
<file path=[Content_Types].xml><?xml version="1.0" encoding="utf-8"?>
<Types xmlns="http://schemas.openxmlformats.org/package/2006/content-types">
  <Default Extension="png" ContentType="image/png"/>
  <Default Extension="vsd" ContentType="application/vnd.visio"/>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7" w:rightFromText="187" w:horzAnchor="margin" w:tblpXSpec="center" w:tblpY="2881"/>
        <w:tblW w:w="4000" w:type="pct"/>
        <w:tblBorders>
          <w:left w:val="single" w:sz="18" w:space="0" w:color="4F81BD"/>
        </w:tblBorders>
        <w:tblLook w:val="04A0" w:firstRow="1" w:lastRow="0" w:firstColumn="1" w:lastColumn="0" w:noHBand="0" w:noVBand="1"/>
      </w:tblPr>
      <w:tblGrid>
        <w:gridCol w:w="7202"/>
      </w:tblGrid>
      <w:tr w:rsidR="000313F8" w:rsidRPr="00875197" w14:paraId="2D9C884C" w14:textId="77777777" w:rsidTr="00EE2D67">
        <w:tc>
          <w:tcPr>
            <w:tcW w:w="7672" w:type="dxa"/>
            <w:tcMar>
              <w:top w:w="216" w:type="dxa"/>
              <w:left w:w="115" w:type="dxa"/>
              <w:bottom w:w="216" w:type="dxa"/>
              <w:right w:w="115" w:type="dxa"/>
            </w:tcMar>
          </w:tcPr>
          <w:p w14:paraId="58A0D873" w14:textId="38B80A67" w:rsidR="000313F8" w:rsidRPr="00875197" w:rsidRDefault="000C3E57" w:rsidP="000B46D5">
            <w:pPr>
              <w:pStyle w:val="NoSpacing1"/>
              <w:rPr>
                <w:rFonts w:ascii="Arial" w:eastAsia="Cambria" w:hAnsi="Arial" w:cs="Arial"/>
                <w:sz w:val="22"/>
                <w:szCs w:val="22"/>
              </w:rPr>
            </w:pPr>
            <w:r w:rsidRPr="00875197">
              <w:rPr>
                <w:rFonts w:ascii="Arial" w:eastAsia="Cambria" w:hAnsi="Arial" w:cs="Arial"/>
                <w:sz w:val="22"/>
                <w:szCs w:val="22"/>
                <w:lang w:val="en-GB" w:eastAsia="en-US"/>
              </w:rPr>
              <w:t xml:space="preserve">  </w:t>
            </w:r>
          </w:p>
        </w:tc>
      </w:tr>
      <w:tr w:rsidR="000313F8" w:rsidRPr="00875197" w14:paraId="5642C37E" w14:textId="77777777" w:rsidTr="00EE2D67">
        <w:tc>
          <w:tcPr>
            <w:tcW w:w="7672" w:type="dxa"/>
          </w:tcPr>
          <w:p w14:paraId="6925A140" w14:textId="31C85E71" w:rsidR="00EE2D67" w:rsidRPr="00875197" w:rsidRDefault="00306229" w:rsidP="000B46D5">
            <w:pPr>
              <w:pStyle w:val="NoSpacing1"/>
              <w:rPr>
                <w:rFonts w:ascii="Arial" w:eastAsia="Times New Roman" w:hAnsi="Arial" w:cs="Arial"/>
                <w:sz w:val="22"/>
                <w:szCs w:val="22"/>
                <w:lang w:val="en-GB" w:eastAsia="en-GB"/>
              </w:rPr>
            </w:pPr>
            <w:r w:rsidRPr="00875197">
              <w:rPr>
                <w:rFonts w:ascii="Arial" w:eastAsia="Times New Roman" w:hAnsi="Arial" w:cs="Arial"/>
                <w:sz w:val="22"/>
                <w:szCs w:val="22"/>
                <w:lang w:val="en-GB" w:eastAsia="en-GB"/>
              </w:rPr>
              <w:t>Safeguarding Policy</w:t>
            </w:r>
            <w:r w:rsidR="00EE67A4" w:rsidRPr="00875197">
              <w:rPr>
                <w:rFonts w:ascii="Arial" w:eastAsia="Times New Roman" w:hAnsi="Arial" w:cs="Arial"/>
                <w:sz w:val="22"/>
                <w:szCs w:val="22"/>
                <w:lang w:val="en-GB" w:eastAsia="en-GB"/>
              </w:rPr>
              <w:t xml:space="preserve"> &amp;</w:t>
            </w:r>
            <w:r w:rsidR="003F2454" w:rsidRPr="00875197">
              <w:rPr>
                <w:rFonts w:ascii="Arial" w:eastAsia="Times New Roman" w:hAnsi="Arial" w:cs="Arial"/>
                <w:sz w:val="22"/>
                <w:szCs w:val="22"/>
                <w:lang w:val="en-GB" w:eastAsia="en-GB"/>
              </w:rPr>
              <w:t xml:space="preserve"> </w:t>
            </w:r>
            <w:r w:rsidR="00722E53" w:rsidRPr="00875197">
              <w:rPr>
                <w:rFonts w:ascii="Arial" w:eastAsia="Times New Roman" w:hAnsi="Arial" w:cs="Arial"/>
                <w:sz w:val="22"/>
                <w:szCs w:val="22"/>
                <w:lang w:eastAsia="en-GB"/>
              </w:rPr>
              <w:t>Guidance</w:t>
            </w:r>
            <w:r w:rsidR="00722E53" w:rsidRPr="00875197">
              <w:rPr>
                <w:rFonts w:ascii="Arial" w:eastAsia="Times New Roman" w:hAnsi="Arial" w:cs="Arial"/>
                <w:sz w:val="22"/>
                <w:szCs w:val="22"/>
                <w:lang w:val="en-GB" w:eastAsia="en-GB"/>
              </w:rPr>
              <w:t xml:space="preserve"> for</w:t>
            </w:r>
            <w:r w:rsidR="00187A24" w:rsidRPr="00875197">
              <w:rPr>
                <w:rFonts w:ascii="Arial" w:eastAsia="Times New Roman" w:hAnsi="Arial" w:cs="Arial"/>
                <w:sz w:val="22"/>
                <w:szCs w:val="22"/>
                <w:lang w:val="en-GB" w:eastAsia="en-GB"/>
              </w:rPr>
              <w:t xml:space="preserve"> </w:t>
            </w:r>
            <w:r w:rsidR="00EE2D67" w:rsidRPr="00875197">
              <w:rPr>
                <w:rFonts w:ascii="Arial" w:eastAsia="Times New Roman" w:hAnsi="Arial" w:cs="Arial"/>
                <w:sz w:val="22"/>
                <w:szCs w:val="22"/>
                <w:lang w:val="en-GB" w:eastAsia="en-GB"/>
              </w:rPr>
              <w:t>Education</w:t>
            </w:r>
          </w:p>
          <w:p w14:paraId="63A805B1" w14:textId="77777777" w:rsidR="00EE2D67" w:rsidRPr="00875197" w:rsidRDefault="00EE2D67" w:rsidP="000B46D5">
            <w:pPr>
              <w:pStyle w:val="NoSpacing1"/>
              <w:rPr>
                <w:rFonts w:ascii="Arial" w:eastAsia="Times New Roman" w:hAnsi="Arial" w:cs="Arial"/>
                <w:sz w:val="22"/>
                <w:szCs w:val="22"/>
                <w:lang w:val="en-GB" w:eastAsia="en-GB"/>
              </w:rPr>
            </w:pPr>
          </w:p>
          <w:p w14:paraId="3FEF314A" w14:textId="223D9992" w:rsidR="000313F8" w:rsidRPr="00875197" w:rsidRDefault="000313F8" w:rsidP="000B46D5">
            <w:pPr>
              <w:pStyle w:val="NoSpacing1"/>
              <w:rPr>
                <w:rFonts w:ascii="Arial" w:eastAsia="Cambria" w:hAnsi="Arial" w:cs="Arial"/>
                <w:color w:val="4F81BD"/>
                <w:sz w:val="22"/>
                <w:szCs w:val="22"/>
              </w:rPr>
            </w:pPr>
          </w:p>
        </w:tc>
      </w:tr>
      <w:tr w:rsidR="000313F8" w:rsidRPr="00875197" w14:paraId="2B81F1B6" w14:textId="77777777" w:rsidTr="00EE2D67">
        <w:tc>
          <w:tcPr>
            <w:tcW w:w="7672" w:type="dxa"/>
            <w:tcMar>
              <w:top w:w="216" w:type="dxa"/>
              <w:left w:w="115" w:type="dxa"/>
              <w:bottom w:w="216" w:type="dxa"/>
              <w:right w:w="115" w:type="dxa"/>
            </w:tcMar>
          </w:tcPr>
          <w:p w14:paraId="5A5289EB" w14:textId="77777777" w:rsidR="000313F8" w:rsidRPr="00875197" w:rsidRDefault="000313F8" w:rsidP="000B46D5">
            <w:pPr>
              <w:pStyle w:val="NoSpacing1"/>
              <w:rPr>
                <w:rFonts w:ascii="Arial" w:eastAsia="Cambria" w:hAnsi="Arial" w:cs="Arial"/>
                <w:sz w:val="22"/>
                <w:szCs w:val="22"/>
              </w:rPr>
            </w:pPr>
          </w:p>
        </w:tc>
      </w:tr>
    </w:tbl>
    <w:p w14:paraId="332297D4" w14:textId="59F767C8" w:rsidR="000313F8" w:rsidRPr="00875197" w:rsidRDefault="00DF4D4A" w:rsidP="00482338">
      <w:pPr>
        <w:rPr>
          <w:rFonts w:ascii="Arial" w:hAnsi="Arial" w:cs="Arial"/>
          <w:sz w:val="22"/>
          <w:szCs w:val="22"/>
        </w:rPr>
      </w:pPr>
      <w:r w:rsidRPr="00875197">
        <w:rPr>
          <w:rFonts w:ascii="Arial" w:hAnsi="Arial" w:cs="Arial"/>
          <w:noProof/>
          <w:sz w:val="22"/>
          <w:szCs w:val="22"/>
        </w:rPr>
        <mc:AlternateContent>
          <mc:Choice Requires="wps">
            <w:drawing>
              <wp:anchor distT="0" distB="0" distL="114300" distR="114300" simplePos="0" relativeHeight="251658257" behindDoc="0" locked="0" layoutInCell="1" allowOverlap="1" wp14:anchorId="148E6400" wp14:editId="165F1D65">
                <wp:simplePos x="0" y="0"/>
                <wp:positionH relativeFrom="column">
                  <wp:posOffset>3905250</wp:posOffset>
                </wp:positionH>
                <wp:positionV relativeFrom="paragraph">
                  <wp:posOffset>9525</wp:posOffset>
                </wp:positionV>
                <wp:extent cx="2133600" cy="1295400"/>
                <wp:effectExtent l="0" t="0" r="0"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33600" cy="1295400"/>
                        </a:xfrm>
                        <a:prstGeom prst="rect">
                          <a:avLst/>
                        </a:prstGeom>
                        <a:solidFill>
                          <a:schemeClr val="lt1"/>
                        </a:solidFill>
                        <a:ln w="6350">
                          <a:solidFill>
                            <a:prstClr val="black"/>
                          </a:solidFill>
                        </a:ln>
                      </wps:spPr>
                      <wps:txbx>
                        <w:txbxContent>
                          <w:p w14:paraId="134096FB" w14:textId="262D5C76" w:rsidR="000662D0" w:rsidRDefault="000662D0">
                            <w:r>
                              <w:rPr>
                                <w:noProof/>
                              </w:rPr>
                              <w:drawing>
                                <wp:inline distT="0" distB="0" distL="0" distR="0" wp14:anchorId="3540ED70" wp14:editId="2DA3E5EB">
                                  <wp:extent cx="1915795" cy="1148323"/>
                                  <wp:effectExtent l="0" t="0" r="825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15795" cy="114832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148E6400" id="_x0000_t202" coordsize="21600,21600" o:spt="202" path="m,l,21600r21600,l21600,xe">
                <v:stroke joinstyle="miter"/>
                <v:path gradientshapeok="t" o:connecttype="rect"/>
              </v:shapetype>
              <v:shape id="Text Box 20" o:spid="_x0000_s1026" type="#_x0000_t202" style="position:absolute;margin-left:307.5pt;margin-top:.75pt;width:168pt;height:102pt;z-index:2516582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" fillcolor="white [3201]" strokeweight=".5pt">
                <v:path arrowok="t"/>
                <v:textbox>
                  <w:txbxContent>
                    <w:p w14:paraId="134096FB" w14:textId="262D5C76" w:rsidR="000662D0" w:rsidRDefault="000662D0">
                      <w:r>
                        <w:rPr>
                          <w:noProof/>
                        </w:rPr>
                        <w:drawing>
                          <wp:inline distT="0" distB="0" distL="0" distR="0" wp14:anchorId="3540ED70" wp14:editId="2DA3E5EB">
                            <wp:extent cx="1915795" cy="1148323"/>
                            <wp:effectExtent l="0" t="0" r="825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15795" cy="1148323"/>
                                    </a:xfrm>
                                    <a:prstGeom prst="rect">
                                      <a:avLst/>
                                    </a:prstGeom>
                                    <a:noFill/>
                                    <a:ln>
                                      <a:noFill/>
                                    </a:ln>
                                  </pic:spPr>
                                </pic:pic>
                              </a:graphicData>
                            </a:graphic>
                          </wp:inline>
                        </w:drawing>
                      </w:r>
                    </w:p>
                  </w:txbxContent>
                </v:textbox>
              </v:shape>
            </w:pict>
          </mc:Fallback>
        </mc:AlternateContent>
      </w:r>
    </w:p>
    <w:p w14:paraId="51276925" w14:textId="5373FCB8" w:rsidR="000313F8" w:rsidRPr="00875197" w:rsidRDefault="000313F8" w:rsidP="000B46D5">
      <w:pPr>
        <w:rPr>
          <w:rFonts w:ascii="Arial" w:hAnsi="Arial" w:cs="Arial"/>
          <w:sz w:val="22"/>
          <w:szCs w:val="22"/>
        </w:rPr>
      </w:pPr>
    </w:p>
    <w:p w14:paraId="6FF99511" w14:textId="6BF53C03" w:rsidR="000313F8" w:rsidRPr="00875197" w:rsidRDefault="003E339B" w:rsidP="000B46D5">
      <w:pPr>
        <w:rPr>
          <w:rFonts w:ascii="Arial" w:hAnsi="Arial" w:cs="Arial"/>
          <w:sz w:val="22"/>
          <w:szCs w:val="22"/>
        </w:rPr>
      </w:pPr>
      <w:r w:rsidRPr="00875197">
        <w:rPr>
          <w:rFonts w:ascii="Arial" w:hAnsi="Arial" w:cs="Arial"/>
          <w:noProof/>
          <w:sz w:val="22"/>
          <w:szCs w:val="22"/>
          <w:lang w:eastAsia="en-GB"/>
        </w:rPr>
        <w:drawing>
          <wp:inline distT="0" distB="0" distL="0" distR="0" wp14:anchorId="3A0C3C98" wp14:editId="027D76A7">
            <wp:extent cx="2206171" cy="865960"/>
            <wp:effectExtent l="0" t="0" r="3810" b="0"/>
            <wp:docPr id="21" name="Picture 21" descr="N:\Cale Green final logo-SMALL 300dpi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ale Green final logo-SMALL 300dpi (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08082" cy="866710"/>
                    </a:xfrm>
                    <a:prstGeom prst="rect">
                      <a:avLst/>
                    </a:prstGeom>
                    <a:noFill/>
                    <a:ln>
                      <a:noFill/>
                    </a:ln>
                  </pic:spPr>
                </pic:pic>
              </a:graphicData>
            </a:graphic>
          </wp:inline>
        </w:drawing>
      </w:r>
    </w:p>
    <w:p w14:paraId="54D8AB34" w14:textId="3DA601DE" w:rsidR="000676A3" w:rsidRPr="00875197" w:rsidRDefault="000676A3" w:rsidP="000B46D5">
      <w:pPr>
        <w:rPr>
          <w:rFonts w:ascii="Arial" w:hAnsi="Arial" w:cs="Arial"/>
          <w:color w:val="7030A0"/>
          <w:sz w:val="22"/>
          <w:szCs w:val="22"/>
        </w:rPr>
      </w:pPr>
    </w:p>
    <w:tbl>
      <w:tblPr>
        <w:tblpPr w:leftFromText="187" w:rightFromText="187" w:vertAnchor="page" w:horzAnchor="margin" w:tblpY="13196"/>
        <w:tblW w:w="4000" w:type="pct"/>
        <w:tblLook w:val="04A0" w:firstRow="1" w:lastRow="0" w:firstColumn="1" w:lastColumn="0" w:noHBand="0" w:noVBand="1"/>
      </w:tblPr>
      <w:tblGrid>
        <w:gridCol w:w="7221"/>
      </w:tblGrid>
      <w:tr w:rsidR="000313F8" w:rsidRPr="00875197" w14:paraId="35B72466" w14:textId="77777777" w:rsidTr="00EE2D67">
        <w:tc>
          <w:tcPr>
            <w:tcW w:w="7405" w:type="dxa"/>
            <w:tcMar>
              <w:top w:w="216" w:type="dxa"/>
              <w:left w:w="115" w:type="dxa"/>
              <w:bottom w:w="216" w:type="dxa"/>
              <w:right w:w="115" w:type="dxa"/>
            </w:tcMar>
          </w:tcPr>
          <w:p w14:paraId="172CD7D0" w14:textId="77777777" w:rsidR="000313F8" w:rsidRPr="00875197" w:rsidRDefault="000313F8" w:rsidP="000B46D5">
            <w:pPr>
              <w:pStyle w:val="NoSpacing1"/>
              <w:rPr>
                <w:rFonts w:ascii="Arial" w:hAnsi="Arial" w:cs="Arial"/>
                <w:color w:val="4F81BD"/>
                <w:sz w:val="22"/>
                <w:szCs w:val="22"/>
              </w:rPr>
            </w:pPr>
          </w:p>
          <w:p w14:paraId="2E600BF3" w14:textId="77777777" w:rsidR="000313F8" w:rsidRPr="00875197" w:rsidRDefault="000313F8" w:rsidP="000B46D5">
            <w:pPr>
              <w:pStyle w:val="NoSpacing1"/>
              <w:rPr>
                <w:rFonts w:ascii="Arial" w:hAnsi="Arial" w:cs="Arial"/>
                <w:color w:val="4F81BD"/>
                <w:sz w:val="22"/>
                <w:szCs w:val="22"/>
              </w:rPr>
            </w:pPr>
          </w:p>
        </w:tc>
      </w:tr>
    </w:tbl>
    <w:p w14:paraId="4DFC1C98" w14:textId="2B6B3193" w:rsidR="000313F8" w:rsidRPr="00875197" w:rsidRDefault="000313F8" w:rsidP="000B46D5">
      <w:pPr>
        <w:rPr>
          <w:rFonts w:ascii="Arial" w:eastAsia="Arial" w:hAnsi="Arial" w:cs="Arial"/>
          <w:caps/>
          <w:sz w:val="22"/>
          <w:szCs w:val="22"/>
        </w:rPr>
      </w:pPr>
      <w:r w:rsidRPr="00875197">
        <w:rPr>
          <w:rFonts w:ascii="Arial" w:hAnsi="Arial" w:cs="Arial"/>
          <w:sz w:val="22"/>
          <w:szCs w:val="22"/>
        </w:rPr>
        <w:br w:type="page"/>
      </w:r>
    </w:p>
    <w:sdt>
      <w:sdtPr>
        <w:rPr>
          <w:rFonts w:ascii="Arial" w:eastAsia="Calibri" w:hAnsi="Arial" w:cs="Arial"/>
          <w:color w:val="auto"/>
          <w:sz w:val="22"/>
          <w:szCs w:val="22"/>
          <w:lang w:eastAsia="ar-SA"/>
        </w:rPr>
        <w:id w:val="-1204472639"/>
        <w:docPartObj>
          <w:docPartGallery w:val="Table of Contents"/>
          <w:docPartUnique/>
        </w:docPartObj>
      </w:sdtPr>
      <w:sdtEndPr>
        <w:rPr>
          <w:rFonts w:eastAsiaTheme="minorEastAsia"/>
          <w:b/>
          <w:bCs/>
          <w:noProof/>
          <w:lang w:eastAsia="en-US"/>
        </w:rPr>
      </w:sdtEndPr>
      <w:sdtContent>
        <w:p w14:paraId="5BE1CE41" w14:textId="77777777" w:rsidR="00C85935" w:rsidRPr="00875197" w:rsidRDefault="00C85935">
          <w:pPr>
            <w:pStyle w:val="TOCHeading"/>
            <w:rPr>
              <w:rFonts w:ascii="Arial" w:hAnsi="Arial" w:cs="Arial"/>
              <w:sz w:val="22"/>
              <w:szCs w:val="22"/>
            </w:rPr>
          </w:pPr>
          <w:r w:rsidRPr="00875197">
            <w:rPr>
              <w:rFonts w:ascii="Arial" w:hAnsi="Arial" w:cs="Arial"/>
              <w:sz w:val="22"/>
              <w:szCs w:val="22"/>
            </w:rPr>
            <w:t>Table of Contents</w:t>
          </w:r>
        </w:p>
        <w:p w14:paraId="1CF1017A" w14:textId="4A1DEEDE" w:rsidR="00B35645" w:rsidRPr="00875197" w:rsidRDefault="00C85935">
          <w:pPr>
            <w:pStyle w:val="TOC2"/>
            <w:rPr>
              <w:rFonts w:ascii="Arial" w:eastAsiaTheme="minorEastAsia" w:hAnsi="Arial" w:cs="Arial"/>
              <w:sz w:val="22"/>
              <w:szCs w:val="22"/>
              <w:lang w:eastAsia="en-GB"/>
            </w:rPr>
          </w:pPr>
          <w:r w:rsidRPr="00875197">
            <w:rPr>
              <w:rFonts w:ascii="Arial" w:hAnsi="Arial" w:cs="Arial"/>
              <w:sz w:val="22"/>
              <w:szCs w:val="22"/>
            </w:rPr>
            <w:fldChar w:fldCharType="begin"/>
          </w:r>
          <w:r w:rsidRPr="00875197">
            <w:rPr>
              <w:rFonts w:ascii="Arial" w:hAnsi="Arial" w:cs="Arial"/>
              <w:sz w:val="22"/>
              <w:szCs w:val="22"/>
            </w:rPr>
            <w:instrText xml:space="preserve"> TOC \o "1-3" \h \z \u </w:instrText>
          </w:r>
          <w:r w:rsidRPr="00875197">
            <w:rPr>
              <w:rFonts w:ascii="Arial" w:hAnsi="Arial" w:cs="Arial"/>
              <w:sz w:val="22"/>
              <w:szCs w:val="22"/>
            </w:rPr>
            <w:fldChar w:fldCharType="separate"/>
          </w:r>
          <w:hyperlink w:anchor="_Toc144214214" w:history="1">
            <w:r w:rsidR="00B35645" w:rsidRPr="00875197">
              <w:rPr>
                <w:rStyle w:val="Hyperlink"/>
                <w:rFonts w:ascii="Arial" w:hAnsi="Arial" w:cs="Arial"/>
                <w:sz w:val="22"/>
                <w:szCs w:val="22"/>
              </w:rPr>
              <w:t xml:space="preserve">Foreword by </w:t>
            </w:r>
            <w:r w:rsidR="003E339B" w:rsidRPr="00875197">
              <w:rPr>
                <w:rStyle w:val="Hyperlink"/>
                <w:rFonts w:ascii="Arial" w:hAnsi="Arial" w:cs="Arial"/>
                <w:sz w:val="22"/>
                <w:szCs w:val="22"/>
              </w:rPr>
              <w:t xml:space="preserve">Sarah McHugh, </w:t>
            </w:r>
            <w:r w:rsidR="00B35645" w:rsidRPr="00875197">
              <w:rPr>
                <w:rStyle w:val="Hyperlink"/>
                <w:rFonts w:ascii="Arial" w:hAnsi="Arial" w:cs="Arial"/>
                <w:sz w:val="22"/>
                <w:szCs w:val="22"/>
              </w:rPr>
              <w:t>Headteacher</w:t>
            </w:r>
            <w:r w:rsidR="00B35645" w:rsidRPr="00875197">
              <w:rPr>
                <w:rFonts w:ascii="Arial" w:hAnsi="Arial" w:cs="Arial"/>
                <w:webHidden/>
                <w:sz w:val="22"/>
                <w:szCs w:val="22"/>
              </w:rPr>
              <w:tab/>
            </w:r>
            <w:r w:rsidR="00B35645" w:rsidRPr="00875197">
              <w:rPr>
                <w:rFonts w:ascii="Arial" w:hAnsi="Arial" w:cs="Arial"/>
                <w:webHidden/>
                <w:sz w:val="22"/>
                <w:szCs w:val="22"/>
              </w:rPr>
              <w:fldChar w:fldCharType="begin"/>
            </w:r>
            <w:r w:rsidR="00B35645" w:rsidRPr="00875197">
              <w:rPr>
                <w:rFonts w:ascii="Arial" w:hAnsi="Arial" w:cs="Arial"/>
                <w:webHidden/>
                <w:sz w:val="22"/>
                <w:szCs w:val="22"/>
              </w:rPr>
              <w:instrText xml:space="preserve"> PAGEREF _Toc144214214 \h </w:instrText>
            </w:r>
            <w:r w:rsidR="00B35645" w:rsidRPr="00875197">
              <w:rPr>
                <w:rFonts w:ascii="Arial" w:hAnsi="Arial" w:cs="Arial"/>
                <w:webHidden/>
                <w:sz w:val="22"/>
                <w:szCs w:val="22"/>
              </w:rPr>
            </w:r>
            <w:r w:rsidR="00B35645" w:rsidRPr="00875197">
              <w:rPr>
                <w:rFonts w:ascii="Arial" w:hAnsi="Arial" w:cs="Arial"/>
                <w:webHidden/>
                <w:sz w:val="22"/>
                <w:szCs w:val="22"/>
              </w:rPr>
              <w:fldChar w:fldCharType="separate"/>
            </w:r>
            <w:r w:rsidR="000662D0">
              <w:rPr>
                <w:rFonts w:ascii="Arial" w:hAnsi="Arial" w:cs="Arial"/>
                <w:webHidden/>
                <w:sz w:val="22"/>
                <w:szCs w:val="22"/>
              </w:rPr>
              <w:t>7</w:t>
            </w:r>
            <w:r w:rsidR="00B35645" w:rsidRPr="00875197">
              <w:rPr>
                <w:rFonts w:ascii="Arial" w:hAnsi="Arial" w:cs="Arial"/>
                <w:webHidden/>
                <w:sz w:val="22"/>
                <w:szCs w:val="22"/>
              </w:rPr>
              <w:fldChar w:fldCharType="end"/>
            </w:r>
          </w:hyperlink>
        </w:p>
        <w:p w14:paraId="64D25DB2" w14:textId="0369C5C9" w:rsidR="00B35645" w:rsidRPr="00875197" w:rsidRDefault="00822CD6">
          <w:pPr>
            <w:pStyle w:val="TOC2"/>
            <w:rPr>
              <w:rFonts w:ascii="Arial" w:eastAsiaTheme="minorEastAsia" w:hAnsi="Arial" w:cs="Arial"/>
              <w:sz w:val="22"/>
              <w:szCs w:val="22"/>
              <w:lang w:eastAsia="en-GB"/>
            </w:rPr>
          </w:pPr>
          <w:hyperlink w:anchor="_Toc144214215" w:history="1">
            <w:r w:rsidR="00B35645" w:rsidRPr="00875197">
              <w:rPr>
                <w:rStyle w:val="Hyperlink"/>
                <w:rFonts w:ascii="Arial" w:hAnsi="Arial" w:cs="Arial"/>
                <w:sz w:val="22"/>
                <w:szCs w:val="22"/>
              </w:rPr>
              <w:t>Purpose and principles</w:t>
            </w:r>
            <w:r w:rsidR="00B35645" w:rsidRPr="00875197">
              <w:rPr>
                <w:rFonts w:ascii="Arial" w:hAnsi="Arial" w:cs="Arial"/>
                <w:webHidden/>
                <w:sz w:val="22"/>
                <w:szCs w:val="22"/>
              </w:rPr>
              <w:tab/>
            </w:r>
            <w:r w:rsidR="00B35645" w:rsidRPr="00875197">
              <w:rPr>
                <w:rFonts w:ascii="Arial" w:hAnsi="Arial" w:cs="Arial"/>
                <w:webHidden/>
                <w:sz w:val="22"/>
                <w:szCs w:val="22"/>
              </w:rPr>
              <w:fldChar w:fldCharType="begin"/>
            </w:r>
            <w:r w:rsidR="00B35645" w:rsidRPr="00875197">
              <w:rPr>
                <w:rFonts w:ascii="Arial" w:hAnsi="Arial" w:cs="Arial"/>
                <w:webHidden/>
                <w:sz w:val="22"/>
                <w:szCs w:val="22"/>
              </w:rPr>
              <w:instrText xml:space="preserve"> PAGEREF _Toc144214215 \h </w:instrText>
            </w:r>
            <w:r w:rsidR="00B35645" w:rsidRPr="00875197">
              <w:rPr>
                <w:rFonts w:ascii="Arial" w:hAnsi="Arial" w:cs="Arial"/>
                <w:webHidden/>
                <w:sz w:val="22"/>
                <w:szCs w:val="22"/>
              </w:rPr>
            </w:r>
            <w:r w:rsidR="00B35645" w:rsidRPr="00875197">
              <w:rPr>
                <w:rFonts w:ascii="Arial" w:hAnsi="Arial" w:cs="Arial"/>
                <w:webHidden/>
                <w:sz w:val="22"/>
                <w:szCs w:val="22"/>
              </w:rPr>
              <w:fldChar w:fldCharType="separate"/>
            </w:r>
            <w:r w:rsidR="000662D0">
              <w:rPr>
                <w:rFonts w:ascii="Arial" w:hAnsi="Arial" w:cs="Arial"/>
                <w:webHidden/>
                <w:sz w:val="22"/>
                <w:szCs w:val="22"/>
              </w:rPr>
              <w:t>7</w:t>
            </w:r>
            <w:r w:rsidR="00B35645" w:rsidRPr="00875197">
              <w:rPr>
                <w:rFonts w:ascii="Arial" w:hAnsi="Arial" w:cs="Arial"/>
                <w:webHidden/>
                <w:sz w:val="22"/>
                <w:szCs w:val="22"/>
              </w:rPr>
              <w:fldChar w:fldCharType="end"/>
            </w:r>
          </w:hyperlink>
        </w:p>
        <w:p w14:paraId="7561754D" w14:textId="14D54B1F" w:rsidR="00B35645" w:rsidRPr="00875197" w:rsidRDefault="00822CD6">
          <w:pPr>
            <w:pStyle w:val="TOC3"/>
            <w:tabs>
              <w:tab w:val="right" w:leader="dot" w:pos="9016"/>
            </w:tabs>
            <w:rPr>
              <w:rFonts w:ascii="Arial" w:hAnsi="Arial" w:cs="Arial"/>
              <w:noProof/>
              <w:sz w:val="22"/>
              <w:szCs w:val="22"/>
              <w:lang w:eastAsia="en-GB"/>
            </w:rPr>
          </w:pPr>
          <w:hyperlink w:anchor="_Toc144214216" w:history="1">
            <w:r w:rsidR="00B35645" w:rsidRPr="00875197">
              <w:rPr>
                <w:rStyle w:val="Hyperlink"/>
                <w:rFonts w:ascii="Arial" w:hAnsi="Arial" w:cs="Arial"/>
                <w:noProof/>
                <w:sz w:val="22"/>
                <w:szCs w:val="22"/>
              </w:rPr>
              <w:t>OUTLINE</w:t>
            </w:r>
            <w:r w:rsidR="00B35645" w:rsidRPr="00875197">
              <w:rPr>
                <w:rFonts w:ascii="Arial" w:hAnsi="Arial" w:cs="Arial"/>
                <w:noProof/>
                <w:webHidden/>
                <w:sz w:val="22"/>
                <w:szCs w:val="22"/>
              </w:rPr>
              <w:tab/>
            </w:r>
            <w:r w:rsidR="00B35645" w:rsidRPr="00875197">
              <w:rPr>
                <w:rFonts w:ascii="Arial" w:hAnsi="Arial" w:cs="Arial"/>
                <w:noProof/>
                <w:webHidden/>
                <w:sz w:val="22"/>
                <w:szCs w:val="22"/>
              </w:rPr>
              <w:fldChar w:fldCharType="begin"/>
            </w:r>
            <w:r w:rsidR="00B35645" w:rsidRPr="00875197">
              <w:rPr>
                <w:rFonts w:ascii="Arial" w:hAnsi="Arial" w:cs="Arial"/>
                <w:noProof/>
                <w:webHidden/>
                <w:sz w:val="22"/>
                <w:szCs w:val="22"/>
              </w:rPr>
              <w:instrText xml:space="preserve"> PAGEREF _Toc144214216 \h </w:instrText>
            </w:r>
            <w:r w:rsidR="00B35645" w:rsidRPr="00875197">
              <w:rPr>
                <w:rFonts w:ascii="Arial" w:hAnsi="Arial" w:cs="Arial"/>
                <w:noProof/>
                <w:webHidden/>
                <w:sz w:val="22"/>
                <w:szCs w:val="22"/>
              </w:rPr>
            </w:r>
            <w:r w:rsidR="00B35645" w:rsidRPr="00875197">
              <w:rPr>
                <w:rFonts w:ascii="Arial" w:hAnsi="Arial" w:cs="Arial"/>
                <w:noProof/>
                <w:webHidden/>
                <w:sz w:val="22"/>
                <w:szCs w:val="22"/>
              </w:rPr>
              <w:fldChar w:fldCharType="separate"/>
            </w:r>
            <w:r w:rsidR="000662D0">
              <w:rPr>
                <w:rFonts w:ascii="Arial" w:hAnsi="Arial" w:cs="Arial"/>
                <w:noProof/>
                <w:webHidden/>
                <w:sz w:val="22"/>
                <w:szCs w:val="22"/>
              </w:rPr>
              <w:t>7</w:t>
            </w:r>
            <w:r w:rsidR="00B35645" w:rsidRPr="00875197">
              <w:rPr>
                <w:rFonts w:ascii="Arial" w:hAnsi="Arial" w:cs="Arial"/>
                <w:noProof/>
                <w:webHidden/>
                <w:sz w:val="22"/>
                <w:szCs w:val="22"/>
              </w:rPr>
              <w:fldChar w:fldCharType="end"/>
            </w:r>
          </w:hyperlink>
        </w:p>
        <w:p w14:paraId="36DE0841" w14:textId="4DDE2E00" w:rsidR="00B35645" w:rsidRPr="00875197" w:rsidRDefault="00822CD6">
          <w:pPr>
            <w:pStyle w:val="TOC2"/>
            <w:rPr>
              <w:rFonts w:ascii="Arial" w:eastAsiaTheme="minorEastAsia" w:hAnsi="Arial" w:cs="Arial"/>
              <w:sz w:val="22"/>
              <w:szCs w:val="22"/>
              <w:lang w:eastAsia="en-GB"/>
            </w:rPr>
          </w:pPr>
          <w:hyperlink w:anchor="_Toc144214217" w:history="1">
            <w:r w:rsidR="00B35645" w:rsidRPr="00875197">
              <w:rPr>
                <w:rStyle w:val="Hyperlink"/>
                <w:rFonts w:ascii="Arial" w:hAnsi="Arial" w:cs="Arial"/>
                <w:sz w:val="22"/>
                <w:szCs w:val="22"/>
              </w:rPr>
              <w:t>SAFEGUARDING DEFINITION:</w:t>
            </w:r>
            <w:r w:rsidR="00B35645" w:rsidRPr="00875197">
              <w:rPr>
                <w:rFonts w:ascii="Arial" w:hAnsi="Arial" w:cs="Arial"/>
                <w:webHidden/>
                <w:sz w:val="22"/>
                <w:szCs w:val="22"/>
              </w:rPr>
              <w:tab/>
            </w:r>
            <w:r w:rsidR="00B35645" w:rsidRPr="00875197">
              <w:rPr>
                <w:rFonts w:ascii="Arial" w:hAnsi="Arial" w:cs="Arial"/>
                <w:webHidden/>
                <w:sz w:val="22"/>
                <w:szCs w:val="22"/>
              </w:rPr>
              <w:fldChar w:fldCharType="begin"/>
            </w:r>
            <w:r w:rsidR="00B35645" w:rsidRPr="00875197">
              <w:rPr>
                <w:rFonts w:ascii="Arial" w:hAnsi="Arial" w:cs="Arial"/>
                <w:webHidden/>
                <w:sz w:val="22"/>
                <w:szCs w:val="22"/>
              </w:rPr>
              <w:instrText xml:space="preserve"> PAGEREF _Toc144214217 \h </w:instrText>
            </w:r>
            <w:r w:rsidR="00B35645" w:rsidRPr="00875197">
              <w:rPr>
                <w:rFonts w:ascii="Arial" w:hAnsi="Arial" w:cs="Arial"/>
                <w:webHidden/>
                <w:sz w:val="22"/>
                <w:szCs w:val="22"/>
              </w:rPr>
            </w:r>
            <w:r w:rsidR="00B35645" w:rsidRPr="00875197">
              <w:rPr>
                <w:rFonts w:ascii="Arial" w:hAnsi="Arial" w:cs="Arial"/>
                <w:webHidden/>
                <w:sz w:val="22"/>
                <w:szCs w:val="22"/>
              </w:rPr>
              <w:fldChar w:fldCharType="separate"/>
            </w:r>
            <w:r w:rsidR="000662D0">
              <w:rPr>
                <w:rFonts w:ascii="Arial" w:hAnsi="Arial" w:cs="Arial"/>
                <w:webHidden/>
                <w:sz w:val="22"/>
                <w:szCs w:val="22"/>
              </w:rPr>
              <w:t>7</w:t>
            </w:r>
            <w:r w:rsidR="00B35645" w:rsidRPr="00875197">
              <w:rPr>
                <w:rFonts w:ascii="Arial" w:hAnsi="Arial" w:cs="Arial"/>
                <w:webHidden/>
                <w:sz w:val="22"/>
                <w:szCs w:val="22"/>
              </w:rPr>
              <w:fldChar w:fldCharType="end"/>
            </w:r>
          </w:hyperlink>
        </w:p>
        <w:p w14:paraId="7EEF740F" w14:textId="57DFD576" w:rsidR="00B35645" w:rsidRPr="00875197" w:rsidRDefault="00822CD6">
          <w:pPr>
            <w:pStyle w:val="TOC2"/>
            <w:rPr>
              <w:rFonts w:ascii="Arial" w:eastAsiaTheme="minorEastAsia" w:hAnsi="Arial" w:cs="Arial"/>
              <w:sz w:val="22"/>
              <w:szCs w:val="22"/>
              <w:lang w:eastAsia="en-GB"/>
            </w:rPr>
          </w:pPr>
          <w:hyperlink w:anchor="_Toc144214218" w:history="1">
            <w:r w:rsidR="00B35645" w:rsidRPr="00875197">
              <w:rPr>
                <w:rStyle w:val="Hyperlink"/>
                <w:rFonts w:ascii="Arial" w:hAnsi="Arial" w:cs="Arial"/>
                <w:sz w:val="22"/>
                <w:szCs w:val="22"/>
              </w:rPr>
              <w:t>CHILD PROTECTION DEFINITION:</w:t>
            </w:r>
            <w:r w:rsidR="00B35645" w:rsidRPr="00875197">
              <w:rPr>
                <w:rFonts w:ascii="Arial" w:hAnsi="Arial" w:cs="Arial"/>
                <w:webHidden/>
                <w:sz w:val="22"/>
                <w:szCs w:val="22"/>
              </w:rPr>
              <w:tab/>
            </w:r>
            <w:r w:rsidR="00B35645" w:rsidRPr="00875197">
              <w:rPr>
                <w:rFonts w:ascii="Arial" w:hAnsi="Arial" w:cs="Arial"/>
                <w:webHidden/>
                <w:sz w:val="22"/>
                <w:szCs w:val="22"/>
              </w:rPr>
              <w:fldChar w:fldCharType="begin"/>
            </w:r>
            <w:r w:rsidR="00B35645" w:rsidRPr="00875197">
              <w:rPr>
                <w:rFonts w:ascii="Arial" w:hAnsi="Arial" w:cs="Arial"/>
                <w:webHidden/>
                <w:sz w:val="22"/>
                <w:szCs w:val="22"/>
              </w:rPr>
              <w:instrText xml:space="preserve"> PAGEREF _Toc144214218 \h </w:instrText>
            </w:r>
            <w:r w:rsidR="00B35645" w:rsidRPr="00875197">
              <w:rPr>
                <w:rFonts w:ascii="Arial" w:hAnsi="Arial" w:cs="Arial"/>
                <w:webHidden/>
                <w:sz w:val="22"/>
                <w:szCs w:val="22"/>
              </w:rPr>
            </w:r>
            <w:r w:rsidR="00B35645" w:rsidRPr="00875197">
              <w:rPr>
                <w:rFonts w:ascii="Arial" w:hAnsi="Arial" w:cs="Arial"/>
                <w:webHidden/>
                <w:sz w:val="22"/>
                <w:szCs w:val="22"/>
              </w:rPr>
              <w:fldChar w:fldCharType="separate"/>
            </w:r>
            <w:r w:rsidR="000662D0">
              <w:rPr>
                <w:rFonts w:ascii="Arial" w:hAnsi="Arial" w:cs="Arial"/>
                <w:webHidden/>
                <w:sz w:val="22"/>
                <w:szCs w:val="22"/>
              </w:rPr>
              <w:t>8</w:t>
            </w:r>
            <w:r w:rsidR="00B35645" w:rsidRPr="00875197">
              <w:rPr>
                <w:rFonts w:ascii="Arial" w:hAnsi="Arial" w:cs="Arial"/>
                <w:webHidden/>
                <w:sz w:val="22"/>
                <w:szCs w:val="22"/>
              </w:rPr>
              <w:fldChar w:fldCharType="end"/>
            </w:r>
          </w:hyperlink>
        </w:p>
        <w:p w14:paraId="43446A78" w14:textId="29574071" w:rsidR="00B35645" w:rsidRPr="00875197" w:rsidRDefault="00822CD6">
          <w:pPr>
            <w:pStyle w:val="TOC2"/>
            <w:rPr>
              <w:rFonts w:ascii="Arial" w:eastAsiaTheme="minorEastAsia" w:hAnsi="Arial" w:cs="Arial"/>
              <w:sz w:val="22"/>
              <w:szCs w:val="22"/>
              <w:lang w:eastAsia="en-GB"/>
            </w:rPr>
          </w:pPr>
          <w:hyperlink w:anchor="_Toc144214219" w:history="1">
            <w:r w:rsidR="00B35645" w:rsidRPr="00875197">
              <w:rPr>
                <w:rStyle w:val="Hyperlink"/>
                <w:rFonts w:ascii="Arial" w:hAnsi="Arial" w:cs="Arial"/>
                <w:sz w:val="22"/>
                <w:szCs w:val="22"/>
              </w:rPr>
              <w:t>RATIONALE:</w:t>
            </w:r>
            <w:r w:rsidR="00B35645" w:rsidRPr="00875197">
              <w:rPr>
                <w:rFonts w:ascii="Arial" w:hAnsi="Arial" w:cs="Arial"/>
                <w:webHidden/>
                <w:sz w:val="22"/>
                <w:szCs w:val="22"/>
              </w:rPr>
              <w:tab/>
            </w:r>
            <w:r w:rsidR="00B35645" w:rsidRPr="00875197">
              <w:rPr>
                <w:rFonts w:ascii="Arial" w:hAnsi="Arial" w:cs="Arial"/>
                <w:webHidden/>
                <w:sz w:val="22"/>
                <w:szCs w:val="22"/>
              </w:rPr>
              <w:fldChar w:fldCharType="begin"/>
            </w:r>
            <w:r w:rsidR="00B35645" w:rsidRPr="00875197">
              <w:rPr>
                <w:rFonts w:ascii="Arial" w:hAnsi="Arial" w:cs="Arial"/>
                <w:webHidden/>
                <w:sz w:val="22"/>
                <w:szCs w:val="22"/>
              </w:rPr>
              <w:instrText xml:space="preserve"> PAGEREF _Toc144214219 \h </w:instrText>
            </w:r>
            <w:r w:rsidR="00B35645" w:rsidRPr="00875197">
              <w:rPr>
                <w:rFonts w:ascii="Arial" w:hAnsi="Arial" w:cs="Arial"/>
                <w:webHidden/>
                <w:sz w:val="22"/>
                <w:szCs w:val="22"/>
              </w:rPr>
            </w:r>
            <w:r w:rsidR="00B35645" w:rsidRPr="00875197">
              <w:rPr>
                <w:rFonts w:ascii="Arial" w:hAnsi="Arial" w:cs="Arial"/>
                <w:webHidden/>
                <w:sz w:val="22"/>
                <w:szCs w:val="22"/>
              </w:rPr>
              <w:fldChar w:fldCharType="separate"/>
            </w:r>
            <w:r w:rsidR="000662D0">
              <w:rPr>
                <w:rFonts w:ascii="Arial" w:hAnsi="Arial" w:cs="Arial"/>
                <w:webHidden/>
                <w:sz w:val="22"/>
                <w:szCs w:val="22"/>
              </w:rPr>
              <w:t>8</w:t>
            </w:r>
            <w:r w:rsidR="00B35645" w:rsidRPr="00875197">
              <w:rPr>
                <w:rFonts w:ascii="Arial" w:hAnsi="Arial" w:cs="Arial"/>
                <w:webHidden/>
                <w:sz w:val="22"/>
                <w:szCs w:val="22"/>
              </w:rPr>
              <w:fldChar w:fldCharType="end"/>
            </w:r>
          </w:hyperlink>
        </w:p>
        <w:p w14:paraId="32B563B9" w14:textId="7EDF769A" w:rsidR="00B35645" w:rsidRPr="00875197" w:rsidRDefault="00822CD6">
          <w:pPr>
            <w:pStyle w:val="TOC1"/>
            <w:tabs>
              <w:tab w:val="right" w:leader="dot" w:pos="9016"/>
            </w:tabs>
            <w:rPr>
              <w:rFonts w:ascii="Arial" w:hAnsi="Arial" w:cs="Arial"/>
              <w:noProof/>
              <w:sz w:val="22"/>
              <w:szCs w:val="22"/>
              <w:lang w:eastAsia="en-GB"/>
            </w:rPr>
          </w:pPr>
          <w:hyperlink w:anchor="_Toc144214220" w:history="1">
            <w:r w:rsidR="00B35645" w:rsidRPr="00875197">
              <w:rPr>
                <w:rStyle w:val="Hyperlink"/>
                <w:rFonts w:ascii="Arial" w:hAnsi="Arial" w:cs="Arial"/>
                <w:noProof/>
                <w:sz w:val="22"/>
                <w:szCs w:val="22"/>
              </w:rPr>
              <w:t>Safeguarding- our approach</w:t>
            </w:r>
            <w:r w:rsidR="00B35645" w:rsidRPr="00875197">
              <w:rPr>
                <w:rFonts w:ascii="Arial" w:hAnsi="Arial" w:cs="Arial"/>
                <w:noProof/>
                <w:webHidden/>
                <w:sz w:val="22"/>
                <w:szCs w:val="22"/>
              </w:rPr>
              <w:tab/>
            </w:r>
            <w:r w:rsidR="00B35645" w:rsidRPr="00875197">
              <w:rPr>
                <w:rFonts w:ascii="Arial" w:hAnsi="Arial" w:cs="Arial"/>
                <w:noProof/>
                <w:webHidden/>
                <w:sz w:val="22"/>
                <w:szCs w:val="22"/>
              </w:rPr>
              <w:fldChar w:fldCharType="begin"/>
            </w:r>
            <w:r w:rsidR="00B35645" w:rsidRPr="00875197">
              <w:rPr>
                <w:rFonts w:ascii="Arial" w:hAnsi="Arial" w:cs="Arial"/>
                <w:noProof/>
                <w:webHidden/>
                <w:sz w:val="22"/>
                <w:szCs w:val="22"/>
              </w:rPr>
              <w:instrText xml:space="preserve"> PAGEREF _Toc144214220 \h </w:instrText>
            </w:r>
            <w:r w:rsidR="00B35645" w:rsidRPr="00875197">
              <w:rPr>
                <w:rFonts w:ascii="Arial" w:hAnsi="Arial" w:cs="Arial"/>
                <w:noProof/>
                <w:webHidden/>
                <w:sz w:val="22"/>
                <w:szCs w:val="22"/>
              </w:rPr>
            </w:r>
            <w:r w:rsidR="00B35645" w:rsidRPr="00875197">
              <w:rPr>
                <w:rFonts w:ascii="Arial" w:hAnsi="Arial" w:cs="Arial"/>
                <w:noProof/>
                <w:webHidden/>
                <w:sz w:val="22"/>
                <w:szCs w:val="22"/>
              </w:rPr>
              <w:fldChar w:fldCharType="separate"/>
            </w:r>
            <w:r w:rsidR="000662D0">
              <w:rPr>
                <w:rFonts w:ascii="Arial" w:hAnsi="Arial" w:cs="Arial"/>
                <w:noProof/>
                <w:webHidden/>
                <w:sz w:val="22"/>
                <w:szCs w:val="22"/>
              </w:rPr>
              <w:t>8</w:t>
            </w:r>
            <w:r w:rsidR="00B35645" w:rsidRPr="00875197">
              <w:rPr>
                <w:rFonts w:ascii="Arial" w:hAnsi="Arial" w:cs="Arial"/>
                <w:noProof/>
                <w:webHidden/>
                <w:sz w:val="22"/>
                <w:szCs w:val="22"/>
              </w:rPr>
              <w:fldChar w:fldCharType="end"/>
            </w:r>
          </w:hyperlink>
        </w:p>
        <w:p w14:paraId="73BF79C9" w14:textId="73DFABBD" w:rsidR="00B35645" w:rsidRPr="00875197" w:rsidRDefault="00822CD6">
          <w:pPr>
            <w:pStyle w:val="TOC2"/>
            <w:rPr>
              <w:rFonts w:ascii="Arial" w:eastAsiaTheme="minorEastAsia" w:hAnsi="Arial" w:cs="Arial"/>
              <w:sz w:val="22"/>
              <w:szCs w:val="22"/>
              <w:lang w:eastAsia="en-GB"/>
            </w:rPr>
          </w:pPr>
          <w:hyperlink w:anchor="_Toc144214221" w:history="1">
            <w:r w:rsidR="00B35645" w:rsidRPr="00875197">
              <w:rPr>
                <w:rStyle w:val="Hyperlink"/>
                <w:rFonts w:ascii="Arial" w:hAnsi="Arial" w:cs="Arial"/>
                <w:sz w:val="22"/>
                <w:szCs w:val="22"/>
              </w:rPr>
              <w:t>Introduction</w:t>
            </w:r>
            <w:r w:rsidR="00B35645" w:rsidRPr="00875197">
              <w:rPr>
                <w:rFonts w:ascii="Arial" w:hAnsi="Arial" w:cs="Arial"/>
                <w:webHidden/>
                <w:sz w:val="22"/>
                <w:szCs w:val="22"/>
              </w:rPr>
              <w:tab/>
            </w:r>
            <w:r w:rsidR="00B35645" w:rsidRPr="00875197">
              <w:rPr>
                <w:rFonts w:ascii="Arial" w:hAnsi="Arial" w:cs="Arial"/>
                <w:webHidden/>
                <w:sz w:val="22"/>
                <w:szCs w:val="22"/>
              </w:rPr>
              <w:fldChar w:fldCharType="begin"/>
            </w:r>
            <w:r w:rsidR="00B35645" w:rsidRPr="00875197">
              <w:rPr>
                <w:rFonts w:ascii="Arial" w:hAnsi="Arial" w:cs="Arial"/>
                <w:webHidden/>
                <w:sz w:val="22"/>
                <w:szCs w:val="22"/>
              </w:rPr>
              <w:instrText xml:space="preserve"> PAGEREF _Toc144214221 \h </w:instrText>
            </w:r>
            <w:r w:rsidR="00B35645" w:rsidRPr="00875197">
              <w:rPr>
                <w:rFonts w:ascii="Arial" w:hAnsi="Arial" w:cs="Arial"/>
                <w:webHidden/>
                <w:sz w:val="22"/>
                <w:szCs w:val="22"/>
              </w:rPr>
            </w:r>
            <w:r w:rsidR="00B35645" w:rsidRPr="00875197">
              <w:rPr>
                <w:rFonts w:ascii="Arial" w:hAnsi="Arial" w:cs="Arial"/>
                <w:webHidden/>
                <w:sz w:val="22"/>
                <w:szCs w:val="22"/>
              </w:rPr>
              <w:fldChar w:fldCharType="separate"/>
            </w:r>
            <w:r w:rsidR="000662D0">
              <w:rPr>
                <w:rFonts w:ascii="Arial" w:hAnsi="Arial" w:cs="Arial"/>
                <w:webHidden/>
                <w:sz w:val="22"/>
                <w:szCs w:val="22"/>
              </w:rPr>
              <w:t>8</w:t>
            </w:r>
            <w:r w:rsidR="00B35645" w:rsidRPr="00875197">
              <w:rPr>
                <w:rFonts w:ascii="Arial" w:hAnsi="Arial" w:cs="Arial"/>
                <w:webHidden/>
                <w:sz w:val="22"/>
                <w:szCs w:val="22"/>
              </w:rPr>
              <w:fldChar w:fldCharType="end"/>
            </w:r>
          </w:hyperlink>
        </w:p>
        <w:p w14:paraId="13AFFC19" w14:textId="4A4D7312" w:rsidR="00B35645" w:rsidRPr="00875197" w:rsidRDefault="00822CD6">
          <w:pPr>
            <w:pStyle w:val="TOC2"/>
            <w:rPr>
              <w:rFonts w:ascii="Arial" w:eastAsiaTheme="minorEastAsia" w:hAnsi="Arial" w:cs="Arial"/>
              <w:sz w:val="22"/>
              <w:szCs w:val="22"/>
              <w:lang w:eastAsia="en-GB"/>
            </w:rPr>
          </w:pPr>
          <w:hyperlink w:anchor="_Toc144214222" w:history="1">
            <w:r w:rsidR="00B35645" w:rsidRPr="00875197">
              <w:rPr>
                <w:rStyle w:val="Hyperlink"/>
                <w:rFonts w:ascii="Arial" w:hAnsi="Arial" w:cs="Arial"/>
                <w:sz w:val="22"/>
                <w:szCs w:val="22"/>
              </w:rPr>
              <w:t>Information sharing and confidentiality</w:t>
            </w:r>
            <w:r w:rsidR="00B35645" w:rsidRPr="00875197">
              <w:rPr>
                <w:rFonts w:ascii="Arial" w:hAnsi="Arial" w:cs="Arial"/>
                <w:webHidden/>
                <w:sz w:val="22"/>
                <w:szCs w:val="22"/>
              </w:rPr>
              <w:tab/>
            </w:r>
            <w:r w:rsidR="00B35645" w:rsidRPr="00875197">
              <w:rPr>
                <w:rFonts w:ascii="Arial" w:hAnsi="Arial" w:cs="Arial"/>
                <w:webHidden/>
                <w:sz w:val="22"/>
                <w:szCs w:val="22"/>
              </w:rPr>
              <w:fldChar w:fldCharType="begin"/>
            </w:r>
            <w:r w:rsidR="00B35645" w:rsidRPr="00875197">
              <w:rPr>
                <w:rFonts w:ascii="Arial" w:hAnsi="Arial" w:cs="Arial"/>
                <w:webHidden/>
                <w:sz w:val="22"/>
                <w:szCs w:val="22"/>
              </w:rPr>
              <w:instrText xml:space="preserve"> PAGEREF _Toc144214222 \h </w:instrText>
            </w:r>
            <w:r w:rsidR="00B35645" w:rsidRPr="00875197">
              <w:rPr>
                <w:rFonts w:ascii="Arial" w:hAnsi="Arial" w:cs="Arial"/>
                <w:webHidden/>
                <w:sz w:val="22"/>
                <w:szCs w:val="22"/>
              </w:rPr>
            </w:r>
            <w:r w:rsidR="00B35645" w:rsidRPr="00875197">
              <w:rPr>
                <w:rFonts w:ascii="Arial" w:hAnsi="Arial" w:cs="Arial"/>
                <w:webHidden/>
                <w:sz w:val="22"/>
                <w:szCs w:val="22"/>
              </w:rPr>
              <w:fldChar w:fldCharType="separate"/>
            </w:r>
            <w:r w:rsidR="000662D0">
              <w:rPr>
                <w:rFonts w:ascii="Arial" w:hAnsi="Arial" w:cs="Arial"/>
                <w:webHidden/>
                <w:sz w:val="22"/>
                <w:szCs w:val="22"/>
              </w:rPr>
              <w:t>9</w:t>
            </w:r>
            <w:r w:rsidR="00B35645" w:rsidRPr="00875197">
              <w:rPr>
                <w:rFonts w:ascii="Arial" w:hAnsi="Arial" w:cs="Arial"/>
                <w:webHidden/>
                <w:sz w:val="22"/>
                <w:szCs w:val="22"/>
              </w:rPr>
              <w:fldChar w:fldCharType="end"/>
            </w:r>
          </w:hyperlink>
        </w:p>
        <w:p w14:paraId="61670A18" w14:textId="124D8A3F" w:rsidR="00B35645" w:rsidRPr="00875197" w:rsidRDefault="00822CD6">
          <w:pPr>
            <w:pStyle w:val="TOC2"/>
            <w:rPr>
              <w:rFonts w:ascii="Arial" w:eastAsiaTheme="minorEastAsia" w:hAnsi="Arial" w:cs="Arial"/>
              <w:sz w:val="22"/>
              <w:szCs w:val="22"/>
              <w:lang w:eastAsia="en-GB"/>
            </w:rPr>
          </w:pPr>
          <w:hyperlink w:anchor="_Toc144214223" w:history="1">
            <w:r w:rsidR="00B35645" w:rsidRPr="00875197">
              <w:rPr>
                <w:rStyle w:val="Hyperlink"/>
                <w:rFonts w:ascii="Arial" w:hAnsi="Arial" w:cs="Arial"/>
                <w:sz w:val="22"/>
                <w:szCs w:val="22"/>
              </w:rPr>
              <w:t>PURPOSE:</w:t>
            </w:r>
            <w:r w:rsidR="00B35645" w:rsidRPr="00875197">
              <w:rPr>
                <w:rFonts w:ascii="Arial" w:hAnsi="Arial" w:cs="Arial"/>
                <w:webHidden/>
                <w:sz w:val="22"/>
                <w:szCs w:val="22"/>
              </w:rPr>
              <w:tab/>
            </w:r>
            <w:r w:rsidR="00B35645" w:rsidRPr="00875197">
              <w:rPr>
                <w:rFonts w:ascii="Arial" w:hAnsi="Arial" w:cs="Arial"/>
                <w:webHidden/>
                <w:sz w:val="22"/>
                <w:szCs w:val="22"/>
              </w:rPr>
              <w:fldChar w:fldCharType="begin"/>
            </w:r>
            <w:r w:rsidR="00B35645" w:rsidRPr="00875197">
              <w:rPr>
                <w:rFonts w:ascii="Arial" w:hAnsi="Arial" w:cs="Arial"/>
                <w:webHidden/>
                <w:sz w:val="22"/>
                <w:szCs w:val="22"/>
              </w:rPr>
              <w:instrText xml:space="preserve"> PAGEREF _Toc144214223 \h </w:instrText>
            </w:r>
            <w:r w:rsidR="00B35645" w:rsidRPr="00875197">
              <w:rPr>
                <w:rFonts w:ascii="Arial" w:hAnsi="Arial" w:cs="Arial"/>
                <w:webHidden/>
                <w:sz w:val="22"/>
                <w:szCs w:val="22"/>
              </w:rPr>
            </w:r>
            <w:r w:rsidR="00B35645" w:rsidRPr="00875197">
              <w:rPr>
                <w:rFonts w:ascii="Arial" w:hAnsi="Arial" w:cs="Arial"/>
                <w:webHidden/>
                <w:sz w:val="22"/>
                <w:szCs w:val="22"/>
              </w:rPr>
              <w:fldChar w:fldCharType="separate"/>
            </w:r>
            <w:r w:rsidR="000662D0">
              <w:rPr>
                <w:rFonts w:ascii="Arial" w:hAnsi="Arial" w:cs="Arial"/>
                <w:webHidden/>
                <w:sz w:val="22"/>
                <w:szCs w:val="22"/>
              </w:rPr>
              <w:t>10</w:t>
            </w:r>
            <w:r w:rsidR="00B35645" w:rsidRPr="00875197">
              <w:rPr>
                <w:rFonts w:ascii="Arial" w:hAnsi="Arial" w:cs="Arial"/>
                <w:webHidden/>
                <w:sz w:val="22"/>
                <w:szCs w:val="22"/>
              </w:rPr>
              <w:fldChar w:fldCharType="end"/>
            </w:r>
          </w:hyperlink>
        </w:p>
        <w:p w14:paraId="48FB31B4" w14:textId="5126F99A" w:rsidR="00B35645" w:rsidRPr="00875197" w:rsidRDefault="00822CD6">
          <w:pPr>
            <w:pStyle w:val="TOC2"/>
            <w:rPr>
              <w:rFonts w:ascii="Arial" w:eastAsiaTheme="minorEastAsia" w:hAnsi="Arial" w:cs="Arial"/>
              <w:sz w:val="22"/>
              <w:szCs w:val="22"/>
              <w:lang w:eastAsia="en-GB"/>
            </w:rPr>
          </w:pPr>
          <w:hyperlink w:anchor="_Toc144214224" w:history="1">
            <w:r w:rsidR="00B35645" w:rsidRPr="00875197">
              <w:rPr>
                <w:rStyle w:val="Hyperlink"/>
                <w:rFonts w:ascii="Arial" w:hAnsi="Arial" w:cs="Arial"/>
                <w:sz w:val="22"/>
                <w:szCs w:val="22"/>
              </w:rPr>
              <w:t>LANGUAGE:</w:t>
            </w:r>
            <w:r w:rsidR="00B35645" w:rsidRPr="00875197">
              <w:rPr>
                <w:rFonts w:ascii="Arial" w:hAnsi="Arial" w:cs="Arial"/>
                <w:webHidden/>
                <w:sz w:val="22"/>
                <w:szCs w:val="22"/>
              </w:rPr>
              <w:tab/>
            </w:r>
            <w:r w:rsidR="00B35645" w:rsidRPr="00875197">
              <w:rPr>
                <w:rFonts w:ascii="Arial" w:hAnsi="Arial" w:cs="Arial"/>
                <w:webHidden/>
                <w:sz w:val="22"/>
                <w:szCs w:val="22"/>
              </w:rPr>
              <w:fldChar w:fldCharType="begin"/>
            </w:r>
            <w:r w:rsidR="00B35645" w:rsidRPr="00875197">
              <w:rPr>
                <w:rFonts w:ascii="Arial" w:hAnsi="Arial" w:cs="Arial"/>
                <w:webHidden/>
                <w:sz w:val="22"/>
                <w:szCs w:val="22"/>
              </w:rPr>
              <w:instrText xml:space="preserve"> PAGEREF _Toc144214224 \h </w:instrText>
            </w:r>
            <w:r w:rsidR="00B35645" w:rsidRPr="00875197">
              <w:rPr>
                <w:rFonts w:ascii="Arial" w:hAnsi="Arial" w:cs="Arial"/>
                <w:webHidden/>
                <w:sz w:val="22"/>
                <w:szCs w:val="22"/>
              </w:rPr>
            </w:r>
            <w:r w:rsidR="00B35645" w:rsidRPr="00875197">
              <w:rPr>
                <w:rFonts w:ascii="Arial" w:hAnsi="Arial" w:cs="Arial"/>
                <w:webHidden/>
                <w:sz w:val="22"/>
                <w:szCs w:val="22"/>
              </w:rPr>
              <w:fldChar w:fldCharType="separate"/>
            </w:r>
            <w:r w:rsidR="000662D0">
              <w:rPr>
                <w:rFonts w:ascii="Arial" w:hAnsi="Arial" w:cs="Arial"/>
                <w:webHidden/>
                <w:sz w:val="22"/>
                <w:szCs w:val="22"/>
              </w:rPr>
              <w:t>10</w:t>
            </w:r>
            <w:r w:rsidR="00B35645" w:rsidRPr="00875197">
              <w:rPr>
                <w:rFonts w:ascii="Arial" w:hAnsi="Arial" w:cs="Arial"/>
                <w:webHidden/>
                <w:sz w:val="22"/>
                <w:szCs w:val="22"/>
              </w:rPr>
              <w:fldChar w:fldCharType="end"/>
            </w:r>
          </w:hyperlink>
        </w:p>
        <w:p w14:paraId="67AEB150" w14:textId="0FE035B0" w:rsidR="00B35645" w:rsidRPr="00875197" w:rsidRDefault="00822CD6">
          <w:pPr>
            <w:pStyle w:val="TOC2"/>
            <w:rPr>
              <w:rFonts w:ascii="Arial" w:eastAsiaTheme="minorEastAsia" w:hAnsi="Arial" w:cs="Arial"/>
              <w:sz w:val="22"/>
              <w:szCs w:val="22"/>
              <w:lang w:eastAsia="en-GB"/>
            </w:rPr>
          </w:pPr>
          <w:hyperlink w:anchor="_Toc144214225" w:history="1">
            <w:r w:rsidR="00B35645" w:rsidRPr="00875197">
              <w:rPr>
                <w:rStyle w:val="Hyperlink"/>
                <w:rFonts w:ascii="Arial" w:hAnsi="Arial" w:cs="Arial"/>
                <w:sz w:val="22"/>
                <w:szCs w:val="22"/>
              </w:rPr>
              <w:t>CONTENTS</w:t>
            </w:r>
            <w:r w:rsidR="00B35645" w:rsidRPr="00875197">
              <w:rPr>
                <w:rFonts w:ascii="Arial" w:hAnsi="Arial" w:cs="Arial"/>
                <w:webHidden/>
                <w:sz w:val="22"/>
                <w:szCs w:val="22"/>
              </w:rPr>
              <w:tab/>
            </w:r>
            <w:r w:rsidR="00B35645" w:rsidRPr="00875197">
              <w:rPr>
                <w:rFonts w:ascii="Arial" w:hAnsi="Arial" w:cs="Arial"/>
                <w:webHidden/>
                <w:sz w:val="22"/>
                <w:szCs w:val="22"/>
              </w:rPr>
              <w:fldChar w:fldCharType="begin"/>
            </w:r>
            <w:r w:rsidR="00B35645" w:rsidRPr="00875197">
              <w:rPr>
                <w:rFonts w:ascii="Arial" w:hAnsi="Arial" w:cs="Arial"/>
                <w:webHidden/>
                <w:sz w:val="22"/>
                <w:szCs w:val="22"/>
              </w:rPr>
              <w:instrText xml:space="preserve"> PAGEREF _Toc144214225 \h </w:instrText>
            </w:r>
            <w:r w:rsidR="00B35645" w:rsidRPr="00875197">
              <w:rPr>
                <w:rFonts w:ascii="Arial" w:hAnsi="Arial" w:cs="Arial"/>
                <w:webHidden/>
                <w:sz w:val="22"/>
                <w:szCs w:val="22"/>
              </w:rPr>
            </w:r>
            <w:r w:rsidR="00B35645" w:rsidRPr="00875197">
              <w:rPr>
                <w:rFonts w:ascii="Arial" w:hAnsi="Arial" w:cs="Arial"/>
                <w:webHidden/>
                <w:sz w:val="22"/>
                <w:szCs w:val="22"/>
              </w:rPr>
              <w:fldChar w:fldCharType="separate"/>
            </w:r>
            <w:r w:rsidR="000662D0">
              <w:rPr>
                <w:rFonts w:ascii="Arial" w:hAnsi="Arial" w:cs="Arial"/>
                <w:webHidden/>
                <w:sz w:val="22"/>
                <w:szCs w:val="22"/>
              </w:rPr>
              <w:t>11</w:t>
            </w:r>
            <w:r w:rsidR="00B35645" w:rsidRPr="00875197">
              <w:rPr>
                <w:rFonts w:ascii="Arial" w:hAnsi="Arial" w:cs="Arial"/>
                <w:webHidden/>
                <w:sz w:val="22"/>
                <w:szCs w:val="22"/>
              </w:rPr>
              <w:fldChar w:fldCharType="end"/>
            </w:r>
          </w:hyperlink>
        </w:p>
        <w:p w14:paraId="33D52B9F" w14:textId="4EFA904A" w:rsidR="00B35645" w:rsidRPr="00875197" w:rsidRDefault="00822CD6">
          <w:pPr>
            <w:pStyle w:val="TOC1"/>
            <w:tabs>
              <w:tab w:val="right" w:leader="dot" w:pos="9016"/>
            </w:tabs>
            <w:rPr>
              <w:rFonts w:ascii="Arial" w:hAnsi="Arial" w:cs="Arial"/>
              <w:noProof/>
              <w:sz w:val="22"/>
              <w:szCs w:val="22"/>
              <w:lang w:eastAsia="en-GB"/>
            </w:rPr>
          </w:pPr>
          <w:hyperlink w:anchor="_Toc144214226" w:history="1">
            <w:r w:rsidR="00B35645" w:rsidRPr="00875197">
              <w:rPr>
                <w:rStyle w:val="Hyperlink"/>
                <w:rFonts w:ascii="Arial" w:hAnsi="Arial" w:cs="Arial"/>
                <w:noProof/>
                <w:sz w:val="22"/>
                <w:szCs w:val="22"/>
              </w:rPr>
              <w:t>PREVENTION</w:t>
            </w:r>
            <w:r w:rsidR="00B35645" w:rsidRPr="00875197">
              <w:rPr>
                <w:rFonts w:ascii="Arial" w:hAnsi="Arial" w:cs="Arial"/>
                <w:noProof/>
                <w:webHidden/>
                <w:sz w:val="22"/>
                <w:szCs w:val="22"/>
              </w:rPr>
              <w:tab/>
            </w:r>
            <w:r w:rsidR="00B35645" w:rsidRPr="00875197">
              <w:rPr>
                <w:rFonts w:ascii="Arial" w:hAnsi="Arial" w:cs="Arial"/>
                <w:noProof/>
                <w:webHidden/>
                <w:sz w:val="22"/>
                <w:szCs w:val="22"/>
              </w:rPr>
              <w:fldChar w:fldCharType="begin"/>
            </w:r>
            <w:r w:rsidR="00B35645" w:rsidRPr="00875197">
              <w:rPr>
                <w:rFonts w:ascii="Arial" w:hAnsi="Arial" w:cs="Arial"/>
                <w:noProof/>
                <w:webHidden/>
                <w:sz w:val="22"/>
                <w:szCs w:val="22"/>
              </w:rPr>
              <w:instrText xml:space="preserve"> PAGEREF _Toc144214226 \h </w:instrText>
            </w:r>
            <w:r w:rsidR="00B35645" w:rsidRPr="00875197">
              <w:rPr>
                <w:rFonts w:ascii="Arial" w:hAnsi="Arial" w:cs="Arial"/>
                <w:noProof/>
                <w:webHidden/>
                <w:sz w:val="22"/>
                <w:szCs w:val="22"/>
              </w:rPr>
            </w:r>
            <w:r w:rsidR="00B35645" w:rsidRPr="00875197">
              <w:rPr>
                <w:rFonts w:ascii="Arial" w:hAnsi="Arial" w:cs="Arial"/>
                <w:noProof/>
                <w:webHidden/>
                <w:sz w:val="22"/>
                <w:szCs w:val="22"/>
              </w:rPr>
              <w:fldChar w:fldCharType="separate"/>
            </w:r>
            <w:r w:rsidR="000662D0">
              <w:rPr>
                <w:rFonts w:ascii="Arial" w:hAnsi="Arial" w:cs="Arial"/>
                <w:noProof/>
                <w:webHidden/>
                <w:sz w:val="22"/>
                <w:szCs w:val="22"/>
              </w:rPr>
              <w:t>11</w:t>
            </w:r>
            <w:r w:rsidR="00B35645" w:rsidRPr="00875197">
              <w:rPr>
                <w:rFonts w:ascii="Arial" w:hAnsi="Arial" w:cs="Arial"/>
                <w:noProof/>
                <w:webHidden/>
                <w:sz w:val="22"/>
                <w:szCs w:val="22"/>
              </w:rPr>
              <w:fldChar w:fldCharType="end"/>
            </w:r>
          </w:hyperlink>
        </w:p>
        <w:p w14:paraId="13F73946" w14:textId="7206CE09" w:rsidR="00B35645" w:rsidRPr="00875197" w:rsidRDefault="00822CD6">
          <w:pPr>
            <w:pStyle w:val="TOC2"/>
            <w:rPr>
              <w:rFonts w:ascii="Arial" w:eastAsiaTheme="minorEastAsia" w:hAnsi="Arial" w:cs="Arial"/>
              <w:sz w:val="22"/>
              <w:szCs w:val="22"/>
              <w:lang w:eastAsia="en-GB"/>
            </w:rPr>
          </w:pPr>
          <w:hyperlink w:anchor="_Toc144214227" w:history="1">
            <w:r w:rsidR="00B35645" w:rsidRPr="00875197">
              <w:rPr>
                <w:rStyle w:val="Hyperlink"/>
                <w:rFonts w:ascii="Arial" w:hAnsi="Arial" w:cs="Arial"/>
                <w:sz w:val="22"/>
                <w:szCs w:val="22"/>
              </w:rPr>
              <w:t>DEFINITIONS</w:t>
            </w:r>
            <w:r w:rsidR="00B35645" w:rsidRPr="00875197">
              <w:rPr>
                <w:rFonts w:ascii="Arial" w:hAnsi="Arial" w:cs="Arial"/>
                <w:webHidden/>
                <w:sz w:val="22"/>
                <w:szCs w:val="22"/>
              </w:rPr>
              <w:tab/>
            </w:r>
            <w:r w:rsidR="00B35645" w:rsidRPr="00875197">
              <w:rPr>
                <w:rFonts w:ascii="Arial" w:hAnsi="Arial" w:cs="Arial"/>
                <w:webHidden/>
                <w:sz w:val="22"/>
                <w:szCs w:val="22"/>
              </w:rPr>
              <w:fldChar w:fldCharType="begin"/>
            </w:r>
            <w:r w:rsidR="00B35645" w:rsidRPr="00875197">
              <w:rPr>
                <w:rFonts w:ascii="Arial" w:hAnsi="Arial" w:cs="Arial"/>
                <w:webHidden/>
                <w:sz w:val="22"/>
                <w:szCs w:val="22"/>
              </w:rPr>
              <w:instrText xml:space="preserve"> PAGEREF _Toc144214227 \h </w:instrText>
            </w:r>
            <w:r w:rsidR="00B35645" w:rsidRPr="00875197">
              <w:rPr>
                <w:rFonts w:ascii="Arial" w:hAnsi="Arial" w:cs="Arial"/>
                <w:webHidden/>
                <w:sz w:val="22"/>
                <w:szCs w:val="22"/>
              </w:rPr>
            </w:r>
            <w:r w:rsidR="00B35645" w:rsidRPr="00875197">
              <w:rPr>
                <w:rFonts w:ascii="Arial" w:hAnsi="Arial" w:cs="Arial"/>
                <w:webHidden/>
                <w:sz w:val="22"/>
                <w:szCs w:val="22"/>
              </w:rPr>
              <w:fldChar w:fldCharType="separate"/>
            </w:r>
            <w:r w:rsidR="000662D0">
              <w:rPr>
                <w:rFonts w:ascii="Arial" w:hAnsi="Arial" w:cs="Arial"/>
                <w:webHidden/>
                <w:sz w:val="22"/>
                <w:szCs w:val="22"/>
              </w:rPr>
              <w:t>14</w:t>
            </w:r>
            <w:r w:rsidR="00B35645" w:rsidRPr="00875197">
              <w:rPr>
                <w:rFonts w:ascii="Arial" w:hAnsi="Arial" w:cs="Arial"/>
                <w:webHidden/>
                <w:sz w:val="22"/>
                <w:szCs w:val="22"/>
              </w:rPr>
              <w:fldChar w:fldCharType="end"/>
            </w:r>
          </w:hyperlink>
        </w:p>
        <w:p w14:paraId="0E5CE2FD" w14:textId="502CC460" w:rsidR="00B35645" w:rsidRPr="00875197" w:rsidRDefault="00822CD6">
          <w:pPr>
            <w:pStyle w:val="TOC3"/>
            <w:tabs>
              <w:tab w:val="right" w:leader="dot" w:pos="9016"/>
            </w:tabs>
            <w:rPr>
              <w:rFonts w:ascii="Arial" w:hAnsi="Arial" w:cs="Arial"/>
              <w:noProof/>
              <w:sz w:val="22"/>
              <w:szCs w:val="22"/>
              <w:lang w:eastAsia="en-GB"/>
            </w:rPr>
          </w:pPr>
          <w:hyperlink w:anchor="_Toc144214228" w:history="1">
            <w:r w:rsidR="00B35645" w:rsidRPr="00875197">
              <w:rPr>
                <w:rStyle w:val="Hyperlink"/>
                <w:rFonts w:ascii="Arial" w:hAnsi="Arial" w:cs="Arial"/>
                <w:noProof/>
                <w:sz w:val="22"/>
                <w:szCs w:val="22"/>
              </w:rPr>
              <w:t>Abuse</w:t>
            </w:r>
            <w:r w:rsidR="00B35645" w:rsidRPr="00875197">
              <w:rPr>
                <w:rFonts w:ascii="Arial" w:hAnsi="Arial" w:cs="Arial"/>
                <w:noProof/>
                <w:webHidden/>
                <w:sz w:val="22"/>
                <w:szCs w:val="22"/>
              </w:rPr>
              <w:tab/>
            </w:r>
            <w:r w:rsidR="00B35645" w:rsidRPr="00875197">
              <w:rPr>
                <w:rFonts w:ascii="Arial" w:hAnsi="Arial" w:cs="Arial"/>
                <w:noProof/>
                <w:webHidden/>
                <w:sz w:val="22"/>
                <w:szCs w:val="22"/>
              </w:rPr>
              <w:fldChar w:fldCharType="begin"/>
            </w:r>
            <w:r w:rsidR="00B35645" w:rsidRPr="00875197">
              <w:rPr>
                <w:rFonts w:ascii="Arial" w:hAnsi="Arial" w:cs="Arial"/>
                <w:noProof/>
                <w:webHidden/>
                <w:sz w:val="22"/>
                <w:szCs w:val="22"/>
              </w:rPr>
              <w:instrText xml:space="preserve"> PAGEREF _Toc144214228 \h </w:instrText>
            </w:r>
            <w:r w:rsidR="00B35645" w:rsidRPr="00875197">
              <w:rPr>
                <w:rFonts w:ascii="Arial" w:hAnsi="Arial" w:cs="Arial"/>
                <w:noProof/>
                <w:webHidden/>
                <w:sz w:val="22"/>
                <w:szCs w:val="22"/>
              </w:rPr>
            </w:r>
            <w:r w:rsidR="00B35645" w:rsidRPr="00875197">
              <w:rPr>
                <w:rFonts w:ascii="Arial" w:hAnsi="Arial" w:cs="Arial"/>
                <w:noProof/>
                <w:webHidden/>
                <w:sz w:val="22"/>
                <w:szCs w:val="22"/>
              </w:rPr>
              <w:fldChar w:fldCharType="separate"/>
            </w:r>
            <w:r w:rsidR="000662D0">
              <w:rPr>
                <w:rFonts w:ascii="Arial" w:hAnsi="Arial" w:cs="Arial"/>
                <w:noProof/>
                <w:webHidden/>
                <w:sz w:val="22"/>
                <w:szCs w:val="22"/>
              </w:rPr>
              <w:t>14</w:t>
            </w:r>
            <w:r w:rsidR="00B35645" w:rsidRPr="00875197">
              <w:rPr>
                <w:rFonts w:ascii="Arial" w:hAnsi="Arial" w:cs="Arial"/>
                <w:noProof/>
                <w:webHidden/>
                <w:sz w:val="22"/>
                <w:szCs w:val="22"/>
              </w:rPr>
              <w:fldChar w:fldCharType="end"/>
            </w:r>
          </w:hyperlink>
        </w:p>
        <w:p w14:paraId="1C7CAC00" w14:textId="3C2ABE81" w:rsidR="00B35645" w:rsidRPr="00875197" w:rsidRDefault="00822CD6">
          <w:pPr>
            <w:pStyle w:val="TOC3"/>
            <w:tabs>
              <w:tab w:val="right" w:leader="dot" w:pos="9016"/>
            </w:tabs>
            <w:rPr>
              <w:rFonts w:ascii="Arial" w:hAnsi="Arial" w:cs="Arial"/>
              <w:noProof/>
              <w:sz w:val="22"/>
              <w:szCs w:val="22"/>
              <w:lang w:eastAsia="en-GB"/>
            </w:rPr>
          </w:pPr>
          <w:hyperlink w:anchor="_Toc144214229" w:history="1">
            <w:r w:rsidR="00B35645" w:rsidRPr="00875197">
              <w:rPr>
                <w:rStyle w:val="Hyperlink"/>
                <w:rFonts w:ascii="Arial" w:hAnsi="Arial" w:cs="Arial"/>
                <w:noProof/>
                <w:sz w:val="22"/>
                <w:szCs w:val="22"/>
              </w:rPr>
              <w:t>Physical abuse</w:t>
            </w:r>
            <w:r w:rsidR="00B35645" w:rsidRPr="00875197">
              <w:rPr>
                <w:rFonts w:ascii="Arial" w:hAnsi="Arial" w:cs="Arial"/>
                <w:noProof/>
                <w:webHidden/>
                <w:sz w:val="22"/>
                <w:szCs w:val="22"/>
              </w:rPr>
              <w:tab/>
            </w:r>
            <w:r w:rsidR="00B35645" w:rsidRPr="00875197">
              <w:rPr>
                <w:rFonts w:ascii="Arial" w:hAnsi="Arial" w:cs="Arial"/>
                <w:noProof/>
                <w:webHidden/>
                <w:sz w:val="22"/>
                <w:szCs w:val="22"/>
              </w:rPr>
              <w:fldChar w:fldCharType="begin"/>
            </w:r>
            <w:r w:rsidR="00B35645" w:rsidRPr="00875197">
              <w:rPr>
                <w:rFonts w:ascii="Arial" w:hAnsi="Arial" w:cs="Arial"/>
                <w:noProof/>
                <w:webHidden/>
                <w:sz w:val="22"/>
                <w:szCs w:val="22"/>
              </w:rPr>
              <w:instrText xml:space="preserve"> PAGEREF _Toc144214229 \h </w:instrText>
            </w:r>
            <w:r w:rsidR="00B35645" w:rsidRPr="00875197">
              <w:rPr>
                <w:rFonts w:ascii="Arial" w:hAnsi="Arial" w:cs="Arial"/>
                <w:noProof/>
                <w:webHidden/>
                <w:sz w:val="22"/>
                <w:szCs w:val="22"/>
              </w:rPr>
            </w:r>
            <w:r w:rsidR="00B35645" w:rsidRPr="00875197">
              <w:rPr>
                <w:rFonts w:ascii="Arial" w:hAnsi="Arial" w:cs="Arial"/>
                <w:noProof/>
                <w:webHidden/>
                <w:sz w:val="22"/>
                <w:szCs w:val="22"/>
              </w:rPr>
              <w:fldChar w:fldCharType="separate"/>
            </w:r>
            <w:r w:rsidR="000662D0">
              <w:rPr>
                <w:rFonts w:ascii="Arial" w:hAnsi="Arial" w:cs="Arial"/>
                <w:noProof/>
                <w:webHidden/>
                <w:sz w:val="22"/>
                <w:szCs w:val="22"/>
              </w:rPr>
              <w:t>14</w:t>
            </w:r>
            <w:r w:rsidR="00B35645" w:rsidRPr="00875197">
              <w:rPr>
                <w:rFonts w:ascii="Arial" w:hAnsi="Arial" w:cs="Arial"/>
                <w:noProof/>
                <w:webHidden/>
                <w:sz w:val="22"/>
                <w:szCs w:val="22"/>
              </w:rPr>
              <w:fldChar w:fldCharType="end"/>
            </w:r>
          </w:hyperlink>
        </w:p>
        <w:p w14:paraId="75DF364B" w14:textId="4A734FB5" w:rsidR="00B35645" w:rsidRPr="00875197" w:rsidRDefault="00822CD6">
          <w:pPr>
            <w:pStyle w:val="TOC3"/>
            <w:tabs>
              <w:tab w:val="right" w:leader="dot" w:pos="9016"/>
            </w:tabs>
            <w:rPr>
              <w:rFonts w:ascii="Arial" w:hAnsi="Arial" w:cs="Arial"/>
              <w:noProof/>
              <w:sz w:val="22"/>
              <w:szCs w:val="22"/>
              <w:lang w:eastAsia="en-GB"/>
            </w:rPr>
          </w:pPr>
          <w:hyperlink w:anchor="_Toc144214230" w:history="1">
            <w:r w:rsidR="00B35645" w:rsidRPr="00875197">
              <w:rPr>
                <w:rStyle w:val="Hyperlink"/>
                <w:rFonts w:ascii="Arial" w:hAnsi="Arial" w:cs="Arial"/>
                <w:noProof/>
                <w:sz w:val="22"/>
                <w:szCs w:val="22"/>
              </w:rPr>
              <w:t>Emotional abuse</w:t>
            </w:r>
            <w:r w:rsidR="00B35645" w:rsidRPr="00875197">
              <w:rPr>
                <w:rFonts w:ascii="Arial" w:hAnsi="Arial" w:cs="Arial"/>
                <w:noProof/>
                <w:webHidden/>
                <w:sz w:val="22"/>
                <w:szCs w:val="22"/>
              </w:rPr>
              <w:tab/>
            </w:r>
            <w:r w:rsidR="00B35645" w:rsidRPr="00875197">
              <w:rPr>
                <w:rFonts w:ascii="Arial" w:hAnsi="Arial" w:cs="Arial"/>
                <w:noProof/>
                <w:webHidden/>
                <w:sz w:val="22"/>
                <w:szCs w:val="22"/>
              </w:rPr>
              <w:fldChar w:fldCharType="begin"/>
            </w:r>
            <w:r w:rsidR="00B35645" w:rsidRPr="00875197">
              <w:rPr>
                <w:rFonts w:ascii="Arial" w:hAnsi="Arial" w:cs="Arial"/>
                <w:noProof/>
                <w:webHidden/>
                <w:sz w:val="22"/>
                <w:szCs w:val="22"/>
              </w:rPr>
              <w:instrText xml:space="preserve"> PAGEREF _Toc144214230 \h </w:instrText>
            </w:r>
            <w:r w:rsidR="00B35645" w:rsidRPr="00875197">
              <w:rPr>
                <w:rFonts w:ascii="Arial" w:hAnsi="Arial" w:cs="Arial"/>
                <w:noProof/>
                <w:webHidden/>
                <w:sz w:val="22"/>
                <w:szCs w:val="22"/>
              </w:rPr>
            </w:r>
            <w:r w:rsidR="00B35645" w:rsidRPr="00875197">
              <w:rPr>
                <w:rFonts w:ascii="Arial" w:hAnsi="Arial" w:cs="Arial"/>
                <w:noProof/>
                <w:webHidden/>
                <w:sz w:val="22"/>
                <w:szCs w:val="22"/>
              </w:rPr>
              <w:fldChar w:fldCharType="separate"/>
            </w:r>
            <w:r w:rsidR="000662D0">
              <w:rPr>
                <w:rFonts w:ascii="Arial" w:hAnsi="Arial" w:cs="Arial"/>
                <w:noProof/>
                <w:webHidden/>
                <w:sz w:val="22"/>
                <w:szCs w:val="22"/>
              </w:rPr>
              <w:t>14</w:t>
            </w:r>
            <w:r w:rsidR="00B35645" w:rsidRPr="00875197">
              <w:rPr>
                <w:rFonts w:ascii="Arial" w:hAnsi="Arial" w:cs="Arial"/>
                <w:noProof/>
                <w:webHidden/>
                <w:sz w:val="22"/>
                <w:szCs w:val="22"/>
              </w:rPr>
              <w:fldChar w:fldCharType="end"/>
            </w:r>
          </w:hyperlink>
        </w:p>
        <w:p w14:paraId="0F32C13A" w14:textId="71805219" w:rsidR="00B35645" w:rsidRPr="00875197" w:rsidRDefault="00822CD6">
          <w:pPr>
            <w:pStyle w:val="TOC3"/>
            <w:tabs>
              <w:tab w:val="right" w:leader="dot" w:pos="9016"/>
            </w:tabs>
            <w:rPr>
              <w:rFonts w:ascii="Arial" w:hAnsi="Arial" w:cs="Arial"/>
              <w:noProof/>
              <w:sz w:val="22"/>
              <w:szCs w:val="22"/>
              <w:lang w:eastAsia="en-GB"/>
            </w:rPr>
          </w:pPr>
          <w:hyperlink w:anchor="_Toc144214231" w:history="1">
            <w:r w:rsidR="00B35645" w:rsidRPr="00875197">
              <w:rPr>
                <w:rStyle w:val="Hyperlink"/>
                <w:rFonts w:ascii="Arial" w:hAnsi="Arial" w:cs="Arial"/>
                <w:noProof/>
                <w:sz w:val="22"/>
                <w:szCs w:val="22"/>
              </w:rPr>
              <w:t>Sexual abuse</w:t>
            </w:r>
            <w:r w:rsidR="00B35645" w:rsidRPr="00875197">
              <w:rPr>
                <w:rFonts w:ascii="Arial" w:hAnsi="Arial" w:cs="Arial"/>
                <w:noProof/>
                <w:webHidden/>
                <w:sz w:val="22"/>
                <w:szCs w:val="22"/>
              </w:rPr>
              <w:tab/>
            </w:r>
            <w:r w:rsidR="00B35645" w:rsidRPr="00875197">
              <w:rPr>
                <w:rFonts w:ascii="Arial" w:hAnsi="Arial" w:cs="Arial"/>
                <w:noProof/>
                <w:webHidden/>
                <w:sz w:val="22"/>
                <w:szCs w:val="22"/>
              </w:rPr>
              <w:fldChar w:fldCharType="begin"/>
            </w:r>
            <w:r w:rsidR="00B35645" w:rsidRPr="00875197">
              <w:rPr>
                <w:rFonts w:ascii="Arial" w:hAnsi="Arial" w:cs="Arial"/>
                <w:noProof/>
                <w:webHidden/>
                <w:sz w:val="22"/>
                <w:szCs w:val="22"/>
              </w:rPr>
              <w:instrText xml:space="preserve"> PAGEREF _Toc144214231 \h </w:instrText>
            </w:r>
            <w:r w:rsidR="00B35645" w:rsidRPr="00875197">
              <w:rPr>
                <w:rFonts w:ascii="Arial" w:hAnsi="Arial" w:cs="Arial"/>
                <w:noProof/>
                <w:webHidden/>
                <w:sz w:val="22"/>
                <w:szCs w:val="22"/>
              </w:rPr>
            </w:r>
            <w:r w:rsidR="00B35645" w:rsidRPr="00875197">
              <w:rPr>
                <w:rFonts w:ascii="Arial" w:hAnsi="Arial" w:cs="Arial"/>
                <w:noProof/>
                <w:webHidden/>
                <w:sz w:val="22"/>
                <w:szCs w:val="22"/>
              </w:rPr>
              <w:fldChar w:fldCharType="separate"/>
            </w:r>
            <w:r w:rsidR="000662D0">
              <w:rPr>
                <w:rFonts w:ascii="Arial" w:hAnsi="Arial" w:cs="Arial"/>
                <w:noProof/>
                <w:webHidden/>
                <w:sz w:val="22"/>
                <w:szCs w:val="22"/>
              </w:rPr>
              <w:t>14</w:t>
            </w:r>
            <w:r w:rsidR="00B35645" w:rsidRPr="00875197">
              <w:rPr>
                <w:rFonts w:ascii="Arial" w:hAnsi="Arial" w:cs="Arial"/>
                <w:noProof/>
                <w:webHidden/>
                <w:sz w:val="22"/>
                <w:szCs w:val="22"/>
              </w:rPr>
              <w:fldChar w:fldCharType="end"/>
            </w:r>
          </w:hyperlink>
        </w:p>
        <w:p w14:paraId="292B89CA" w14:textId="7558A143" w:rsidR="00B35645" w:rsidRPr="00875197" w:rsidRDefault="00822CD6">
          <w:pPr>
            <w:pStyle w:val="TOC3"/>
            <w:tabs>
              <w:tab w:val="right" w:leader="dot" w:pos="9016"/>
            </w:tabs>
            <w:rPr>
              <w:rFonts w:ascii="Arial" w:hAnsi="Arial" w:cs="Arial"/>
              <w:noProof/>
              <w:sz w:val="22"/>
              <w:szCs w:val="22"/>
              <w:lang w:eastAsia="en-GB"/>
            </w:rPr>
          </w:pPr>
          <w:hyperlink w:anchor="_Toc144214232" w:history="1">
            <w:r w:rsidR="00B35645" w:rsidRPr="00875197">
              <w:rPr>
                <w:rStyle w:val="Hyperlink"/>
                <w:rFonts w:ascii="Arial" w:hAnsi="Arial" w:cs="Arial"/>
                <w:noProof/>
                <w:sz w:val="22"/>
                <w:szCs w:val="22"/>
              </w:rPr>
              <w:t>Neglect</w:t>
            </w:r>
            <w:r w:rsidR="00B35645" w:rsidRPr="00875197">
              <w:rPr>
                <w:rFonts w:ascii="Arial" w:hAnsi="Arial" w:cs="Arial"/>
                <w:noProof/>
                <w:webHidden/>
                <w:sz w:val="22"/>
                <w:szCs w:val="22"/>
              </w:rPr>
              <w:tab/>
            </w:r>
            <w:r w:rsidR="00B35645" w:rsidRPr="00875197">
              <w:rPr>
                <w:rFonts w:ascii="Arial" w:hAnsi="Arial" w:cs="Arial"/>
                <w:noProof/>
                <w:webHidden/>
                <w:sz w:val="22"/>
                <w:szCs w:val="22"/>
              </w:rPr>
              <w:fldChar w:fldCharType="begin"/>
            </w:r>
            <w:r w:rsidR="00B35645" w:rsidRPr="00875197">
              <w:rPr>
                <w:rFonts w:ascii="Arial" w:hAnsi="Arial" w:cs="Arial"/>
                <w:noProof/>
                <w:webHidden/>
                <w:sz w:val="22"/>
                <w:szCs w:val="22"/>
              </w:rPr>
              <w:instrText xml:space="preserve"> PAGEREF _Toc144214232 \h </w:instrText>
            </w:r>
            <w:r w:rsidR="00B35645" w:rsidRPr="00875197">
              <w:rPr>
                <w:rFonts w:ascii="Arial" w:hAnsi="Arial" w:cs="Arial"/>
                <w:noProof/>
                <w:webHidden/>
                <w:sz w:val="22"/>
                <w:szCs w:val="22"/>
              </w:rPr>
            </w:r>
            <w:r w:rsidR="00B35645" w:rsidRPr="00875197">
              <w:rPr>
                <w:rFonts w:ascii="Arial" w:hAnsi="Arial" w:cs="Arial"/>
                <w:noProof/>
                <w:webHidden/>
                <w:sz w:val="22"/>
                <w:szCs w:val="22"/>
              </w:rPr>
              <w:fldChar w:fldCharType="separate"/>
            </w:r>
            <w:r w:rsidR="000662D0">
              <w:rPr>
                <w:rFonts w:ascii="Arial" w:hAnsi="Arial" w:cs="Arial"/>
                <w:noProof/>
                <w:webHidden/>
                <w:sz w:val="22"/>
                <w:szCs w:val="22"/>
              </w:rPr>
              <w:t>14</w:t>
            </w:r>
            <w:r w:rsidR="00B35645" w:rsidRPr="00875197">
              <w:rPr>
                <w:rFonts w:ascii="Arial" w:hAnsi="Arial" w:cs="Arial"/>
                <w:noProof/>
                <w:webHidden/>
                <w:sz w:val="22"/>
                <w:szCs w:val="22"/>
              </w:rPr>
              <w:fldChar w:fldCharType="end"/>
            </w:r>
          </w:hyperlink>
        </w:p>
        <w:p w14:paraId="0651DB4F" w14:textId="0A6D7F7E" w:rsidR="00B35645" w:rsidRPr="00875197" w:rsidRDefault="00822CD6">
          <w:pPr>
            <w:pStyle w:val="TOC3"/>
            <w:tabs>
              <w:tab w:val="right" w:leader="dot" w:pos="9016"/>
            </w:tabs>
            <w:rPr>
              <w:rFonts w:ascii="Arial" w:hAnsi="Arial" w:cs="Arial"/>
              <w:noProof/>
              <w:sz w:val="22"/>
              <w:szCs w:val="22"/>
              <w:lang w:eastAsia="en-GB"/>
            </w:rPr>
          </w:pPr>
          <w:hyperlink w:anchor="_Toc144214233" w:history="1">
            <w:r w:rsidR="00B35645" w:rsidRPr="00875197">
              <w:rPr>
                <w:rStyle w:val="Hyperlink"/>
                <w:rFonts w:ascii="Arial" w:hAnsi="Arial" w:cs="Arial"/>
                <w:noProof/>
                <w:sz w:val="22"/>
                <w:szCs w:val="22"/>
              </w:rPr>
              <w:t>Complex Safeguarding</w:t>
            </w:r>
            <w:r w:rsidR="00B35645" w:rsidRPr="00875197">
              <w:rPr>
                <w:rFonts w:ascii="Arial" w:hAnsi="Arial" w:cs="Arial"/>
                <w:noProof/>
                <w:webHidden/>
                <w:sz w:val="22"/>
                <w:szCs w:val="22"/>
              </w:rPr>
              <w:tab/>
            </w:r>
            <w:r w:rsidR="00B35645" w:rsidRPr="00875197">
              <w:rPr>
                <w:rFonts w:ascii="Arial" w:hAnsi="Arial" w:cs="Arial"/>
                <w:noProof/>
                <w:webHidden/>
                <w:sz w:val="22"/>
                <w:szCs w:val="22"/>
              </w:rPr>
              <w:fldChar w:fldCharType="begin"/>
            </w:r>
            <w:r w:rsidR="00B35645" w:rsidRPr="00875197">
              <w:rPr>
                <w:rFonts w:ascii="Arial" w:hAnsi="Arial" w:cs="Arial"/>
                <w:noProof/>
                <w:webHidden/>
                <w:sz w:val="22"/>
                <w:szCs w:val="22"/>
              </w:rPr>
              <w:instrText xml:space="preserve"> PAGEREF _Toc144214233 \h </w:instrText>
            </w:r>
            <w:r w:rsidR="00B35645" w:rsidRPr="00875197">
              <w:rPr>
                <w:rFonts w:ascii="Arial" w:hAnsi="Arial" w:cs="Arial"/>
                <w:noProof/>
                <w:webHidden/>
                <w:sz w:val="22"/>
                <w:szCs w:val="22"/>
              </w:rPr>
            </w:r>
            <w:r w:rsidR="00B35645" w:rsidRPr="00875197">
              <w:rPr>
                <w:rFonts w:ascii="Arial" w:hAnsi="Arial" w:cs="Arial"/>
                <w:noProof/>
                <w:webHidden/>
                <w:sz w:val="22"/>
                <w:szCs w:val="22"/>
              </w:rPr>
              <w:fldChar w:fldCharType="separate"/>
            </w:r>
            <w:r w:rsidR="000662D0">
              <w:rPr>
                <w:rFonts w:ascii="Arial" w:hAnsi="Arial" w:cs="Arial"/>
                <w:noProof/>
                <w:webHidden/>
                <w:sz w:val="22"/>
                <w:szCs w:val="22"/>
              </w:rPr>
              <w:t>15</w:t>
            </w:r>
            <w:r w:rsidR="00B35645" w:rsidRPr="00875197">
              <w:rPr>
                <w:rFonts w:ascii="Arial" w:hAnsi="Arial" w:cs="Arial"/>
                <w:noProof/>
                <w:webHidden/>
                <w:sz w:val="22"/>
                <w:szCs w:val="22"/>
              </w:rPr>
              <w:fldChar w:fldCharType="end"/>
            </w:r>
          </w:hyperlink>
        </w:p>
        <w:p w14:paraId="0D571FC6" w14:textId="6BB174B5" w:rsidR="00B35645" w:rsidRPr="00875197" w:rsidRDefault="00822CD6">
          <w:pPr>
            <w:pStyle w:val="TOC3"/>
            <w:tabs>
              <w:tab w:val="right" w:leader="dot" w:pos="9016"/>
            </w:tabs>
            <w:rPr>
              <w:rFonts w:ascii="Arial" w:hAnsi="Arial" w:cs="Arial"/>
              <w:noProof/>
              <w:sz w:val="22"/>
              <w:szCs w:val="22"/>
              <w:lang w:eastAsia="en-GB"/>
            </w:rPr>
          </w:pPr>
          <w:hyperlink w:anchor="_Toc144214234" w:history="1">
            <w:r w:rsidR="00B35645" w:rsidRPr="00875197">
              <w:rPr>
                <w:rStyle w:val="Hyperlink"/>
                <w:rFonts w:ascii="Arial" w:hAnsi="Arial" w:cs="Arial"/>
                <w:noProof/>
                <w:sz w:val="22"/>
                <w:szCs w:val="22"/>
              </w:rPr>
              <w:t>Child Sexual Exploitation (CSE):</w:t>
            </w:r>
            <w:r w:rsidR="00B35645" w:rsidRPr="00875197">
              <w:rPr>
                <w:rFonts w:ascii="Arial" w:hAnsi="Arial" w:cs="Arial"/>
                <w:noProof/>
                <w:webHidden/>
                <w:sz w:val="22"/>
                <w:szCs w:val="22"/>
              </w:rPr>
              <w:tab/>
            </w:r>
            <w:r w:rsidR="00B35645" w:rsidRPr="00875197">
              <w:rPr>
                <w:rFonts w:ascii="Arial" w:hAnsi="Arial" w:cs="Arial"/>
                <w:noProof/>
                <w:webHidden/>
                <w:sz w:val="22"/>
                <w:szCs w:val="22"/>
              </w:rPr>
              <w:fldChar w:fldCharType="begin"/>
            </w:r>
            <w:r w:rsidR="00B35645" w:rsidRPr="00875197">
              <w:rPr>
                <w:rFonts w:ascii="Arial" w:hAnsi="Arial" w:cs="Arial"/>
                <w:noProof/>
                <w:webHidden/>
                <w:sz w:val="22"/>
                <w:szCs w:val="22"/>
              </w:rPr>
              <w:instrText xml:space="preserve"> PAGEREF _Toc144214234 \h </w:instrText>
            </w:r>
            <w:r w:rsidR="00B35645" w:rsidRPr="00875197">
              <w:rPr>
                <w:rFonts w:ascii="Arial" w:hAnsi="Arial" w:cs="Arial"/>
                <w:noProof/>
                <w:webHidden/>
                <w:sz w:val="22"/>
                <w:szCs w:val="22"/>
              </w:rPr>
            </w:r>
            <w:r w:rsidR="00B35645" w:rsidRPr="00875197">
              <w:rPr>
                <w:rFonts w:ascii="Arial" w:hAnsi="Arial" w:cs="Arial"/>
                <w:noProof/>
                <w:webHidden/>
                <w:sz w:val="22"/>
                <w:szCs w:val="22"/>
              </w:rPr>
              <w:fldChar w:fldCharType="separate"/>
            </w:r>
            <w:r w:rsidR="000662D0">
              <w:rPr>
                <w:rFonts w:ascii="Arial" w:hAnsi="Arial" w:cs="Arial"/>
                <w:noProof/>
                <w:webHidden/>
                <w:sz w:val="22"/>
                <w:szCs w:val="22"/>
              </w:rPr>
              <w:t>15</w:t>
            </w:r>
            <w:r w:rsidR="00B35645" w:rsidRPr="00875197">
              <w:rPr>
                <w:rFonts w:ascii="Arial" w:hAnsi="Arial" w:cs="Arial"/>
                <w:noProof/>
                <w:webHidden/>
                <w:sz w:val="22"/>
                <w:szCs w:val="22"/>
              </w:rPr>
              <w:fldChar w:fldCharType="end"/>
            </w:r>
          </w:hyperlink>
        </w:p>
        <w:p w14:paraId="626A99A3" w14:textId="0706E5D5" w:rsidR="00B35645" w:rsidRPr="00875197" w:rsidRDefault="00822CD6">
          <w:pPr>
            <w:pStyle w:val="TOC3"/>
            <w:tabs>
              <w:tab w:val="right" w:leader="dot" w:pos="9016"/>
            </w:tabs>
            <w:rPr>
              <w:rFonts w:ascii="Arial" w:hAnsi="Arial" w:cs="Arial"/>
              <w:noProof/>
              <w:sz w:val="22"/>
              <w:szCs w:val="22"/>
              <w:lang w:eastAsia="en-GB"/>
            </w:rPr>
          </w:pPr>
          <w:hyperlink w:anchor="_Toc144214235" w:history="1">
            <w:r w:rsidR="00B35645" w:rsidRPr="00875197">
              <w:rPr>
                <w:rStyle w:val="Hyperlink"/>
                <w:rFonts w:ascii="Arial" w:hAnsi="Arial" w:cs="Arial"/>
                <w:noProof/>
                <w:sz w:val="22"/>
                <w:szCs w:val="22"/>
              </w:rPr>
              <w:t>Children and young people who harm others (also referred to as Child-on child abuse)</w:t>
            </w:r>
            <w:r w:rsidR="00B35645" w:rsidRPr="00875197">
              <w:rPr>
                <w:rFonts w:ascii="Arial" w:hAnsi="Arial" w:cs="Arial"/>
                <w:noProof/>
                <w:webHidden/>
                <w:sz w:val="22"/>
                <w:szCs w:val="22"/>
              </w:rPr>
              <w:tab/>
            </w:r>
            <w:r w:rsidR="00B35645" w:rsidRPr="00875197">
              <w:rPr>
                <w:rFonts w:ascii="Arial" w:hAnsi="Arial" w:cs="Arial"/>
                <w:noProof/>
                <w:webHidden/>
                <w:sz w:val="22"/>
                <w:szCs w:val="22"/>
              </w:rPr>
              <w:fldChar w:fldCharType="begin"/>
            </w:r>
            <w:r w:rsidR="00B35645" w:rsidRPr="00875197">
              <w:rPr>
                <w:rFonts w:ascii="Arial" w:hAnsi="Arial" w:cs="Arial"/>
                <w:noProof/>
                <w:webHidden/>
                <w:sz w:val="22"/>
                <w:szCs w:val="22"/>
              </w:rPr>
              <w:instrText xml:space="preserve"> PAGEREF _Toc144214235 \h </w:instrText>
            </w:r>
            <w:r w:rsidR="00B35645" w:rsidRPr="00875197">
              <w:rPr>
                <w:rFonts w:ascii="Arial" w:hAnsi="Arial" w:cs="Arial"/>
                <w:noProof/>
                <w:webHidden/>
                <w:sz w:val="22"/>
                <w:szCs w:val="22"/>
              </w:rPr>
            </w:r>
            <w:r w:rsidR="00B35645" w:rsidRPr="00875197">
              <w:rPr>
                <w:rFonts w:ascii="Arial" w:hAnsi="Arial" w:cs="Arial"/>
                <w:noProof/>
                <w:webHidden/>
                <w:sz w:val="22"/>
                <w:szCs w:val="22"/>
              </w:rPr>
              <w:fldChar w:fldCharType="separate"/>
            </w:r>
            <w:r w:rsidR="000662D0">
              <w:rPr>
                <w:rFonts w:ascii="Arial" w:hAnsi="Arial" w:cs="Arial"/>
                <w:noProof/>
                <w:webHidden/>
                <w:sz w:val="22"/>
                <w:szCs w:val="22"/>
              </w:rPr>
              <w:t>15</w:t>
            </w:r>
            <w:r w:rsidR="00B35645" w:rsidRPr="00875197">
              <w:rPr>
                <w:rFonts w:ascii="Arial" w:hAnsi="Arial" w:cs="Arial"/>
                <w:noProof/>
                <w:webHidden/>
                <w:sz w:val="22"/>
                <w:szCs w:val="22"/>
              </w:rPr>
              <w:fldChar w:fldCharType="end"/>
            </w:r>
          </w:hyperlink>
        </w:p>
        <w:p w14:paraId="2E94F096" w14:textId="0E778B93" w:rsidR="00B35645" w:rsidRPr="00875197" w:rsidRDefault="00822CD6">
          <w:pPr>
            <w:pStyle w:val="TOC2"/>
            <w:rPr>
              <w:rFonts w:ascii="Arial" w:eastAsiaTheme="minorEastAsia" w:hAnsi="Arial" w:cs="Arial"/>
              <w:sz w:val="22"/>
              <w:szCs w:val="22"/>
              <w:lang w:eastAsia="en-GB"/>
            </w:rPr>
          </w:pPr>
          <w:hyperlink w:anchor="_Toc144214236" w:history="1">
            <w:r w:rsidR="00B35645" w:rsidRPr="00875197">
              <w:rPr>
                <w:rStyle w:val="Hyperlink"/>
                <w:rFonts w:ascii="Arial" w:eastAsia="Times New Roman" w:hAnsi="Arial" w:cs="Arial"/>
                <w:sz w:val="22"/>
                <w:szCs w:val="22"/>
                <w:lang w:eastAsia="en-GB"/>
              </w:rPr>
              <w:t>Sexual Violence and Sexual Harassment</w:t>
            </w:r>
            <w:r w:rsidR="00B35645" w:rsidRPr="00875197">
              <w:rPr>
                <w:rFonts w:ascii="Arial" w:hAnsi="Arial" w:cs="Arial"/>
                <w:webHidden/>
                <w:sz w:val="22"/>
                <w:szCs w:val="22"/>
              </w:rPr>
              <w:tab/>
            </w:r>
            <w:r w:rsidR="00B35645" w:rsidRPr="00875197">
              <w:rPr>
                <w:rFonts w:ascii="Arial" w:hAnsi="Arial" w:cs="Arial"/>
                <w:webHidden/>
                <w:sz w:val="22"/>
                <w:szCs w:val="22"/>
              </w:rPr>
              <w:fldChar w:fldCharType="begin"/>
            </w:r>
            <w:r w:rsidR="00B35645" w:rsidRPr="00875197">
              <w:rPr>
                <w:rFonts w:ascii="Arial" w:hAnsi="Arial" w:cs="Arial"/>
                <w:webHidden/>
                <w:sz w:val="22"/>
                <w:szCs w:val="22"/>
              </w:rPr>
              <w:instrText xml:space="preserve"> PAGEREF _Toc144214236 \h </w:instrText>
            </w:r>
            <w:r w:rsidR="00B35645" w:rsidRPr="00875197">
              <w:rPr>
                <w:rFonts w:ascii="Arial" w:hAnsi="Arial" w:cs="Arial"/>
                <w:webHidden/>
                <w:sz w:val="22"/>
                <w:szCs w:val="22"/>
              </w:rPr>
            </w:r>
            <w:r w:rsidR="00B35645" w:rsidRPr="00875197">
              <w:rPr>
                <w:rFonts w:ascii="Arial" w:hAnsi="Arial" w:cs="Arial"/>
                <w:webHidden/>
                <w:sz w:val="22"/>
                <w:szCs w:val="22"/>
              </w:rPr>
              <w:fldChar w:fldCharType="separate"/>
            </w:r>
            <w:r w:rsidR="000662D0">
              <w:rPr>
                <w:rFonts w:ascii="Arial" w:hAnsi="Arial" w:cs="Arial"/>
                <w:webHidden/>
                <w:sz w:val="22"/>
                <w:szCs w:val="22"/>
              </w:rPr>
              <w:t>15</w:t>
            </w:r>
            <w:r w:rsidR="00B35645" w:rsidRPr="00875197">
              <w:rPr>
                <w:rFonts w:ascii="Arial" w:hAnsi="Arial" w:cs="Arial"/>
                <w:webHidden/>
                <w:sz w:val="22"/>
                <w:szCs w:val="22"/>
              </w:rPr>
              <w:fldChar w:fldCharType="end"/>
            </w:r>
          </w:hyperlink>
        </w:p>
        <w:p w14:paraId="22DE7353" w14:textId="6F3CB16B" w:rsidR="00B35645" w:rsidRPr="00875197" w:rsidRDefault="00822CD6">
          <w:pPr>
            <w:pStyle w:val="TOC2"/>
            <w:rPr>
              <w:rFonts w:ascii="Arial" w:eastAsiaTheme="minorEastAsia" w:hAnsi="Arial" w:cs="Arial"/>
              <w:sz w:val="22"/>
              <w:szCs w:val="22"/>
              <w:lang w:eastAsia="en-GB"/>
            </w:rPr>
          </w:pPr>
          <w:hyperlink w:anchor="_Toc144214237" w:history="1">
            <w:r w:rsidR="00B35645" w:rsidRPr="00875197">
              <w:rPr>
                <w:rStyle w:val="Hyperlink"/>
                <w:rFonts w:ascii="Arial" w:eastAsia="Times New Roman" w:hAnsi="Arial" w:cs="Arial"/>
                <w:sz w:val="22"/>
                <w:szCs w:val="22"/>
                <w:lang w:eastAsia="en-GB"/>
              </w:rPr>
              <w:t>Contextual Safeguarding</w:t>
            </w:r>
            <w:r w:rsidR="00B35645" w:rsidRPr="00875197">
              <w:rPr>
                <w:rFonts w:ascii="Arial" w:hAnsi="Arial" w:cs="Arial"/>
                <w:webHidden/>
                <w:sz w:val="22"/>
                <w:szCs w:val="22"/>
              </w:rPr>
              <w:tab/>
            </w:r>
            <w:r w:rsidR="00B35645" w:rsidRPr="00875197">
              <w:rPr>
                <w:rFonts w:ascii="Arial" w:hAnsi="Arial" w:cs="Arial"/>
                <w:webHidden/>
                <w:sz w:val="22"/>
                <w:szCs w:val="22"/>
              </w:rPr>
              <w:fldChar w:fldCharType="begin"/>
            </w:r>
            <w:r w:rsidR="00B35645" w:rsidRPr="00875197">
              <w:rPr>
                <w:rFonts w:ascii="Arial" w:hAnsi="Arial" w:cs="Arial"/>
                <w:webHidden/>
                <w:sz w:val="22"/>
                <w:szCs w:val="22"/>
              </w:rPr>
              <w:instrText xml:space="preserve"> PAGEREF _Toc144214237 \h </w:instrText>
            </w:r>
            <w:r w:rsidR="00B35645" w:rsidRPr="00875197">
              <w:rPr>
                <w:rFonts w:ascii="Arial" w:hAnsi="Arial" w:cs="Arial"/>
                <w:webHidden/>
                <w:sz w:val="22"/>
                <w:szCs w:val="22"/>
              </w:rPr>
            </w:r>
            <w:r w:rsidR="00B35645" w:rsidRPr="00875197">
              <w:rPr>
                <w:rFonts w:ascii="Arial" w:hAnsi="Arial" w:cs="Arial"/>
                <w:webHidden/>
                <w:sz w:val="22"/>
                <w:szCs w:val="22"/>
              </w:rPr>
              <w:fldChar w:fldCharType="separate"/>
            </w:r>
            <w:r w:rsidR="000662D0">
              <w:rPr>
                <w:rFonts w:ascii="Arial" w:hAnsi="Arial" w:cs="Arial"/>
                <w:webHidden/>
                <w:sz w:val="22"/>
                <w:szCs w:val="22"/>
              </w:rPr>
              <w:t>17</w:t>
            </w:r>
            <w:r w:rsidR="00B35645" w:rsidRPr="00875197">
              <w:rPr>
                <w:rFonts w:ascii="Arial" w:hAnsi="Arial" w:cs="Arial"/>
                <w:webHidden/>
                <w:sz w:val="22"/>
                <w:szCs w:val="22"/>
              </w:rPr>
              <w:fldChar w:fldCharType="end"/>
            </w:r>
          </w:hyperlink>
        </w:p>
        <w:p w14:paraId="4AFAFFE8" w14:textId="77011756" w:rsidR="00B35645" w:rsidRPr="00875197" w:rsidRDefault="00822CD6">
          <w:pPr>
            <w:pStyle w:val="TOC1"/>
            <w:tabs>
              <w:tab w:val="right" w:leader="dot" w:pos="9016"/>
            </w:tabs>
            <w:rPr>
              <w:rFonts w:ascii="Arial" w:hAnsi="Arial" w:cs="Arial"/>
              <w:noProof/>
              <w:sz w:val="22"/>
              <w:szCs w:val="22"/>
              <w:lang w:eastAsia="en-GB"/>
            </w:rPr>
          </w:pPr>
          <w:hyperlink w:anchor="_Toc144214238" w:history="1">
            <w:r w:rsidR="00B35645" w:rsidRPr="00875197">
              <w:rPr>
                <w:rStyle w:val="Hyperlink"/>
                <w:rFonts w:ascii="Arial" w:hAnsi="Arial" w:cs="Arial"/>
                <w:noProof/>
                <w:sz w:val="22"/>
                <w:szCs w:val="22"/>
              </w:rPr>
              <w:t>Early Help</w:t>
            </w:r>
            <w:r w:rsidR="00B35645" w:rsidRPr="00875197">
              <w:rPr>
                <w:rFonts w:ascii="Arial" w:hAnsi="Arial" w:cs="Arial"/>
                <w:noProof/>
                <w:webHidden/>
                <w:sz w:val="22"/>
                <w:szCs w:val="22"/>
              </w:rPr>
              <w:tab/>
            </w:r>
            <w:r w:rsidR="00B35645" w:rsidRPr="00875197">
              <w:rPr>
                <w:rFonts w:ascii="Arial" w:hAnsi="Arial" w:cs="Arial"/>
                <w:noProof/>
                <w:webHidden/>
                <w:sz w:val="22"/>
                <w:szCs w:val="22"/>
              </w:rPr>
              <w:fldChar w:fldCharType="begin"/>
            </w:r>
            <w:r w:rsidR="00B35645" w:rsidRPr="00875197">
              <w:rPr>
                <w:rFonts w:ascii="Arial" w:hAnsi="Arial" w:cs="Arial"/>
                <w:noProof/>
                <w:webHidden/>
                <w:sz w:val="22"/>
                <w:szCs w:val="22"/>
              </w:rPr>
              <w:instrText xml:space="preserve"> PAGEREF _Toc144214238 \h </w:instrText>
            </w:r>
            <w:r w:rsidR="00B35645" w:rsidRPr="00875197">
              <w:rPr>
                <w:rFonts w:ascii="Arial" w:hAnsi="Arial" w:cs="Arial"/>
                <w:noProof/>
                <w:webHidden/>
                <w:sz w:val="22"/>
                <w:szCs w:val="22"/>
              </w:rPr>
            </w:r>
            <w:r w:rsidR="00B35645" w:rsidRPr="00875197">
              <w:rPr>
                <w:rFonts w:ascii="Arial" w:hAnsi="Arial" w:cs="Arial"/>
                <w:noProof/>
                <w:webHidden/>
                <w:sz w:val="22"/>
                <w:szCs w:val="22"/>
              </w:rPr>
              <w:fldChar w:fldCharType="separate"/>
            </w:r>
            <w:r w:rsidR="000662D0">
              <w:rPr>
                <w:rFonts w:ascii="Arial" w:hAnsi="Arial" w:cs="Arial"/>
                <w:noProof/>
                <w:webHidden/>
                <w:sz w:val="22"/>
                <w:szCs w:val="22"/>
              </w:rPr>
              <w:t>17</w:t>
            </w:r>
            <w:r w:rsidR="00B35645" w:rsidRPr="00875197">
              <w:rPr>
                <w:rFonts w:ascii="Arial" w:hAnsi="Arial" w:cs="Arial"/>
                <w:noProof/>
                <w:webHidden/>
                <w:sz w:val="22"/>
                <w:szCs w:val="22"/>
              </w:rPr>
              <w:fldChar w:fldCharType="end"/>
            </w:r>
          </w:hyperlink>
        </w:p>
        <w:p w14:paraId="1A384F6F" w14:textId="2F1F2EFE" w:rsidR="00B35645" w:rsidRPr="00875197" w:rsidRDefault="00822CD6">
          <w:pPr>
            <w:pStyle w:val="TOC1"/>
            <w:tabs>
              <w:tab w:val="right" w:leader="dot" w:pos="9016"/>
            </w:tabs>
            <w:rPr>
              <w:rFonts w:ascii="Arial" w:hAnsi="Arial" w:cs="Arial"/>
              <w:noProof/>
              <w:sz w:val="22"/>
              <w:szCs w:val="22"/>
              <w:lang w:eastAsia="en-GB"/>
            </w:rPr>
          </w:pPr>
          <w:hyperlink w:anchor="_Toc144214239" w:history="1">
            <w:r w:rsidR="00B35645" w:rsidRPr="00875197">
              <w:rPr>
                <w:rStyle w:val="Hyperlink"/>
                <w:rFonts w:ascii="Arial" w:hAnsi="Arial" w:cs="Arial"/>
                <w:noProof/>
                <w:sz w:val="22"/>
                <w:szCs w:val="22"/>
              </w:rPr>
              <w:t>Roles &amp; Responsibilities</w:t>
            </w:r>
            <w:r w:rsidR="00B35645" w:rsidRPr="00875197">
              <w:rPr>
                <w:rFonts w:ascii="Arial" w:hAnsi="Arial" w:cs="Arial"/>
                <w:noProof/>
                <w:webHidden/>
                <w:sz w:val="22"/>
                <w:szCs w:val="22"/>
              </w:rPr>
              <w:tab/>
            </w:r>
            <w:r w:rsidR="00B35645" w:rsidRPr="00875197">
              <w:rPr>
                <w:rFonts w:ascii="Arial" w:hAnsi="Arial" w:cs="Arial"/>
                <w:noProof/>
                <w:webHidden/>
                <w:sz w:val="22"/>
                <w:szCs w:val="22"/>
              </w:rPr>
              <w:fldChar w:fldCharType="begin"/>
            </w:r>
            <w:r w:rsidR="00B35645" w:rsidRPr="00875197">
              <w:rPr>
                <w:rFonts w:ascii="Arial" w:hAnsi="Arial" w:cs="Arial"/>
                <w:noProof/>
                <w:webHidden/>
                <w:sz w:val="22"/>
                <w:szCs w:val="22"/>
              </w:rPr>
              <w:instrText xml:space="preserve"> PAGEREF _Toc144214239 \h </w:instrText>
            </w:r>
            <w:r w:rsidR="00B35645" w:rsidRPr="00875197">
              <w:rPr>
                <w:rFonts w:ascii="Arial" w:hAnsi="Arial" w:cs="Arial"/>
                <w:noProof/>
                <w:webHidden/>
                <w:sz w:val="22"/>
                <w:szCs w:val="22"/>
              </w:rPr>
            </w:r>
            <w:r w:rsidR="00B35645" w:rsidRPr="00875197">
              <w:rPr>
                <w:rFonts w:ascii="Arial" w:hAnsi="Arial" w:cs="Arial"/>
                <w:noProof/>
                <w:webHidden/>
                <w:sz w:val="22"/>
                <w:szCs w:val="22"/>
              </w:rPr>
              <w:fldChar w:fldCharType="separate"/>
            </w:r>
            <w:r w:rsidR="000662D0">
              <w:rPr>
                <w:rFonts w:ascii="Arial" w:hAnsi="Arial" w:cs="Arial"/>
                <w:noProof/>
                <w:webHidden/>
                <w:sz w:val="22"/>
                <w:szCs w:val="22"/>
              </w:rPr>
              <w:t>18</w:t>
            </w:r>
            <w:r w:rsidR="00B35645" w:rsidRPr="00875197">
              <w:rPr>
                <w:rFonts w:ascii="Arial" w:hAnsi="Arial" w:cs="Arial"/>
                <w:noProof/>
                <w:webHidden/>
                <w:sz w:val="22"/>
                <w:szCs w:val="22"/>
              </w:rPr>
              <w:fldChar w:fldCharType="end"/>
            </w:r>
          </w:hyperlink>
        </w:p>
        <w:p w14:paraId="7D4C1B3B" w14:textId="5E3C728E" w:rsidR="00B35645" w:rsidRPr="00875197" w:rsidRDefault="00822CD6">
          <w:pPr>
            <w:pStyle w:val="TOC2"/>
            <w:rPr>
              <w:rFonts w:ascii="Arial" w:eastAsiaTheme="minorEastAsia" w:hAnsi="Arial" w:cs="Arial"/>
              <w:sz w:val="22"/>
              <w:szCs w:val="22"/>
              <w:lang w:eastAsia="en-GB"/>
            </w:rPr>
          </w:pPr>
          <w:hyperlink w:anchor="_Toc144214240" w:history="1">
            <w:r w:rsidR="00B35645" w:rsidRPr="00875197">
              <w:rPr>
                <w:rStyle w:val="Hyperlink"/>
                <w:rFonts w:ascii="Arial" w:hAnsi="Arial" w:cs="Arial"/>
                <w:sz w:val="22"/>
                <w:szCs w:val="22"/>
              </w:rPr>
              <w:t>Governance and leadership</w:t>
            </w:r>
            <w:r w:rsidR="00B35645" w:rsidRPr="00875197">
              <w:rPr>
                <w:rFonts w:ascii="Arial" w:hAnsi="Arial" w:cs="Arial"/>
                <w:webHidden/>
                <w:sz w:val="22"/>
                <w:szCs w:val="22"/>
              </w:rPr>
              <w:tab/>
            </w:r>
            <w:r w:rsidR="00B35645" w:rsidRPr="00875197">
              <w:rPr>
                <w:rFonts w:ascii="Arial" w:hAnsi="Arial" w:cs="Arial"/>
                <w:webHidden/>
                <w:sz w:val="22"/>
                <w:szCs w:val="22"/>
              </w:rPr>
              <w:fldChar w:fldCharType="begin"/>
            </w:r>
            <w:r w:rsidR="00B35645" w:rsidRPr="00875197">
              <w:rPr>
                <w:rFonts w:ascii="Arial" w:hAnsi="Arial" w:cs="Arial"/>
                <w:webHidden/>
                <w:sz w:val="22"/>
                <w:szCs w:val="22"/>
              </w:rPr>
              <w:instrText xml:space="preserve"> PAGEREF _Toc144214240 \h </w:instrText>
            </w:r>
            <w:r w:rsidR="00B35645" w:rsidRPr="00875197">
              <w:rPr>
                <w:rFonts w:ascii="Arial" w:hAnsi="Arial" w:cs="Arial"/>
                <w:webHidden/>
                <w:sz w:val="22"/>
                <w:szCs w:val="22"/>
              </w:rPr>
            </w:r>
            <w:r w:rsidR="00B35645" w:rsidRPr="00875197">
              <w:rPr>
                <w:rFonts w:ascii="Arial" w:hAnsi="Arial" w:cs="Arial"/>
                <w:webHidden/>
                <w:sz w:val="22"/>
                <w:szCs w:val="22"/>
              </w:rPr>
              <w:fldChar w:fldCharType="separate"/>
            </w:r>
            <w:r w:rsidR="000662D0">
              <w:rPr>
                <w:rFonts w:ascii="Arial" w:hAnsi="Arial" w:cs="Arial"/>
                <w:webHidden/>
                <w:sz w:val="22"/>
                <w:szCs w:val="22"/>
              </w:rPr>
              <w:t>18</w:t>
            </w:r>
            <w:r w:rsidR="00B35645" w:rsidRPr="00875197">
              <w:rPr>
                <w:rFonts w:ascii="Arial" w:hAnsi="Arial" w:cs="Arial"/>
                <w:webHidden/>
                <w:sz w:val="22"/>
                <w:szCs w:val="22"/>
              </w:rPr>
              <w:fldChar w:fldCharType="end"/>
            </w:r>
          </w:hyperlink>
        </w:p>
        <w:p w14:paraId="6BBD9254" w14:textId="35EE44E8" w:rsidR="00B35645" w:rsidRPr="00875197" w:rsidRDefault="00822CD6">
          <w:pPr>
            <w:pStyle w:val="TOC2"/>
            <w:rPr>
              <w:rFonts w:ascii="Arial" w:eastAsiaTheme="minorEastAsia" w:hAnsi="Arial" w:cs="Arial"/>
              <w:sz w:val="22"/>
              <w:szCs w:val="22"/>
              <w:lang w:eastAsia="en-GB"/>
            </w:rPr>
          </w:pPr>
          <w:hyperlink w:anchor="_Toc144214241" w:history="1">
            <w:r w:rsidR="00B35645" w:rsidRPr="00875197">
              <w:rPr>
                <w:rStyle w:val="Hyperlink"/>
                <w:rFonts w:ascii="Arial" w:hAnsi="Arial" w:cs="Arial"/>
                <w:sz w:val="22"/>
                <w:szCs w:val="22"/>
              </w:rPr>
              <w:t>Designated Safeguarding Lead (DSL)</w:t>
            </w:r>
            <w:r w:rsidR="00B35645" w:rsidRPr="00875197">
              <w:rPr>
                <w:rFonts w:ascii="Arial" w:hAnsi="Arial" w:cs="Arial"/>
                <w:webHidden/>
                <w:sz w:val="22"/>
                <w:szCs w:val="22"/>
              </w:rPr>
              <w:tab/>
            </w:r>
            <w:r w:rsidR="00B35645" w:rsidRPr="00875197">
              <w:rPr>
                <w:rFonts w:ascii="Arial" w:hAnsi="Arial" w:cs="Arial"/>
                <w:webHidden/>
                <w:sz w:val="22"/>
                <w:szCs w:val="22"/>
              </w:rPr>
              <w:fldChar w:fldCharType="begin"/>
            </w:r>
            <w:r w:rsidR="00B35645" w:rsidRPr="00875197">
              <w:rPr>
                <w:rFonts w:ascii="Arial" w:hAnsi="Arial" w:cs="Arial"/>
                <w:webHidden/>
                <w:sz w:val="22"/>
                <w:szCs w:val="22"/>
              </w:rPr>
              <w:instrText xml:space="preserve"> PAGEREF _Toc144214241 \h </w:instrText>
            </w:r>
            <w:r w:rsidR="00B35645" w:rsidRPr="00875197">
              <w:rPr>
                <w:rFonts w:ascii="Arial" w:hAnsi="Arial" w:cs="Arial"/>
                <w:webHidden/>
                <w:sz w:val="22"/>
                <w:szCs w:val="22"/>
              </w:rPr>
            </w:r>
            <w:r w:rsidR="00B35645" w:rsidRPr="00875197">
              <w:rPr>
                <w:rFonts w:ascii="Arial" w:hAnsi="Arial" w:cs="Arial"/>
                <w:webHidden/>
                <w:sz w:val="22"/>
                <w:szCs w:val="22"/>
              </w:rPr>
              <w:fldChar w:fldCharType="separate"/>
            </w:r>
            <w:r w:rsidR="000662D0">
              <w:rPr>
                <w:rFonts w:ascii="Arial" w:hAnsi="Arial" w:cs="Arial"/>
                <w:webHidden/>
                <w:sz w:val="22"/>
                <w:szCs w:val="22"/>
              </w:rPr>
              <w:t>19</w:t>
            </w:r>
            <w:r w:rsidR="00B35645" w:rsidRPr="00875197">
              <w:rPr>
                <w:rFonts w:ascii="Arial" w:hAnsi="Arial" w:cs="Arial"/>
                <w:webHidden/>
                <w:sz w:val="22"/>
                <w:szCs w:val="22"/>
              </w:rPr>
              <w:fldChar w:fldCharType="end"/>
            </w:r>
          </w:hyperlink>
        </w:p>
        <w:p w14:paraId="62A38FEF" w14:textId="04EBF10C" w:rsidR="00B35645" w:rsidRPr="00875197" w:rsidRDefault="00822CD6">
          <w:pPr>
            <w:pStyle w:val="TOC2"/>
            <w:rPr>
              <w:rFonts w:ascii="Arial" w:eastAsiaTheme="minorEastAsia" w:hAnsi="Arial" w:cs="Arial"/>
              <w:sz w:val="22"/>
              <w:szCs w:val="22"/>
              <w:lang w:eastAsia="en-GB"/>
            </w:rPr>
          </w:pPr>
          <w:hyperlink w:anchor="_Toc144214242" w:history="1">
            <w:r w:rsidR="00B35645" w:rsidRPr="00875197">
              <w:rPr>
                <w:rStyle w:val="Hyperlink"/>
                <w:rFonts w:ascii="Arial" w:hAnsi="Arial" w:cs="Arial"/>
                <w:sz w:val="22"/>
                <w:szCs w:val="22"/>
              </w:rPr>
              <w:t>Members of staff</w:t>
            </w:r>
            <w:r w:rsidR="00B35645" w:rsidRPr="00875197">
              <w:rPr>
                <w:rFonts w:ascii="Arial" w:hAnsi="Arial" w:cs="Arial"/>
                <w:webHidden/>
                <w:sz w:val="22"/>
                <w:szCs w:val="22"/>
              </w:rPr>
              <w:tab/>
            </w:r>
            <w:r w:rsidR="00B35645" w:rsidRPr="00875197">
              <w:rPr>
                <w:rFonts w:ascii="Arial" w:hAnsi="Arial" w:cs="Arial"/>
                <w:webHidden/>
                <w:sz w:val="22"/>
                <w:szCs w:val="22"/>
              </w:rPr>
              <w:fldChar w:fldCharType="begin"/>
            </w:r>
            <w:r w:rsidR="00B35645" w:rsidRPr="00875197">
              <w:rPr>
                <w:rFonts w:ascii="Arial" w:hAnsi="Arial" w:cs="Arial"/>
                <w:webHidden/>
                <w:sz w:val="22"/>
                <w:szCs w:val="22"/>
              </w:rPr>
              <w:instrText xml:space="preserve"> PAGEREF _Toc144214242 \h </w:instrText>
            </w:r>
            <w:r w:rsidR="00B35645" w:rsidRPr="00875197">
              <w:rPr>
                <w:rFonts w:ascii="Arial" w:hAnsi="Arial" w:cs="Arial"/>
                <w:webHidden/>
                <w:sz w:val="22"/>
                <w:szCs w:val="22"/>
              </w:rPr>
            </w:r>
            <w:r w:rsidR="00B35645" w:rsidRPr="00875197">
              <w:rPr>
                <w:rFonts w:ascii="Arial" w:hAnsi="Arial" w:cs="Arial"/>
                <w:webHidden/>
                <w:sz w:val="22"/>
                <w:szCs w:val="22"/>
              </w:rPr>
              <w:fldChar w:fldCharType="separate"/>
            </w:r>
            <w:r w:rsidR="000662D0">
              <w:rPr>
                <w:rFonts w:ascii="Arial" w:hAnsi="Arial" w:cs="Arial"/>
                <w:webHidden/>
                <w:sz w:val="22"/>
                <w:szCs w:val="22"/>
              </w:rPr>
              <w:t>20</w:t>
            </w:r>
            <w:r w:rsidR="00B35645" w:rsidRPr="00875197">
              <w:rPr>
                <w:rFonts w:ascii="Arial" w:hAnsi="Arial" w:cs="Arial"/>
                <w:webHidden/>
                <w:sz w:val="22"/>
                <w:szCs w:val="22"/>
              </w:rPr>
              <w:fldChar w:fldCharType="end"/>
            </w:r>
          </w:hyperlink>
        </w:p>
        <w:p w14:paraId="37D5A18F" w14:textId="732D82C6" w:rsidR="00B35645" w:rsidRPr="00875197" w:rsidRDefault="00822CD6">
          <w:pPr>
            <w:pStyle w:val="TOC2"/>
            <w:rPr>
              <w:rFonts w:ascii="Arial" w:eastAsiaTheme="minorEastAsia" w:hAnsi="Arial" w:cs="Arial"/>
              <w:sz w:val="22"/>
              <w:szCs w:val="22"/>
              <w:lang w:eastAsia="en-GB"/>
            </w:rPr>
          </w:pPr>
          <w:hyperlink w:anchor="_Toc144214243" w:history="1">
            <w:r w:rsidR="00B35645" w:rsidRPr="00875197">
              <w:rPr>
                <w:rStyle w:val="Hyperlink"/>
                <w:rFonts w:ascii="Arial" w:hAnsi="Arial" w:cs="Arial"/>
                <w:sz w:val="22"/>
                <w:szCs w:val="22"/>
              </w:rPr>
              <w:t>The use of ‘reasonable force’</w:t>
            </w:r>
            <w:r w:rsidR="00B35645" w:rsidRPr="00875197">
              <w:rPr>
                <w:rFonts w:ascii="Arial" w:hAnsi="Arial" w:cs="Arial"/>
                <w:webHidden/>
                <w:sz w:val="22"/>
                <w:szCs w:val="22"/>
              </w:rPr>
              <w:tab/>
            </w:r>
            <w:r w:rsidR="00B35645" w:rsidRPr="00875197">
              <w:rPr>
                <w:rFonts w:ascii="Arial" w:hAnsi="Arial" w:cs="Arial"/>
                <w:webHidden/>
                <w:sz w:val="22"/>
                <w:szCs w:val="22"/>
              </w:rPr>
              <w:fldChar w:fldCharType="begin"/>
            </w:r>
            <w:r w:rsidR="00B35645" w:rsidRPr="00875197">
              <w:rPr>
                <w:rFonts w:ascii="Arial" w:hAnsi="Arial" w:cs="Arial"/>
                <w:webHidden/>
                <w:sz w:val="22"/>
                <w:szCs w:val="22"/>
              </w:rPr>
              <w:instrText xml:space="preserve"> PAGEREF _Toc144214243 \h </w:instrText>
            </w:r>
            <w:r w:rsidR="00B35645" w:rsidRPr="00875197">
              <w:rPr>
                <w:rFonts w:ascii="Arial" w:hAnsi="Arial" w:cs="Arial"/>
                <w:webHidden/>
                <w:sz w:val="22"/>
                <w:szCs w:val="22"/>
              </w:rPr>
            </w:r>
            <w:r w:rsidR="00B35645" w:rsidRPr="00875197">
              <w:rPr>
                <w:rFonts w:ascii="Arial" w:hAnsi="Arial" w:cs="Arial"/>
                <w:webHidden/>
                <w:sz w:val="22"/>
                <w:szCs w:val="22"/>
              </w:rPr>
              <w:fldChar w:fldCharType="separate"/>
            </w:r>
            <w:r w:rsidR="000662D0">
              <w:rPr>
                <w:rFonts w:ascii="Arial" w:hAnsi="Arial" w:cs="Arial"/>
                <w:webHidden/>
                <w:sz w:val="22"/>
                <w:szCs w:val="22"/>
              </w:rPr>
              <w:t>21</w:t>
            </w:r>
            <w:r w:rsidR="00B35645" w:rsidRPr="00875197">
              <w:rPr>
                <w:rFonts w:ascii="Arial" w:hAnsi="Arial" w:cs="Arial"/>
                <w:webHidden/>
                <w:sz w:val="22"/>
                <w:szCs w:val="22"/>
              </w:rPr>
              <w:fldChar w:fldCharType="end"/>
            </w:r>
          </w:hyperlink>
        </w:p>
        <w:p w14:paraId="19A3CDB5" w14:textId="538D8695" w:rsidR="00B35645" w:rsidRPr="00875197" w:rsidRDefault="00822CD6">
          <w:pPr>
            <w:pStyle w:val="TOC2"/>
            <w:rPr>
              <w:rFonts w:ascii="Arial" w:eastAsiaTheme="minorEastAsia" w:hAnsi="Arial" w:cs="Arial"/>
              <w:sz w:val="22"/>
              <w:szCs w:val="22"/>
              <w:lang w:eastAsia="en-GB"/>
            </w:rPr>
          </w:pPr>
          <w:hyperlink w:anchor="_Toc144214244" w:history="1">
            <w:r w:rsidR="00B35645" w:rsidRPr="00875197">
              <w:rPr>
                <w:rStyle w:val="Hyperlink"/>
                <w:rFonts w:ascii="Arial" w:hAnsi="Arial" w:cs="Arial"/>
                <w:sz w:val="22"/>
                <w:szCs w:val="22"/>
              </w:rPr>
              <w:t>Students who harm others (child-on-child abuse) Colleges think about your wording here, a refence to peers may be more fitting?</w:t>
            </w:r>
            <w:r w:rsidR="00B35645" w:rsidRPr="00875197">
              <w:rPr>
                <w:rFonts w:ascii="Arial" w:hAnsi="Arial" w:cs="Arial"/>
                <w:webHidden/>
                <w:sz w:val="22"/>
                <w:szCs w:val="22"/>
              </w:rPr>
              <w:tab/>
            </w:r>
            <w:r w:rsidR="00B35645" w:rsidRPr="00875197">
              <w:rPr>
                <w:rFonts w:ascii="Arial" w:hAnsi="Arial" w:cs="Arial"/>
                <w:webHidden/>
                <w:sz w:val="22"/>
                <w:szCs w:val="22"/>
              </w:rPr>
              <w:fldChar w:fldCharType="begin"/>
            </w:r>
            <w:r w:rsidR="00B35645" w:rsidRPr="00875197">
              <w:rPr>
                <w:rFonts w:ascii="Arial" w:hAnsi="Arial" w:cs="Arial"/>
                <w:webHidden/>
                <w:sz w:val="22"/>
                <w:szCs w:val="22"/>
              </w:rPr>
              <w:instrText xml:space="preserve"> PAGEREF _Toc144214244 \h </w:instrText>
            </w:r>
            <w:r w:rsidR="00B35645" w:rsidRPr="00875197">
              <w:rPr>
                <w:rFonts w:ascii="Arial" w:hAnsi="Arial" w:cs="Arial"/>
                <w:webHidden/>
                <w:sz w:val="22"/>
                <w:szCs w:val="22"/>
              </w:rPr>
            </w:r>
            <w:r w:rsidR="00B35645" w:rsidRPr="00875197">
              <w:rPr>
                <w:rFonts w:ascii="Arial" w:hAnsi="Arial" w:cs="Arial"/>
                <w:webHidden/>
                <w:sz w:val="22"/>
                <w:szCs w:val="22"/>
              </w:rPr>
              <w:fldChar w:fldCharType="separate"/>
            </w:r>
            <w:r w:rsidR="000662D0">
              <w:rPr>
                <w:rFonts w:ascii="Arial" w:hAnsi="Arial" w:cs="Arial"/>
                <w:webHidden/>
                <w:sz w:val="22"/>
                <w:szCs w:val="22"/>
              </w:rPr>
              <w:t>21</w:t>
            </w:r>
            <w:r w:rsidR="00B35645" w:rsidRPr="00875197">
              <w:rPr>
                <w:rFonts w:ascii="Arial" w:hAnsi="Arial" w:cs="Arial"/>
                <w:webHidden/>
                <w:sz w:val="22"/>
                <w:szCs w:val="22"/>
              </w:rPr>
              <w:fldChar w:fldCharType="end"/>
            </w:r>
          </w:hyperlink>
        </w:p>
        <w:p w14:paraId="3C175BAA" w14:textId="40DB9D72" w:rsidR="00B35645" w:rsidRPr="00875197" w:rsidRDefault="00822CD6">
          <w:pPr>
            <w:pStyle w:val="TOC2"/>
            <w:rPr>
              <w:rFonts w:ascii="Arial" w:eastAsiaTheme="minorEastAsia" w:hAnsi="Arial" w:cs="Arial"/>
              <w:sz w:val="22"/>
              <w:szCs w:val="22"/>
              <w:lang w:eastAsia="en-GB"/>
            </w:rPr>
          </w:pPr>
          <w:hyperlink w:anchor="_Toc144214245" w:history="1">
            <w:r w:rsidR="00B35645" w:rsidRPr="00875197">
              <w:rPr>
                <w:rStyle w:val="Hyperlink"/>
                <w:rFonts w:ascii="Arial" w:hAnsi="Arial" w:cs="Arial"/>
                <w:sz w:val="22"/>
                <w:szCs w:val="22"/>
              </w:rPr>
              <w:t>SAFER USE OF THE INTERNET AND DIGITAL TECHNOLOGY (including Early Years provision)</w:t>
            </w:r>
            <w:r w:rsidR="00B35645" w:rsidRPr="00875197">
              <w:rPr>
                <w:rFonts w:ascii="Arial" w:hAnsi="Arial" w:cs="Arial"/>
                <w:webHidden/>
                <w:sz w:val="22"/>
                <w:szCs w:val="22"/>
              </w:rPr>
              <w:tab/>
            </w:r>
            <w:r w:rsidR="00B35645" w:rsidRPr="00875197">
              <w:rPr>
                <w:rFonts w:ascii="Arial" w:hAnsi="Arial" w:cs="Arial"/>
                <w:webHidden/>
                <w:sz w:val="22"/>
                <w:szCs w:val="22"/>
              </w:rPr>
              <w:fldChar w:fldCharType="begin"/>
            </w:r>
            <w:r w:rsidR="00B35645" w:rsidRPr="00875197">
              <w:rPr>
                <w:rFonts w:ascii="Arial" w:hAnsi="Arial" w:cs="Arial"/>
                <w:webHidden/>
                <w:sz w:val="22"/>
                <w:szCs w:val="22"/>
              </w:rPr>
              <w:instrText xml:space="preserve"> PAGEREF _Toc144214245 \h </w:instrText>
            </w:r>
            <w:r w:rsidR="00B35645" w:rsidRPr="00875197">
              <w:rPr>
                <w:rFonts w:ascii="Arial" w:hAnsi="Arial" w:cs="Arial"/>
                <w:webHidden/>
                <w:sz w:val="22"/>
                <w:szCs w:val="22"/>
              </w:rPr>
            </w:r>
            <w:r w:rsidR="00B35645" w:rsidRPr="00875197">
              <w:rPr>
                <w:rFonts w:ascii="Arial" w:hAnsi="Arial" w:cs="Arial"/>
                <w:webHidden/>
                <w:sz w:val="22"/>
                <w:szCs w:val="22"/>
              </w:rPr>
              <w:fldChar w:fldCharType="separate"/>
            </w:r>
            <w:r w:rsidR="000662D0">
              <w:rPr>
                <w:rFonts w:ascii="Arial" w:hAnsi="Arial" w:cs="Arial"/>
                <w:webHidden/>
                <w:sz w:val="22"/>
                <w:szCs w:val="22"/>
              </w:rPr>
              <w:t>22</w:t>
            </w:r>
            <w:r w:rsidR="00B35645" w:rsidRPr="00875197">
              <w:rPr>
                <w:rFonts w:ascii="Arial" w:hAnsi="Arial" w:cs="Arial"/>
                <w:webHidden/>
                <w:sz w:val="22"/>
                <w:szCs w:val="22"/>
              </w:rPr>
              <w:fldChar w:fldCharType="end"/>
            </w:r>
          </w:hyperlink>
        </w:p>
        <w:p w14:paraId="67246A76" w14:textId="185A6C34" w:rsidR="00B35645" w:rsidRPr="00875197" w:rsidRDefault="00822CD6">
          <w:pPr>
            <w:pStyle w:val="TOC2"/>
            <w:rPr>
              <w:rFonts w:ascii="Arial" w:eastAsiaTheme="minorEastAsia" w:hAnsi="Arial" w:cs="Arial"/>
              <w:sz w:val="22"/>
              <w:szCs w:val="22"/>
              <w:lang w:eastAsia="en-GB"/>
            </w:rPr>
          </w:pPr>
          <w:hyperlink w:anchor="_Toc144214246" w:history="1">
            <w:r w:rsidR="00B35645" w:rsidRPr="00875197">
              <w:rPr>
                <w:rStyle w:val="Hyperlink"/>
                <w:rFonts w:ascii="Arial" w:hAnsi="Arial" w:cs="Arial"/>
                <w:sz w:val="22"/>
                <w:szCs w:val="22"/>
              </w:rPr>
              <w:t>Use of mobile phones</w:t>
            </w:r>
            <w:r w:rsidR="00B35645" w:rsidRPr="00875197">
              <w:rPr>
                <w:rFonts w:ascii="Arial" w:hAnsi="Arial" w:cs="Arial"/>
                <w:webHidden/>
                <w:sz w:val="22"/>
                <w:szCs w:val="22"/>
              </w:rPr>
              <w:tab/>
            </w:r>
            <w:r w:rsidR="00B35645" w:rsidRPr="00875197">
              <w:rPr>
                <w:rFonts w:ascii="Arial" w:hAnsi="Arial" w:cs="Arial"/>
                <w:webHidden/>
                <w:sz w:val="22"/>
                <w:szCs w:val="22"/>
              </w:rPr>
              <w:fldChar w:fldCharType="begin"/>
            </w:r>
            <w:r w:rsidR="00B35645" w:rsidRPr="00875197">
              <w:rPr>
                <w:rFonts w:ascii="Arial" w:hAnsi="Arial" w:cs="Arial"/>
                <w:webHidden/>
                <w:sz w:val="22"/>
                <w:szCs w:val="22"/>
              </w:rPr>
              <w:instrText xml:space="preserve"> PAGEREF _Toc144214246 \h </w:instrText>
            </w:r>
            <w:r w:rsidR="00B35645" w:rsidRPr="00875197">
              <w:rPr>
                <w:rFonts w:ascii="Arial" w:hAnsi="Arial" w:cs="Arial"/>
                <w:webHidden/>
                <w:sz w:val="22"/>
                <w:szCs w:val="22"/>
              </w:rPr>
            </w:r>
            <w:r w:rsidR="00B35645" w:rsidRPr="00875197">
              <w:rPr>
                <w:rFonts w:ascii="Arial" w:hAnsi="Arial" w:cs="Arial"/>
                <w:webHidden/>
                <w:sz w:val="22"/>
                <w:szCs w:val="22"/>
              </w:rPr>
              <w:fldChar w:fldCharType="separate"/>
            </w:r>
            <w:r w:rsidR="000662D0">
              <w:rPr>
                <w:rFonts w:ascii="Arial" w:hAnsi="Arial" w:cs="Arial"/>
                <w:webHidden/>
                <w:sz w:val="22"/>
                <w:szCs w:val="22"/>
              </w:rPr>
              <w:t>22</w:t>
            </w:r>
            <w:r w:rsidR="00B35645" w:rsidRPr="00875197">
              <w:rPr>
                <w:rFonts w:ascii="Arial" w:hAnsi="Arial" w:cs="Arial"/>
                <w:webHidden/>
                <w:sz w:val="22"/>
                <w:szCs w:val="22"/>
              </w:rPr>
              <w:fldChar w:fldCharType="end"/>
            </w:r>
          </w:hyperlink>
        </w:p>
        <w:p w14:paraId="7B152BAC" w14:textId="7162F529" w:rsidR="00B35645" w:rsidRPr="00875197" w:rsidRDefault="00822CD6">
          <w:pPr>
            <w:pStyle w:val="TOC2"/>
            <w:rPr>
              <w:rFonts w:ascii="Arial" w:eastAsiaTheme="minorEastAsia" w:hAnsi="Arial" w:cs="Arial"/>
              <w:sz w:val="22"/>
              <w:szCs w:val="22"/>
              <w:lang w:eastAsia="en-GB"/>
            </w:rPr>
          </w:pPr>
          <w:hyperlink w:anchor="_Toc144214247" w:history="1">
            <w:r w:rsidR="00B35645" w:rsidRPr="00875197">
              <w:rPr>
                <w:rStyle w:val="Hyperlink"/>
                <w:rFonts w:ascii="Arial" w:hAnsi="Arial" w:cs="Arial"/>
                <w:sz w:val="22"/>
                <w:szCs w:val="22"/>
              </w:rPr>
              <w:t>Work mobile phones</w:t>
            </w:r>
            <w:r w:rsidR="00B35645" w:rsidRPr="00875197">
              <w:rPr>
                <w:rFonts w:ascii="Arial" w:hAnsi="Arial" w:cs="Arial"/>
                <w:webHidden/>
                <w:sz w:val="22"/>
                <w:szCs w:val="22"/>
              </w:rPr>
              <w:tab/>
            </w:r>
            <w:r w:rsidR="00B35645" w:rsidRPr="00875197">
              <w:rPr>
                <w:rFonts w:ascii="Arial" w:hAnsi="Arial" w:cs="Arial"/>
                <w:webHidden/>
                <w:sz w:val="22"/>
                <w:szCs w:val="22"/>
              </w:rPr>
              <w:fldChar w:fldCharType="begin"/>
            </w:r>
            <w:r w:rsidR="00B35645" w:rsidRPr="00875197">
              <w:rPr>
                <w:rFonts w:ascii="Arial" w:hAnsi="Arial" w:cs="Arial"/>
                <w:webHidden/>
                <w:sz w:val="22"/>
                <w:szCs w:val="22"/>
              </w:rPr>
              <w:instrText xml:space="preserve"> PAGEREF _Toc144214247 \h </w:instrText>
            </w:r>
            <w:r w:rsidR="00B35645" w:rsidRPr="00875197">
              <w:rPr>
                <w:rFonts w:ascii="Arial" w:hAnsi="Arial" w:cs="Arial"/>
                <w:webHidden/>
                <w:sz w:val="22"/>
                <w:szCs w:val="22"/>
              </w:rPr>
            </w:r>
            <w:r w:rsidR="00B35645" w:rsidRPr="00875197">
              <w:rPr>
                <w:rFonts w:ascii="Arial" w:hAnsi="Arial" w:cs="Arial"/>
                <w:webHidden/>
                <w:sz w:val="22"/>
                <w:szCs w:val="22"/>
              </w:rPr>
              <w:fldChar w:fldCharType="separate"/>
            </w:r>
            <w:r w:rsidR="000662D0">
              <w:rPr>
                <w:rFonts w:ascii="Arial" w:hAnsi="Arial" w:cs="Arial"/>
                <w:webHidden/>
                <w:sz w:val="22"/>
                <w:szCs w:val="22"/>
              </w:rPr>
              <w:t>22</w:t>
            </w:r>
            <w:r w:rsidR="00B35645" w:rsidRPr="00875197">
              <w:rPr>
                <w:rFonts w:ascii="Arial" w:hAnsi="Arial" w:cs="Arial"/>
                <w:webHidden/>
                <w:sz w:val="22"/>
                <w:szCs w:val="22"/>
              </w:rPr>
              <w:fldChar w:fldCharType="end"/>
            </w:r>
          </w:hyperlink>
        </w:p>
        <w:p w14:paraId="76395A85" w14:textId="29C896D0" w:rsidR="00B35645" w:rsidRPr="00875197" w:rsidRDefault="00822CD6">
          <w:pPr>
            <w:pStyle w:val="TOC2"/>
            <w:rPr>
              <w:rFonts w:ascii="Arial" w:eastAsiaTheme="minorEastAsia" w:hAnsi="Arial" w:cs="Arial"/>
              <w:sz w:val="22"/>
              <w:szCs w:val="22"/>
              <w:lang w:eastAsia="en-GB"/>
            </w:rPr>
          </w:pPr>
          <w:hyperlink w:anchor="_Toc144214248" w:history="1">
            <w:r w:rsidR="00B35645" w:rsidRPr="00875197">
              <w:rPr>
                <w:rStyle w:val="Hyperlink"/>
                <w:rFonts w:ascii="Arial" w:hAnsi="Arial" w:cs="Arial"/>
                <w:sz w:val="22"/>
                <w:szCs w:val="22"/>
              </w:rPr>
              <w:t>Personal mobile phones</w:t>
            </w:r>
            <w:r w:rsidR="00B35645" w:rsidRPr="00875197">
              <w:rPr>
                <w:rFonts w:ascii="Arial" w:hAnsi="Arial" w:cs="Arial"/>
                <w:webHidden/>
                <w:sz w:val="22"/>
                <w:szCs w:val="22"/>
              </w:rPr>
              <w:tab/>
            </w:r>
            <w:r w:rsidR="00B35645" w:rsidRPr="00875197">
              <w:rPr>
                <w:rFonts w:ascii="Arial" w:hAnsi="Arial" w:cs="Arial"/>
                <w:webHidden/>
                <w:sz w:val="22"/>
                <w:szCs w:val="22"/>
              </w:rPr>
              <w:fldChar w:fldCharType="begin"/>
            </w:r>
            <w:r w:rsidR="00B35645" w:rsidRPr="00875197">
              <w:rPr>
                <w:rFonts w:ascii="Arial" w:hAnsi="Arial" w:cs="Arial"/>
                <w:webHidden/>
                <w:sz w:val="22"/>
                <w:szCs w:val="22"/>
              </w:rPr>
              <w:instrText xml:space="preserve"> PAGEREF _Toc144214248 \h </w:instrText>
            </w:r>
            <w:r w:rsidR="00B35645" w:rsidRPr="00875197">
              <w:rPr>
                <w:rFonts w:ascii="Arial" w:hAnsi="Arial" w:cs="Arial"/>
                <w:webHidden/>
                <w:sz w:val="22"/>
                <w:szCs w:val="22"/>
              </w:rPr>
            </w:r>
            <w:r w:rsidR="00B35645" w:rsidRPr="00875197">
              <w:rPr>
                <w:rFonts w:ascii="Arial" w:hAnsi="Arial" w:cs="Arial"/>
                <w:webHidden/>
                <w:sz w:val="22"/>
                <w:szCs w:val="22"/>
              </w:rPr>
              <w:fldChar w:fldCharType="separate"/>
            </w:r>
            <w:r w:rsidR="000662D0">
              <w:rPr>
                <w:rFonts w:ascii="Arial" w:hAnsi="Arial" w:cs="Arial"/>
                <w:webHidden/>
                <w:sz w:val="22"/>
                <w:szCs w:val="22"/>
              </w:rPr>
              <w:t>23</w:t>
            </w:r>
            <w:r w:rsidR="00B35645" w:rsidRPr="00875197">
              <w:rPr>
                <w:rFonts w:ascii="Arial" w:hAnsi="Arial" w:cs="Arial"/>
                <w:webHidden/>
                <w:sz w:val="22"/>
                <w:szCs w:val="22"/>
              </w:rPr>
              <w:fldChar w:fldCharType="end"/>
            </w:r>
          </w:hyperlink>
        </w:p>
        <w:p w14:paraId="11529608" w14:textId="4F45386C" w:rsidR="00B35645" w:rsidRPr="00875197" w:rsidRDefault="00822CD6">
          <w:pPr>
            <w:pStyle w:val="TOC2"/>
            <w:rPr>
              <w:rFonts w:ascii="Arial" w:eastAsiaTheme="minorEastAsia" w:hAnsi="Arial" w:cs="Arial"/>
              <w:sz w:val="22"/>
              <w:szCs w:val="22"/>
              <w:lang w:eastAsia="en-GB"/>
            </w:rPr>
          </w:pPr>
          <w:hyperlink w:anchor="_Toc144214249" w:history="1">
            <w:r w:rsidR="00B35645" w:rsidRPr="00875197">
              <w:rPr>
                <w:rStyle w:val="Hyperlink"/>
                <w:rFonts w:ascii="Arial" w:hAnsi="Arial" w:cs="Arial"/>
                <w:sz w:val="22"/>
                <w:szCs w:val="22"/>
              </w:rPr>
              <w:t>Cameras: Photography and Images</w:t>
            </w:r>
            <w:r w:rsidR="00B35645" w:rsidRPr="00875197">
              <w:rPr>
                <w:rFonts w:ascii="Arial" w:hAnsi="Arial" w:cs="Arial"/>
                <w:webHidden/>
                <w:sz w:val="22"/>
                <w:szCs w:val="22"/>
              </w:rPr>
              <w:tab/>
            </w:r>
            <w:r w:rsidR="00B35645" w:rsidRPr="00875197">
              <w:rPr>
                <w:rFonts w:ascii="Arial" w:hAnsi="Arial" w:cs="Arial"/>
                <w:webHidden/>
                <w:sz w:val="22"/>
                <w:szCs w:val="22"/>
              </w:rPr>
              <w:fldChar w:fldCharType="begin"/>
            </w:r>
            <w:r w:rsidR="00B35645" w:rsidRPr="00875197">
              <w:rPr>
                <w:rFonts w:ascii="Arial" w:hAnsi="Arial" w:cs="Arial"/>
                <w:webHidden/>
                <w:sz w:val="22"/>
                <w:szCs w:val="22"/>
              </w:rPr>
              <w:instrText xml:space="preserve"> PAGEREF _Toc144214249 \h </w:instrText>
            </w:r>
            <w:r w:rsidR="00B35645" w:rsidRPr="00875197">
              <w:rPr>
                <w:rFonts w:ascii="Arial" w:hAnsi="Arial" w:cs="Arial"/>
                <w:webHidden/>
                <w:sz w:val="22"/>
                <w:szCs w:val="22"/>
              </w:rPr>
            </w:r>
            <w:r w:rsidR="00B35645" w:rsidRPr="00875197">
              <w:rPr>
                <w:rFonts w:ascii="Arial" w:hAnsi="Arial" w:cs="Arial"/>
                <w:webHidden/>
                <w:sz w:val="22"/>
                <w:szCs w:val="22"/>
              </w:rPr>
              <w:fldChar w:fldCharType="separate"/>
            </w:r>
            <w:r w:rsidR="000662D0">
              <w:rPr>
                <w:rFonts w:ascii="Arial" w:hAnsi="Arial" w:cs="Arial"/>
                <w:webHidden/>
                <w:sz w:val="22"/>
                <w:szCs w:val="22"/>
              </w:rPr>
              <w:t>23</w:t>
            </w:r>
            <w:r w:rsidR="00B35645" w:rsidRPr="00875197">
              <w:rPr>
                <w:rFonts w:ascii="Arial" w:hAnsi="Arial" w:cs="Arial"/>
                <w:webHidden/>
                <w:sz w:val="22"/>
                <w:szCs w:val="22"/>
              </w:rPr>
              <w:fldChar w:fldCharType="end"/>
            </w:r>
          </w:hyperlink>
        </w:p>
        <w:p w14:paraId="2852722C" w14:textId="62BCF1EB" w:rsidR="00B35645" w:rsidRPr="00875197" w:rsidRDefault="00822CD6">
          <w:pPr>
            <w:pStyle w:val="TOC1"/>
            <w:tabs>
              <w:tab w:val="right" w:leader="dot" w:pos="9016"/>
            </w:tabs>
            <w:rPr>
              <w:rFonts w:ascii="Arial" w:hAnsi="Arial" w:cs="Arial"/>
              <w:noProof/>
              <w:sz w:val="22"/>
              <w:szCs w:val="22"/>
              <w:lang w:eastAsia="en-GB"/>
            </w:rPr>
          </w:pPr>
          <w:hyperlink w:anchor="_Toc144214250" w:history="1">
            <w:r w:rsidR="00B35645" w:rsidRPr="00875197">
              <w:rPr>
                <w:rStyle w:val="Hyperlink"/>
                <w:rFonts w:ascii="Arial" w:hAnsi="Arial" w:cs="Arial"/>
                <w:noProof/>
                <w:sz w:val="22"/>
                <w:szCs w:val="22"/>
              </w:rPr>
              <w:t>The sharing of nude or semi-nude pictures</w:t>
            </w:r>
            <w:r w:rsidR="00B35645" w:rsidRPr="00875197">
              <w:rPr>
                <w:rStyle w:val="Hyperlink"/>
                <w:rFonts w:ascii="Arial" w:hAnsi="Arial" w:cs="Arial"/>
                <w:noProof/>
                <w:sz w:val="22"/>
                <w:szCs w:val="22"/>
                <w:lang w:eastAsia="en-GB"/>
              </w:rPr>
              <w:t xml:space="preserve"> </w:t>
            </w:r>
            <w:r w:rsidR="00B35645" w:rsidRPr="00875197">
              <w:rPr>
                <w:rStyle w:val="Hyperlink"/>
                <w:rFonts w:ascii="Arial" w:hAnsi="Arial" w:cs="Arial"/>
                <w:noProof/>
                <w:sz w:val="22"/>
                <w:szCs w:val="22"/>
              </w:rPr>
              <w:t>(SOMETIMES KNOWN AS SEXTING)</w:t>
            </w:r>
            <w:r w:rsidR="00B35645" w:rsidRPr="00875197">
              <w:rPr>
                <w:rFonts w:ascii="Arial" w:hAnsi="Arial" w:cs="Arial"/>
                <w:noProof/>
                <w:webHidden/>
                <w:sz w:val="22"/>
                <w:szCs w:val="22"/>
              </w:rPr>
              <w:tab/>
            </w:r>
            <w:r w:rsidR="00B35645" w:rsidRPr="00875197">
              <w:rPr>
                <w:rFonts w:ascii="Arial" w:hAnsi="Arial" w:cs="Arial"/>
                <w:noProof/>
                <w:webHidden/>
                <w:sz w:val="22"/>
                <w:szCs w:val="22"/>
              </w:rPr>
              <w:fldChar w:fldCharType="begin"/>
            </w:r>
            <w:r w:rsidR="00B35645" w:rsidRPr="00875197">
              <w:rPr>
                <w:rFonts w:ascii="Arial" w:hAnsi="Arial" w:cs="Arial"/>
                <w:noProof/>
                <w:webHidden/>
                <w:sz w:val="22"/>
                <w:szCs w:val="22"/>
              </w:rPr>
              <w:instrText xml:space="preserve"> PAGEREF _Toc144214250 \h </w:instrText>
            </w:r>
            <w:r w:rsidR="00B35645" w:rsidRPr="00875197">
              <w:rPr>
                <w:rFonts w:ascii="Arial" w:hAnsi="Arial" w:cs="Arial"/>
                <w:noProof/>
                <w:webHidden/>
                <w:sz w:val="22"/>
                <w:szCs w:val="22"/>
              </w:rPr>
            </w:r>
            <w:r w:rsidR="00B35645" w:rsidRPr="00875197">
              <w:rPr>
                <w:rFonts w:ascii="Arial" w:hAnsi="Arial" w:cs="Arial"/>
                <w:noProof/>
                <w:webHidden/>
                <w:sz w:val="22"/>
                <w:szCs w:val="22"/>
              </w:rPr>
              <w:fldChar w:fldCharType="separate"/>
            </w:r>
            <w:r w:rsidR="000662D0">
              <w:rPr>
                <w:rFonts w:ascii="Arial" w:hAnsi="Arial" w:cs="Arial"/>
                <w:noProof/>
                <w:webHidden/>
                <w:sz w:val="22"/>
                <w:szCs w:val="22"/>
              </w:rPr>
              <w:t>24</w:t>
            </w:r>
            <w:r w:rsidR="00B35645" w:rsidRPr="00875197">
              <w:rPr>
                <w:rFonts w:ascii="Arial" w:hAnsi="Arial" w:cs="Arial"/>
                <w:noProof/>
                <w:webHidden/>
                <w:sz w:val="22"/>
                <w:szCs w:val="22"/>
              </w:rPr>
              <w:fldChar w:fldCharType="end"/>
            </w:r>
          </w:hyperlink>
        </w:p>
        <w:p w14:paraId="7DF2BD79" w14:textId="74AFE8BF" w:rsidR="00B35645" w:rsidRPr="00875197" w:rsidRDefault="00822CD6">
          <w:pPr>
            <w:pStyle w:val="TOC2"/>
            <w:rPr>
              <w:rFonts w:ascii="Arial" w:eastAsiaTheme="minorEastAsia" w:hAnsi="Arial" w:cs="Arial"/>
              <w:sz w:val="22"/>
              <w:szCs w:val="22"/>
              <w:lang w:eastAsia="en-GB"/>
            </w:rPr>
          </w:pPr>
          <w:hyperlink w:anchor="_Toc144214251" w:history="1">
            <w:r w:rsidR="00B35645" w:rsidRPr="00875197">
              <w:rPr>
                <w:rStyle w:val="Hyperlink"/>
                <w:rFonts w:ascii="Arial" w:hAnsi="Arial" w:cs="Arial"/>
                <w:sz w:val="22"/>
                <w:szCs w:val="22"/>
              </w:rPr>
              <w:t>What to do if an incident comes to your attention</w:t>
            </w:r>
            <w:r w:rsidR="00B35645" w:rsidRPr="00875197">
              <w:rPr>
                <w:rFonts w:ascii="Arial" w:hAnsi="Arial" w:cs="Arial"/>
                <w:webHidden/>
                <w:sz w:val="22"/>
                <w:szCs w:val="22"/>
              </w:rPr>
              <w:tab/>
            </w:r>
            <w:r w:rsidR="00B35645" w:rsidRPr="00875197">
              <w:rPr>
                <w:rFonts w:ascii="Arial" w:hAnsi="Arial" w:cs="Arial"/>
                <w:webHidden/>
                <w:sz w:val="22"/>
                <w:szCs w:val="22"/>
              </w:rPr>
              <w:fldChar w:fldCharType="begin"/>
            </w:r>
            <w:r w:rsidR="00B35645" w:rsidRPr="00875197">
              <w:rPr>
                <w:rFonts w:ascii="Arial" w:hAnsi="Arial" w:cs="Arial"/>
                <w:webHidden/>
                <w:sz w:val="22"/>
                <w:szCs w:val="22"/>
              </w:rPr>
              <w:instrText xml:space="preserve"> PAGEREF _Toc144214251 \h </w:instrText>
            </w:r>
            <w:r w:rsidR="00B35645" w:rsidRPr="00875197">
              <w:rPr>
                <w:rFonts w:ascii="Arial" w:hAnsi="Arial" w:cs="Arial"/>
                <w:webHidden/>
                <w:sz w:val="22"/>
                <w:szCs w:val="22"/>
              </w:rPr>
            </w:r>
            <w:r w:rsidR="00B35645" w:rsidRPr="00875197">
              <w:rPr>
                <w:rFonts w:ascii="Arial" w:hAnsi="Arial" w:cs="Arial"/>
                <w:webHidden/>
                <w:sz w:val="22"/>
                <w:szCs w:val="22"/>
              </w:rPr>
              <w:fldChar w:fldCharType="separate"/>
            </w:r>
            <w:r w:rsidR="000662D0">
              <w:rPr>
                <w:rFonts w:ascii="Arial" w:hAnsi="Arial" w:cs="Arial"/>
                <w:webHidden/>
                <w:sz w:val="22"/>
                <w:szCs w:val="22"/>
              </w:rPr>
              <w:t>24</w:t>
            </w:r>
            <w:r w:rsidR="00B35645" w:rsidRPr="00875197">
              <w:rPr>
                <w:rFonts w:ascii="Arial" w:hAnsi="Arial" w:cs="Arial"/>
                <w:webHidden/>
                <w:sz w:val="22"/>
                <w:szCs w:val="22"/>
              </w:rPr>
              <w:fldChar w:fldCharType="end"/>
            </w:r>
          </w:hyperlink>
        </w:p>
        <w:p w14:paraId="645BD3B3" w14:textId="3B1EDF28" w:rsidR="00B35645" w:rsidRPr="00875197" w:rsidRDefault="00822CD6">
          <w:pPr>
            <w:pStyle w:val="TOC2"/>
            <w:rPr>
              <w:rFonts w:ascii="Arial" w:eastAsiaTheme="minorEastAsia" w:hAnsi="Arial" w:cs="Arial"/>
              <w:sz w:val="22"/>
              <w:szCs w:val="22"/>
              <w:lang w:eastAsia="en-GB"/>
            </w:rPr>
          </w:pPr>
          <w:hyperlink w:anchor="_Toc144214252" w:history="1">
            <w:r w:rsidR="00B35645" w:rsidRPr="00875197">
              <w:rPr>
                <w:rStyle w:val="Hyperlink"/>
                <w:rFonts w:ascii="Arial" w:hAnsi="Arial" w:cs="Arial"/>
                <w:sz w:val="22"/>
                <w:szCs w:val="22"/>
              </w:rPr>
              <w:t>Online Harms</w:t>
            </w:r>
            <w:r w:rsidR="00B35645" w:rsidRPr="00875197">
              <w:rPr>
                <w:rFonts w:ascii="Arial" w:hAnsi="Arial" w:cs="Arial"/>
                <w:webHidden/>
                <w:sz w:val="22"/>
                <w:szCs w:val="22"/>
              </w:rPr>
              <w:tab/>
            </w:r>
            <w:r w:rsidR="00B35645" w:rsidRPr="00875197">
              <w:rPr>
                <w:rFonts w:ascii="Arial" w:hAnsi="Arial" w:cs="Arial"/>
                <w:webHidden/>
                <w:sz w:val="22"/>
                <w:szCs w:val="22"/>
              </w:rPr>
              <w:fldChar w:fldCharType="begin"/>
            </w:r>
            <w:r w:rsidR="00B35645" w:rsidRPr="00875197">
              <w:rPr>
                <w:rFonts w:ascii="Arial" w:hAnsi="Arial" w:cs="Arial"/>
                <w:webHidden/>
                <w:sz w:val="22"/>
                <w:szCs w:val="22"/>
              </w:rPr>
              <w:instrText xml:space="preserve"> PAGEREF _Toc144214252 \h </w:instrText>
            </w:r>
            <w:r w:rsidR="00B35645" w:rsidRPr="00875197">
              <w:rPr>
                <w:rFonts w:ascii="Arial" w:hAnsi="Arial" w:cs="Arial"/>
                <w:webHidden/>
                <w:sz w:val="22"/>
                <w:szCs w:val="22"/>
              </w:rPr>
            </w:r>
            <w:r w:rsidR="00B35645" w:rsidRPr="00875197">
              <w:rPr>
                <w:rFonts w:ascii="Arial" w:hAnsi="Arial" w:cs="Arial"/>
                <w:webHidden/>
                <w:sz w:val="22"/>
                <w:szCs w:val="22"/>
              </w:rPr>
              <w:fldChar w:fldCharType="separate"/>
            </w:r>
            <w:r w:rsidR="000662D0">
              <w:rPr>
                <w:rFonts w:ascii="Arial" w:hAnsi="Arial" w:cs="Arial"/>
                <w:webHidden/>
                <w:sz w:val="22"/>
                <w:szCs w:val="22"/>
              </w:rPr>
              <w:t>24</w:t>
            </w:r>
            <w:r w:rsidR="00B35645" w:rsidRPr="00875197">
              <w:rPr>
                <w:rFonts w:ascii="Arial" w:hAnsi="Arial" w:cs="Arial"/>
                <w:webHidden/>
                <w:sz w:val="22"/>
                <w:szCs w:val="22"/>
              </w:rPr>
              <w:fldChar w:fldCharType="end"/>
            </w:r>
          </w:hyperlink>
        </w:p>
        <w:p w14:paraId="31D566E6" w14:textId="50C76102" w:rsidR="00B35645" w:rsidRPr="00875197" w:rsidRDefault="00822CD6">
          <w:pPr>
            <w:pStyle w:val="TOC2"/>
            <w:rPr>
              <w:rFonts w:ascii="Arial" w:eastAsiaTheme="minorEastAsia" w:hAnsi="Arial" w:cs="Arial"/>
              <w:sz w:val="22"/>
              <w:szCs w:val="22"/>
              <w:lang w:eastAsia="en-GB"/>
            </w:rPr>
          </w:pPr>
          <w:hyperlink w:anchor="_Toc144214253" w:history="1">
            <w:r w:rsidR="00B35645" w:rsidRPr="00875197">
              <w:rPr>
                <w:rStyle w:val="Hyperlink"/>
                <w:rFonts w:ascii="Arial" w:hAnsi="Arial" w:cs="Arial"/>
                <w:sz w:val="22"/>
                <w:szCs w:val="22"/>
              </w:rPr>
              <w:t>Cybercrime</w:t>
            </w:r>
            <w:r w:rsidR="00B35645" w:rsidRPr="00875197">
              <w:rPr>
                <w:rFonts w:ascii="Arial" w:hAnsi="Arial" w:cs="Arial"/>
                <w:webHidden/>
                <w:sz w:val="22"/>
                <w:szCs w:val="22"/>
              </w:rPr>
              <w:tab/>
            </w:r>
            <w:r w:rsidR="00B35645" w:rsidRPr="00875197">
              <w:rPr>
                <w:rFonts w:ascii="Arial" w:hAnsi="Arial" w:cs="Arial"/>
                <w:webHidden/>
                <w:sz w:val="22"/>
                <w:szCs w:val="22"/>
              </w:rPr>
              <w:fldChar w:fldCharType="begin"/>
            </w:r>
            <w:r w:rsidR="00B35645" w:rsidRPr="00875197">
              <w:rPr>
                <w:rFonts w:ascii="Arial" w:hAnsi="Arial" w:cs="Arial"/>
                <w:webHidden/>
                <w:sz w:val="22"/>
                <w:szCs w:val="22"/>
              </w:rPr>
              <w:instrText xml:space="preserve"> PAGEREF _Toc144214253 \h </w:instrText>
            </w:r>
            <w:r w:rsidR="00B35645" w:rsidRPr="00875197">
              <w:rPr>
                <w:rFonts w:ascii="Arial" w:hAnsi="Arial" w:cs="Arial"/>
                <w:webHidden/>
                <w:sz w:val="22"/>
                <w:szCs w:val="22"/>
              </w:rPr>
            </w:r>
            <w:r w:rsidR="00B35645" w:rsidRPr="00875197">
              <w:rPr>
                <w:rFonts w:ascii="Arial" w:hAnsi="Arial" w:cs="Arial"/>
                <w:webHidden/>
                <w:sz w:val="22"/>
                <w:szCs w:val="22"/>
              </w:rPr>
              <w:fldChar w:fldCharType="separate"/>
            </w:r>
            <w:r w:rsidR="000662D0">
              <w:rPr>
                <w:rFonts w:ascii="Arial" w:hAnsi="Arial" w:cs="Arial"/>
                <w:webHidden/>
                <w:sz w:val="22"/>
                <w:szCs w:val="22"/>
              </w:rPr>
              <w:t>25</w:t>
            </w:r>
            <w:r w:rsidR="00B35645" w:rsidRPr="00875197">
              <w:rPr>
                <w:rFonts w:ascii="Arial" w:hAnsi="Arial" w:cs="Arial"/>
                <w:webHidden/>
                <w:sz w:val="22"/>
                <w:szCs w:val="22"/>
              </w:rPr>
              <w:fldChar w:fldCharType="end"/>
            </w:r>
          </w:hyperlink>
        </w:p>
        <w:p w14:paraId="62D95C78" w14:textId="5F3CF44A" w:rsidR="00B35645" w:rsidRPr="00875197" w:rsidRDefault="00822CD6">
          <w:pPr>
            <w:pStyle w:val="TOC2"/>
            <w:rPr>
              <w:rFonts w:ascii="Arial" w:eastAsiaTheme="minorEastAsia" w:hAnsi="Arial" w:cs="Arial"/>
              <w:sz w:val="22"/>
              <w:szCs w:val="22"/>
              <w:lang w:eastAsia="en-GB"/>
            </w:rPr>
          </w:pPr>
          <w:hyperlink w:anchor="_Toc144214254" w:history="1">
            <w:r w:rsidR="00B35645" w:rsidRPr="00875197">
              <w:rPr>
                <w:rStyle w:val="Hyperlink"/>
                <w:rFonts w:ascii="Arial" w:hAnsi="Arial" w:cs="Arial"/>
                <w:caps/>
                <w:sz w:val="22"/>
                <w:szCs w:val="22"/>
              </w:rPr>
              <w:t>Cyber-bullying</w:t>
            </w:r>
            <w:r w:rsidR="00B35645" w:rsidRPr="00875197">
              <w:rPr>
                <w:rFonts w:ascii="Arial" w:hAnsi="Arial" w:cs="Arial"/>
                <w:webHidden/>
                <w:sz w:val="22"/>
                <w:szCs w:val="22"/>
              </w:rPr>
              <w:tab/>
            </w:r>
            <w:r w:rsidR="00B35645" w:rsidRPr="00875197">
              <w:rPr>
                <w:rFonts w:ascii="Arial" w:hAnsi="Arial" w:cs="Arial"/>
                <w:webHidden/>
                <w:sz w:val="22"/>
                <w:szCs w:val="22"/>
              </w:rPr>
              <w:fldChar w:fldCharType="begin"/>
            </w:r>
            <w:r w:rsidR="00B35645" w:rsidRPr="00875197">
              <w:rPr>
                <w:rFonts w:ascii="Arial" w:hAnsi="Arial" w:cs="Arial"/>
                <w:webHidden/>
                <w:sz w:val="22"/>
                <w:szCs w:val="22"/>
              </w:rPr>
              <w:instrText xml:space="preserve"> PAGEREF _Toc144214254 \h </w:instrText>
            </w:r>
            <w:r w:rsidR="00B35645" w:rsidRPr="00875197">
              <w:rPr>
                <w:rFonts w:ascii="Arial" w:hAnsi="Arial" w:cs="Arial"/>
                <w:webHidden/>
                <w:sz w:val="22"/>
                <w:szCs w:val="22"/>
              </w:rPr>
            </w:r>
            <w:r w:rsidR="00B35645" w:rsidRPr="00875197">
              <w:rPr>
                <w:rFonts w:ascii="Arial" w:hAnsi="Arial" w:cs="Arial"/>
                <w:webHidden/>
                <w:sz w:val="22"/>
                <w:szCs w:val="22"/>
              </w:rPr>
              <w:fldChar w:fldCharType="separate"/>
            </w:r>
            <w:r w:rsidR="000662D0">
              <w:rPr>
                <w:rFonts w:ascii="Arial" w:hAnsi="Arial" w:cs="Arial"/>
                <w:webHidden/>
                <w:sz w:val="22"/>
                <w:szCs w:val="22"/>
              </w:rPr>
              <w:t>25</w:t>
            </w:r>
            <w:r w:rsidR="00B35645" w:rsidRPr="00875197">
              <w:rPr>
                <w:rFonts w:ascii="Arial" w:hAnsi="Arial" w:cs="Arial"/>
                <w:webHidden/>
                <w:sz w:val="22"/>
                <w:szCs w:val="22"/>
              </w:rPr>
              <w:fldChar w:fldCharType="end"/>
            </w:r>
          </w:hyperlink>
        </w:p>
        <w:p w14:paraId="47BD5C68" w14:textId="53D36ADE" w:rsidR="00B35645" w:rsidRPr="00875197" w:rsidRDefault="00822CD6">
          <w:pPr>
            <w:pStyle w:val="TOC2"/>
            <w:rPr>
              <w:rFonts w:ascii="Arial" w:eastAsiaTheme="minorEastAsia" w:hAnsi="Arial" w:cs="Arial"/>
              <w:sz w:val="22"/>
              <w:szCs w:val="22"/>
              <w:lang w:eastAsia="en-GB"/>
            </w:rPr>
          </w:pPr>
          <w:hyperlink w:anchor="_Toc144214255" w:history="1">
            <w:r w:rsidR="00B35645" w:rsidRPr="00875197">
              <w:rPr>
                <w:rStyle w:val="Hyperlink"/>
                <w:rFonts w:ascii="Arial" w:hAnsi="Arial" w:cs="Arial"/>
                <w:caps/>
                <w:sz w:val="22"/>
                <w:szCs w:val="22"/>
              </w:rPr>
              <w:t>Online &amp; Gaming Safety</w:t>
            </w:r>
            <w:r w:rsidR="00B35645" w:rsidRPr="00875197">
              <w:rPr>
                <w:rFonts w:ascii="Arial" w:hAnsi="Arial" w:cs="Arial"/>
                <w:webHidden/>
                <w:sz w:val="22"/>
                <w:szCs w:val="22"/>
              </w:rPr>
              <w:tab/>
            </w:r>
            <w:r w:rsidR="00B35645" w:rsidRPr="00875197">
              <w:rPr>
                <w:rFonts w:ascii="Arial" w:hAnsi="Arial" w:cs="Arial"/>
                <w:webHidden/>
                <w:sz w:val="22"/>
                <w:szCs w:val="22"/>
              </w:rPr>
              <w:fldChar w:fldCharType="begin"/>
            </w:r>
            <w:r w:rsidR="00B35645" w:rsidRPr="00875197">
              <w:rPr>
                <w:rFonts w:ascii="Arial" w:hAnsi="Arial" w:cs="Arial"/>
                <w:webHidden/>
                <w:sz w:val="22"/>
                <w:szCs w:val="22"/>
              </w:rPr>
              <w:instrText xml:space="preserve"> PAGEREF _Toc144214255 \h </w:instrText>
            </w:r>
            <w:r w:rsidR="00B35645" w:rsidRPr="00875197">
              <w:rPr>
                <w:rFonts w:ascii="Arial" w:hAnsi="Arial" w:cs="Arial"/>
                <w:webHidden/>
                <w:sz w:val="22"/>
                <w:szCs w:val="22"/>
              </w:rPr>
            </w:r>
            <w:r w:rsidR="00B35645" w:rsidRPr="00875197">
              <w:rPr>
                <w:rFonts w:ascii="Arial" w:hAnsi="Arial" w:cs="Arial"/>
                <w:webHidden/>
                <w:sz w:val="22"/>
                <w:szCs w:val="22"/>
              </w:rPr>
              <w:fldChar w:fldCharType="separate"/>
            </w:r>
            <w:r w:rsidR="000662D0">
              <w:rPr>
                <w:rFonts w:ascii="Arial" w:hAnsi="Arial" w:cs="Arial"/>
                <w:webHidden/>
                <w:sz w:val="22"/>
                <w:szCs w:val="22"/>
              </w:rPr>
              <w:t>25</w:t>
            </w:r>
            <w:r w:rsidR="00B35645" w:rsidRPr="00875197">
              <w:rPr>
                <w:rFonts w:ascii="Arial" w:hAnsi="Arial" w:cs="Arial"/>
                <w:webHidden/>
                <w:sz w:val="22"/>
                <w:szCs w:val="22"/>
              </w:rPr>
              <w:fldChar w:fldCharType="end"/>
            </w:r>
          </w:hyperlink>
        </w:p>
        <w:p w14:paraId="468EE270" w14:textId="535D6180" w:rsidR="00B35645" w:rsidRPr="00875197" w:rsidRDefault="00822CD6">
          <w:pPr>
            <w:pStyle w:val="TOC1"/>
            <w:tabs>
              <w:tab w:val="right" w:leader="dot" w:pos="9016"/>
            </w:tabs>
            <w:rPr>
              <w:rFonts w:ascii="Arial" w:hAnsi="Arial" w:cs="Arial"/>
              <w:noProof/>
              <w:sz w:val="22"/>
              <w:szCs w:val="22"/>
              <w:lang w:eastAsia="en-GB"/>
            </w:rPr>
          </w:pPr>
          <w:hyperlink w:anchor="_Toc144214256" w:history="1">
            <w:r w:rsidR="00B35645" w:rsidRPr="00875197">
              <w:rPr>
                <w:rStyle w:val="Hyperlink"/>
                <w:rFonts w:ascii="Arial" w:hAnsi="Arial" w:cs="Arial"/>
                <w:noProof/>
                <w:sz w:val="22"/>
                <w:szCs w:val="22"/>
              </w:rPr>
              <w:t>Mental health and wellbeing</w:t>
            </w:r>
            <w:r w:rsidR="00B35645" w:rsidRPr="00875197">
              <w:rPr>
                <w:rFonts w:ascii="Arial" w:hAnsi="Arial" w:cs="Arial"/>
                <w:noProof/>
                <w:webHidden/>
                <w:sz w:val="22"/>
                <w:szCs w:val="22"/>
              </w:rPr>
              <w:tab/>
            </w:r>
            <w:r w:rsidR="00B35645" w:rsidRPr="00875197">
              <w:rPr>
                <w:rFonts w:ascii="Arial" w:hAnsi="Arial" w:cs="Arial"/>
                <w:noProof/>
                <w:webHidden/>
                <w:sz w:val="22"/>
                <w:szCs w:val="22"/>
              </w:rPr>
              <w:fldChar w:fldCharType="begin"/>
            </w:r>
            <w:r w:rsidR="00B35645" w:rsidRPr="00875197">
              <w:rPr>
                <w:rFonts w:ascii="Arial" w:hAnsi="Arial" w:cs="Arial"/>
                <w:noProof/>
                <w:webHidden/>
                <w:sz w:val="22"/>
                <w:szCs w:val="22"/>
              </w:rPr>
              <w:instrText xml:space="preserve"> PAGEREF _Toc144214256 \h </w:instrText>
            </w:r>
            <w:r w:rsidR="00B35645" w:rsidRPr="00875197">
              <w:rPr>
                <w:rFonts w:ascii="Arial" w:hAnsi="Arial" w:cs="Arial"/>
                <w:noProof/>
                <w:webHidden/>
                <w:sz w:val="22"/>
                <w:szCs w:val="22"/>
              </w:rPr>
            </w:r>
            <w:r w:rsidR="00B35645" w:rsidRPr="00875197">
              <w:rPr>
                <w:rFonts w:ascii="Arial" w:hAnsi="Arial" w:cs="Arial"/>
                <w:noProof/>
                <w:webHidden/>
                <w:sz w:val="22"/>
                <w:szCs w:val="22"/>
              </w:rPr>
              <w:fldChar w:fldCharType="separate"/>
            </w:r>
            <w:r w:rsidR="000662D0">
              <w:rPr>
                <w:rFonts w:ascii="Arial" w:hAnsi="Arial" w:cs="Arial"/>
                <w:noProof/>
                <w:webHidden/>
                <w:sz w:val="22"/>
                <w:szCs w:val="22"/>
              </w:rPr>
              <w:t>26</w:t>
            </w:r>
            <w:r w:rsidR="00B35645" w:rsidRPr="00875197">
              <w:rPr>
                <w:rFonts w:ascii="Arial" w:hAnsi="Arial" w:cs="Arial"/>
                <w:noProof/>
                <w:webHidden/>
                <w:sz w:val="22"/>
                <w:szCs w:val="22"/>
              </w:rPr>
              <w:fldChar w:fldCharType="end"/>
            </w:r>
          </w:hyperlink>
        </w:p>
        <w:p w14:paraId="7291C8AA" w14:textId="79A47A3E" w:rsidR="00B35645" w:rsidRPr="00875197" w:rsidRDefault="00822CD6">
          <w:pPr>
            <w:pStyle w:val="TOC1"/>
            <w:tabs>
              <w:tab w:val="right" w:leader="dot" w:pos="9016"/>
            </w:tabs>
            <w:rPr>
              <w:rFonts w:ascii="Arial" w:hAnsi="Arial" w:cs="Arial"/>
              <w:noProof/>
              <w:sz w:val="22"/>
              <w:szCs w:val="22"/>
              <w:lang w:eastAsia="en-GB"/>
            </w:rPr>
          </w:pPr>
          <w:hyperlink w:anchor="_Toc144214257" w:history="1">
            <w:r w:rsidR="00B35645" w:rsidRPr="00875197">
              <w:rPr>
                <w:rStyle w:val="Hyperlink"/>
                <w:rFonts w:ascii="Arial" w:hAnsi="Arial" w:cs="Arial"/>
                <w:noProof/>
                <w:sz w:val="22"/>
                <w:szCs w:val="22"/>
              </w:rPr>
              <w:t>PROCEDURES AND RECORD-KEEPING</w:t>
            </w:r>
            <w:r w:rsidR="00B35645" w:rsidRPr="00875197">
              <w:rPr>
                <w:rFonts w:ascii="Arial" w:hAnsi="Arial" w:cs="Arial"/>
                <w:noProof/>
                <w:webHidden/>
                <w:sz w:val="22"/>
                <w:szCs w:val="22"/>
              </w:rPr>
              <w:tab/>
            </w:r>
            <w:r w:rsidR="00B35645" w:rsidRPr="00875197">
              <w:rPr>
                <w:rFonts w:ascii="Arial" w:hAnsi="Arial" w:cs="Arial"/>
                <w:noProof/>
                <w:webHidden/>
                <w:sz w:val="22"/>
                <w:szCs w:val="22"/>
              </w:rPr>
              <w:fldChar w:fldCharType="begin"/>
            </w:r>
            <w:r w:rsidR="00B35645" w:rsidRPr="00875197">
              <w:rPr>
                <w:rFonts w:ascii="Arial" w:hAnsi="Arial" w:cs="Arial"/>
                <w:noProof/>
                <w:webHidden/>
                <w:sz w:val="22"/>
                <w:szCs w:val="22"/>
              </w:rPr>
              <w:instrText xml:space="preserve"> PAGEREF _Toc144214257 \h </w:instrText>
            </w:r>
            <w:r w:rsidR="00B35645" w:rsidRPr="00875197">
              <w:rPr>
                <w:rFonts w:ascii="Arial" w:hAnsi="Arial" w:cs="Arial"/>
                <w:noProof/>
                <w:webHidden/>
                <w:sz w:val="22"/>
                <w:szCs w:val="22"/>
              </w:rPr>
            </w:r>
            <w:r w:rsidR="00B35645" w:rsidRPr="00875197">
              <w:rPr>
                <w:rFonts w:ascii="Arial" w:hAnsi="Arial" w:cs="Arial"/>
                <w:noProof/>
                <w:webHidden/>
                <w:sz w:val="22"/>
                <w:szCs w:val="22"/>
              </w:rPr>
              <w:fldChar w:fldCharType="separate"/>
            </w:r>
            <w:r w:rsidR="000662D0">
              <w:rPr>
                <w:rFonts w:ascii="Arial" w:hAnsi="Arial" w:cs="Arial"/>
                <w:noProof/>
                <w:webHidden/>
                <w:sz w:val="22"/>
                <w:szCs w:val="22"/>
              </w:rPr>
              <w:t>26</w:t>
            </w:r>
            <w:r w:rsidR="00B35645" w:rsidRPr="00875197">
              <w:rPr>
                <w:rFonts w:ascii="Arial" w:hAnsi="Arial" w:cs="Arial"/>
                <w:noProof/>
                <w:webHidden/>
                <w:sz w:val="22"/>
                <w:szCs w:val="22"/>
              </w:rPr>
              <w:fldChar w:fldCharType="end"/>
            </w:r>
          </w:hyperlink>
        </w:p>
        <w:p w14:paraId="5DCC03C3" w14:textId="3517B87A" w:rsidR="00B35645" w:rsidRPr="00875197" w:rsidRDefault="00822CD6">
          <w:pPr>
            <w:pStyle w:val="TOC1"/>
            <w:tabs>
              <w:tab w:val="right" w:leader="dot" w:pos="9016"/>
            </w:tabs>
            <w:rPr>
              <w:rFonts w:ascii="Arial" w:hAnsi="Arial" w:cs="Arial"/>
              <w:noProof/>
              <w:sz w:val="22"/>
              <w:szCs w:val="22"/>
              <w:lang w:eastAsia="en-GB"/>
            </w:rPr>
          </w:pPr>
          <w:hyperlink w:anchor="_Toc144214258" w:history="1">
            <w:r w:rsidR="00B35645" w:rsidRPr="00875197">
              <w:rPr>
                <w:rStyle w:val="Hyperlink"/>
                <w:rFonts w:ascii="Arial" w:hAnsi="Arial" w:cs="Arial"/>
                <w:noProof/>
                <w:sz w:val="22"/>
                <w:szCs w:val="22"/>
              </w:rPr>
              <w:t>Sharing concerns</w:t>
            </w:r>
            <w:r w:rsidR="00B35645" w:rsidRPr="00875197">
              <w:rPr>
                <w:rFonts w:ascii="Arial" w:hAnsi="Arial" w:cs="Arial"/>
                <w:noProof/>
                <w:webHidden/>
                <w:sz w:val="22"/>
                <w:szCs w:val="22"/>
              </w:rPr>
              <w:tab/>
            </w:r>
            <w:r w:rsidR="00B35645" w:rsidRPr="00875197">
              <w:rPr>
                <w:rFonts w:ascii="Arial" w:hAnsi="Arial" w:cs="Arial"/>
                <w:noProof/>
                <w:webHidden/>
                <w:sz w:val="22"/>
                <w:szCs w:val="22"/>
              </w:rPr>
              <w:fldChar w:fldCharType="begin"/>
            </w:r>
            <w:r w:rsidR="00B35645" w:rsidRPr="00875197">
              <w:rPr>
                <w:rFonts w:ascii="Arial" w:hAnsi="Arial" w:cs="Arial"/>
                <w:noProof/>
                <w:webHidden/>
                <w:sz w:val="22"/>
                <w:szCs w:val="22"/>
              </w:rPr>
              <w:instrText xml:space="preserve"> PAGEREF _Toc144214258 \h </w:instrText>
            </w:r>
            <w:r w:rsidR="00B35645" w:rsidRPr="00875197">
              <w:rPr>
                <w:rFonts w:ascii="Arial" w:hAnsi="Arial" w:cs="Arial"/>
                <w:noProof/>
                <w:webHidden/>
                <w:sz w:val="22"/>
                <w:szCs w:val="22"/>
              </w:rPr>
            </w:r>
            <w:r w:rsidR="00B35645" w:rsidRPr="00875197">
              <w:rPr>
                <w:rFonts w:ascii="Arial" w:hAnsi="Arial" w:cs="Arial"/>
                <w:noProof/>
                <w:webHidden/>
                <w:sz w:val="22"/>
                <w:szCs w:val="22"/>
              </w:rPr>
              <w:fldChar w:fldCharType="separate"/>
            </w:r>
            <w:r w:rsidR="000662D0">
              <w:rPr>
                <w:rFonts w:ascii="Arial" w:hAnsi="Arial" w:cs="Arial"/>
                <w:noProof/>
                <w:webHidden/>
                <w:sz w:val="22"/>
                <w:szCs w:val="22"/>
              </w:rPr>
              <w:t>26</w:t>
            </w:r>
            <w:r w:rsidR="00B35645" w:rsidRPr="00875197">
              <w:rPr>
                <w:rFonts w:ascii="Arial" w:hAnsi="Arial" w:cs="Arial"/>
                <w:noProof/>
                <w:webHidden/>
                <w:sz w:val="22"/>
                <w:szCs w:val="22"/>
              </w:rPr>
              <w:fldChar w:fldCharType="end"/>
            </w:r>
          </w:hyperlink>
        </w:p>
        <w:p w14:paraId="76B94028" w14:textId="0D563A8C" w:rsidR="00B35645" w:rsidRPr="00875197" w:rsidRDefault="00822CD6">
          <w:pPr>
            <w:pStyle w:val="TOC2"/>
            <w:rPr>
              <w:rFonts w:ascii="Arial" w:eastAsiaTheme="minorEastAsia" w:hAnsi="Arial" w:cs="Arial"/>
              <w:sz w:val="22"/>
              <w:szCs w:val="22"/>
              <w:lang w:eastAsia="en-GB"/>
            </w:rPr>
          </w:pPr>
          <w:hyperlink w:anchor="_Toc144214259" w:history="1">
            <w:r w:rsidR="00B35645" w:rsidRPr="00875197">
              <w:rPr>
                <w:rStyle w:val="Hyperlink"/>
                <w:rFonts w:ascii="Arial" w:hAnsi="Arial" w:cs="Arial"/>
                <w:sz w:val="22"/>
                <w:szCs w:val="22"/>
              </w:rPr>
              <w:t>How   to raise concerns - students</w:t>
            </w:r>
            <w:r w:rsidR="00B35645" w:rsidRPr="00875197">
              <w:rPr>
                <w:rFonts w:ascii="Arial" w:hAnsi="Arial" w:cs="Arial"/>
                <w:webHidden/>
                <w:sz w:val="22"/>
                <w:szCs w:val="22"/>
              </w:rPr>
              <w:tab/>
            </w:r>
            <w:r w:rsidR="00B35645" w:rsidRPr="00875197">
              <w:rPr>
                <w:rFonts w:ascii="Arial" w:hAnsi="Arial" w:cs="Arial"/>
                <w:webHidden/>
                <w:sz w:val="22"/>
                <w:szCs w:val="22"/>
              </w:rPr>
              <w:fldChar w:fldCharType="begin"/>
            </w:r>
            <w:r w:rsidR="00B35645" w:rsidRPr="00875197">
              <w:rPr>
                <w:rFonts w:ascii="Arial" w:hAnsi="Arial" w:cs="Arial"/>
                <w:webHidden/>
                <w:sz w:val="22"/>
                <w:szCs w:val="22"/>
              </w:rPr>
              <w:instrText xml:space="preserve"> PAGEREF _Toc144214259 \h </w:instrText>
            </w:r>
            <w:r w:rsidR="00B35645" w:rsidRPr="00875197">
              <w:rPr>
                <w:rFonts w:ascii="Arial" w:hAnsi="Arial" w:cs="Arial"/>
                <w:webHidden/>
                <w:sz w:val="22"/>
                <w:szCs w:val="22"/>
              </w:rPr>
            </w:r>
            <w:r w:rsidR="00B35645" w:rsidRPr="00875197">
              <w:rPr>
                <w:rFonts w:ascii="Arial" w:hAnsi="Arial" w:cs="Arial"/>
                <w:webHidden/>
                <w:sz w:val="22"/>
                <w:szCs w:val="22"/>
              </w:rPr>
              <w:fldChar w:fldCharType="separate"/>
            </w:r>
            <w:r w:rsidR="000662D0">
              <w:rPr>
                <w:rFonts w:ascii="Arial" w:hAnsi="Arial" w:cs="Arial"/>
                <w:webHidden/>
                <w:sz w:val="22"/>
                <w:szCs w:val="22"/>
              </w:rPr>
              <w:t>26</w:t>
            </w:r>
            <w:r w:rsidR="00B35645" w:rsidRPr="00875197">
              <w:rPr>
                <w:rFonts w:ascii="Arial" w:hAnsi="Arial" w:cs="Arial"/>
                <w:webHidden/>
                <w:sz w:val="22"/>
                <w:szCs w:val="22"/>
              </w:rPr>
              <w:fldChar w:fldCharType="end"/>
            </w:r>
          </w:hyperlink>
        </w:p>
        <w:p w14:paraId="3BDF2316" w14:textId="05DE18E2" w:rsidR="00B35645" w:rsidRPr="00875197" w:rsidRDefault="00822CD6">
          <w:pPr>
            <w:pStyle w:val="TOC2"/>
            <w:rPr>
              <w:rFonts w:ascii="Arial" w:eastAsiaTheme="minorEastAsia" w:hAnsi="Arial" w:cs="Arial"/>
              <w:sz w:val="22"/>
              <w:szCs w:val="22"/>
              <w:lang w:eastAsia="en-GB"/>
            </w:rPr>
          </w:pPr>
          <w:hyperlink w:anchor="_Toc144214260" w:history="1">
            <w:r w:rsidR="00B35645" w:rsidRPr="00875197">
              <w:rPr>
                <w:rStyle w:val="Hyperlink"/>
                <w:rFonts w:ascii="Arial" w:hAnsi="Arial" w:cs="Arial"/>
                <w:sz w:val="22"/>
                <w:szCs w:val="22"/>
              </w:rPr>
              <w:t>How   to raise concerns about a child-staff, visitors, and others</w:t>
            </w:r>
            <w:r w:rsidR="00B35645" w:rsidRPr="00875197">
              <w:rPr>
                <w:rFonts w:ascii="Arial" w:hAnsi="Arial" w:cs="Arial"/>
                <w:webHidden/>
                <w:sz w:val="22"/>
                <w:szCs w:val="22"/>
              </w:rPr>
              <w:tab/>
            </w:r>
            <w:r w:rsidR="00B35645" w:rsidRPr="00875197">
              <w:rPr>
                <w:rFonts w:ascii="Arial" w:hAnsi="Arial" w:cs="Arial"/>
                <w:webHidden/>
                <w:sz w:val="22"/>
                <w:szCs w:val="22"/>
              </w:rPr>
              <w:fldChar w:fldCharType="begin"/>
            </w:r>
            <w:r w:rsidR="00B35645" w:rsidRPr="00875197">
              <w:rPr>
                <w:rFonts w:ascii="Arial" w:hAnsi="Arial" w:cs="Arial"/>
                <w:webHidden/>
                <w:sz w:val="22"/>
                <w:szCs w:val="22"/>
              </w:rPr>
              <w:instrText xml:space="preserve"> PAGEREF _Toc144214260 \h </w:instrText>
            </w:r>
            <w:r w:rsidR="00B35645" w:rsidRPr="00875197">
              <w:rPr>
                <w:rFonts w:ascii="Arial" w:hAnsi="Arial" w:cs="Arial"/>
                <w:webHidden/>
                <w:sz w:val="22"/>
                <w:szCs w:val="22"/>
              </w:rPr>
              <w:fldChar w:fldCharType="separate"/>
            </w:r>
            <w:r w:rsidR="000662D0">
              <w:rPr>
                <w:rFonts w:ascii="Arial" w:hAnsi="Arial" w:cs="Arial"/>
                <w:b/>
                <w:bCs/>
                <w:webHidden/>
                <w:sz w:val="22"/>
                <w:szCs w:val="22"/>
                <w:lang w:val="en-US"/>
              </w:rPr>
              <w:t>Error! Bookmark not defined.</w:t>
            </w:r>
            <w:r w:rsidR="00B35645" w:rsidRPr="00875197">
              <w:rPr>
                <w:rFonts w:ascii="Arial" w:hAnsi="Arial" w:cs="Arial"/>
                <w:webHidden/>
                <w:sz w:val="22"/>
                <w:szCs w:val="22"/>
              </w:rPr>
              <w:fldChar w:fldCharType="end"/>
            </w:r>
          </w:hyperlink>
        </w:p>
        <w:p w14:paraId="7A51D3D6" w14:textId="72307574" w:rsidR="00B35645" w:rsidRPr="00875197" w:rsidRDefault="00822CD6">
          <w:pPr>
            <w:pStyle w:val="TOC2"/>
            <w:rPr>
              <w:rFonts w:ascii="Arial" w:eastAsiaTheme="minorEastAsia" w:hAnsi="Arial" w:cs="Arial"/>
              <w:sz w:val="22"/>
              <w:szCs w:val="22"/>
              <w:lang w:eastAsia="en-GB"/>
            </w:rPr>
          </w:pPr>
          <w:hyperlink w:anchor="_Toc144214261" w:history="1">
            <w:r w:rsidR="00B35645" w:rsidRPr="00875197">
              <w:rPr>
                <w:rStyle w:val="Hyperlink"/>
                <w:rFonts w:ascii="Arial" w:hAnsi="Arial" w:cs="Arial"/>
                <w:sz w:val="22"/>
                <w:szCs w:val="22"/>
              </w:rPr>
              <w:t>How to raise concerns about an adult, contractor or volunteer who works in the school</w:t>
            </w:r>
            <w:r w:rsidR="00B35645" w:rsidRPr="00875197">
              <w:rPr>
                <w:rFonts w:ascii="Arial" w:hAnsi="Arial" w:cs="Arial"/>
                <w:webHidden/>
                <w:sz w:val="22"/>
                <w:szCs w:val="22"/>
              </w:rPr>
              <w:tab/>
            </w:r>
            <w:r w:rsidR="00B35645" w:rsidRPr="00875197">
              <w:rPr>
                <w:rFonts w:ascii="Arial" w:hAnsi="Arial" w:cs="Arial"/>
                <w:webHidden/>
                <w:sz w:val="22"/>
                <w:szCs w:val="22"/>
              </w:rPr>
              <w:fldChar w:fldCharType="begin"/>
            </w:r>
            <w:r w:rsidR="00B35645" w:rsidRPr="00875197">
              <w:rPr>
                <w:rFonts w:ascii="Arial" w:hAnsi="Arial" w:cs="Arial"/>
                <w:webHidden/>
                <w:sz w:val="22"/>
                <w:szCs w:val="22"/>
              </w:rPr>
              <w:instrText xml:space="preserve"> PAGEREF _Toc144214261 \h </w:instrText>
            </w:r>
            <w:r w:rsidR="00B35645" w:rsidRPr="00875197">
              <w:rPr>
                <w:rFonts w:ascii="Arial" w:hAnsi="Arial" w:cs="Arial"/>
                <w:webHidden/>
                <w:sz w:val="22"/>
                <w:szCs w:val="22"/>
              </w:rPr>
              <w:fldChar w:fldCharType="separate"/>
            </w:r>
            <w:r w:rsidR="000662D0">
              <w:rPr>
                <w:rFonts w:ascii="Arial" w:hAnsi="Arial" w:cs="Arial"/>
                <w:b/>
                <w:bCs/>
                <w:webHidden/>
                <w:sz w:val="22"/>
                <w:szCs w:val="22"/>
                <w:lang w:val="en-US"/>
              </w:rPr>
              <w:t>Error! Bookmark not defined.</w:t>
            </w:r>
            <w:r w:rsidR="00B35645" w:rsidRPr="00875197">
              <w:rPr>
                <w:rFonts w:ascii="Arial" w:hAnsi="Arial" w:cs="Arial"/>
                <w:webHidden/>
                <w:sz w:val="22"/>
                <w:szCs w:val="22"/>
              </w:rPr>
              <w:fldChar w:fldCharType="end"/>
            </w:r>
          </w:hyperlink>
        </w:p>
        <w:p w14:paraId="3038B892" w14:textId="3BE17CCD" w:rsidR="00B35645" w:rsidRPr="00875197" w:rsidRDefault="00822CD6">
          <w:pPr>
            <w:pStyle w:val="TOC2"/>
            <w:rPr>
              <w:rFonts w:ascii="Arial" w:eastAsiaTheme="minorEastAsia" w:hAnsi="Arial" w:cs="Arial"/>
              <w:sz w:val="22"/>
              <w:szCs w:val="22"/>
              <w:lang w:eastAsia="en-GB"/>
            </w:rPr>
          </w:pPr>
          <w:hyperlink w:anchor="_Toc144214262" w:history="1">
            <w:r w:rsidR="00B35645" w:rsidRPr="00875197">
              <w:rPr>
                <w:rStyle w:val="Hyperlink"/>
                <w:rFonts w:ascii="Arial" w:hAnsi="Arial" w:cs="Arial"/>
                <w:sz w:val="22"/>
                <w:szCs w:val="22"/>
              </w:rPr>
              <w:t>How to raise concerns- information for parents and visitors</w:t>
            </w:r>
            <w:r w:rsidR="00B35645" w:rsidRPr="00875197">
              <w:rPr>
                <w:rFonts w:ascii="Arial" w:hAnsi="Arial" w:cs="Arial"/>
                <w:webHidden/>
                <w:sz w:val="22"/>
                <w:szCs w:val="22"/>
              </w:rPr>
              <w:tab/>
            </w:r>
            <w:r w:rsidR="00B35645" w:rsidRPr="00875197">
              <w:rPr>
                <w:rFonts w:ascii="Arial" w:hAnsi="Arial" w:cs="Arial"/>
                <w:webHidden/>
                <w:sz w:val="22"/>
                <w:szCs w:val="22"/>
              </w:rPr>
              <w:fldChar w:fldCharType="begin"/>
            </w:r>
            <w:r w:rsidR="00B35645" w:rsidRPr="00875197">
              <w:rPr>
                <w:rFonts w:ascii="Arial" w:hAnsi="Arial" w:cs="Arial"/>
                <w:webHidden/>
                <w:sz w:val="22"/>
                <w:szCs w:val="22"/>
              </w:rPr>
              <w:instrText xml:space="preserve"> PAGEREF _Toc144214262 \h </w:instrText>
            </w:r>
            <w:r w:rsidR="00B35645" w:rsidRPr="00875197">
              <w:rPr>
                <w:rFonts w:ascii="Arial" w:hAnsi="Arial" w:cs="Arial"/>
                <w:webHidden/>
                <w:sz w:val="22"/>
                <w:szCs w:val="22"/>
              </w:rPr>
              <w:fldChar w:fldCharType="separate"/>
            </w:r>
            <w:r w:rsidR="000662D0">
              <w:rPr>
                <w:rFonts w:ascii="Arial" w:hAnsi="Arial" w:cs="Arial"/>
                <w:b/>
                <w:bCs/>
                <w:webHidden/>
                <w:sz w:val="22"/>
                <w:szCs w:val="22"/>
                <w:lang w:val="en-US"/>
              </w:rPr>
              <w:t>Error! Bookmark not defined.</w:t>
            </w:r>
            <w:r w:rsidR="00B35645" w:rsidRPr="00875197">
              <w:rPr>
                <w:rFonts w:ascii="Arial" w:hAnsi="Arial" w:cs="Arial"/>
                <w:webHidden/>
                <w:sz w:val="22"/>
                <w:szCs w:val="22"/>
              </w:rPr>
              <w:fldChar w:fldCharType="end"/>
            </w:r>
          </w:hyperlink>
        </w:p>
        <w:p w14:paraId="0B0D8E63" w14:textId="14775BC6" w:rsidR="00B35645" w:rsidRPr="00875197" w:rsidRDefault="00822CD6">
          <w:pPr>
            <w:pStyle w:val="TOC2"/>
            <w:rPr>
              <w:rFonts w:ascii="Arial" w:eastAsiaTheme="minorEastAsia" w:hAnsi="Arial" w:cs="Arial"/>
              <w:sz w:val="22"/>
              <w:szCs w:val="22"/>
              <w:lang w:eastAsia="en-GB"/>
            </w:rPr>
          </w:pPr>
          <w:hyperlink w:anchor="_Toc144214263" w:history="1">
            <w:r w:rsidR="00B35645" w:rsidRPr="00875197">
              <w:rPr>
                <w:rStyle w:val="Hyperlink"/>
                <w:rFonts w:ascii="Arial" w:hAnsi="Arial" w:cs="Arial"/>
                <w:sz w:val="22"/>
                <w:szCs w:val="22"/>
              </w:rPr>
              <w:t>Responding to child-on-child abuse and harm</w:t>
            </w:r>
            <w:r w:rsidR="00B35645" w:rsidRPr="00875197">
              <w:rPr>
                <w:rFonts w:ascii="Arial" w:hAnsi="Arial" w:cs="Arial"/>
                <w:webHidden/>
                <w:sz w:val="22"/>
                <w:szCs w:val="22"/>
              </w:rPr>
              <w:tab/>
            </w:r>
            <w:r w:rsidR="00B35645" w:rsidRPr="00875197">
              <w:rPr>
                <w:rFonts w:ascii="Arial" w:hAnsi="Arial" w:cs="Arial"/>
                <w:webHidden/>
                <w:sz w:val="22"/>
                <w:szCs w:val="22"/>
              </w:rPr>
              <w:fldChar w:fldCharType="begin"/>
            </w:r>
            <w:r w:rsidR="00B35645" w:rsidRPr="00875197">
              <w:rPr>
                <w:rFonts w:ascii="Arial" w:hAnsi="Arial" w:cs="Arial"/>
                <w:webHidden/>
                <w:sz w:val="22"/>
                <w:szCs w:val="22"/>
              </w:rPr>
              <w:instrText xml:space="preserve"> PAGEREF _Toc144214263 \h </w:instrText>
            </w:r>
            <w:r w:rsidR="00B35645" w:rsidRPr="00875197">
              <w:rPr>
                <w:rFonts w:ascii="Arial" w:hAnsi="Arial" w:cs="Arial"/>
                <w:webHidden/>
                <w:sz w:val="22"/>
                <w:szCs w:val="22"/>
              </w:rPr>
              <w:fldChar w:fldCharType="separate"/>
            </w:r>
            <w:r w:rsidR="000662D0">
              <w:rPr>
                <w:rFonts w:ascii="Arial" w:hAnsi="Arial" w:cs="Arial"/>
                <w:b/>
                <w:bCs/>
                <w:webHidden/>
                <w:sz w:val="22"/>
                <w:szCs w:val="22"/>
                <w:lang w:val="en-US"/>
              </w:rPr>
              <w:t>Error! Bookmark not defined.</w:t>
            </w:r>
            <w:r w:rsidR="00B35645" w:rsidRPr="00875197">
              <w:rPr>
                <w:rFonts w:ascii="Arial" w:hAnsi="Arial" w:cs="Arial"/>
                <w:webHidden/>
                <w:sz w:val="22"/>
                <w:szCs w:val="22"/>
              </w:rPr>
              <w:fldChar w:fldCharType="end"/>
            </w:r>
          </w:hyperlink>
        </w:p>
        <w:p w14:paraId="221C1B2C" w14:textId="0DDFE3DC" w:rsidR="00B35645" w:rsidRPr="00875197" w:rsidRDefault="00822CD6">
          <w:pPr>
            <w:pStyle w:val="TOC2"/>
            <w:rPr>
              <w:rFonts w:ascii="Arial" w:eastAsiaTheme="minorEastAsia" w:hAnsi="Arial" w:cs="Arial"/>
              <w:sz w:val="22"/>
              <w:szCs w:val="22"/>
              <w:lang w:eastAsia="en-GB"/>
            </w:rPr>
          </w:pPr>
          <w:hyperlink w:anchor="_Toc144214264" w:history="1">
            <w:r w:rsidR="00B35645" w:rsidRPr="00875197">
              <w:rPr>
                <w:rStyle w:val="Hyperlink"/>
                <w:rFonts w:ascii="Arial" w:hAnsi="Arial" w:cs="Arial"/>
                <w:sz w:val="22"/>
                <w:szCs w:val="22"/>
              </w:rPr>
              <w:t>Dealing with disclosures</w:t>
            </w:r>
            <w:r w:rsidR="00B35645" w:rsidRPr="00875197">
              <w:rPr>
                <w:rFonts w:ascii="Arial" w:hAnsi="Arial" w:cs="Arial"/>
                <w:webHidden/>
                <w:sz w:val="22"/>
                <w:szCs w:val="22"/>
              </w:rPr>
              <w:tab/>
            </w:r>
            <w:r w:rsidR="00B35645" w:rsidRPr="00875197">
              <w:rPr>
                <w:rFonts w:ascii="Arial" w:hAnsi="Arial" w:cs="Arial"/>
                <w:webHidden/>
                <w:sz w:val="22"/>
                <w:szCs w:val="22"/>
              </w:rPr>
              <w:fldChar w:fldCharType="begin"/>
            </w:r>
            <w:r w:rsidR="00B35645" w:rsidRPr="00875197">
              <w:rPr>
                <w:rFonts w:ascii="Arial" w:hAnsi="Arial" w:cs="Arial"/>
                <w:webHidden/>
                <w:sz w:val="22"/>
                <w:szCs w:val="22"/>
              </w:rPr>
              <w:instrText xml:space="preserve"> PAGEREF _Toc144214264 \h </w:instrText>
            </w:r>
            <w:r w:rsidR="00B35645" w:rsidRPr="00875197">
              <w:rPr>
                <w:rFonts w:ascii="Arial" w:hAnsi="Arial" w:cs="Arial"/>
                <w:webHidden/>
                <w:sz w:val="22"/>
                <w:szCs w:val="22"/>
              </w:rPr>
              <w:fldChar w:fldCharType="separate"/>
            </w:r>
            <w:r w:rsidR="000662D0">
              <w:rPr>
                <w:rFonts w:ascii="Arial" w:hAnsi="Arial" w:cs="Arial"/>
                <w:b/>
                <w:bCs/>
                <w:webHidden/>
                <w:sz w:val="22"/>
                <w:szCs w:val="22"/>
                <w:lang w:val="en-US"/>
              </w:rPr>
              <w:t>Error! Bookmark not defined.</w:t>
            </w:r>
            <w:r w:rsidR="00B35645" w:rsidRPr="00875197">
              <w:rPr>
                <w:rFonts w:ascii="Arial" w:hAnsi="Arial" w:cs="Arial"/>
                <w:webHidden/>
                <w:sz w:val="22"/>
                <w:szCs w:val="22"/>
              </w:rPr>
              <w:fldChar w:fldCharType="end"/>
            </w:r>
          </w:hyperlink>
        </w:p>
        <w:p w14:paraId="2B4B2B19" w14:textId="505B3EDF" w:rsidR="00B35645" w:rsidRPr="00875197" w:rsidRDefault="00822CD6">
          <w:pPr>
            <w:pStyle w:val="TOC2"/>
            <w:rPr>
              <w:rFonts w:ascii="Arial" w:eastAsiaTheme="minorEastAsia" w:hAnsi="Arial" w:cs="Arial"/>
              <w:sz w:val="22"/>
              <w:szCs w:val="22"/>
              <w:lang w:eastAsia="en-GB"/>
            </w:rPr>
          </w:pPr>
          <w:hyperlink w:anchor="_Toc144214265" w:history="1">
            <w:r w:rsidR="00B35645" w:rsidRPr="00875197">
              <w:rPr>
                <w:rStyle w:val="Hyperlink"/>
                <w:rFonts w:ascii="Arial" w:hAnsi="Arial" w:cs="Arial"/>
                <w:sz w:val="22"/>
                <w:szCs w:val="22"/>
              </w:rPr>
              <w:t>Supervision and support</w:t>
            </w:r>
            <w:r w:rsidR="00B35645" w:rsidRPr="00875197">
              <w:rPr>
                <w:rFonts w:ascii="Arial" w:hAnsi="Arial" w:cs="Arial"/>
                <w:webHidden/>
                <w:sz w:val="22"/>
                <w:szCs w:val="22"/>
              </w:rPr>
              <w:tab/>
            </w:r>
            <w:r w:rsidR="00B35645" w:rsidRPr="00875197">
              <w:rPr>
                <w:rFonts w:ascii="Arial" w:hAnsi="Arial" w:cs="Arial"/>
                <w:webHidden/>
                <w:sz w:val="22"/>
                <w:szCs w:val="22"/>
              </w:rPr>
              <w:fldChar w:fldCharType="begin"/>
            </w:r>
            <w:r w:rsidR="00B35645" w:rsidRPr="00875197">
              <w:rPr>
                <w:rFonts w:ascii="Arial" w:hAnsi="Arial" w:cs="Arial"/>
                <w:webHidden/>
                <w:sz w:val="22"/>
                <w:szCs w:val="22"/>
              </w:rPr>
              <w:instrText xml:space="preserve"> PAGEREF _Toc144214265 \h </w:instrText>
            </w:r>
            <w:r w:rsidR="00B35645" w:rsidRPr="00875197">
              <w:rPr>
                <w:rFonts w:ascii="Arial" w:hAnsi="Arial" w:cs="Arial"/>
                <w:webHidden/>
                <w:sz w:val="22"/>
                <w:szCs w:val="22"/>
              </w:rPr>
            </w:r>
            <w:r w:rsidR="00B35645" w:rsidRPr="00875197">
              <w:rPr>
                <w:rFonts w:ascii="Arial" w:hAnsi="Arial" w:cs="Arial"/>
                <w:webHidden/>
                <w:sz w:val="22"/>
                <w:szCs w:val="22"/>
              </w:rPr>
              <w:fldChar w:fldCharType="separate"/>
            </w:r>
            <w:r w:rsidR="000662D0">
              <w:rPr>
                <w:rFonts w:ascii="Arial" w:hAnsi="Arial" w:cs="Arial"/>
                <w:webHidden/>
                <w:sz w:val="22"/>
                <w:szCs w:val="22"/>
              </w:rPr>
              <w:t>28</w:t>
            </w:r>
            <w:r w:rsidR="00B35645" w:rsidRPr="00875197">
              <w:rPr>
                <w:rFonts w:ascii="Arial" w:hAnsi="Arial" w:cs="Arial"/>
                <w:webHidden/>
                <w:sz w:val="22"/>
                <w:szCs w:val="22"/>
              </w:rPr>
              <w:fldChar w:fldCharType="end"/>
            </w:r>
          </w:hyperlink>
        </w:p>
        <w:p w14:paraId="7DC115D3" w14:textId="0E8989DD" w:rsidR="00B35645" w:rsidRPr="00875197" w:rsidRDefault="00822CD6">
          <w:pPr>
            <w:pStyle w:val="TOC2"/>
            <w:rPr>
              <w:rFonts w:ascii="Arial" w:eastAsiaTheme="minorEastAsia" w:hAnsi="Arial" w:cs="Arial"/>
              <w:sz w:val="22"/>
              <w:szCs w:val="22"/>
              <w:lang w:eastAsia="en-GB"/>
            </w:rPr>
          </w:pPr>
          <w:hyperlink w:anchor="_Toc144214266" w:history="1">
            <w:r w:rsidR="00B35645" w:rsidRPr="00875197">
              <w:rPr>
                <w:rStyle w:val="Hyperlink"/>
                <w:rFonts w:ascii="Arial" w:hAnsi="Arial" w:cs="Arial"/>
                <w:sz w:val="22"/>
                <w:szCs w:val="22"/>
              </w:rPr>
              <w:t>Whistleblowing/Confidential Reporting</w:t>
            </w:r>
            <w:r w:rsidR="00B35645" w:rsidRPr="00875197">
              <w:rPr>
                <w:rFonts w:ascii="Arial" w:hAnsi="Arial" w:cs="Arial"/>
                <w:webHidden/>
                <w:sz w:val="22"/>
                <w:szCs w:val="22"/>
              </w:rPr>
              <w:tab/>
            </w:r>
            <w:r w:rsidR="00B35645" w:rsidRPr="00875197">
              <w:rPr>
                <w:rFonts w:ascii="Arial" w:hAnsi="Arial" w:cs="Arial"/>
                <w:webHidden/>
                <w:sz w:val="22"/>
                <w:szCs w:val="22"/>
              </w:rPr>
              <w:fldChar w:fldCharType="begin"/>
            </w:r>
            <w:r w:rsidR="00B35645" w:rsidRPr="00875197">
              <w:rPr>
                <w:rFonts w:ascii="Arial" w:hAnsi="Arial" w:cs="Arial"/>
                <w:webHidden/>
                <w:sz w:val="22"/>
                <w:szCs w:val="22"/>
              </w:rPr>
              <w:instrText xml:space="preserve"> PAGEREF _Toc144214266 \h </w:instrText>
            </w:r>
            <w:r w:rsidR="00B35645" w:rsidRPr="00875197">
              <w:rPr>
                <w:rFonts w:ascii="Arial" w:hAnsi="Arial" w:cs="Arial"/>
                <w:webHidden/>
                <w:sz w:val="22"/>
                <w:szCs w:val="22"/>
              </w:rPr>
            </w:r>
            <w:r w:rsidR="00B35645" w:rsidRPr="00875197">
              <w:rPr>
                <w:rFonts w:ascii="Arial" w:hAnsi="Arial" w:cs="Arial"/>
                <w:webHidden/>
                <w:sz w:val="22"/>
                <w:szCs w:val="22"/>
              </w:rPr>
              <w:fldChar w:fldCharType="separate"/>
            </w:r>
            <w:r w:rsidR="000662D0">
              <w:rPr>
                <w:rFonts w:ascii="Arial" w:hAnsi="Arial" w:cs="Arial"/>
                <w:webHidden/>
                <w:sz w:val="22"/>
                <w:szCs w:val="22"/>
              </w:rPr>
              <w:t>29</w:t>
            </w:r>
            <w:r w:rsidR="00B35645" w:rsidRPr="00875197">
              <w:rPr>
                <w:rFonts w:ascii="Arial" w:hAnsi="Arial" w:cs="Arial"/>
                <w:webHidden/>
                <w:sz w:val="22"/>
                <w:szCs w:val="22"/>
              </w:rPr>
              <w:fldChar w:fldCharType="end"/>
            </w:r>
          </w:hyperlink>
        </w:p>
        <w:p w14:paraId="736F453F" w14:textId="73A5E09F" w:rsidR="00B35645" w:rsidRPr="00875197" w:rsidRDefault="00822CD6">
          <w:pPr>
            <w:pStyle w:val="TOC2"/>
            <w:rPr>
              <w:rFonts w:ascii="Arial" w:eastAsiaTheme="minorEastAsia" w:hAnsi="Arial" w:cs="Arial"/>
              <w:sz w:val="22"/>
              <w:szCs w:val="22"/>
              <w:lang w:eastAsia="en-GB"/>
            </w:rPr>
          </w:pPr>
          <w:hyperlink w:anchor="_Toc144214267" w:history="1">
            <w:r w:rsidR="00B35645" w:rsidRPr="00875197">
              <w:rPr>
                <w:rStyle w:val="Hyperlink"/>
                <w:rFonts w:ascii="Arial" w:hAnsi="Arial" w:cs="Arial"/>
                <w:sz w:val="22"/>
                <w:szCs w:val="22"/>
              </w:rPr>
              <w:t>Recording concerns</w:t>
            </w:r>
            <w:r w:rsidR="00B35645" w:rsidRPr="00875197">
              <w:rPr>
                <w:rFonts w:ascii="Arial" w:hAnsi="Arial" w:cs="Arial"/>
                <w:webHidden/>
                <w:sz w:val="22"/>
                <w:szCs w:val="22"/>
              </w:rPr>
              <w:tab/>
            </w:r>
            <w:r w:rsidR="00B35645" w:rsidRPr="00875197">
              <w:rPr>
                <w:rFonts w:ascii="Arial" w:hAnsi="Arial" w:cs="Arial"/>
                <w:webHidden/>
                <w:sz w:val="22"/>
                <w:szCs w:val="22"/>
              </w:rPr>
              <w:fldChar w:fldCharType="begin"/>
            </w:r>
            <w:r w:rsidR="00B35645" w:rsidRPr="00875197">
              <w:rPr>
                <w:rFonts w:ascii="Arial" w:hAnsi="Arial" w:cs="Arial"/>
                <w:webHidden/>
                <w:sz w:val="22"/>
                <w:szCs w:val="22"/>
              </w:rPr>
              <w:instrText xml:space="preserve"> PAGEREF _Toc144214267 \h </w:instrText>
            </w:r>
            <w:r w:rsidR="00B35645" w:rsidRPr="00875197">
              <w:rPr>
                <w:rFonts w:ascii="Arial" w:hAnsi="Arial" w:cs="Arial"/>
                <w:webHidden/>
                <w:sz w:val="22"/>
                <w:szCs w:val="22"/>
              </w:rPr>
            </w:r>
            <w:r w:rsidR="00B35645" w:rsidRPr="00875197">
              <w:rPr>
                <w:rFonts w:ascii="Arial" w:hAnsi="Arial" w:cs="Arial"/>
                <w:webHidden/>
                <w:sz w:val="22"/>
                <w:szCs w:val="22"/>
              </w:rPr>
              <w:fldChar w:fldCharType="separate"/>
            </w:r>
            <w:r w:rsidR="000662D0">
              <w:rPr>
                <w:rFonts w:ascii="Arial" w:hAnsi="Arial" w:cs="Arial"/>
                <w:webHidden/>
                <w:sz w:val="22"/>
                <w:szCs w:val="22"/>
              </w:rPr>
              <w:t>29</w:t>
            </w:r>
            <w:r w:rsidR="00B35645" w:rsidRPr="00875197">
              <w:rPr>
                <w:rFonts w:ascii="Arial" w:hAnsi="Arial" w:cs="Arial"/>
                <w:webHidden/>
                <w:sz w:val="22"/>
                <w:szCs w:val="22"/>
              </w:rPr>
              <w:fldChar w:fldCharType="end"/>
            </w:r>
          </w:hyperlink>
        </w:p>
        <w:p w14:paraId="0EC07CFF" w14:textId="4F42A1ED" w:rsidR="00B35645" w:rsidRPr="00875197" w:rsidRDefault="00822CD6">
          <w:pPr>
            <w:pStyle w:val="TOC2"/>
            <w:rPr>
              <w:rFonts w:ascii="Arial" w:eastAsiaTheme="minorEastAsia" w:hAnsi="Arial" w:cs="Arial"/>
              <w:sz w:val="22"/>
              <w:szCs w:val="22"/>
              <w:lang w:eastAsia="en-GB"/>
            </w:rPr>
          </w:pPr>
          <w:hyperlink w:anchor="_Toc144214268" w:history="1">
            <w:r w:rsidR="00B35645" w:rsidRPr="00875197">
              <w:rPr>
                <w:rStyle w:val="Hyperlink"/>
                <w:rFonts w:ascii="Arial" w:hAnsi="Arial" w:cs="Arial"/>
                <w:sz w:val="22"/>
                <w:szCs w:val="22"/>
              </w:rPr>
              <w:t>Children Missing Education</w:t>
            </w:r>
            <w:r w:rsidR="00B35645" w:rsidRPr="00875197">
              <w:rPr>
                <w:rFonts w:ascii="Arial" w:hAnsi="Arial" w:cs="Arial"/>
                <w:webHidden/>
                <w:sz w:val="22"/>
                <w:szCs w:val="22"/>
              </w:rPr>
              <w:tab/>
            </w:r>
            <w:r w:rsidR="00B35645" w:rsidRPr="00875197">
              <w:rPr>
                <w:rFonts w:ascii="Arial" w:hAnsi="Arial" w:cs="Arial"/>
                <w:webHidden/>
                <w:sz w:val="22"/>
                <w:szCs w:val="22"/>
              </w:rPr>
              <w:fldChar w:fldCharType="begin"/>
            </w:r>
            <w:r w:rsidR="00B35645" w:rsidRPr="00875197">
              <w:rPr>
                <w:rFonts w:ascii="Arial" w:hAnsi="Arial" w:cs="Arial"/>
                <w:webHidden/>
                <w:sz w:val="22"/>
                <w:szCs w:val="22"/>
              </w:rPr>
              <w:instrText xml:space="preserve"> PAGEREF _Toc144214268 \h </w:instrText>
            </w:r>
            <w:r w:rsidR="00B35645" w:rsidRPr="00875197">
              <w:rPr>
                <w:rFonts w:ascii="Arial" w:hAnsi="Arial" w:cs="Arial"/>
                <w:webHidden/>
                <w:sz w:val="22"/>
                <w:szCs w:val="22"/>
              </w:rPr>
            </w:r>
            <w:r w:rsidR="00B35645" w:rsidRPr="00875197">
              <w:rPr>
                <w:rFonts w:ascii="Arial" w:hAnsi="Arial" w:cs="Arial"/>
                <w:webHidden/>
                <w:sz w:val="22"/>
                <w:szCs w:val="22"/>
              </w:rPr>
              <w:fldChar w:fldCharType="separate"/>
            </w:r>
            <w:r w:rsidR="000662D0">
              <w:rPr>
                <w:rFonts w:ascii="Arial" w:hAnsi="Arial" w:cs="Arial"/>
                <w:webHidden/>
                <w:sz w:val="22"/>
                <w:szCs w:val="22"/>
              </w:rPr>
              <w:t>31</w:t>
            </w:r>
            <w:r w:rsidR="00B35645" w:rsidRPr="00875197">
              <w:rPr>
                <w:rFonts w:ascii="Arial" w:hAnsi="Arial" w:cs="Arial"/>
                <w:webHidden/>
                <w:sz w:val="22"/>
                <w:szCs w:val="22"/>
              </w:rPr>
              <w:fldChar w:fldCharType="end"/>
            </w:r>
          </w:hyperlink>
        </w:p>
        <w:p w14:paraId="098806E6" w14:textId="3705809B" w:rsidR="00B35645" w:rsidRPr="00875197" w:rsidRDefault="00822CD6">
          <w:pPr>
            <w:pStyle w:val="TOC2"/>
            <w:rPr>
              <w:rFonts w:ascii="Arial" w:eastAsiaTheme="minorEastAsia" w:hAnsi="Arial" w:cs="Arial"/>
              <w:sz w:val="22"/>
              <w:szCs w:val="22"/>
              <w:lang w:eastAsia="en-GB"/>
            </w:rPr>
          </w:pPr>
          <w:hyperlink w:anchor="_Toc144214269" w:history="1">
            <w:r w:rsidR="00B35645" w:rsidRPr="00875197">
              <w:rPr>
                <w:rStyle w:val="Hyperlink"/>
                <w:rFonts w:ascii="Arial" w:hAnsi="Arial" w:cs="Arial"/>
                <w:b/>
                <w:bCs/>
                <w:sz w:val="22"/>
                <w:szCs w:val="22"/>
              </w:rPr>
              <w:t>Elective Home Education (EHE)</w:t>
            </w:r>
            <w:r w:rsidR="00B35645" w:rsidRPr="00875197">
              <w:rPr>
                <w:rStyle w:val="Hyperlink"/>
                <w:rFonts w:ascii="Arial" w:hAnsi="Arial" w:cs="Arial"/>
                <w:sz w:val="22"/>
                <w:szCs w:val="22"/>
              </w:rPr>
              <w:t xml:space="preserve"> </w:t>
            </w:r>
            <w:r w:rsidR="00B35645" w:rsidRPr="00875197">
              <w:rPr>
                <w:rStyle w:val="Hyperlink"/>
                <w:rFonts w:ascii="Arial" w:hAnsi="Arial" w:cs="Arial"/>
                <w:iCs/>
                <w:sz w:val="22"/>
                <w:szCs w:val="22"/>
              </w:rPr>
              <w:t>Amend as appropriate to setting type.</w:t>
            </w:r>
            <w:r w:rsidR="00B35645" w:rsidRPr="00875197">
              <w:rPr>
                <w:rFonts w:ascii="Arial" w:hAnsi="Arial" w:cs="Arial"/>
                <w:webHidden/>
                <w:sz w:val="22"/>
                <w:szCs w:val="22"/>
              </w:rPr>
              <w:tab/>
            </w:r>
            <w:r w:rsidR="00B35645" w:rsidRPr="00875197">
              <w:rPr>
                <w:rFonts w:ascii="Arial" w:hAnsi="Arial" w:cs="Arial"/>
                <w:webHidden/>
                <w:sz w:val="22"/>
                <w:szCs w:val="22"/>
              </w:rPr>
              <w:fldChar w:fldCharType="begin"/>
            </w:r>
            <w:r w:rsidR="00B35645" w:rsidRPr="00875197">
              <w:rPr>
                <w:rFonts w:ascii="Arial" w:hAnsi="Arial" w:cs="Arial"/>
                <w:webHidden/>
                <w:sz w:val="22"/>
                <w:szCs w:val="22"/>
              </w:rPr>
              <w:instrText xml:space="preserve"> PAGEREF _Toc144214269 \h </w:instrText>
            </w:r>
            <w:r w:rsidR="00B35645" w:rsidRPr="00875197">
              <w:rPr>
                <w:rFonts w:ascii="Arial" w:hAnsi="Arial" w:cs="Arial"/>
                <w:webHidden/>
                <w:sz w:val="22"/>
                <w:szCs w:val="22"/>
              </w:rPr>
            </w:r>
            <w:r w:rsidR="00B35645" w:rsidRPr="00875197">
              <w:rPr>
                <w:rFonts w:ascii="Arial" w:hAnsi="Arial" w:cs="Arial"/>
                <w:webHidden/>
                <w:sz w:val="22"/>
                <w:szCs w:val="22"/>
              </w:rPr>
              <w:fldChar w:fldCharType="separate"/>
            </w:r>
            <w:r w:rsidR="000662D0">
              <w:rPr>
                <w:rFonts w:ascii="Arial" w:hAnsi="Arial" w:cs="Arial"/>
                <w:webHidden/>
                <w:sz w:val="22"/>
                <w:szCs w:val="22"/>
              </w:rPr>
              <w:t>31</w:t>
            </w:r>
            <w:r w:rsidR="00B35645" w:rsidRPr="00875197">
              <w:rPr>
                <w:rFonts w:ascii="Arial" w:hAnsi="Arial" w:cs="Arial"/>
                <w:webHidden/>
                <w:sz w:val="22"/>
                <w:szCs w:val="22"/>
              </w:rPr>
              <w:fldChar w:fldCharType="end"/>
            </w:r>
          </w:hyperlink>
        </w:p>
        <w:p w14:paraId="427D6B3D" w14:textId="16029B74" w:rsidR="00B35645" w:rsidRPr="00875197" w:rsidRDefault="00822CD6">
          <w:pPr>
            <w:pStyle w:val="TOC2"/>
            <w:rPr>
              <w:rFonts w:ascii="Arial" w:eastAsiaTheme="minorEastAsia" w:hAnsi="Arial" w:cs="Arial"/>
              <w:sz w:val="22"/>
              <w:szCs w:val="22"/>
              <w:lang w:eastAsia="en-GB"/>
            </w:rPr>
          </w:pPr>
          <w:hyperlink w:anchor="_Toc144214270" w:history="1">
            <w:r w:rsidR="00B35645" w:rsidRPr="00875197">
              <w:rPr>
                <w:rStyle w:val="Hyperlink"/>
                <w:rFonts w:ascii="Arial" w:hAnsi="Arial" w:cs="Arial"/>
                <w:sz w:val="22"/>
                <w:szCs w:val="22"/>
              </w:rPr>
              <w:t>Searching and Screening</w:t>
            </w:r>
            <w:r w:rsidR="00B35645" w:rsidRPr="00875197">
              <w:rPr>
                <w:rFonts w:ascii="Arial" w:hAnsi="Arial" w:cs="Arial"/>
                <w:webHidden/>
                <w:sz w:val="22"/>
                <w:szCs w:val="22"/>
              </w:rPr>
              <w:tab/>
            </w:r>
            <w:r w:rsidR="00B35645" w:rsidRPr="00875197">
              <w:rPr>
                <w:rFonts w:ascii="Arial" w:hAnsi="Arial" w:cs="Arial"/>
                <w:webHidden/>
                <w:sz w:val="22"/>
                <w:szCs w:val="22"/>
              </w:rPr>
              <w:fldChar w:fldCharType="begin"/>
            </w:r>
            <w:r w:rsidR="00B35645" w:rsidRPr="00875197">
              <w:rPr>
                <w:rFonts w:ascii="Arial" w:hAnsi="Arial" w:cs="Arial"/>
                <w:webHidden/>
                <w:sz w:val="22"/>
                <w:szCs w:val="22"/>
              </w:rPr>
              <w:instrText xml:space="preserve"> PAGEREF _Toc144214270 \h </w:instrText>
            </w:r>
            <w:r w:rsidR="00B35645" w:rsidRPr="00875197">
              <w:rPr>
                <w:rFonts w:ascii="Arial" w:hAnsi="Arial" w:cs="Arial"/>
                <w:webHidden/>
                <w:sz w:val="22"/>
                <w:szCs w:val="22"/>
              </w:rPr>
            </w:r>
            <w:r w:rsidR="00B35645" w:rsidRPr="00875197">
              <w:rPr>
                <w:rFonts w:ascii="Arial" w:hAnsi="Arial" w:cs="Arial"/>
                <w:webHidden/>
                <w:sz w:val="22"/>
                <w:szCs w:val="22"/>
              </w:rPr>
              <w:fldChar w:fldCharType="separate"/>
            </w:r>
            <w:r w:rsidR="000662D0">
              <w:rPr>
                <w:rFonts w:ascii="Arial" w:hAnsi="Arial" w:cs="Arial"/>
                <w:webHidden/>
                <w:sz w:val="22"/>
                <w:szCs w:val="22"/>
              </w:rPr>
              <w:t>31</w:t>
            </w:r>
            <w:r w:rsidR="00B35645" w:rsidRPr="00875197">
              <w:rPr>
                <w:rFonts w:ascii="Arial" w:hAnsi="Arial" w:cs="Arial"/>
                <w:webHidden/>
                <w:sz w:val="22"/>
                <w:szCs w:val="22"/>
              </w:rPr>
              <w:fldChar w:fldCharType="end"/>
            </w:r>
          </w:hyperlink>
        </w:p>
        <w:p w14:paraId="6087DA26" w14:textId="45A7F333" w:rsidR="00B35645" w:rsidRPr="00875197" w:rsidRDefault="00822CD6">
          <w:pPr>
            <w:pStyle w:val="TOC2"/>
            <w:rPr>
              <w:rFonts w:ascii="Arial" w:eastAsiaTheme="minorEastAsia" w:hAnsi="Arial" w:cs="Arial"/>
              <w:sz w:val="22"/>
              <w:szCs w:val="22"/>
              <w:lang w:eastAsia="en-GB"/>
            </w:rPr>
          </w:pPr>
          <w:hyperlink w:anchor="_Toc144214271" w:history="1">
            <w:r w:rsidR="00B35645" w:rsidRPr="00875197">
              <w:rPr>
                <w:rStyle w:val="Hyperlink"/>
                <w:rFonts w:ascii="Arial" w:hAnsi="Arial" w:cs="Arial"/>
                <w:sz w:val="22"/>
                <w:szCs w:val="22"/>
              </w:rPr>
              <w:t>SUPPORTING VULNERABLE PUPILS</w:t>
            </w:r>
            <w:r w:rsidR="00B35645" w:rsidRPr="00875197">
              <w:rPr>
                <w:rFonts w:ascii="Arial" w:hAnsi="Arial" w:cs="Arial"/>
                <w:webHidden/>
                <w:sz w:val="22"/>
                <w:szCs w:val="22"/>
              </w:rPr>
              <w:tab/>
            </w:r>
            <w:r w:rsidR="00B35645" w:rsidRPr="00875197">
              <w:rPr>
                <w:rFonts w:ascii="Arial" w:hAnsi="Arial" w:cs="Arial"/>
                <w:webHidden/>
                <w:sz w:val="22"/>
                <w:szCs w:val="22"/>
              </w:rPr>
              <w:fldChar w:fldCharType="begin"/>
            </w:r>
            <w:r w:rsidR="00B35645" w:rsidRPr="00875197">
              <w:rPr>
                <w:rFonts w:ascii="Arial" w:hAnsi="Arial" w:cs="Arial"/>
                <w:webHidden/>
                <w:sz w:val="22"/>
                <w:szCs w:val="22"/>
              </w:rPr>
              <w:instrText xml:space="preserve"> PAGEREF _Toc144214271 \h </w:instrText>
            </w:r>
            <w:r w:rsidR="00B35645" w:rsidRPr="00875197">
              <w:rPr>
                <w:rFonts w:ascii="Arial" w:hAnsi="Arial" w:cs="Arial"/>
                <w:webHidden/>
                <w:sz w:val="22"/>
                <w:szCs w:val="22"/>
              </w:rPr>
            </w:r>
            <w:r w:rsidR="00B35645" w:rsidRPr="00875197">
              <w:rPr>
                <w:rFonts w:ascii="Arial" w:hAnsi="Arial" w:cs="Arial"/>
                <w:webHidden/>
                <w:sz w:val="22"/>
                <w:szCs w:val="22"/>
              </w:rPr>
              <w:fldChar w:fldCharType="separate"/>
            </w:r>
            <w:r w:rsidR="000662D0">
              <w:rPr>
                <w:rFonts w:ascii="Arial" w:hAnsi="Arial" w:cs="Arial"/>
                <w:webHidden/>
                <w:sz w:val="22"/>
                <w:szCs w:val="22"/>
              </w:rPr>
              <w:t>33</w:t>
            </w:r>
            <w:r w:rsidR="00B35645" w:rsidRPr="00875197">
              <w:rPr>
                <w:rFonts w:ascii="Arial" w:hAnsi="Arial" w:cs="Arial"/>
                <w:webHidden/>
                <w:sz w:val="22"/>
                <w:szCs w:val="22"/>
              </w:rPr>
              <w:fldChar w:fldCharType="end"/>
            </w:r>
          </w:hyperlink>
        </w:p>
        <w:p w14:paraId="56C8DF96" w14:textId="7915325A" w:rsidR="00B35645" w:rsidRPr="00875197" w:rsidRDefault="00822CD6">
          <w:pPr>
            <w:pStyle w:val="TOC2"/>
            <w:rPr>
              <w:rFonts w:ascii="Arial" w:eastAsiaTheme="minorEastAsia" w:hAnsi="Arial" w:cs="Arial"/>
              <w:sz w:val="22"/>
              <w:szCs w:val="22"/>
              <w:lang w:eastAsia="en-GB"/>
            </w:rPr>
          </w:pPr>
          <w:hyperlink w:anchor="_Toc144214272" w:history="1">
            <w:r w:rsidR="00B35645" w:rsidRPr="00875197">
              <w:rPr>
                <w:rStyle w:val="Hyperlink"/>
                <w:rFonts w:ascii="Arial" w:eastAsiaTheme="minorHAnsi" w:hAnsi="Arial" w:cs="Arial"/>
                <w:sz w:val="22"/>
                <w:szCs w:val="22"/>
              </w:rPr>
              <w:t>Children with special needs and disabilities</w:t>
            </w:r>
            <w:r w:rsidR="00B35645" w:rsidRPr="00875197">
              <w:rPr>
                <w:rFonts w:ascii="Arial" w:hAnsi="Arial" w:cs="Arial"/>
                <w:webHidden/>
                <w:sz w:val="22"/>
                <w:szCs w:val="22"/>
              </w:rPr>
              <w:tab/>
            </w:r>
            <w:r w:rsidR="00B35645" w:rsidRPr="00875197">
              <w:rPr>
                <w:rFonts w:ascii="Arial" w:hAnsi="Arial" w:cs="Arial"/>
                <w:webHidden/>
                <w:sz w:val="22"/>
                <w:szCs w:val="22"/>
              </w:rPr>
              <w:fldChar w:fldCharType="begin"/>
            </w:r>
            <w:r w:rsidR="00B35645" w:rsidRPr="00875197">
              <w:rPr>
                <w:rFonts w:ascii="Arial" w:hAnsi="Arial" w:cs="Arial"/>
                <w:webHidden/>
                <w:sz w:val="22"/>
                <w:szCs w:val="22"/>
              </w:rPr>
              <w:instrText xml:space="preserve"> PAGEREF _Toc144214272 \h </w:instrText>
            </w:r>
            <w:r w:rsidR="00B35645" w:rsidRPr="00875197">
              <w:rPr>
                <w:rFonts w:ascii="Arial" w:hAnsi="Arial" w:cs="Arial"/>
                <w:webHidden/>
                <w:sz w:val="22"/>
                <w:szCs w:val="22"/>
              </w:rPr>
            </w:r>
            <w:r w:rsidR="00B35645" w:rsidRPr="00875197">
              <w:rPr>
                <w:rFonts w:ascii="Arial" w:hAnsi="Arial" w:cs="Arial"/>
                <w:webHidden/>
                <w:sz w:val="22"/>
                <w:szCs w:val="22"/>
              </w:rPr>
              <w:fldChar w:fldCharType="separate"/>
            </w:r>
            <w:r w:rsidR="000662D0">
              <w:rPr>
                <w:rFonts w:ascii="Arial" w:hAnsi="Arial" w:cs="Arial"/>
                <w:webHidden/>
                <w:sz w:val="22"/>
                <w:szCs w:val="22"/>
              </w:rPr>
              <w:t>33</w:t>
            </w:r>
            <w:r w:rsidR="00B35645" w:rsidRPr="00875197">
              <w:rPr>
                <w:rFonts w:ascii="Arial" w:hAnsi="Arial" w:cs="Arial"/>
                <w:webHidden/>
                <w:sz w:val="22"/>
                <w:szCs w:val="22"/>
              </w:rPr>
              <w:fldChar w:fldCharType="end"/>
            </w:r>
          </w:hyperlink>
        </w:p>
        <w:p w14:paraId="73365A07" w14:textId="659130A6" w:rsidR="00B35645" w:rsidRPr="00875197" w:rsidRDefault="00822CD6">
          <w:pPr>
            <w:pStyle w:val="TOC2"/>
            <w:rPr>
              <w:rFonts w:ascii="Arial" w:eastAsiaTheme="minorEastAsia" w:hAnsi="Arial" w:cs="Arial"/>
              <w:sz w:val="22"/>
              <w:szCs w:val="22"/>
              <w:lang w:eastAsia="en-GB"/>
            </w:rPr>
          </w:pPr>
          <w:hyperlink w:anchor="_Toc144214273" w:history="1">
            <w:r w:rsidR="00B35645" w:rsidRPr="00875197">
              <w:rPr>
                <w:rStyle w:val="Hyperlink"/>
                <w:rFonts w:ascii="Arial" w:hAnsi="Arial" w:cs="Arial"/>
                <w:sz w:val="22"/>
                <w:szCs w:val="22"/>
              </w:rPr>
              <w:t>EARLY IDENTIFICATION RECOGNISING AND RESPONDING TO SAFEGUARDING NEEDS</w:t>
            </w:r>
            <w:r w:rsidR="00B35645" w:rsidRPr="00875197">
              <w:rPr>
                <w:rFonts w:ascii="Arial" w:hAnsi="Arial" w:cs="Arial"/>
                <w:webHidden/>
                <w:sz w:val="22"/>
                <w:szCs w:val="22"/>
              </w:rPr>
              <w:tab/>
            </w:r>
            <w:r w:rsidR="00B35645" w:rsidRPr="00875197">
              <w:rPr>
                <w:rFonts w:ascii="Arial" w:hAnsi="Arial" w:cs="Arial"/>
                <w:webHidden/>
                <w:sz w:val="22"/>
                <w:szCs w:val="22"/>
              </w:rPr>
              <w:fldChar w:fldCharType="begin"/>
            </w:r>
            <w:r w:rsidR="00B35645" w:rsidRPr="00875197">
              <w:rPr>
                <w:rFonts w:ascii="Arial" w:hAnsi="Arial" w:cs="Arial"/>
                <w:webHidden/>
                <w:sz w:val="22"/>
                <w:szCs w:val="22"/>
              </w:rPr>
              <w:instrText xml:space="preserve"> PAGEREF _Toc144214273 \h </w:instrText>
            </w:r>
            <w:r w:rsidR="00B35645" w:rsidRPr="00875197">
              <w:rPr>
                <w:rFonts w:ascii="Arial" w:hAnsi="Arial" w:cs="Arial"/>
                <w:webHidden/>
                <w:sz w:val="22"/>
                <w:szCs w:val="22"/>
              </w:rPr>
            </w:r>
            <w:r w:rsidR="00B35645" w:rsidRPr="00875197">
              <w:rPr>
                <w:rFonts w:ascii="Arial" w:hAnsi="Arial" w:cs="Arial"/>
                <w:webHidden/>
                <w:sz w:val="22"/>
                <w:szCs w:val="22"/>
              </w:rPr>
              <w:fldChar w:fldCharType="separate"/>
            </w:r>
            <w:r w:rsidR="000662D0">
              <w:rPr>
                <w:rFonts w:ascii="Arial" w:hAnsi="Arial" w:cs="Arial"/>
                <w:webHidden/>
                <w:sz w:val="22"/>
                <w:szCs w:val="22"/>
              </w:rPr>
              <w:t>33</w:t>
            </w:r>
            <w:r w:rsidR="00B35645" w:rsidRPr="00875197">
              <w:rPr>
                <w:rFonts w:ascii="Arial" w:hAnsi="Arial" w:cs="Arial"/>
                <w:webHidden/>
                <w:sz w:val="22"/>
                <w:szCs w:val="22"/>
              </w:rPr>
              <w:fldChar w:fldCharType="end"/>
            </w:r>
          </w:hyperlink>
        </w:p>
        <w:p w14:paraId="0728A4E6" w14:textId="521C303D" w:rsidR="00B35645" w:rsidRPr="00875197" w:rsidRDefault="00822CD6">
          <w:pPr>
            <w:pStyle w:val="TOC2"/>
            <w:rPr>
              <w:rFonts w:ascii="Arial" w:eastAsiaTheme="minorEastAsia" w:hAnsi="Arial" w:cs="Arial"/>
              <w:sz w:val="22"/>
              <w:szCs w:val="22"/>
              <w:lang w:eastAsia="en-GB"/>
            </w:rPr>
          </w:pPr>
          <w:hyperlink w:anchor="_Toc144214274" w:history="1">
            <w:r w:rsidR="00B35645" w:rsidRPr="00875197">
              <w:rPr>
                <w:rStyle w:val="Hyperlink"/>
                <w:rFonts w:ascii="Arial" w:hAnsi="Arial" w:cs="Arial"/>
                <w:sz w:val="22"/>
                <w:szCs w:val="22"/>
              </w:rPr>
              <w:t>EXTREMISM AND RADICALISATION</w:t>
            </w:r>
            <w:r w:rsidR="00B35645" w:rsidRPr="00875197">
              <w:rPr>
                <w:rFonts w:ascii="Arial" w:hAnsi="Arial" w:cs="Arial"/>
                <w:webHidden/>
                <w:sz w:val="22"/>
                <w:szCs w:val="22"/>
              </w:rPr>
              <w:tab/>
            </w:r>
            <w:r w:rsidR="00B35645" w:rsidRPr="00875197">
              <w:rPr>
                <w:rFonts w:ascii="Arial" w:hAnsi="Arial" w:cs="Arial"/>
                <w:webHidden/>
                <w:sz w:val="22"/>
                <w:szCs w:val="22"/>
              </w:rPr>
              <w:fldChar w:fldCharType="begin"/>
            </w:r>
            <w:r w:rsidR="00B35645" w:rsidRPr="00875197">
              <w:rPr>
                <w:rFonts w:ascii="Arial" w:hAnsi="Arial" w:cs="Arial"/>
                <w:webHidden/>
                <w:sz w:val="22"/>
                <w:szCs w:val="22"/>
              </w:rPr>
              <w:instrText xml:space="preserve"> PAGEREF _Toc144214274 \h </w:instrText>
            </w:r>
            <w:r w:rsidR="00B35645" w:rsidRPr="00875197">
              <w:rPr>
                <w:rFonts w:ascii="Arial" w:hAnsi="Arial" w:cs="Arial"/>
                <w:webHidden/>
                <w:sz w:val="22"/>
                <w:szCs w:val="22"/>
              </w:rPr>
            </w:r>
            <w:r w:rsidR="00B35645" w:rsidRPr="00875197">
              <w:rPr>
                <w:rFonts w:ascii="Arial" w:hAnsi="Arial" w:cs="Arial"/>
                <w:webHidden/>
                <w:sz w:val="22"/>
                <w:szCs w:val="22"/>
              </w:rPr>
              <w:fldChar w:fldCharType="separate"/>
            </w:r>
            <w:r w:rsidR="000662D0">
              <w:rPr>
                <w:rFonts w:ascii="Arial" w:hAnsi="Arial" w:cs="Arial"/>
                <w:webHidden/>
                <w:sz w:val="22"/>
                <w:szCs w:val="22"/>
              </w:rPr>
              <w:t>35</w:t>
            </w:r>
            <w:r w:rsidR="00B35645" w:rsidRPr="00875197">
              <w:rPr>
                <w:rFonts w:ascii="Arial" w:hAnsi="Arial" w:cs="Arial"/>
                <w:webHidden/>
                <w:sz w:val="22"/>
                <w:szCs w:val="22"/>
              </w:rPr>
              <w:fldChar w:fldCharType="end"/>
            </w:r>
          </w:hyperlink>
        </w:p>
        <w:p w14:paraId="3D4AC3D4" w14:textId="50F5FDA4" w:rsidR="00B35645" w:rsidRPr="00875197" w:rsidRDefault="00822CD6">
          <w:pPr>
            <w:pStyle w:val="TOC2"/>
            <w:rPr>
              <w:rFonts w:ascii="Arial" w:eastAsiaTheme="minorEastAsia" w:hAnsi="Arial" w:cs="Arial"/>
              <w:sz w:val="22"/>
              <w:szCs w:val="22"/>
              <w:lang w:eastAsia="en-GB"/>
            </w:rPr>
          </w:pPr>
          <w:hyperlink w:anchor="_Toc144214275" w:history="1">
            <w:r w:rsidR="00B35645" w:rsidRPr="00875197">
              <w:rPr>
                <w:rStyle w:val="Hyperlink"/>
                <w:rFonts w:ascii="Arial" w:hAnsi="Arial" w:cs="Arial"/>
                <w:sz w:val="22"/>
                <w:szCs w:val="22"/>
              </w:rPr>
              <w:t xml:space="preserve">OTHER </w:t>
            </w:r>
            <w:r w:rsidR="00B35645" w:rsidRPr="00875197">
              <w:rPr>
                <w:rStyle w:val="Hyperlink"/>
                <w:rFonts w:ascii="Arial" w:hAnsi="Arial" w:cs="Arial"/>
                <w:caps/>
                <w:sz w:val="22"/>
                <w:szCs w:val="22"/>
              </w:rPr>
              <w:t>Specific</w:t>
            </w:r>
            <w:r w:rsidR="00B35645" w:rsidRPr="00875197">
              <w:rPr>
                <w:rStyle w:val="Hyperlink"/>
                <w:rFonts w:ascii="Arial" w:hAnsi="Arial" w:cs="Arial"/>
                <w:sz w:val="22"/>
                <w:szCs w:val="22"/>
              </w:rPr>
              <w:t xml:space="preserve"> SAFEGUARDING ISSUES</w:t>
            </w:r>
            <w:r w:rsidR="00B35645" w:rsidRPr="00875197">
              <w:rPr>
                <w:rFonts w:ascii="Arial" w:hAnsi="Arial" w:cs="Arial"/>
                <w:webHidden/>
                <w:sz w:val="22"/>
                <w:szCs w:val="22"/>
              </w:rPr>
              <w:tab/>
            </w:r>
            <w:r w:rsidR="00B35645" w:rsidRPr="00875197">
              <w:rPr>
                <w:rFonts w:ascii="Arial" w:hAnsi="Arial" w:cs="Arial"/>
                <w:webHidden/>
                <w:sz w:val="22"/>
                <w:szCs w:val="22"/>
              </w:rPr>
              <w:fldChar w:fldCharType="begin"/>
            </w:r>
            <w:r w:rsidR="00B35645" w:rsidRPr="00875197">
              <w:rPr>
                <w:rFonts w:ascii="Arial" w:hAnsi="Arial" w:cs="Arial"/>
                <w:webHidden/>
                <w:sz w:val="22"/>
                <w:szCs w:val="22"/>
              </w:rPr>
              <w:instrText xml:space="preserve"> PAGEREF _Toc144214275 \h </w:instrText>
            </w:r>
            <w:r w:rsidR="00B35645" w:rsidRPr="00875197">
              <w:rPr>
                <w:rFonts w:ascii="Arial" w:hAnsi="Arial" w:cs="Arial"/>
                <w:webHidden/>
                <w:sz w:val="22"/>
                <w:szCs w:val="22"/>
              </w:rPr>
            </w:r>
            <w:r w:rsidR="00B35645" w:rsidRPr="00875197">
              <w:rPr>
                <w:rFonts w:ascii="Arial" w:hAnsi="Arial" w:cs="Arial"/>
                <w:webHidden/>
                <w:sz w:val="22"/>
                <w:szCs w:val="22"/>
              </w:rPr>
              <w:fldChar w:fldCharType="separate"/>
            </w:r>
            <w:r w:rsidR="000662D0">
              <w:rPr>
                <w:rFonts w:ascii="Arial" w:hAnsi="Arial" w:cs="Arial"/>
                <w:webHidden/>
                <w:sz w:val="22"/>
                <w:szCs w:val="22"/>
              </w:rPr>
              <w:t>35</w:t>
            </w:r>
            <w:r w:rsidR="00B35645" w:rsidRPr="00875197">
              <w:rPr>
                <w:rFonts w:ascii="Arial" w:hAnsi="Arial" w:cs="Arial"/>
                <w:webHidden/>
                <w:sz w:val="22"/>
                <w:szCs w:val="22"/>
              </w:rPr>
              <w:fldChar w:fldCharType="end"/>
            </w:r>
          </w:hyperlink>
        </w:p>
        <w:p w14:paraId="78475F4C" w14:textId="7640337F" w:rsidR="00B35645" w:rsidRPr="00875197" w:rsidRDefault="00822CD6">
          <w:pPr>
            <w:pStyle w:val="TOC3"/>
            <w:tabs>
              <w:tab w:val="right" w:leader="dot" w:pos="9016"/>
            </w:tabs>
            <w:rPr>
              <w:rFonts w:ascii="Arial" w:hAnsi="Arial" w:cs="Arial"/>
              <w:noProof/>
              <w:sz w:val="22"/>
              <w:szCs w:val="22"/>
              <w:lang w:eastAsia="en-GB"/>
            </w:rPr>
          </w:pPr>
          <w:hyperlink w:anchor="_Toc144214276" w:history="1">
            <w:r w:rsidR="00B35645" w:rsidRPr="00875197">
              <w:rPr>
                <w:rStyle w:val="Hyperlink"/>
                <w:rFonts w:ascii="Arial" w:hAnsi="Arial" w:cs="Arial"/>
                <w:noProof/>
                <w:sz w:val="22"/>
                <w:szCs w:val="22"/>
              </w:rPr>
              <w:t>Domestic abuse/violence</w:t>
            </w:r>
            <w:r w:rsidR="00B35645" w:rsidRPr="00875197">
              <w:rPr>
                <w:rFonts w:ascii="Arial" w:hAnsi="Arial" w:cs="Arial"/>
                <w:noProof/>
                <w:webHidden/>
                <w:sz w:val="22"/>
                <w:szCs w:val="22"/>
              </w:rPr>
              <w:tab/>
            </w:r>
            <w:r w:rsidR="00B35645" w:rsidRPr="00875197">
              <w:rPr>
                <w:rFonts w:ascii="Arial" w:hAnsi="Arial" w:cs="Arial"/>
                <w:noProof/>
                <w:webHidden/>
                <w:sz w:val="22"/>
                <w:szCs w:val="22"/>
              </w:rPr>
              <w:fldChar w:fldCharType="begin"/>
            </w:r>
            <w:r w:rsidR="00B35645" w:rsidRPr="00875197">
              <w:rPr>
                <w:rFonts w:ascii="Arial" w:hAnsi="Arial" w:cs="Arial"/>
                <w:noProof/>
                <w:webHidden/>
                <w:sz w:val="22"/>
                <w:szCs w:val="22"/>
              </w:rPr>
              <w:instrText xml:space="preserve"> PAGEREF _Toc144214276 \h </w:instrText>
            </w:r>
            <w:r w:rsidR="00B35645" w:rsidRPr="00875197">
              <w:rPr>
                <w:rFonts w:ascii="Arial" w:hAnsi="Arial" w:cs="Arial"/>
                <w:noProof/>
                <w:webHidden/>
                <w:sz w:val="22"/>
                <w:szCs w:val="22"/>
              </w:rPr>
            </w:r>
            <w:r w:rsidR="00B35645" w:rsidRPr="00875197">
              <w:rPr>
                <w:rFonts w:ascii="Arial" w:hAnsi="Arial" w:cs="Arial"/>
                <w:noProof/>
                <w:webHidden/>
                <w:sz w:val="22"/>
                <w:szCs w:val="22"/>
              </w:rPr>
              <w:fldChar w:fldCharType="separate"/>
            </w:r>
            <w:r w:rsidR="000662D0">
              <w:rPr>
                <w:rFonts w:ascii="Arial" w:hAnsi="Arial" w:cs="Arial"/>
                <w:noProof/>
                <w:webHidden/>
                <w:sz w:val="22"/>
                <w:szCs w:val="22"/>
              </w:rPr>
              <w:t>35</w:t>
            </w:r>
            <w:r w:rsidR="00B35645" w:rsidRPr="00875197">
              <w:rPr>
                <w:rFonts w:ascii="Arial" w:hAnsi="Arial" w:cs="Arial"/>
                <w:noProof/>
                <w:webHidden/>
                <w:sz w:val="22"/>
                <w:szCs w:val="22"/>
              </w:rPr>
              <w:fldChar w:fldCharType="end"/>
            </w:r>
          </w:hyperlink>
        </w:p>
        <w:p w14:paraId="651FEB28" w14:textId="00D3BB9A" w:rsidR="00B35645" w:rsidRPr="00875197" w:rsidRDefault="00822CD6">
          <w:pPr>
            <w:pStyle w:val="TOC3"/>
            <w:tabs>
              <w:tab w:val="right" w:leader="dot" w:pos="9016"/>
            </w:tabs>
            <w:rPr>
              <w:rFonts w:ascii="Arial" w:hAnsi="Arial" w:cs="Arial"/>
              <w:noProof/>
              <w:sz w:val="22"/>
              <w:szCs w:val="22"/>
              <w:lang w:eastAsia="en-GB"/>
            </w:rPr>
          </w:pPr>
          <w:hyperlink w:anchor="_Toc144214277" w:history="1">
            <w:r w:rsidR="00B35645" w:rsidRPr="00875197">
              <w:rPr>
                <w:rStyle w:val="Hyperlink"/>
                <w:rFonts w:ascii="Arial" w:hAnsi="Arial" w:cs="Arial"/>
                <w:noProof/>
                <w:sz w:val="22"/>
                <w:szCs w:val="22"/>
              </w:rPr>
              <w:t>So Called Honour Based Violence (HBV) including Forced Marriage (FM):</w:t>
            </w:r>
            <w:r w:rsidR="00B35645" w:rsidRPr="00875197">
              <w:rPr>
                <w:rFonts w:ascii="Arial" w:hAnsi="Arial" w:cs="Arial"/>
                <w:noProof/>
                <w:webHidden/>
                <w:sz w:val="22"/>
                <w:szCs w:val="22"/>
              </w:rPr>
              <w:tab/>
            </w:r>
            <w:r w:rsidR="00B35645" w:rsidRPr="00875197">
              <w:rPr>
                <w:rFonts w:ascii="Arial" w:hAnsi="Arial" w:cs="Arial"/>
                <w:noProof/>
                <w:webHidden/>
                <w:sz w:val="22"/>
                <w:szCs w:val="22"/>
              </w:rPr>
              <w:fldChar w:fldCharType="begin"/>
            </w:r>
            <w:r w:rsidR="00B35645" w:rsidRPr="00875197">
              <w:rPr>
                <w:rFonts w:ascii="Arial" w:hAnsi="Arial" w:cs="Arial"/>
                <w:noProof/>
                <w:webHidden/>
                <w:sz w:val="22"/>
                <w:szCs w:val="22"/>
              </w:rPr>
              <w:instrText xml:space="preserve"> PAGEREF _Toc144214277 \h </w:instrText>
            </w:r>
            <w:r w:rsidR="00B35645" w:rsidRPr="00875197">
              <w:rPr>
                <w:rFonts w:ascii="Arial" w:hAnsi="Arial" w:cs="Arial"/>
                <w:noProof/>
                <w:webHidden/>
                <w:sz w:val="22"/>
                <w:szCs w:val="22"/>
              </w:rPr>
            </w:r>
            <w:r w:rsidR="00B35645" w:rsidRPr="00875197">
              <w:rPr>
                <w:rFonts w:ascii="Arial" w:hAnsi="Arial" w:cs="Arial"/>
                <w:noProof/>
                <w:webHidden/>
                <w:sz w:val="22"/>
                <w:szCs w:val="22"/>
              </w:rPr>
              <w:fldChar w:fldCharType="separate"/>
            </w:r>
            <w:r w:rsidR="000662D0">
              <w:rPr>
                <w:rFonts w:ascii="Arial" w:hAnsi="Arial" w:cs="Arial"/>
                <w:noProof/>
                <w:webHidden/>
                <w:sz w:val="22"/>
                <w:szCs w:val="22"/>
              </w:rPr>
              <w:t>36</w:t>
            </w:r>
            <w:r w:rsidR="00B35645" w:rsidRPr="00875197">
              <w:rPr>
                <w:rFonts w:ascii="Arial" w:hAnsi="Arial" w:cs="Arial"/>
                <w:noProof/>
                <w:webHidden/>
                <w:sz w:val="22"/>
                <w:szCs w:val="22"/>
              </w:rPr>
              <w:fldChar w:fldCharType="end"/>
            </w:r>
          </w:hyperlink>
        </w:p>
        <w:p w14:paraId="148D43D0" w14:textId="4340BB6A" w:rsidR="00B35645" w:rsidRPr="00875197" w:rsidRDefault="00822CD6">
          <w:pPr>
            <w:pStyle w:val="TOC3"/>
            <w:tabs>
              <w:tab w:val="right" w:leader="dot" w:pos="9016"/>
            </w:tabs>
            <w:rPr>
              <w:rFonts w:ascii="Arial" w:hAnsi="Arial" w:cs="Arial"/>
              <w:noProof/>
              <w:sz w:val="22"/>
              <w:szCs w:val="22"/>
              <w:lang w:eastAsia="en-GB"/>
            </w:rPr>
          </w:pPr>
          <w:hyperlink w:anchor="_Toc144214278" w:history="1">
            <w:r w:rsidR="00B35645" w:rsidRPr="00875197">
              <w:rPr>
                <w:rStyle w:val="Hyperlink"/>
                <w:rFonts w:ascii="Arial" w:hAnsi="Arial" w:cs="Arial"/>
                <w:noProof/>
                <w:sz w:val="22"/>
                <w:szCs w:val="22"/>
              </w:rPr>
              <w:t>Female Genital Mutilation (FGM):</w:t>
            </w:r>
            <w:r w:rsidR="00B35645" w:rsidRPr="00875197">
              <w:rPr>
                <w:rFonts w:ascii="Arial" w:hAnsi="Arial" w:cs="Arial"/>
                <w:noProof/>
                <w:webHidden/>
                <w:sz w:val="22"/>
                <w:szCs w:val="22"/>
              </w:rPr>
              <w:tab/>
            </w:r>
            <w:r w:rsidR="00B35645" w:rsidRPr="00875197">
              <w:rPr>
                <w:rFonts w:ascii="Arial" w:hAnsi="Arial" w:cs="Arial"/>
                <w:noProof/>
                <w:webHidden/>
                <w:sz w:val="22"/>
                <w:szCs w:val="22"/>
              </w:rPr>
              <w:fldChar w:fldCharType="begin"/>
            </w:r>
            <w:r w:rsidR="00B35645" w:rsidRPr="00875197">
              <w:rPr>
                <w:rFonts w:ascii="Arial" w:hAnsi="Arial" w:cs="Arial"/>
                <w:noProof/>
                <w:webHidden/>
                <w:sz w:val="22"/>
                <w:szCs w:val="22"/>
              </w:rPr>
              <w:instrText xml:space="preserve"> PAGEREF _Toc144214278 \h </w:instrText>
            </w:r>
            <w:r w:rsidR="00B35645" w:rsidRPr="00875197">
              <w:rPr>
                <w:rFonts w:ascii="Arial" w:hAnsi="Arial" w:cs="Arial"/>
                <w:noProof/>
                <w:webHidden/>
                <w:sz w:val="22"/>
                <w:szCs w:val="22"/>
              </w:rPr>
            </w:r>
            <w:r w:rsidR="00B35645" w:rsidRPr="00875197">
              <w:rPr>
                <w:rFonts w:ascii="Arial" w:hAnsi="Arial" w:cs="Arial"/>
                <w:noProof/>
                <w:webHidden/>
                <w:sz w:val="22"/>
                <w:szCs w:val="22"/>
              </w:rPr>
              <w:fldChar w:fldCharType="separate"/>
            </w:r>
            <w:r w:rsidR="000662D0">
              <w:rPr>
                <w:rFonts w:ascii="Arial" w:hAnsi="Arial" w:cs="Arial"/>
                <w:noProof/>
                <w:webHidden/>
                <w:sz w:val="22"/>
                <w:szCs w:val="22"/>
              </w:rPr>
              <w:t>36</w:t>
            </w:r>
            <w:r w:rsidR="00B35645" w:rsidRPr="00875197">
              <w:rPr>
                <w:rFonts w:ascii="Arial" w:hAnsi="Arial" w:cs="Arial"/>
                <w:noProof/>
                <w:webHidden/>
                <w:sz w:val="22"/>
                <w:szCs w:val="22"/>
              </w:rPr>
              <w:fldChar w:fldCharType="end"/>
            </w:r>
          </w:hyperlink>
        </w:p>
        <w:p w14:paraId="0A6F33B8" w14:textId="578D6D65" w:rsidR="00B35645" w:rsidRPr="00875197" w:rsidRDefault="00822CD6">
          <w:pPr>
            <w:pStyle w:val="TOC3"/>
            <w:tabs>
              <w:tab w:val="right" w:leader="dot" w:pos="9016"/>
            </w:tabs>
            <w:rPr>
              <w:rFonts w:ascii="Arial" w:hAnsi="Arial" w:cs="Arial"/>
              <w:noProof/>
              <w:sz w:val="22"/>
              <w:szCs w:val="22"/>
              <w:lang w:eastAsia="en-GB"/>
            </w:rPr>
          </w:pPr>
          <w:hyperlink w:anchor="_Toc144214279" w:history="1">
            <w:r w:rsidR="00B35645" w:rsidRPr="00875197">
              <w:rPr>
                <w:rStyle w:val="Hyperlink"/>
                <w:rFonts w:ascii="Arial" w:hAnsi="Arial" w:cs="Arial"/>
                <w:noProof/>
                <w:sz w:val="22"/>
                <w:szCs w:val="22"/>
              </w:rPr>
              <w:t>Breast Ironing:</w:t>
            </w:r>
            <w:r w:rsidR="00B35645" w:rsidRPr="00875197">
              <w:rPr>
                <w:rFonts w:ascii="Arial" w:hAnsi="Arial" w:cs="Arial"/>
                <w:noProof/>
                <w:webHidden/>
                <w:sz w:val="22"/>
                <w:szCs w:val="22"/>
              </w:rPr>
              <w:tab/>
            </w:r>
            <w:r w:rsidR="00B35645" w:rsidRPr="00875197">
              <w:rPr>
                <w:rFonts w:ascii="Arial" w:hAnsi="Arial" w:cs="Arial"/>
                <w:noProof/>
                <w:webHidden/>
                <w:sz w:val="22"/>
                <w:szCs w:val="22"/>
              </w:rPr>
              <w:fldChar w:fldCharType="begin"/>
            </w:r>
            <w:r w:rsidR="00B35645" w:rsidRPr="00875197">
              <w:rPr>
                <w:rFonts w:ascii="Arial" w:hAnsi="Arial" w:cs="Arial"/>
                <w:noProof/>
                <w:webHidden/>
                <w:sz w:val="22"/>
                <w:szCs w:val="22"/>
              </w:rPr>
              <w:instrText xml:space="preserve"> PAGEREF _Toc144214279 \h </w:instrText>
            </w:r>
            <w:r w:rsidR="00B35645" w:rsidRPr="00875197">
              <w:rPr>
                <w:rFonts w:ascii="Arial" w:hAnsi="Arial" w:cs="Arial"/>
                <w:noProof/>
                <w:webHidden/>
                <w:sz w:val="22"/>
                <w:szCs w:val="22"/>
              </w:rPr>
            </w:r>
            <w:r w:rsidR="00B35645" w:rsidRPr="00875197">
              <w:rPr>
                <w:rFonts w:ascii="Arial" w:hAnsi="Arial" w:cs="Arial"/>
                <w:noProof/>
                <w:webHidden/>
                <w:sz w:val="22"/>
                <w:szCs w:val="22"/>
              </w:rPr>
              <w:fldChar w:fldCharType="separate"/>
            </w:r>
            <w:r w:rsidR="000662D0">
              <w:rPr>
                <w:rFonts w:ascii="Arial" w:hAnsi="Arial" w:cs="Arial"/>
                <w:noProof/>
                <w:webHidden/>
                <w:sz w:val="22"/>
                <w:szCs w:val="22"/>
              </w:rPr>
              <w:t>36</w:t>
            </w:r>
            <w:r w:rsidR="00B35645" w:rsidRPr="00875197">
              <w:rPr>
                <w:rFonts w:ascii="Arial" w:hAnsi="Arial" w:cs="Arial"/>
                <w:noProof/>
                <w:webHidden/>
                <w:sz w:val="22"/>
                <w:szCs w:val="22"/>
              </w:rPr>
              <w:fldChar w:fldCharType="end"/>
            </w:r>
          </w:hyperlink>
        </w:p>
        <w:p w14:paraId="671FD350" w14:textId="1A59247D" w:rsidR="00B35645" w:rsidRPr="00875197" w:rsidRDefault="00822CD6">
          <w:pPr>
            <w:pStyle w:val="TOC3"/>
            <w:tabs>
              <w:tab w:val="right" w:leader="dot" w:pos="9016"/>
            </w:tabs>
            <w:rPr>
              <w:rFonts w:ascii="Arial" w:hAnsi="Arial" w:cs="Arial"/>
              <w:noProof/>
              <w:sz w:val="22"/>
              <w:szCs w:val="22"/>
              <w:lang w:eastAsia="en-GB"/>
            </w:rPr>
          </w:pPr>
          <w:hyperlink w:anchor="_Toc144214280" w:history="1">
            <w:r w:rsidR="00B35645" w:rsidRPr="00875197">
              <w:rPr>
                <w:rStyle w:val="Hyperlink"/>
                <w:rFonts w:ascii="Arial" w:eastAsia="Times New Roman" w:hAnsi="Arial" w:cs="Arial"/>
                <w:noProof/>
                <w:sz w:val="22"/>
                <w:szCs w:val="22"/>
                <w:lang w:eastAsia="en-GB"/>
              </w:rPr>
              <w:t>The criminal exploitation of children</w:t>
            </w:r>
            <w:r w:rsidR="00B35645" w:rsidRPr="00875197">
              <w:rPr>
                <w:rFonts w:ascii="Arial" w:hAnsi="Arial" w:cs="Arial"/>
                <w:noProof/>
                <w:webHidden/>
                <w:sz w:val="22"/>
                <w:szCs w:val="22"/>
              </w:rPr>
              <w:tab/>
            </w:r>
            <w:r w:rsidR="00B35645" w:rsidRPr="00875197">
              <w:rPr>
                <w:rFonts w:ascii="Arial" w:hAnsi="Arial" w:cs="Arial"/>
                <w:noProof/>
                <w:webHidden/>
                <w:sz w:val="22"/>
                <w:szCs w:val="22"/>
              </w:rPr>
              <w:fldChar w:fldCharType="begin"/>
            </w:r>
            <w:r w:rsidR="00B35645" w:rsidRPr="00875197">
              <w:rPr>
                <w:rFonts w:ascii="Arial" w:hAnsi="Arial" w:cs="Arial"/>
                <w:noProof/>
                <w:webHidden/>
                <w:sz w:val="22"/>
                <w:szCs w:val="22"/>
              </w:rPr>
              <w:instrText xml:space="preserve"> PAGEREF _Toc144214280 \h </w:instrText>
            </w:r>
            <w:r w:rsidR="00B35645" w:rsidRPr="00875197">
              <w:rPr>
                <w:rFonts w:ascii="Arial" w:hAnsi="Arial" w:cs="Arial"/>
                <w:noProof/>
                <w:webHidden/>
                <w:sz w:val="22"/>
                <w:szCs w:val="22"/>
              </w:rPr>
            </w:r>
            <w:r w:rsidR="00B35645" w:rsidRPr="00875197">
              <w:rPr>
                <w:rFonts w:ascii="Arial" w:hAnsi="Arial" w:cs="Arial"/>
                <w:noProof/>
                <w:webHidden/>
                <w:sz w:val="22"/>
                <w:szCs w:val="22"/>
              </w:rPr>
              <w:fldChar w:fldCharType="separate"/>
            </w:r>
            <w:r w:rsidR="000662D0">
              <w:rPr>
                <w:rFonts w:ascii="Arial" w:hAnsi="Arial" w:cs="Arial"/>
                <w:noProof/>
                <w:webHidden/>
                <w:sz w:val="22"/>
                <w:szCs w:val="22"/>
              </w:rPr>
              <w:t>36</w:t>
            </w:r>
            <w:r w:rsidR="00B35645" w:rsidRPr="00875197">
              <w:rPr>
                <w:rFonts w:ascii="Arial" w:hAnsi="Arial" w:cs="Arial"/>
                <w:noProof/>
                <w:webHidden/>
                <w:sz w:val="22"/>
                <w:szCs w:val="22"/>
              </w:rPr>
              <w:fldChar w:fldCharType="end"/>
            </w:r>
          </w:hyperlink>
        </w:p>
        <w:p w14:paraId="4AFA8A1D" w14:textId="7E1FB1DF" w:rsidR="00B35645" w:rsidRPr="00875197" w:rsidRDefault="00822CD6">
          <w:pPr>
            <w:pStyle w:val="TOC1"/>
            <w:tabs>
              <w:tab w:val="right" w:leader="dot" w:pos="9016"/>
            </w:tabs>
            <w:rPr>
              <w:rFonts w:ascii="Arial" w:hAnsi="Arial" w:cs="Arial"/>
              <w:noProof/>
              <w:sz w:val="22"/>
              <w:szCs w:val="22"/>
              <w:lang w:eastAsia="en-GB"/>
            </w:rPr>
          </w:pPr>
          <w:hyperlink w:anchor="_Toc144214281" w:history="1">
            <w:r w:rsidR="00B35645" w:rsidRPr="00875197">
              <w:rPr>
                <w:rStyle w:val="Hyperlink"/>
                <w:rFonts w:ascii="Arial" w:hAnsi="Arial" w:cs="Arial"/>
                <w:noProof/>
                <w:sz w:val="22"/>
                <w:szCs w:val="22"/>
              </w:rPr>
              <w:t>Serious Youth Violence</w:t>
            </w:r>
            <w:r w:rsidR="00B35645" w:rsidRPr="00875197">
              <w:rPr>
                <w:rFonts w:ascii="Arial" w:hAnsi="Arial" w:cs="Arial"/>
                <w:noProof/>
                <w:webHidden/>
                <w:sz w:val="22"/>
                <w:szCs w:val="22"/>
              </w:rPr>
              <w:tab/>
            </w:r>
            <w:r w:rsidR="00B35645" w:rsidRPr="00875197">
              <w:rPr>
                <w:rFonts w:ascii="Arial" w:hAnsi="Arial" w:cs="Arial"/>
                <w:noProof/>
                <w:webHidden/>
                <w:sz w:val="22"/>
                <w:szCs w:val="22"/>
              </w:rPr>
              <w:fldChar w:fldCharType="begin"/>
            </w:r>
            <w:r w:rsidR="00B35645" w:rsidRPr="00875197">
              <w:rPr>
                <w:rFonts w:ascii="Arial" w:hAnsi="Arial" w:cs="Arial"/>
                <w:noProof/>
                <w:webHidden/>
                <w:sz w:val="22"/>
                <w:szCs w:val="22"/>
              </w:rPr>
              <w:instrText xml:space="preserve"> PAGEREF _Toc144214281 \h </w:instrText>
            </w:r>
            <w:r w:rsidR="00B35645" w:rsidRPr="00875197">
              <w:rPr>
                <w:rFonts w:ascii="Arial" w:hAnsi="Arial" w:cs="Arial"/>
                <w:noProof/>
                <w:webHidden/>
                <w:sz w:val="22"/>
                <w:szCs w:val="22"/>
              </w:rPr>
            </w:r>
            <w:r w:rsidR="00B35645" w:rsidRPr="00875197">
              <w:rPr>
                <w:rFonts w:ascii="Arial" w:hAnsi="Arial" w:cs="Arial"/>
                <w:noProof/>
                <w:webHidden/>
                <w:sz w:val="22"/>
                <w:szCs w:val="22"/>
              </w:rPr>
              <w:fldChar w:fldCharType="separate"/>
            </w:r>
            <w:r w:rsidR="000662D0">
              <w:rPr>
                <w:rFonts w:ascii="Arial" w:hAnsi="Arial" w:cs="Arial"/>
                <w:noProof/>
                <w:webHidden/>
                <w:sz w:val="22"/>
                <w:szCs w:val="22"/>
              </w:rPr>
              <w:t>36</w:t>
            </w:r>
            <w:r w:rsidR="00B35645" w:rsidRPr="00875197">
              <w:rPr>
                <w:rFonts w:ascii="Arial" w:hAnsi="Arial" w:cs="Arial"/>
                <w:noProof/>
                <w:webHidden/>
                <w:sz w:val="22"/>
                <w:szCs w:val="22"/>
              </w:rPr>
              <w:fldChar w:fldCharType="end"/>
            </w:r>
          </w:hyperlink>
        </w:p>
        <w:p w14:paraId="08916383" w14:textId="5988718E" w:rsidR="00B35645" w:rsidRPr="00875197" w:rsidRDefault="00822CD6">
          <w:pPr>
            <w:pStyle w:val="TOC2"/>
            <w:rPr>
              <w:rFonts w:ascii="Arial" w:eastAsiaTheme="minorEastAsia" w:hAnsi="Arial" w:cs="Arial"/>
              <w:sz w:val="22"/>
              <w:szCs w:val="22"/>
              <w:lang w:eastAsia="en-GB"/>
            </w:rPr>
          </w:pPr>
          <w:hyperlink w:anchor="_Toc144214282" w:history="1">
            <w:r w:rsidR="00B35645" w:rsidRPr="00875197">
              <w:rPr>
                <w:rStyle w:val="Hyperlink"/>
                <w:rFonts w:ascii="Arial" w:hAnsi="Arial" w:cs="Arial"/>
                <w:sz w:val="22"/>
                <w:szCs w:val="22"/>
              </w:rPr>
              <w:t>Exceptional Circumstances</w:t>
            </w:r>
            <w:r w:rsidR="00B35645" w:rsidRPr="00875197">
              <w:rPr>
                <w:rFonts w:ascii="Arial" w:hAnsi="Arial" w:cs="Arial"/>
                <w:webHidden/>
                <w:sz w:val="22"/>
                <w:szCs w:val="22"/>
              </w:rPr>
              <w:tab/>
            </w:r>
            <w:r w:rsidR="00B35645" w:rsidRPr="00875197">
              <w:rPr>
                <w:rFonts w:ascii="Arial" w:hAnsi="Arial" w:cs="Arial"/>
                <w:webHidden/>
                <w:sz w:val="22"/>
                <w:szCs w:val="22"/>
              </w:rPr>
              <w:fldChar w:fldCharType="begin"/>
            </w:r>
            <w:r w:rsidR="00B35645" w:rsidRPr="00875197">
              <w:rPr>
                <w:rFonts w:ascii="Arial" w:hAnsi="Arial" w:cs="Arial"/>
                <w:webHidden/>
                <w:sz w:val="22"/>
                <w:szCs w:val="22"/>
              </w:rPr>
              <w:instrText xml:space="preserve"> PAGEREF _Toc144214282 \h </w:instrText>
            </w:r>
            <w:r w:rsidR="00B35645" w:rsidRPr="00875197">
              <w:rPr>
                <w:rFonts w:ascii="Arial" w:hAnsi="Arial" w:cs="Arial"/>
                <w:webHidden/>
                <w:sz w:val="22"/>
                <w:szCs w:val="22"/>
              </w:rPr>
            </w:r>
            <w:r w:rsidR="00B35645" w:rsidRPr="00875197">
              <w:rPr>
                <w:rFonts w:ascii="Arial" w:hAnsi="Arial" w:cs="Arial"/>
                <w:webHidden/>
                <w:sz w:val="22"/>
                <w:szCs w:val="22"/>
              </w:rPr>
              <w:fldChar w:fldCharType="separate"/>
            </w:r>
            <w:r w:rsidR="000662D0">
              <w:rPr>
                <w:rFonts w:ascii="Arial" w:hAnsi="Arial" w:cs="Arial"/>
                <w:webHidden/>
                <w:sz w:val="22"/>
                <w:szCs w:val="22"/>
              </w:rPr>
              <w:t>37</w:t>
            </w:r>
            <w:r w:rsidR="00B35645" w:rsidRPr="00875197">
              <w:rPr>
                <w:rFonts w:ascii="Arial" w:hAnsi="Arial" w:cs="Arial"/>
                <w:webHidden/>
                <w:sz w:val="22"/>
                <w:szCs w:val="22"/>
              </w:rPr>
              <w:fldChar w:fldCharType="end"/>
            </w:r>
          </w:hyperlink>
        </w:p>
        <w:p w14:paraId="4CA35E6C" w14:textId="5FE26727" w:rsidR="00B35645" w:rsidRPr="00875197" w:rsidRDefault="00822CD6">
          <w:pPr>
            <w:pStyle w:val="TOC2"/>
            <w:rPr>
              <w:rFonts w:ascii="Arial" w:eastAsiaTheme="minorEastAsia" w:hAnsi="Arial" w:cs="Arial"/>
              <w:sz w:val="22"/>
              <w:szCs w:val="22"/>
              <w:lang w:eastAsia="en-GB"/>
            </w:rPr>
          </w:pPr>
          <w:hyperlink w:anchor="_Toc144214283" w:history="1">
            <w:r w:rsidR="00B35645" w:rsidRPr="00875197">
              <w:rPr>
                <w:rStyle w:val="Hyperlink"/>
                <w:rFonts w:ascii="Arial" w:eastAsia="Times New Roman" w:hAnsi="Arial" w:cs="Arial"/>
                <w:sz w:val="22"/>
                <w:szCs w:val="22"/>
                <w:lang w:val="en-US" w:eastAsia="en-GB"/>
              </w:rPr>
              <w:t>Site safety &amp; security</w:t>
            </w:r>
            <w:r w:rsidR="00B35645" w:rsidRPr="00875197">
              <w:rPr>
                <w:rFonts w:ascii="Arial" w:hAnsi="Arial" w:cs="Arial"/>
                <w:webHidden/>
                <w:sz w:val="22"/>
                <w:szCs w:val="22"/>
              </w:rPr>
              <w:tab/>
            </w:r>
            <w:r w:rsidR="00B35645" w:rsidRPr="00875197">
              <w:rPr>
                <w:rFonts w:ascii="Arial" w:hAnsi="Arial" w:cs="Arial"/>
                <w:webHidden/>
                <w:sz w:val="22"/>
                <w:szCs w:val="22"/>
              </w:rPr>
              <w:fldChar w:fldCharType="begin"/>
            </w:r>
            <w:r w:rsidR="00B35645" w:rsidRPr="00875197">
              <w:rPr>
                <w:rFonts w:ascii="Arial" w:hAnsi="Arial" w:cs="Arial"/>
                <w:webHidden/>
                <w:sz w:val="22"/>
                <w:szCs w:val="22"/>
              </w:rPr>
              <w:instrText xml:space="preserve"> PAGEREF _Toc144214283 \h </w:instrText>
            </w:r>
            <w:r w:rsidR="00B35645" w:rsidRPr="00875197">
              <w:rPr>
                <w:rFonts w:ascii="Arial" w:hAnsi="Arial" w:cs="Arial"/>
                <w:webHidden/>
                <w:sz w:val="22"/>
                <w:szCs w:val="22"/>
              </w:rPr>
            </w:r>
            <w:r w:rsidR="00B35645" w:rsidRPr="00875197">
              <w:rPr>
                <w:rFonts w:ascii="Arial" w:hAnsi="Arial" w:cs="Arial"/>
                <w:webHidden/>
                <w:sz w:val="22"/>
                <w:szCs w:val="22"/>
              </w:rPr>
              <w:fldChar w:fldCharType="separate"/>
            </w:r>
            <w:r w:rsidR="000662D0">
              <w:rPr>
                <w:rFonts w:ascii="Arial" w:hAnsi="Arial" w:cs="Arial"/>
                <w:webHidden/>
                <w:sz w:val="22"/>
                <w:szCs w:val="22"/>
              </w:rPr>
              <w:t>37</w:t>
            </w:r>
            <w:r w:rsidR="00B35645" w:rsidRPr="00875197">
              <w:rPr>
                <w:rFonts w:ascii="Arial" w:hAnsi="Arial" w:cs="Arial"/>
                <w:webHidden/>
                <w:sz w:val="22"/>
                <w:szCs w:val="22"/>
              </w:rPr>
              <w:fldChar w:fldCharType="end"/>
            </w:r>
          </w:hyperlink>
        </w:p>
        <w:p w14:paraId="326A3A2A" w14:textId="02A0DE68" w:rsidR="00B35645" w:rsidRPr="00875197" w:rsidRDefault="00822CD6">
          <w:pPr>
            <w:pStyle w:val="TOC1"/>
            <w:tabs>
              <w:tab w:val="right" w:leader="dot" w:pos="9016"/>
            </w:tabs>
            <w:rPr>
              <w:rFonts w:ascii="Arial" w:hAnsi="Arial" w:cs="Arial"/>
              <w:noProof/>
              <w:sz w:val="22"/>
              <w:szCs w:val="22"/>
              <w:lang w:eastAsia="en-GB"/>
            </w:rPr>
          </w:pPr>
          <w:hyperlink w:anchor="_Toc144214284" w:history="1">
            <w:r w:rsidR="00B35645" w:rsidRPr="00875197">
              <w:rPr>
                <w:rStyle w:val="Hyperlink"/>
                <w:rFonts w:ascii="Arial" w:hAnsi="Arial" w:cs="Arial"/>
                <w:noProof/>
                <w:sz w:val="22"/>
                <w:szCs w:val="22"/>
              </w:rPr>
              <w:t>SAFER RECRUITMENT AND SAFER WORKING PRACTICE</w:t>
            </w:r>
            <w:r w:rsidR="00B35645" w:rsidRPr="00875197">
              <w:rPr>
                <w:rFonts w:ascii="Arial" w:hAnsi="Arial" w:cs="Arial"/>
                <w:noProof/>
                <w:webHidden/>
                <w:sz w:val="22"/>
                <w:szCs w:val="22"/>
              </w:rPr>
              <w:tab/>
            </w:r>
            <w:r w:rsidR="00B35645" w:rsidRPr="00875197">
              <w:rPr>
                <w:rFonts w:ascii="Arial" w:hAnsi="Arial" w:cs="Arial"/>
                <w:noProof/>
                <w:webHidden/>
                <w:sz w:val="22"/>
                <w:szCs w:val="22"/>
              </w:rPr>
              <w:fldChar w:fldCharType="begin"/>
            </w:r>
            <w:r w:rsidR="00B35645" w:rsidRPr="00875197">
              <w:rPr>
                <w:rFonts w:ascii="Arial" w:hAnsi="Arial" w:cs="Arial"/>
                <w:noProof/>
                <w:webHidden/>
                <w:sz w:val="22"/>
                <w:szCs w:val="22"/>
              </w:rPr>
              <w:instrText xml:space="preserve"> PAGEREF _Toc144214284 \h </w:instrText>
            </w:r>
            <w:r w:rsidR="00B35645" w:rsidRPr="00875197">
              <w:rPr>
                <w:rFonts w:ascii="Arial" w:hAnsi="Arial" w:cs="Arial"/>
                <w:noProof/>
                <w:webHidden/>
                <w:sz w:val="22"/>
                <w:szCs w:val="22"/>
              </w:rPr>
            </w:r>
            <w:r w:rsidR="00B35645" w:rsidRPr="00875197">
              <w:rPr>
                <w:rFonts w:ascii="Arial" w:hAnsi="Arial" w:cs="Arial"/>
                <w:noProof/>
                <w:webHidden/>
                <w:sz w:val="22"/>
                <w:szCs w:val="22"/>
              </w:rPr>
              <w:fldChar w:fldCharType="separate"/>
            </w:r>
            <w:r w:rsidR="000662D0">
              <w:rPr>
                <w:rFonts w:ascii="Arial" w:hAnsi="Arial" w:cs="Arial"/>
                <w:noProof/>
                <w:webHidden/>
                <w:sz w:val="22"/>
                <w:szCs w:val="22"/>
              </w:rPr>
              <w:t>38</w:t>
            </w:r>
            <w:r w:rsidR="00B35645" w:rsidRPr="00875197">
              <w:rPr>
                <w:rFonts w:ascii="Arial" w:hAnsi="Arial" w:cs="Arial"/>
                <w:noProof/>
                <w:webHidden/>
                <w:sz w:val="22"/>
                <w:szCs w:val="22"/>
              </w:rPr>
              <w:fldChar w:fldCharType="end"/>
            </w:r>
          </w:hyperlink>
        </w:p>
        <w:p w14:paraId="30462A6F" w14:textId="1D08ACEC" w:rsidR="00B35645" w:rsidRPr="00875197" w:rsidRDefault="00822CD6">
          <w:pPr>
            <w:pStyle w:val="TOC3"/>
            <w:tabs>
              <w:tab w:val="right" w:leader="dot" w:pos="9016"/>
            </w:tabs>
            <w:rPr>
              <w:rFonts w:ascii="Arial" w:hAnsi="Arial" w:cs="Arial"/>
              <w:noProof/>
              <w:sz w:val="22"/>
              <w:szCs w:val="22"/>
              <w:lang w:eastAsia="en-GB"/>
            </w:rPr>
          </w:pPr>
          <w:hyperlink w:anchor="_Toc144214285" w:history="1">
            <w:r w:rsidR="00B35645" w:rsidRPr="00875197">
              <w:rPr>
                <w:rStyle w:val="Hyperlink"/>
                <w:rFonts w:ascii="Arial" w:hAnsi="Arial" w:cs="Arial"/>
                <w:noProof/>
                <w:sz w:val="22"/>
                <w:szCs w:val="22"/>
              </w:rPr>
              <w:t>Concerns that do not meet the ‘harm threshold’ (low level concerns)</w:t>
            </w:r>
            <w:r w:rsidR="00B35645" w:rsidRPr="00875197">
              <w:rPr>
                <w:rFonts w:ascii="Arial" w:hAnsi="Arial" w:cs="Arial"/>
                <w:noProof/>
                <w:webHidden/>
                <w:sz w:val="22"/>
                <w:szCs w:val="22"/>
              </w:rPr>
              <w:tab/>
            </w:r>
            <w:r w:rsidR="00B35645" w:rsidRPr="00875197">
              <w:rPr>
                <w:rFonts w:ascii="Arial" w:hAnsi="Arial" w:cs="Arial"/>
                <w:noProof/>
                <w:webHidden/>
                <w:sz w:val="22"/>
                <w:szCs w:val="22"/>
              </w:rPr>
              <w:fldChar w:fldCharType="begin"/>
            </w:r>
            <w:r w:rsidR="00B35645" w:rsidRPr="00875197">
              <w:rPr>
                <w:rFonts w:ascii="Arial" w:hAnsi="Arial" w:cs="Arial"/>
                <w:noProof/>
                <w:webHidden/>
                <w:sz w:val="22"/>
                <w:szCs w:val="22"/>
              </w:rPr>
              <w:instrText xml:space="preserve"> PAGEREF _Toc144214285 \h </w:instrText>
            </w:r>
            <w:r w:rsidR="00B35645" w:rsidRPr="00875197">
              <w:rPr>
                <w:rFonts w:ascii="Arial" w:hAnsi="Arial" w:cs="Arial"/>
                <w:noProof/>
                <w:webHidden/>
                <w:sz w:val="22"/>
                <w:szCs w:val="22"/>
              </w:rPr>
            </w:r>
            <w:r w:rsidR="00B35645" w:rsidRPr="00875197">
              <w:rPr>
                <w:rFonts w:ascii="Arial" w:hAnsi="Arial" w:cs="Arial"/>
                <w:noProof/>
                <w:webHidden/>
                <w:sz w:val="22"/>
                <w:szCs w:val="22"/>
              </w:rPr>
              <w:fldChar w:fldCharType="separate"/>
            </w:r>
            <w:r w:rsidR="000662D0">
              <w:rPr>
                <w:rFonts w:ascii="Arial" w:hAnsi="Arial" w:cs="Arial"/>
                <w:noProof/>
                <w:webHidden/>
                <w:sz w:val="22"/>
                <w:szCs w:val="22"/>
              </w:rPr>
              <w:t>39</w:t>
            </w:r>
            <w:r w:rsidR="00B35645" w:rsidRPr="00875197">
              <w:rPr>
                <w:rFonts w:ascii="Arial" w:hAnsi="Arial" w:cs="Arial"/>
                <w:noProof/>
                <w:webHidden/>
                <w:sz w:val="22"/>
                <w:szCs w:val="22"/>
              </w:rPr>
              <w:fldChar w:fldCharType="end"/>
            </w:r>
          </w:hyperlink>
        </w:p>
        <w:p w14:paraId="0ED6C19D" w14:textId="259F997F" w:rsidR="00B35645" w:rsidRPr="00875197" w:rsidRDefault="00822CD6">
          <w:pPr>
            <w:pStyle w:val="TOC1"/>
            <w:tabs>
              <w:tab w:val="right" w:leader="dot" w:pos="9016"/>
            </w:tabs>
            <w:rPr>
              <w:rFonts w:ascii="Arial" w:hAnsi="Arial" w:cs="Arial"/>
              <w:noProof/>
              <w:sz w:val="22"/>
              <w:szCs w:val="22"/>
              <w:lang w:eastAsia="en-GB"/>
            </w:rPr>
          </w:pPr>
          <w:hyperlink w:anchor="_Toc144214286" w:history="1">
            <w:r w:rsidR="00B35645" w:rsidRPr="00875197">
              <w:rPr>
                <w:rStyle w:val="Hyperlink"/>
                <w:rFonts w:ascii="Arial" w:eastAsia="Times New Roman" w:hAnsi="Arial" w:cs="Arial"/>
                <w:noProof/>
                <w:sz w:val="22"/>
                <w:szCs w:val="22"/>
              </w:rPr>
              <w:t>Staff learning and development</w:t>
            </w:r>
            <w:r w:rsidR="00B35645" w:rsidRPr="00875197">
              <w:rPr>
                <w:rFonts w:ascii="Arial" w:hAnsi="Arial" w:cs="Arial"/>
                <w:noProof/>
                <w:webHidden/>
                <w:sz w:val="22"/>
                <w:szCs w:val="22"/>
              </w:rPr>
              <w:tab/>
            </w:r>
            <w:r w:rsidR="00B35645" w:rsidRPr="00875197">
              <w:rPr>
                <w:rFonts w:ascii="Arial" w:hAnsi="Arial" w:cs="Arial"/>
                <w:noProof/>
                <w:webHidden/>
                <w:sz w:val="22"/>
                <w:szCs w:val="22"/>
              </w:rPr>
              <w:fldChar w:fldCharType="begin"/>
            </w:r>
            <w:r w:rsidR="00B35645" w:rsidRPr="00875197">
              <w:rPr>
                <w:rFonts w:ascii="Arial" w:hAnsi="Arial" w:cs="Arial"/>
                <w:noProof/>
                <w:webHidden/>
                <w:sz w:val="22"/>
                <w:szCs w:val="22"/>
              </w:rPr>
              <w:instrText xml:space="preserve"> PAGEREF _Toc144214286 \h </w:instrText>
            </w:r>
            <w:r w:rsidR="00B35645" w:rsidRPr="00875197">
              <w:rPr>
                <w:rFonts w:ascii="Arial" w:hAnsi="Arial" w:cs="Arial"/>
                <w:noProof/>
                <w:webHidden/>
                <w:sz w:val="22"/>
                <w:szCs w:val="22"/>
              </w:rPr>
            </w:r>
            <w:r w:rsidR="00B35645" w:rsidRPr="00875197">
              <w:rPr>
                <w:rFonts w:ascii="Arial" w:hAnsi="Arial" w:cs="Arial"/>
                <w:noProof/>
                <w:webHidden/>
                <w:sz w:val="22"/>
                <w:szCs w:val="22"/>
              </w:rPr>
              <w:fldChar w:fldCharType="separate"/>
            </w:r>
            <w:r w:rsidR="000662D0">
              <w:rPr>
                <w:rFonts w:ascii="Arial" w:hAnsi="Arial" w:cs="Arial"/>
                <w:noProof/>
                <w:webHidden/>
                <w:sz w:val="22"/>
                <w:szCs w:val="22"/>
              </w:rPr>
              <w:t>40</w:t>
            </w:r>
            <w:r w:rsidR="00B35645" w:rsidRPr="00875197">
              <w:rPr>
                <w:rFonts w:ascii="Arial" w:hAnsi="Arial" w:cs="Arial"/>
                <w:noProof/>
                <w:webHidden/>
                <w:sz w:val="22"/>
                <w:szCs w:val="22"/>
              </w:rPr>
              <w:fldChar w:fldCharType="end"/>
            </w:r>
          </w:hyperlink>
        </w:p>
        <w:p w14:paraId="5FCE5CFB" w14:textId="41DC5ACF" w:rsidR="00B35645" w:rsidRPr="00875197" w:rsidRDefault="00822CD6">
          <w:pPr>
            <w:pStyle w:val="TOC2"/>
            <w:rPr>
              <w:rFonts w:ascii="Arial" w:eastAsiaTheme="minorEastAsia" w:hAnsi="Arial" w:cs="Arial"/>
              <w:sz w:val="22"/>
              <w:szCs w:val="22"/>
              <w:lang w:eastAsia="en-GB"/>
            </w:rPr>
          </w:pPr>
          <w:hyperlink w:anchor="_Toc144214287" w:history="1">
            <w:r w:rsidR="00B35645" w:rsidRPr="00875197">
              <w:rPr>
                <w:rStyle w:val="Hyperlink"/>
                <w:rFonts w:ascii="Arial" w:hAnsi="Arial" w:cs="Arial"/>
                <w:sz w:val="22"/>
                <w:szCs w:val="22"/>
              </w:rPr>
              <w:t>PERSONALISE FOR YOUR SETTING</w:t>
            </w:r>
            <w:r w:rsidR="00B35645" w:rsidRPr="00875197">
              <w:rPr>
                <w:rFonts w:ascii="Arial" w:hAnsi="Arial" w:cs="Arial"/>
                <w:webHidden/>
                <w:sz w:val="22"/>
                <w:szCs w:val="22"/>
              </w:rPr>
              <w:tab/>
            </w:r>
            <w:r w:rsidR="00B35645" w:rsidRPr="00875197">
              <w:rPr>
                <w:rFonts w:ascii="Arial" w:hAnsi="Arial" w:cs="Arial"/>
                <w:webHidden/>
                <w:sz w:val="22"/>
                <w:szCs w:val="22"/>
              </w:rPr>
              <w:fldChar w:fldCharType="begin"/>
            </w:r>
            <w:r w:rsidR="00B35645" w:rsidRPr="00875197">
              <w:rPr>
                <w:rFonts w:ascii="Arial" w:hAnsi="Arial" w:cs="Arial"/>
                <w:webHidden/>
                <w:sz w:val="22"/>
                <w:szCs w:val="22"/>
              </w:rPr>
              <w:instrText xml:space="preserve"> PAGEREF _Toc144214287 \h </w:instrText>
            </w:r>
            <w:r w:rsidR="00B35645" w:rsidRPr="00875197">
              <w:rPr>
                <w:rFonts w:ascii="Arial" w:hAnsi="Arial" w:cs="Arial"/>
                <w:webHidden/>
                <w:sz w:val="22"/>
                <w:szCs w:val="22"/>
              </w:rPr>
              <w:fldChar w:fldCharType="separate"/>
            </w:r>
            <w:r w:rsidR="000662D0">
              <w:rPr>
                <w:rFonts w:ascii="Arial" w:hAnsi="Arial" w:cs="Arial"/>
                <w:b/>
                <w:bCs/>
                <w:webHidden/>
                <w:sz w:val="22"/>
                <w:szCs w:val="22"/>
                <w:lang w:val="en-US"/>
              </w:rPr>
              <w:t>Error! Bookmark not defined.</w:t>
            </w:r>
            <w:r w:rsidR="00B35645" w:rsidRPr="00875197">
              <w:rPr>
                <w:rFonts w:ascii="Arial" w:hAnsi="Arial" w:cs="Arial"/>
                <w:webHidden/>
                <w:sz w:val="22"/>
                <w:szCs w:val="22"/>
              </w:rPr>
              <w:fldChar w:fldCharType="end"/>
            </w:r>
          </w:hyperlink>
        </w:p>
        <w:p w14:paraId="0AD1E4D3" w14:textId="04AA3F8C" w:rsidR="00B35645" w:rsidRPr="00875197" w:rsidRDefault="00822CD6">
          <w:pPr>
            <w:pStyle w:val="TOC1"/>
            <w:tabs>
              <w:tab w:val="right" w:leader="dot" w:pos="9016"/>
            </w:tabs>
            <w:rPr>
              <w:rFonts w:ascii="Arial" w:hAnsi="Arial" w:cs="Arial"/>
              <w:noProof/>
              <w:sz w:val="22"/>
              <w:szCs w:val="22"/>
              <w:lang w:eastAsia="en-GB"/>
            </w:rPr>
          </w:pPr>
          <w:hyperlink w:anchor="_Toc144214288" w:history="1">
            <w:r w:rsidR="00B35645" w:rsidRPr="00875197">
              <w:rPr>
                <w:rStyle w:val="Hyperlink"/>
                <w:rFonts w:ascii="Arial" w:hAnsi="Arial" w:cs="Arial"/>
                <w:noProof/>
                <w:sz w:val="22"/>
                <w:szCs w:val="22"/>
              </w:rPr>
              <w:t>Working in our school/college- practice &amp; expectations</w:t>
            </w:r>
            <w:r w:rsidR="00B35645" w:rsidRPr="00875197">
              <w:rPr>
                <w:rFonts w:ascii="Arial" w:hAnsi="Arial" w:cs="Arial"/>
                <w:noProof/>
                <w:webHidden/>
                <w:sz w:val="22"/>
                <w:szCs w:val="22"/>
              </w:rPr>
              <w:tab/>
            </w:r>
            <w:r w:rsidR="00B35645" w:rsidRPr="00875197">
              <w:rPr>
                <w:rFonts w:ascii="Arial" w:hAnsi="Arial" w:cs="Arial"/>
                <w:noProof/>
                <w:webHidden/>
                <w:sz w:val="22"/>
                <w:szCs w:val="22"/>
              </w:rPr>
              <w:fldChar w:fldCharType="begin"/>
            </w:r>
            <w:r w:rsidR="00B35645" w:rsidRPr="00875197">
              <w:rPr>
                <w:rFonts w:ascii="Arial" w:hAnsi="Arial" w:cs="Arial"/>
                <w:noProof/>
                <w:webHidden/>
                <w:sz w:val="22"/>
                <w:szCs w:val="22"/>
              </w:rPr>
              <w:instrText xml:space="preserve"> PAGEREF _Toc144214288 \h </w:instrText>
            </w:r>
            <w:r w:rsidR="00B35645" w:rsidRPr="00875197">
              <w:rPr>
                <w:rFonts w:ascii="Arial" w:hAnsi="Arial" w:cs="Arial"/>
                <w:noProof/>
                <w:webHidden/>
                <w:sz w:val="22"/>
                <w:szCs w:val="22"/>
              </w:rPr>
            </w:r>
            <w:r w:rsidR="00B35645" w:rsidRPr="00875197">
              <w:rPr>
                <w:rFonts w:ascii="Arial" w:hAnsi="Arial" w:cs="Arial"/>
                <w:noProof/>
                <w:webHidden/>
                <w:sz w:val="22"/>
                <w:szCs w:val="22"/>
              </w:rPr>
              <w:fldChar w:fldCharType="separate"/>
            </w:r>
            <w:r w:rsidR="000662D0">
              <w:rPr>
                <w:rFonts w:ascii="Arial" w:hAnsi="Arial" w:cs="Arial"/>
                <w:noProof/>
                <w:webHidden/>
                <w:sz w:val="22"/>
                <w:szCs w:val="22"/>
              </w:rPr>
              <w:t>42</w:t>
            </w:r>
            <w:r w:rsidR="00B35645" w:rsidRPr="00875197">
              <w:rPr>
                <w:rFonts w:ascii="Arial" w:hAnsi="Arial" w:cs="Arial"/>
                <w:noProof/>
                <w:webHidden/>
                <w:sz w:val="22"/>
                <w:szCs w:val="22"/>
              </w:rPr>
              <w:fldChar w:fldCharType="end"/>
            </w:r>
          </w:hyperlink>
        </w:p>
        <w:p w14:paraId="31442BC0" w14:textId="4F055CAF" w:rsidR="00B35645" w:rsidRPr="00875197" w:rsidRDefault="00822CD6">
          <w:pPr>
            <w:pStyle w:val="TOC2"/>
            <w:rPr>
              <w:rFonts w:ascii="Arial" w:eastAsiaTheme="minorEastAsia" w:hAnsi="Arial" w:cs="Arial"/>
              <w:sz w:val="22"/>
              <w:szCs w:val="22"/>
              <w:lang w:eastAsia="en-GB"/>
            </w:rPr>
          </w:pPr>
          <w:hyperlink w:anchor="_Toc144214289" w:history="1">
            <w:r w:rsidR="00B35645" w:rsidRPr="00875197">
              <w:rPr>
                <w:rStyle w:val="Hyperlink"/>
                <w:rFonts w:ascii="Arial" w:hAnsi="Arial" w:cs="Arial"/>
                <w:sz w:val="22"/>
                <w:szCs w:val="22"/>
              </w:rPr>
              <w:t>Staff awareness, induction, and training</w:t>
            </w:r>
            <w:r w:rsidR="00B35645" w:rsidRPr="00875197">
              <w:rPr>
                <w:rFonts w:ascii="Arial" w:hAnsi="Arial" w:cs="Arial"/>
                <w:webHidden/>
                <w:sz w:val="22"/>
                <w:szCs w:val="22"/>
              </w:rPr>
              <w:tab/>
            </w:r>
            <w:r w:rsidR="00B35645" w:rsidRPr="00875197">
              <w:rPr>
                <w:rFonts w:ascii="Arial" w:hAnsi="Arial" w:cs="Arial"/>
                <w:webHidden/>
                <w:sz w:val="22"/>
                <w:szCs w:val="22"/>
              </w:rPr>
              <w:fldChar w:fldCharType="begin"/>
            </w:r>
            <w:r w:rsidR="00B35645" w:rsidRPr="00875197">
              <w:rPr>
                <w:rFonts w:ascii="Arial" w:hAnsi="Arial" w:cs="Arial"/>
                <w:webHidden/>
                <w:sz w:val="22"/>
                <w:szCs w:val="22"/>
              </w:rPr>
              <w:instrText xml:space="preserve"> PAGEREF _Toc144214289 \h </w:instrText>
            </w:r>
            <w:r w:rsidR="00B35645" w:rsidRPr="00875197">
              <w:rPr>
                <w:rFonts w:ascii="Arial" w:hAnsi="Arial" w:cs="Arial"/>
                <w:webHidden/>
                <w:sz w:val="22"/>
                <w:szCs w:val="22"/>
              </w:rPr>
            </w:r>
            <w:r w:rsidR="00B35645" w:rsidRPr="00875197">
              <w:rPr>
                <w:rFonts w:ascii="Arial" w:hAnsi="Arial" w:cs="Arial"/>
                <w:webHidden/>
                <w:sz w:val="22"/>
                <w:szCs w:val="22"/>
              </w:rPr>
              <w:fldChar w:fldCharType="separate"/>
            </w:r>
            <w:r w:rsidR="000662D0">
              <w:rPr>
                <w:rFonts w:ascii="Arial" w:hAnsi="Arial" w:cs="Arial"/>
                <w:webHidden/>
                <w:sz w:val="22"/>
                <w:szCs w:val="22"/>
              </w:rPr>
              <w:t>42</w:t>
            </w:r>
            <w:r w:rsidR="00B35645" w:rsidRPr="00875197">
              <w:rPr>
                <w:rFonts w:ascii="Arial" w:hAnsi="Arial" w:cs="Arial"/>
                <w:webHidden/>
                <w:sz w:val="22"/>
                <w:szCs w:val="22"/>
              </w:rPr>
              <w:fldChar w:fldCharType="end"/>
            </w:r>
          </w:hyperlink>
        </w:p>
        <w:p w14:paraId="1F4F27F7" w14:textId="6A8C684E" w:rsidR="00B35645" w:rsidRPr="00875197" w:rsidRDefault="00822CD6">
          <w:pPr>
            <w:pStyle w:val="TOC2"/>
            <w:rPr>
              <w:rFonts w:ascii="Arial" w:eastAsiaTheme="minorEastAsia" w:hAnsi="Arial" w:cs="Arial"/>
              <w:sz w:val="22"/>
              <w:szCs w:val="22"/>
              <w:lang w:eastAsia="en-GB"/>
            </w:rPr>
          </w:pPr>
          <w:hyperlink w:anchor="_Toc144214290" w:history="1">
            <w:r w:rsidR="00B35645" w:rsidRPr="00875197">
              <w:rPr>
                <w:rStyle w:val="Hyperlink"/>
                <w:rFonts w:ascii="Arial" w:hAnsi="Arial" w:cs="Arial"/>
                <w:sz w:val="22"/>
                <w:szCs w:val="22"/>
              </w:rPr>
              <w:t>The DSL and headteacher/principal will provide an annual report to the governing body/proprietor detailing safeguarding training undertaken by all staff and will maintain an up-to-date record of who has been trained</w:t>
            </w:r>
            <w:r w:rsidR="00B35645" w:rsidRPr="00875197">
              <w:rPr>
                <w:rFonts w:ascii="Arial" w:hAnsi="Arial" w:cs="Arial"/>
                <w:webHidden/>
                <w:sz w:val="22"/>
                <w:szCs w:val="22"/>
              </w:rPr>
              <w:tab/>
            </w:r>
            <w:r w:rsidR="00B35645" w:rsidRPr="00875197">
              <w:rPr>
                <w:rFonts w:ascii="Arial" w:hAnsi="Arial" w:cs="Arial"/>
                <w:webHidden/>
                <w:sz w:val="22"/>
                <w:szCs w:val="22"/>
              </w:rPr>
              <w:fldChar w:fldCharType="begin"/>
            </w:r>
            <w:r w:rsidR="00B35645" w:rsidRPr="00875197">
              <w:rPr>
                <w:rFonts w:ascii="Arial" w:hAnsi="Arial" w:cs="Arial"/>
                <w:webHidden/>
                <w:sz w:val="22"/>
                <w:szCs w:val="22"/>
              </w:rPr>
              <w:instrText xml:space="preserve"> PAGEREF _Toc144214290 \h </w:instrText>
            </w:r>
            <w:r w:rsidR="00B35645" w:rsidRPr="00875197">
              <w:rPr>
                <w:rFonts w:ascii="Arial" w:hAnsi="Arial" w:cs="Arial"/>
                <w:webHidden/>
                <w:sz w:val="22"/>
                <w:szCs w:val="22"/>
              </w:rPr>
            </w:r>
            <w:r w:rsidR="00B35645" w:rsidRPr="00875197">
              <w:rPr>
                <w:rFonts w:ascii="Arial" w:hAnsi="Arial" w:cs="Arial"/>
                <w:webHidden/>
                <w:sz w:val="22"/>
                <w:szCs w:val="22"/>
              </w:rPr>
              <w:fldChar w:fldCharType="separate"/>
            </w:r>
            <w:r w:rsidR="000662D0">
              <w:rPr>
                <w:rFonts w:ascii="Arial" w:hAnsi="Arial" w:cs="Arial"/>
                <w:webHidden/>
                <w:sz w:val="22"/>
                <w:szCs w:val="22"/>
              </w:rPr>
              <w:t>42</w:t>
            </w:r>
            <w:r w:rsidR="00B35645" w:rsidRPr="00875197">
              <w:rPr>
                <w:rFonts w:ascii="Arial" w:hAnsi="Arial" w:cs="Arial"/>
                <w:webHidden/>
                <w:sz w:val="22"/>
                <w:szCs w:val="22"/>
              </w:rPr>
              <w:fldChar w:fldCharType="end"/>
            </w:r>
          </w:hyperlink>
        </w:p>
        <w:p w14:paraId="3ABCDF96" w14:textId="04258FFE" w:rsidR="00B35645" w:rsidRPr="00875197" w:rsidRDefault="00822CD6">
          <w:pPr>
            <w:pStyle w:val="TOC2"/>
            <w:rPr>
              <w:rFonts w:ascii="Arial" w:eastAsiaTheme="minorEastAsia" w:hAnsi="Arial" w:cs="Arial"/>
              <w:sz w:val="22"/>
              <w:szCs w:val="22"/>
              <w:lang w:eastAsia="en-GB"/>
            </w:rPr>
          </w:pPr>
          <w:hyperlink w:anchor="_Toc144214291" w:history="1">
            <w:r w:rsidR="00B35645" w:rsidRPr="00875197">
              <w:rPr>
                <w:rStyle w:val="Hyperlink"/>
                <w:rFonts w:ascii="Arial" w:hAnsi="Arial" w:cs="Arial"/>
                <w:sz w:val="22"/>
                <w:szCs w:val="22"/>
              </w:rPr>
              <w:t>OTHER RELATED POLICIES</w:t>
            </w:r>
            <w:r w:rsidR="00B35645" w:rsidRPr="00875197">
              <w:rPr>
                <w:rFonts w:ascii="Arial" w:hAnsi="Arial" w:cs="Arial"/>
                <w:webHidden/>
                <w:sz w:val="22"/>
                <w:szCs w:val="22"/>
              </w:rPr>
              <w:tab/>
            </w:r>
            <w:r w:rsidR="00B35645" w:rsidRPr="00875197">
              <w:rPr>
                <w:rFonts w:ascii="Arial" w:hAnsi="Arial" w:cs="Arial"/>
                <w:webHidden/>
                <w:sz w:val="22"/>
                <w:szCs w:val="22"/>
              </w:rPr>
              <w:fldChar w:fldCharType="begin"/>
            </w:r>
            <w:r w:rsidR="00B35645" w:rsidRPr="00875197">
              <w:rPr>
                <w:rFonts w:ascii="Arial" w:hAnsi="Arial" w:cs="Arial"/>
                <w:webHidden/>
                <w:sz w:val="22"/>
                <w:szCs w:val="22"/>
              </w:rPr>
              <w:instrText xml:space="preserve"> PAGEREF _Toc144214291 \h </w:instrText>
            </w:r>
            <w:r w:rsidR="00B35645" w:rsidRPr="00875197">
              <w:rPr>
                <w:rFonts w:ascii="Arial" w:hAnsi="Arial" w:cs="Arial"/>
                <w:webHidden/>
                <w:sz w:val="22"/>
                <w:szCs w:val="22"/>
              </w:rPr>
            </w:r>
            <w:r w:rsidR="00B35645" w:rsidRPr="00875197">
              <w:rPr>
                <w:rFonts w:ascii="Arial" w:hAnsi="Arial" w:cs="Arial"/>
                <w:webHidden/>
                <w:sz w:val="22"/>
                <w:szCs w:val="22"/>
              </w:rPr>
              <w:fldChar w:fldCharType="separate"/>
            </w:r>
            <w:r w:rsidR="000662D0">
              <w:rPr>
                <w:rFonts w:ascii="Arial" w:hAnsi="Arial" w:cs="Arial"/>
                <w:webHidden/>
                <w:sz w:val="22"/>
                <w:szCs w:val="22"/>
              </w:rPr>
              <w:t>42</w:t>
            </w:r>
            <w:r w:rsidR="00B35645" w:rsidRPr="00875197">
              <w:rPr>
                <w:rFonts w:ascii="Arial" w:hAnsi="Arial" w:cs="Arial"/>
                <w:webHidden/>
                <w:sz w:val="22"/>
                <w:szCs w:val="22"/>
              </w:rPr>
              <w:fldChar w:fldCharType="end"/>
            </w:r>
          </w:hyperlink>
        </w:p>
        <w:p w14:paraId="7ADA4173" w14:textId="330CD061" w:rsidR="00B35645" w:rsidRPr="00875197" w:rsidRDefault="00822CD6">
          <w:pPr>
            <w:pStyle w:val="TOC1"/>
            <w:tabs>
              <w:tab w:val="right" w:leader="dot" w:pos="9016"/>
            </w:tabs>
            <w:rPr>
              <w:rFonts w:ascii="Arial" w:hAnsi="Arial" w:cs="Arial"/>
              <w:noProof/>
              <w:sz w:val="22"/>
              <w:szCs w:val="22"/>
              <w:lang w:eastAsia="en-GB"/>
            </w:rPr>
          </w:pPr>
          <w:hyperlink w:anchor="_Toc144214292" w:history="1">
            <w:r w:rsidR="00B35645" w:rsidRPr="00875197">
              <w:rPr>
                <w:rStyle w:val="Hyperlink"/>
                <w:rFonts w:ascii="Arial" w:hAnsi="Arial" w:cs="Arial"/>
                <w:noProof/>
                <w:sz w:val="22"/>
                <w:szCs w:val="22"/>
              </w:rPr>
              <w:t>Additional information &amp; Support</w:t>
            </w:r>
            <w:r w:rsidR="00B35645" w:rsidRPr="00875197">
              <w:rPr>
                <w:rFonts w:ascii="Arial" w:hAnsi="Arial" w:cs="Arial"/>
                <w:noProof/>
                <w:webHidden/>
                <w:sz w:val="22"/>
                <w:szCs w:val="22"/>
              </w:rPr>
              <w:tab/>
            </w:r>
            <w:r w:rsidR="00B35645" w:rsidRPr="00875197">
              <w:rPr>
                <w:rFonts w:ascii="Arial" w:hAnsi="Arial" w:cs="Arial"/>
                <w:noProof/>
                <w:webHidden/>
                <w:sz w:val="22"/>
                <w:szCs w:val="22"/>
              </w:rPr>
              <w:fldChar w:fldCharType="begin"/>
            </w:r>
            <w:r w:rsidR="00B35645" w:rsidRPr="00875197">
              <w:rPr>
                <w:rFonts w:ascii="Arial" w:hAnsi="Arial" w:cs="Arial"/>
                <w:noProof/>
                <w:webHidden/>
                <w:sz w:val="22"/>
                <w:szCs w:val="22"/>
              </w:rPr>
              <w:instrText xml:space="preserve"> PAGEREF _Toc144214292 \h </w:instrText>
            </w:r>
            <w:r w:rsidR="00B35645" w:rsidRPr="00875197">
              <w:rPr>
                <w:rFonts w:ascii="Arial" w:hAnsi="Arial" w:cs="Arial"/>
                <w:noProof/>
                <w:webHidden/>
                <w:sz w:val="22"/>
                <w:szCs w:val="22"/>
              </w:rPr>
            </w:r>
            <w:r w:rsidR="00B35645" w:rsidRPr="00875197">
              <w:rPr>
                <w:rFonts w:ascii="Arial" w:hAnsi="Arial" w:cs="Arial"/>
                <w:noProof/>
                <w:webHidden/>
                <w:sz w:val="22"/>
                <w:szCs w:val="22"/>
              </w:rPr>
              <w:fldChar w:fldCharType="separate"/>
            </w:r>
            <w:r w:rsidR="000662D0">
              <w:rPr>
                <w:rFonts w:ascii="Arial" w:hAnsi="Arial" w:cs="Arial"/>
                <w:noProof/>
                <w:webHidden/>
                <w:sz w:val="22"/>
                <w:szCs w:val="22"/>
              </w:rPr>
              <w:t>43</w:t>
            </w:r>
            <w:r w:rsidR="00B35645" w:rsidRPr="00875197">
              <w:rPr>
                <w:rFonts w:ascii="Arial" w:hAnsi="Arial" w:cs="Arial"/>
                <w:noProof/>
                <w:webHidden/>
                <w:sz w:val="22"/>
                <w:szCs w:val="22"/>
              </w:rPr>
              <w:fldChar w:fldCharType="end"/>
            </w:r>
          </w:hyperlink>
        </w:p>
        <w:p w14:paraId="220DCF51" w14:textId="3E2C0542" w:rsidR="00B35645" w:rsidRPr="00875197" w:rsidRDefault="00822CD6">
          <w:pPr>
            <w:pStyle w:val="TOC2"/>
            <w:rPr>
              <w:rFonts w:ascii="Arial" w:eastAsiaTheme="minorEastAsia" w:hAnsi="Arial" w:cs="Arial"/>
              <w:sz w:val="22"/>
              <w:szCs w:val="22"/>
              <w:lang w:eastAsia="en-GB"/>
            </w:rPr>
          </w:pPr>
          <w:hyperlink w:anchor="_Toc144214293" w:history="1">
            <w:r w:rsidR="00B35645" w:rsidRPr="00875197">
              <w:rPr>
                <w:rStyle w:val="Hyperlink"/>
                <w:rFonts w:ascii="Arial" w:hAnsi="Arial" w:cs="Arial"/>
                <w:sz w:val="22"/>
                <w:szCs w:val="22"/>
              </w:rPr>
              <w:t>Appendices</w:t>
            </w:r>
            <w:r w:rsidR="00B35645" w:rsidRPr="00875197">
              <w:rPr>
                <w:rFonts w:ascii="Arial" w:hAnsi="Arial" w:cs="Arial"/>
                <w:webHidden/>
                <w:sz w:val="22"/>
                <w:szCs w:val="22"/>
              </w:rPr>
              <w:tab/>
            </w:r>
            <w:r w:rsidR="00B35645" w:rsidRPr="00875197">
              <w:rPr>
                <w:rFonts w:ascii="Arial" w:hAnsi="Arial" w:cs="Arial"/>
                <w:webHidden/>
                <w:sz w:val="22"/>
                <w:szCs w:val="22"/>
              </w:rPr>
              <w:fldChar w:fldCharType="begin"/>
            </w:r>
            <w:r w:rsidR="00B35645" w:rsidRPr="00875197">
              <w:rPr>
                <w:rFonts w:ascii="Arial" w:hAnsi="Arial" w:cs="Arial"/>
                <w:webHidden/>
                <w:sz w:val="22"/>
                <w:szCs w:val="22"/>
              </w:rPr>
              <w:instrText xml:space="preserve"> PAGEREF _Toc144214293 \h </w:instrText>
            </w:r>
            <w:r w:rsidR="00B35645" w:rsidRPr="00875197">
              <w:rPr>
                <w:rFonts w:ascii="Arial" w:hAnsi="Arial" w:cs="Arial"/>
                <w:webHidden/>
                <w:sz w:val="22"/>
                <w:szCs w:val="22"/>
              </w:rPr>
            </w:r>
            <w:r w:rsidR="00B35645" w:rsidRPr="00875197">
              <w:rPr>
                <w:rFonts w:ascii="Arial" w:hAnsi="Arial" w:cs="Arial"/>
                <w:webHidden/>
                <w:sz w:val="22"/>
                <w:szCs w:val="22"/>
              </w:rPr>
              <w:fldChar w:fldCharType="separate"/>
            </w:r>
            <w:r w:rsidR="000662D0">
              <w:rPr>
                <w:rFonts w:ascii="Arial" w:hAnsi="Arial" w:cs="Arial"/>
                <w:webHidden/>
                <w:sz w:val="22"/>
                <w:szCs w:val="22"/>
              </w:rPr>
              <w:t>43</w:t>
            </w:r>
            <w:r w:rsidR="00B35645" w:rsidRPr="00875197">
              <w:rPr>
                <w:rFonts w:ascii="Arial" w:hAnsi="Arial" w:cs="Arial"/>
                <w:webHidden/>
                <w:sz w:val="22"/>
                <w:szCs w:val="22"/>
              </w:rPr>
              <w:fldChar w:fldCharType="end"/>
            </w:r>
          </w:hyperlink>
        </w:p>
        <w:p w14:paraId="06D717B1" w14:textId="5E0B561B" w:rsidR="00B35645" w:rsidRPr="00875197" w:rsidRDefault="00822CD6">
          <w:pPr>
            <w:pStyle w:val="TOC1"/>
            <w:tabs>
              <w:tab w:val="left" w:pos="1100"/>
              <w:tab w:val="right" w:leader="dot" w:pos="9016"/>
            </w:tabs>
            <w:rPr>
              <w:rFonts w:ascii="Arial" w:hAnsi="Arial" w:cs="Arial"/>
              <w:noProof/>
              <w:sz w:val="22"/>
              <w:szCs w:val="22"/>
              <w:lang w:eastAsia="en-GB"/>
            </w:rPr>
          </w:pPr>
          <w:hyperlink w:anchor="_Toc144214294" w:history="1">
            <w:r w:rsidR="00B35645" w:rsidRPr="00875197">
              <w:rPr>
                <w:rStyle w:val="Hyperlink"/>
                <w:rFonts w:ascii="Arial" w:hAnsi="Arial" w:cs="Arial"/>
                <w:noProof/>
                <w:sz w:val="22"/>
                <w:szCs w:val="22"/>
              </w:rPr>
              <w:t>POSTER</w:t>
            </w:r>
            <w:r w:rsidR="00B35645" w:rsidRPr="00875197">
              <w:rPr>
                <w:rFonts w:ascii="Arial" w:hAnsi="Arial" w:cs="Arial"/>
                <w:noProof/>
                <w:sz w:val="22"/>
                <w:szCs w:val="22"/>
                <w:lang w:eastAsia="en-GB"/>
              </w:rPr>
              <w:tab/>
            </w:r>
            <w:r w:rsidR="00B35645" w:rsidRPr="00875197">
              <w:rPr>
                <w:rStyle w:val="Hyperlink"/>
                <w:rFonts w:ascii="Arial" w:hAnsi="Arial" w:cs="Arial"/>
                <w:noProof/>
                <w:sz w:val="22"/>
                <w:szCs w:val="22"/>
              </w:rPr>
              <w:t xml:space="preserve">         Insert school/college logo</w:t>
            </w:r>
            <w:r w:rsidR="00B35645" w:rsidRPr="00875197">
              <w:rPr>
                <w:rFonts w:ascii="Arial" w:hAnsi="Arial" w:cs="Arial"/>
                <w:noProof/>
                <w:webHidden/>
                <w:sz w:val="22"/>
                <w:szCs w:val="22"/>
              </w:rPr>
              <w:tab/>
            </w:r>
            <w:r w:rsidR="00B35645" w:rsidRPr="00875197">
              <w:rPr>
                <w:rFonts w:ascii="Arial" w:hAnsi="Arial" w:cs="Arial"/>
                <w:noProof/>
                <w:webHidden/>
                <w:sz w:val="22"/>
                <w:szCs w:val="22"/>
              </w:rPr>
              <w:fldChar w:fldCharType="begin"/>
            </w:r>
            <w:r w:rsidR="00B35645" w:rsidRPr="00875197">
              <w:rPr>
                <w:rFonts w:ascii="Arial" w:hAnsi="Arial" w:cs="Arial"/>
                <w:noProof/>
                <w:webHidden/>
                <w:sz w:val="22"/>
                <w:szCs w:val="22"/>
              </w:rPr>
              <w:instrText xml:space="preserve"> PAGEREF _Toc144214294 \h </w:instrText>
            </w:r>
            <w:r w:rsidR="00B35645" w:rsidRPr="00875197">
              <w:rPr>
                <w:rFonts w:ascii="Arial" w:hAnsi="Arial" w:cs="Arial"/>
                <w:noProof/>
                <w:webHidden/>
                <w:sz w:val="22"/>
                <w:szCs w:val="22"/>
              </w:rPr>
            </w:r>
            <w:r w:rsidR="00B35645" w:rsidRPr="00875197">
              <w:rPr>
                <w:rFonts w:ascii="Arial" w:hAnsi="Arial" w:cs="Arial"/>
                <w:noProof/>
                <w:webHidden/>
                <w:sz w:val="22"/>
                <w:szCs w:val="22"/>
              </w:rPr>
              <w:fldChar w:fldCharType="separate"/>
            </w:r>
            <w:r w:rsidR="000662D0">
              <w:rPr>
                <w:rFonts w:ascii="Arial" w:hAnsi="Arial" w:cs="Arial"/>
                <w:noProof/>
                <w:webHidden/>
                <w:sz w:val="22"/>
                <w:szCs w:val="22"/>
              </w:rPr>
              <w:t>44</w:t>
            </w:r>
            <w:r w:rsidR="00B35645" w:rsidRPr="00875197">
              <w:rPr>
                <w:rFonts w:ascii="Arial" w:hAnsi="Arial" w:cs="Arial"/>
                <w:noProof/>
                <w:webHidden/>
                <w:sz w:val="22"/>
                <w:szCs w:val="22"/>
              </w:rPr>
              <w:fldChar w:fldCharType="end"/>
            </w:r>
          </w:hyperlink>
        </w:p>
        <w:p w14:paraId="04B49CCC" w14:textId="522CC328" w:rsidR="00B35645" w:rsidRPr="00875197" w:rsidRDefault="00822CD6">
          <w:pPr>
            <w:pStyle w:val="TOC1"/>
            <w:tabs>
              <w:tab w:val="right" w:leader="dot" w:pos="9016"/>
            </w:tabs>
            <w:rPr>
              <w:rFonts w:ascii="Arial" w:hAnsi="Arial" w:cs="Arial"/>
              <w:noProof/>
              <w:sz w:val="22"/>
              <w:szCs w:val="22"/>
              <w:lang w:eastAsia="en-GB"/>
            </w:rPr>
          </w:pPr>
          <w:hyperlink w:anchor="_Toc144214295" w:history="1">
            <w:r w:rsidR="00B35645" w:rsidRPr="00875197">
              <w:rPr>
                <w:rStyle w:val="Hyperlink"/>
                <w:rFonts w:ascii="Arial" w:eastAsia="Arial" w:hAnsi="Arial" w:cs="Arial"/>
                <w:caps/>
                <w:noProof/>
                <w:sz w:val="22"/>
                <w:szCs w:val="22"/>
              </w:rPr>
              <w:t>Useful links, further advice and guidance</w:t>
            </w:r>
            <w:r w:rsidR="00B35645" w:rsidRPr="00875197">
              <w:rPr>
                <w:rFonts w:ascii="Arial" w:hAnsi="Arial" w:cs="Arial"/>
                <w:noProof/>
                <w:webHidden/>
                <w:sz w:val="22"/>
                <w:szCs w:val="22"/>
              </w:rPr>
              <w:tab/>
            </w:r>
            <w:r w:rsidR="00B35645" w:rsidRPr="00875197">
              <w:rPr>
                <w:rFonts w:ascii="Arial" w:hAnsi="Arial" w:cs="Arial"/>
                <w:noProof/>
                <w:webHidden/>
                <w:sz w:val="22"/>
                <w:szCs w:val="22"/>
              </w:rPr>
              <w:fldChar w:fldCharType="begin"/>
            </w:r>
            <w:r w:rsidR="00B35645" w:rsidRPr="00875197">
              <w:rPr>
                <w:rFonts w:ascii="Arial" w:hAnsi="Arial" w:cs="Arial"/>
                <w:noProof/>
                <w:webHidden/>
                <w:sz w:val="22"/>
                <w:szCs w:val="22"/>
              </w:rPr>
              <w:instrText xml:space="preserve"> PAGEREF _Toc144214295 \h </w:instrText>
            </w:r>
            <w:r w:rsidR="00B35645" w:rsidRPr="00875197">
              <w:rPr>
                <w:rFonts w:ascii="Arial" w:hAnsi="Arial" w:cs="Arial"/>
                <w:noProof/>
                <w:webHidden/>
                <w:sz w:val="22"/>
                <w:szCs w:val="22"/>
              </w:rPr>
            </w:r>
            <w:r w:rsidR="00B35645" w:rsidRPr="00875197">
              <w:rPr>
                <w:rFonts w:ascii="Arial" w:hAnsi="Arial" w:cs="Arial"/>
                <w:noProof/>
                <w:webHidden/>
                <w:sz w:val="22"/>
                <w:szCs w:val="22"/>
              </w:rPr>
              <w:fldChar w:fldCharType="separate"/>
            </w:r>
            <w:r w:rsidR="000662D0">
              <w:rPr>
                <w:rFonts w:ascii="Arial" w:hAnsi="Arial" w:cs="Arial"/>
                <w:noProof/>
                <w:webHidden/>
                <w:sz w:val="22"/>
                <w:szCs w:val="22"/>
              </w:rPr>
              <w:t>45</w:t>
            </w:r>
            <w:r w:rsidR="00B35645" w:rsidRPr="00875197">
              <w:rPr>
                <w:rFonts w:ascii="Arial" w:hAnsi="Arial" w:cs="Arial"/>
                <w:noProof/>
                <w:webHidden/>
                <w:sz w:val="22"/>
                <w:szCs w:val="22"/>
              </w:rPr>
              <w:fldChar w:fldCharType="end"/>
            </w:r>
          </w:hyperlink>
        </w:p>
        <w:p w14:paraId="1FEFFA21" w14:textId="4C0596D6" w:rsidR="00B35645" w:rsidRPr="00875197" w:rsidRDefault="00822CD6">
          <w:pPr>
            <w:pStyle w:val="TOC2"/>
            <w:rPr>
              <w:rFonts w:ascii="Arial" w:eastAsiaTheme="minorEastAsia" w:hAnsi="Arial" w:cs="Arial"/>
              <w:sz w:val="22"/>
              <w:szCs w:val="22"/>
              <w:lang w:eastAsia="en-GB"/>
            </w:rPr>
          </w:pPr>
          <w:hyperlink w:anchor="_Toc144214296" w:history="1">
            <w:r w:rsidR="00B35645" w:rsidRPr="00875197">
              <w:rPr>
                <w:rStyle w:val="Hyperlink"/>
                <w:rFonts w:ascii="Arial" w:hAnsi="Arial" w:cs="Arial"/>
                <w:sz w:val="22"/>
                <w:szCs w:val="22"/>
              </w:rPr>
              <w:t>Local Guidance</w:t>
            </w:r>
            <w:r w:rsidR="00B35645" w:rsidRPr="00875197">
              <w:rPr>
                <w:rFonts w:ascii="Arial" w:hAnsi="Arial" w:cs="Arial"/>
                <w:webHidden/>
                <w:sz w:val="22"/>
                <w:szCs w:val="22"/>
              </w:rPr>
              <w:tab/>
            </w:r>
            <w:r w:rsidR="00B35645" w:rsidRPr="00875197">
              <w:rPr>
                <w:rFonts w:ascii="Arial" w:hAnsi="Arial" w:cs="Arial"/>
                <w:webHidden/>
                <w:sz w:val="22"/>
                <w:szCs w:val="22"/>
              </w:rPr>
              <w:fldChar w:fldCharType="begin"/>
            </w:r>
            <w:r w:rsidR="00B35645" w:rsidRPr="00875197">
              <w:rPr>
                <w:rFonts w:ascii="Arial" w:hAnsi="Arial" w:cs="Arial"/>
                <w:webHidden/>
                <w:sz w:val="22"/>
                <w:szCs w:val="22"/>
              </w:rPr>
              <w:instrText xml:space="preserve"> PAGEREF _Toc144214296 \h </w:instrText>
            </w:r>
            <w:r w:rsidR="00B35645" w:rsidRPr="00875197">
              <w:rPr>
                <w:rFonts w:ascii="Arial" w:hAnsi="Arial" w:cs="Arial"/>
                <w:webHidden/>
                <w:sz w:val="22"/>
                <w:szCs w:val="22"/>
              </w:rPr>
            </w:r>
            <w:r w:rsidR="00B35645" w:rsidRPr="00875197">
              <w:rPr>
                <w:rFonts w:ascii="Arial" w:hAnsi="Arial" w:cs="Arial"/>
                <w:webHidden/>
                <w:sz w:val="22"/>
                <w:szCs w:val="22"/>
              </w:rPr>
              <w:fldChar w:fldCharType="separate"/>
            </w:r>
            <w:r w:rsidR="000662D0">
              <w:rPr>
                <w:rFonts w:ascii="Arial" w:hAnsi="Arial" w:cs="Arial"/>
                <w:webHidden/>
                <w:sz w:val="22"/>
                <w:szCs w:val="22"/>
              </w:rPr>
              <w:t>45</w:t>
            </w:r>
            <w:r w:rsidR="00B35645" w:rsidRPr="00875197">
              <w:rPr>
                <w:rFonts w:ascii="Arial" w:hAnsi="Arial" w:cs="Arial"/>
                <w:webHidden/>
                <w:sz w:val="22"/>
                <w:szCs w:val="22"/>
              </w:rPr>
              <w:fldChar w:fldCharType="end"/>
            </w:r>
          </w:hyperlink>
        </w:p>
        <w:p w14:paraId="545B8A6C" w14:textId="61BBF0AD" w:rsidR="00B35645" w:rsidRPr="00875197" w:rsidRDefault="00822CD6">
          <w:pPr>
            <w:pStyle w:val="TOC2"/>
            <w:rPr>
              <w:rFonts w:ascii="Arial" w:eastAsiaTheme="minorEastAsia" w:hAnsi="Arial" w:cs="Arial"/>
              <w:sz w:val="22"/>
              <w:szCs w:val="22"/>
              <w:lang w:eastAsia="en-GB"/>
            </w:rPr>
          </w:pPr>
          <w:hyperlink w:anchor="_Toc144214297" w:history="1">
            <w:r w:rsidR="00B35645" w:rsidRPr="00875197">
              <w:rPr>
                <w:rStyle w:val="Hyperlink"/>
                <w:rFonts w:ascii="Arial" w:hAnsi="Arial" w:cs="Arial"/>
                <w:b/>
                <w:bCs/>
                <w:sz w:val="22"/>
                <w:szCs w:val="22"/>
              </w:rPr>
              <w:t>Useful Links</w:t>
            </w:r>
            <w:r w:rsidR="00B35645" w:rsidRPr="00875197">
              <w:rPr>
                <w:rFonts w:ascii="Arial" w:hAnsi="Arial" w:cs="Arial"/>
                <w:webHidden/>
                <w:sz w:val="22"/>
                <w:szCs w:val="22"/>
              </w:rPr>
              <w:tab/>
            </w:r>
            <w:r w:rsidR="00B35645" w:rsidRPr="00875197">
              <w:rPr>
                <w:rFonts w:ascii="Arial" w:hAnsi="Arial" w:cs="Arial"/>
                <w:webHidden/>
                <w:sz w:val="22"/>
                <w:szCs w:val="22"/>
              </w:rPr>
              <w:fldChar w:fldCharType="begin"/>
            </w:r>
            <w:r w:rsidR="00B35645" w:rsidRPr="00875197">
              <w:rPr>
                <w:rFonts w:ascii="Arial" w:hAnsi="Arial" w:cs="Arial"/>
                <w:webHidden/>
                <w:sz w:val="22"/>
                <w:szCs w:val="22"/>
              </w:rPr>
              <w:instrText xml:space="preserve"> PAGEREF _Toc144214297 \h </w:instrText>
            </w:r>
            <w:r w:rsidR="00B35645" w:rsidRPr="00875197">
              <w:rPr>
                <w:rFonts w:ascii="Arial" w:hAnsi="Arial" w:cs="Arial"/>
                <w:webHidden/>
                <w:sz w:val="22"/>
                <w:szCs w:val="22"/>
              </w:rPr>
            </w:r>
            <w:r w:rsidR="00B35645" w:rsidRPr="00875197">
              <w:rPr>
                <w:rFonts w:ascii="Arial" w:hAnsi="Arial" w:cs="Arial"/>
                <w:webHidden/>
                <w:sz w:val="22"/>
                <w:szCs w:val="22"/>
              </w:rPr>
              <w:fldChar w:fldCharType="separate"/>
            </w:r>
            <w:r w:rsidR="000662D0">
              <w:rPr>
                <w:rFonts w:ascii="Arial" w:hAnsi="Arial" w:cs="Arial"/>
                <w:webHidden/>
                <w:sz w:val="22"/>
                <w:szCs w:val="22"/>
              </w:rPr>
              <w:t>45</w:t>
            </w:r>
            <w:r w:rsidR="00B35645" w:rsidRPr="00875197">
              <w:rPr>
                <w:rFonts w:ascii="Arial" w:hAnsi="Arial" w:cs="Arial"/>
                <w:webHidden/>
                <w:sz w:val="22"/>
                <w:szCs w:val="22"/>
              </w:rPr>
              <w:fldChar w:fldCharType="end"/>
            </w:r>
          </w:hyperlink>
        </w:p>
        <w:p w14:paraId="56DA212F" w14:textId="4809FC78" w:rsidR="00B35645" w:rsidRPr="00875197" w:rsidRDefault="00822CD6">
          <w:pPr>
            <w:pStyle w:val="TOC2"/>
            <w:rPr>
              <w:rFonts w:ascii="Arial" w:eastAsiaTheme="minorEastAsia" w:hAnsi="Arial" w:cs="Arial"/>
              <w:sz w:val="22"/>
              <w:szCs w:val="22"/>
              <w:lang w:eastAsia="en-GB"/>
            </w:rPr>
          </w:pPr>
          <w:hyperlink w:anchor="_Toc144214298" w:history="1">
            <w:r w:rsidR="00B35645" w:rsidRPr="00875197">
              <w:rPr>
                <w:rStyle w:val="Hyperlink"/>
                <w:rFonts w:ascii="Arial" w:hAnsi="Arial" w:cs="Arial"/>
                <w:sz w:val="22"/>
                <w:szCs w:val="22"/>
              </w:rPr>
              <w:t>Support for Staff</w:t>
            </w:r>
            <w:r w:rsidR="00B35645" w:rsidRPr="00875197">
              <w:rPr>
                <w:rFonts w:ascii="Arial" w:hAnsi="Arial" w:cs="Arial"/>
                <w:webHidden/>
                <w:sz w:val="22"/>
                <w:szCs w:val="22"/>
              </w:rPr>
              <w:tab/>
            </w:r>
            <w:r w:rsidR="00B35645" w:rsidRPr="00875197">
              <w:rPr>
                <w:rFonts w:ascii="Arial" w:hAnsi="Arial" w:cs="Arial"/>
                <w:webHidden/>
                <w:sz w:val="22"/>
                <w:szCs w:val="22"/>
              </w:rPr>
              <w:fldChar w:fldCharType="begin"/>
            </w:r>
            <w:r w:rsidR="00B35645" w:rsidRPr="00875197">
              <w:rPr>
                <w:rFonts w:ascii="Arial" w:hAnsi="Arial" w:cs="Arial"/>
                <w:webHidden/>
                <w:sz w:val="22"/>
                <w:szCs w:val="22"/>
              </w:rPr>
              <w:instrText xml:space="preserve"> PAGEREF _Toc144214298 \h </w:instrText>
            </w:r>
            <w:r w:rsidR="00B35645" w:rsidRPr="00875197">
              <w:rPr>
                <w:rFonts w:ascii="Arial" w:hAnsi="Arial" w:cs="Arial"/>
                <w:webHidden/>
                <w:sz w:val="22"/>
                <w:szCs w:val="22"/>
              </w:rPr>
            </w:r>
            <w:r w:rsidR="00B35645" w:rsidRPr="00875197">
              <w:rPr>
                <w:rFonts w:ascii="Arial" w:hAnsi="Arial" w:cs="Arial"/>
                <w:webHidden/>
                <w:sz w:val="22"/>
                <w:szCs w:val="22"/>
              </w:rPr>
              <w:fldChar w:fldCharType="separate"/>
            </w:r>
            <w:r w:rsidR="000662D0">
              <w:rPr>
                <w:rFonts w:ascii="Arial" w:hAnsi="Arial" w:cs="Arial"/>
                <w:webHidden/>
                <w:sz w:val="22"/>
                <w:szCs w:val="22"/>
              </w:rPr>
              <w:t>45</w:t>
            </w:r>
            <w:r w:rsidR="00B35645" w:rsidRPr="00875197">
              <w:rPr>
                <w:rFonts w:ascii="Arial" w:hAnsi="Arial" w:cs="Arial"/>
                <w:webHidden/>
                <w:sz w:val="22"/>
                <w:szCs w:val="22"/>
              </w:rPr>
              <w:fldChar w:fldCharType="end"/>
            </w:r>
          </w:hyperlink>
        </w:p>
        <w:p w14:paraId="0937DAA6" w14:textId="7C56020C" w:rsidR="00B35645" w:rsidRPr="00875197" w:rsidRDefault="00822CD6">
          <w:pPr>
            <w:pStyle w:val="TOC2"/>
            <w:rPr>
              <w:rFonts w:ascii="Arial" w:eastAsiaTheme="minorEastAsia" w:hAnsi="Arial" w:cs="Arial"/>
              <w:sz w:val="22"/>
              <w:szCs w:val="22"/>
              <w:lang w:eastAsia="en-GB"/>
            </w:rPr>
          </w:pPr>
          <w:hyperlink w:anchor="_Toc144214299" w:history="1">
            <w:r w:rsidR="00B35645" w:rsidRPr="00875197">
              <w:rPr>
                <w:rStyle w:val="Hyperlink"/>
                <w:rFonts w:ascii="Arial" w:hAnsi="Arial" w:cs="Arial"/>
                <w:sz w:val="22"/>
                <w:szCs w:val="22"/>
              </w:rPr>
              <w:t>Support for pupils/students</w:t>
            </w:r>
            <w:r w:rsidR="00B35645" w:rsidRPr="00875197">
              <w:rPr>
                <w:rFonts w:ascii="Arial" w:hAnsi="Arial" w:cs="Arial"/>
                <w:webHidden/>
                <w:sz w:val="22"/>
                <w:szCs w:val="22"/>
              </w:rPr>
              <w:tab/>
            </w:r>
            <w:r w:rsidR="00B35645" w:rsidRPr="00875197">
              <w:rPr>
                <w:rFonts w:ascii="Arial" w:hAnsi="Arial" w:cs="Arial"/>
                <w:webHidden/>
                <w:sz w:val="22"/>
                <w:szCs w:val="22"/>
              </w:rPr>
              <w:fldChar w:fldCharType="begin"/>
            </w:r>
            <w:r w:rsidR="00B35645" w:rsidRPr="00875197">
              <w:rPr>
                <w:rFonts w:ascii="Arial" w:hAnsi="Arial" w:cs="Arial"/>
                <w:webHidden/>
                <w:sz w:val="22"/>
                <w:szCs w:val="22"/>
              </w:rPr>
              <w:instrText xml:space="preserve"> PAGEREF _Toc144214299 \h </w:instrText>
            </w:r>
            <w:r w:rsidR="00B35645" w:rsidRPr="00875197">
              <w:rPr>
                <w:rFonts w:ascii="Arial" w:hAnsi="Arial" w:cs="Arial"/>
                <w:webHidden/>
                <w:sz w:val="22"/>
                <w:szCs w:val="22"/>
              </w:rPr>
            </w:r>
            <w:r w:rsidR="00B35645" w:rsidRPr="00875197">
              <w:rPr>
                <w:rFonts w:ascii="Arial" w:hAnsi="Arial" w:cs="Arial"/>
                <w:webHidden/>
                <w:sz w:val="22"/>
                <w:szCs w:val="22"/>
              </w:rPr>
              <w:fldChar w:fldCharType="separate"/>
            </w:r>
            <w:r w:rsidR="000662D0">
              <w:rPr>
                <w:rFonts w:ascii="Arial" w:hAnsi="Arial" w:cs="Arial"/>
                <w:webHidden/>
                <w:sz w:val="22"/>
                <w:szCs w:val="22"/>
              </w:rPr>
              <w:t>45</w:t>
            </w:r>
            <w:r w:rsidR="00B35645" w:rsidRPr="00875197">
              <w:rPr>
                <w:rFonts w:ascii="Arial" w:hAnsi="Arial" w:cs="Arial"/>
                <w:webHidden/>
                <w:sz w:val="22"/>
                <w:szCs w:val="22"/>
              </w:rPr>
              <w:fldChar w:fldCharType="end"/>
            </w:r>
          </w:hyperlink>
        </w:p>
        <w:p w14:paraId="3ECBCC3A" w14:textId="3DB540AE" w:rsidR="00B35645" w:rsidRPr="00875197" w:rsidRDefault="00822CD6">
          <w:pPr>
            <w:pStyle w:val="TOC2"/>
            <w:rPr>
              <w:rFonts w:ascii="Arial" w:eastAsiaTheme="minorEastAsia" w:hAnsi="Arial" w:cs="Arial"/>
              <w:sz w:val="22"/>
              <w:szCs w:val="22"/>
              <w:lang w:eastAsia="en-GB"/>
            </w:rPr>
          </w:pPr>
          <w:hyperlink w:anchor="_Toc144214300" w:history="1">
            <w:r w:rsidR="00B35645" w:rsidRPr="00875197">
              <w:rPr>
                <w:rStyle w:val="Hyperlink"/>
                <w:rFonts w:ascii="Arial" w:hAnsi="Arial" w:cs="Arial"/>
                <w:sz w:val="22"/>
                <w:szCs w:val="22"/>
              </w:rPr>
              <w:t>Support for Adults</w:t>
            </w:r>
            <w:r w:rsidR="00B35645" w:rsidRPr="00875197">
              <w:rPr>
                <w:rFonts w:ascii="Arial" w:hAnsi="Arial" w:cs="Arial"/>
                <w:webHidden/>
                <w:sz w:val="22"/>
                <w:szCs w:val="22"/>
              </w:rPr>
              <w:tab/>
            </w:r>
            <w:r w:rsidR="00B35645" w:rsidRPr="00875197">
              <w:rPr>
                <w:rFonts w:ascii="Arial" w:hAnsi="Arial" w:cs="Arial"/>
                <w:webHidden/>
                <w:sz w:val="22"/>
                <w:szCs w:val="22"/>
              </w:rPr>
              <w:fldChar w:fldCharType="begin"/>
            </w:r>
            <w:r w:rsidR="00B35645" w:rsidRPr="00875197">
              <w:rPr>
                <w:rFonts w:ascii="Arial" w:hAnsi="Arial" w:cs="Arial"/>
                <w:webHidden/>
                <w:sz w:val="22"/>
                <w:szCs w:val="22"/>
              </w:rPr>
              <w:instrText xml:space="preserve"> PAGEREF _Toc144214300 \h </w:instrText>
            </w:r>
            <w:r w:rsidR="00B35645" w:rsidRPr="00875197">
              <w:rPr>
                <w:rFonts w:ascii="Arial" w:hAnsi="Arial" w:cs="Arial"/>
                <w:webHidden/>
                <w:sz w:val="22"/>
                <w:szCs w:val="22"/>
              </w:rPr>
            </w:r>
            <w:r w:rsidR="00B35645" w:rsidRPr="00875197">
              <w:rPr>
                <w:rFonts w:ascii="Arial" w:hAnsi="Arial" w:cs="Arial"/>
                <w:webHidden/>
                <w:sz w:val="22"/>
                <w:szCs w:val="22"/>
              </w:rPr>
              <w:fldChar w:fldCharType="separate"/>
            </w:r>
            <w:r w:rsidR="000662D0">
              <w:rPr>
                <w:rFonts w:ascii="Arial" w:hAnsi="Arial" w:cs="Arial"/>
                <w:webHidden/>
                <w:sz w:val="22"/>
                <w:szCs w:val="22"/>
              </w:rPr>
              <w:t>46</w:t>
            </w:r>
            <w:r w:rsidR="00B35645" w:rsidRPr="00875197">
              <w:rPr>
                <w:rFonts w:ascii="Arial" w:hAnsi="Arial" w:cs="Arial"/>
                <w:webHidden/>
                <w:sz w:val="22"/>
                <w:szCs w:val="22"/>
              </w:rPr>
              <w:fldChar w:fldCharType="end"/>
            </w:r>
          </w:hyperlink>
        </w:p>
        <w:p w14:paraId="2B669035" w14:textId="419FCC87" w:rsidR="00B35645" w:rsidRPr="00875197" w:rsidRDefault="00822CD6">
          <w:pPr>
            <w:pStyle w:val="TOC2"/>
            <w:rPr>
              <w:rFonts w:ascii="Arial" w:eastAsiaTheme="minorEastAsia" w:hAnsi="Arial" w:cs="Arial"/>
              <w:sz w:val="22"/>
              <w:szCs w:val="22"/>
              <w:lang w:eastAsia="en-GB"/>
            </w:rPr>
          </w:pPr>
          <w:hyperlink w:anchor="_Toc144214301" w:history="1">
            <w:r w:rsidR="00B35645" w:rsidRPr="00875197">
              <w:rPr>
                <w:rStyle w:val="Hyperlink"/>
                <w:rFonts w:ascii="Arial" w:hAnsi="Arial" w:cs="Arial"/>
                <w:sz w:val="22"/>
                <w:szCs w:val="22"/>
              </w:rPr>
              <w:t>Support for Learning Disabilities</w:t>
            </w:r>
            <w:r w:rsidR="00B35645" w:rsidRPr="00875197">
              <w:rPr>
                <w:rFonts w:ascii="Arial" w:hAnsi="Arial" w:cs="Arial"/>
                <w:webHidden/>
                <w:sz w:val="22"/>
                <w:szCs w:val="22"/>
              </w:rPr>
              <w:tab/>
            </w:r>
            <w:r w:rsidR="00B35645" w:rsidRPr="00875197">
              <w:rPr>
                <w:rFonts w:ascii="Arial" w:hAnsi="Arial" w:cs="Arial"/>
                <w:webHidden/>
                <w:sz w:val="22"/>
                <w:szCs w:val="22"/>
              </w:rPr>
              <w:fldChar w:fldCharType="begin"/>
            </w:r>
            <w:r w:rsidR="00B35645" w:rsidRPr="00875197">
              <w:rPr>
                <w:rFonts w:ascii="Arial" w:hAnsi="Arial" w:cs="Arial"/>
                <w:webHidden/>
                <w:sz w:val="22"/>
                <w:szCs w:val="22"/>
              </w:rPr>
              <w:instrText xml:space="preserve"> PAGEREF _Toc144214301 \h </w:instrText>
            </w:r>
            <w:r w:rsidR="00B35645" w:rsidRPr="00875197">
              <w:rPr>
                <w:rFonts w:ascii="Arial" w:hAnsi="Arial" w:cs="Arial"/>
                <w:webHidden/>
                <w:sz w:val="22"/>
                <w:szCs w:val="22"/>
              </w:rPr>
            </w:r>
            <w:r w:rsidR="00B35645" w:rsidRPr="00875197">
              <w:rPr>
                <w:rFonts w:ascii="Arial" w:hAnsi="Arial" w:cs="Arial"/>
                <w:webHidden/>
                <w:sz w:val="22"/>
                <w:szCs w:val="22"/>
              </w:rPr>
              <w:fldChar w:fldCharType="separate"/>
            </w:r>
            <w:r w:rsidR="000662D0">
              <w:rPr>
                <w:rFonts w:ascii="Arial" w:hAnsi="Arial" w:cs="Arial"/>
                <w:webHidden/>
                <w:sz w:val="22"/>
                <w:szCs w:val="22"/>
              </w:rPr>
              <w:t>46</w:t>
            </w:r>
            <w:r w:rsidR="00B35645" w:rsidRPr="00875197">
              <w:rPr>
                <w:rFonts w:ascii="Arial" w:hAnsi="Arial" w:cs="Arial"/>
                <w:webHidden/>
                <w:sz w:val="22"/>
                <w:szCs w:val="22"/>
              </w:rPr>
              <w:fldChar w:fldCharType="end"/>
            </w:r>
          </w:hyperlink>
        </w:p>
        <w:p w14:paraId="18B71181" w14:textId="10B47D01" w:rsidR="00B35645" w:rsidRPr="00875197" w:rsidRDefault="00822CD6">
          <w:pPr>
            <w:pStyle w:val="TOC2"/>
            <w:rPr>
              <w:rFonts w:ascii="Arial" w:eastAsiaTheme="minorEastAsia" w:hAnsi="Arial" w:cs="Arial"/>
              <w:sz w:val="22"/>
              <w:szCs w:val="22"/>
              <w:lang w:eastAsia="en-GB"/>
            </w:rPr>
          </w:pPr>
          <w:hyperlink w:anchor="_Toc144214302" w:history="1">
            <w:r w:rsidR="00B35645" w:rsidRPr="00875197">
              <w:rPr>
                <w:rStyle w:val="Hyperlink"/>
                <w:rFonts w:ascii="Arial" w:hAnsi="Arial" w:cs="Arial"/>
                <w:sz w:val="22"/>
                <w:szCs w:val="22"/>
              </w:rPr>
              <w:t>Contextual Safeguarding Network</w:t>
            </w:r>
            <w:r w:rsidR="00B35645" w:rsidRPr="00875197">
              <w:rPr>
                <w:rFonts w:ascii="Arial" w:hAnsi="Arial" w:cs="Arial"/>
                <w:webHidden/>
                <w:sz w:val="22"/>
                <w:szCs w:val="22"/>
              </w:rPr>
              <w:tab/>
            </w:r>
            <w:r w:rsidR="00B35645" w:rsidRPr="00875197">
              <w:rPr>
                <w:rFonts w:ascii="Arial" w:hAnsi="Arial" w:cs="Arial"/>
                <w:webHidden/>
                <w:sz w:val="22"/>
                <w:szCs w:val="22"/>
              </w:rPr>
              <w:fldChar w:fldCharType="begin"/>
            </w:r>
            <w:r w:rsidR="00B35645" w:rsidRPr="00875197">
              <w:rPr>
                <w:rFonts w:ascii="Arial" w:hAnsi="Arial" w:cs="Arial"/>
                <w:webHidden/>
                <w:sz w:val="22"/>
                <w:szCs w:val="22"/>
              </w:rPr>
              <w:instrText xml:space="preserve"> PAGEREF _Toc144214302 \h </w:instrText>
            </w:r>
            <w:r w:rsidR="00B35645" w:rsidRPr="00875197">
              <w:rPr>
                <w:rFonts w:ascii="Arial" w:hAnsi="Arial" w:cs="Arial"/>
                <w:webHidden/>
                <w:sz w:val="22"/>
                <w:szCs w:val="22"/>
              </w:rPr>
            </w:r>
            <w:r w:rsidR="00B35645" w:rsidRPr="00875197">
              <w:rPr>
                <w:rFonts w:ascii="Arial" w:hAnsi="Arial" w:cs="Arial"/>
                <w:webHidden/>
                <w:sz w:val="22"/>
                <w:szCs w:val="22"/>
              </w:rPr>
              <w:fldChar w:fldCharType="separate"/>
            </w:r>
            <w:r w:rsidR="000662D0">
              <w:rPr>
                <w:rFonts w:ascii="Arial" w:hAnsi="Arial" w:cs="Arial"/>
                <w:webHidden/>
                <w:sz w:val="22"/>
                <w:szCs w:val="22"/>
              </w:rPr>
              <w:t>46</w:t>
            </w:r>
            <w:r w:rsidR="00B35645" w:rsidRPr="00875197">
              <w:rPr>
                <w:rFonts w:ascii="Arial" w:hAnsi="Arial" w:cs="Arial"/>
                <w:webHidden/>
                <w:sz w:val="22"/>
                <w:szCs w:val="22"/>
              </w:rPr>
              <w:fldChar w:fldCharType="end"/>
            </w:r>
          </w:hyperlink>
        </w:p>
        <w:p w14:paraId="422749F2" w14:textId="7993F230" w:rsidR="00B35645" w:rsidRPr="00875197" w:rsidRDefault="00822CD6">
          <w:pPr>
            <w:pStyle w:val="TOC2"/>
            <w:rPr>
              <w:rFonts w:ascii="Arial" w:eastAsiaTheme="minorEastAsia" w:hAnsi="Arial" w:cs="Arial"/>
              <w:sz w:val="22"/>
              <w:szCs w:val="22"/>
              <w:lang w:eastAsia="en-GB"/>
            </w:rPr>
          </w:pPr>
          <w:hyperlink w:anchor="_Toc144214303" w:history="1">
            <w:r w:rsidR="00B35645" w:rsidRPr="00875197">
              <w:rPr>
                <w:rStyle w:val="Hyperlink"/>
                <w:rFonts w:ascii="Arial" w:hAnsi="Arial" w:cs="Arial"/>
                <w:sz w:val="22"/>
                <w:szCs w:val="22"/>
              </w:rPr>
              <w:t>Substance Misuse</w:t>
            </w:r>
            <w:r w:rsidR="00B35645" w:rsidRPr="00875197">
              <w:rPr>
                <w:rFonts w:ascii="Arial" w:hAnsi="Arial" w:cs="Arial"/>
                <w:webHidden/>
                <w:sz w:val="22"/>
                <w:szCs w:val="22"/>
              </w:rPr>
              <w:tab/>
            </w:r>
            <w:r w:rsidR="00B35645" w:rsidRPr="00875197">
              <w:rPr>
                <w:rFonts w:ascii="Arial" w:hAnsi="Arial" w:cs="Arial"/>
                <w:webHidden/>
                <w:sz w:val="22"/>
                <w:szCs w:val="22"/>
              </w:rPr>
              <w:fldChar w:fldCharType="begin"/>
            </w:r>
            <w:r w:rsidR="00B35645" w:rsidRPr="00875197">
              <w:rPr>
                <w:rFonts w:ascii="Arial" w:hAnsi="Arial" w:cs="Arial"/>
                <w:webHidden/>
                <w:sz w:val="22"/>
                <w:szCs w:val="22"/>
              </w:rPr>
              <w:instrText xml:space="preserve"> PAGEREF _Toc144214303 \h </w:instrText>
            </w:r>
            <w:r w:rsidR="00B35645" w:rsidRPr="00875197">
              <w:rPr>
                <w:rFonts w:ascii="Arial" w:hAnsi="Arial" w:cs="Arial"/>
                <w:webHidden/>
                <w:sz w:val="22"/>
                <w:szCs w:val="22"/>
              </w:rPr>
            </w:r>
            <w:r w:rsidR="00B35645" w:rsidRPr="00875197">
              <w:rPr>
                <w:rFonts w:ascii="Arial" w:hAnsi="Arial" w:cs="Arial"/>
                <w:webHidden/>
                <w:sz w:val="22"/>
                <w:szCs w:val="22"/>
              </w:rPr>
              <w:fldChar w:fldCharType="separate"/>
            </w:r>
            <w:r w:rsidR="000662D0">
              <w:rPr>
                <w:rFonts w:ascii="Arial" w:hAnsi="Arial" w:cs="Arial"/>
                <w:webHidden/>
                <w:sz w:val="22"/>
                <w:szCs w:val="22"/>
              </w:rPr>
              <w:t>46</w:t>
            </w:r>
            <w:r w:rsidR="00B35645" w:rsidRPr="00875197">
              <w:rPr>
                <w:rFonts w:ascii="Arial" w:hAnsi="Arial" w:cs="Arial"/>
                <w:webHidden/>
                <w:sz w:val="22"/>
                <w:szCs w:val="22"/>
              </w:rPr>
              <w:fldChar w:fldCharType="end"/>
            </w:r>
          </w:hyperlink>
        </w:p>
        <w:p w14:paraId="784C98B6" w14:textId="2A07DD32" w:rsidR="00B35645" w:rsidRPr="00875197" w:rsidRDefault="00822CD6">
          <w:pPr>
            <w:pStyle w:val="TOC2"/>
            <w:rPr>
              <w:rFonts w:ascii="Arial" w:eastAsiaTheme="minorEastAsia" w:hAnsi="Arial" w:cs="Arial"/>
              <w:sz w:val="22"/>
              <w:szCs w:val="22"/>
              <w:lang w:eastAsia="en-GB"/>
            </w:rPr>
          </w:pPr>
          <w:hyperlink w:anchor="_Toc144214304" w:history="1">
            <w:r w:rsidR="00B35645" w:rsidRPr="00875197">
              <w:rPr>
                <w:rStyle w:val="Hyperlink"/>
                <w:rFonts w:ascii="Arial" w:hAnsi="Arial" w:cs="Arial"/>
                <w:sz w:val="22"/>
                <w:szCs w:val="22"/>
              </w:rPr>
              <w:t>Domestic Abuse</w:t>
            </w:r>
            <w:r w:rsidR="00B35645" w:rsidRPr="00875197">
              <w:rPr>
                <w:rFonts w:ascii="Arial" w:hAnsi="Arial" w:cs="Arial"/>
                <w:webHidden/>
                <w:sz w:val="22"/>
                <w:szCs w:val="22"/>
              </w:rPr>
              <w:tab/>
            </w:r>
            <w:r w:rsidR="00B35645" w:rsidRPr="00875197">
              <w:rPr>
                <w:rFonts w:ascii="Arial" w:hAnsi="Arial" w:cs="Arial"/>
                <w:webHidden/>
                <w:sz w:val="22"/>
                <w:szCs w:val="22"/>
              </w:rPr>
              <w:fldChar w:fldCharType="begin"/>
            </w:r>
            <w:r w:rsidR="00B35645" w:rsidRPr="00875197">
              <w:rPr>
                <w:rFonts w:ascii="Arial" w:hAnsi="Arial" w:cs="Arial"/>
                <w:webHidden/>
                <w:sz w:val="22"/>
                <w:szCs w:val="22"/>
              </w:rPr>
              <w:instrText xml:space="preserve"> PAGEREF _Toc144214304 \h </w:instrText>
            </w:r>
            <w:r w:rsidR="00B35645" w:rsidRPr="00875197">
              <w:rPr>
                <w:rFonts w:ascii="Arial" w:hAnsi="Arial" w:cs="Arial"/>
                <w:webHidden/>
                <w:sz w:val="22"/>
                <w:szCs w:val="22"/>
              </w:rPr>
            </w:r>
            <w:r w:rsidR="00B35645" w:rsidRPr="00875197">
              <w:rPr>
                <w:rFonts w:ascii="Arial" w:hAnsi="Arial" w:cs="Arial"/>
                <w:webHidden/>
                <w:sz w:val="22"/>
                <w:szCs w:val="22"/>
              </w:rPr>
              <w:fldChar w:fldCharType="separate"/>
            </w:r>
            <w:r w:rsidR="000662D0">
              <w:rPr>
                <w:rFonts w:ascii="Arial" w:hAnsi="Arial" w:cs="Arial"/>
                <w:webHidden/>
                <w:sz w:val="22"/>
                <w:szCs w:val="22"/>
              </w:rPr>
              <w:t>46</w:t>
            </w:r>
            <w:r w:rsidR="00B35645" w:rsidRPr="00875197">
              <w:rPr>
                <w:rFonts w:ascii="Arial" w:hAnsi="Arial" w:cs="Arial"/>
                <w:webHidden/>
                <w:sz w:val="22"/>
                <w:szCs w:val="22"/>
              </w:rPr>
              <w:fldChar w:fldCharType="end"/>
            </w:r>
          </w:hyperlink>
        </w:p>
        <w:p w14:paraId="2D8B691E" w14:textId="22C04F9F" w:rsidR="00B35645" w:rsidRPr="00875197" w:rsidRDefault="00822CD6">
          <w:pPr>
            <w:pStyle w:val="TOC2"/>
            <w:rPr>
              <w:rFonts w:ascii="Arial" w:eastAsiaTheme="minorEastAsia" w:hAnsi="Arial" w:cs="Arial"/>
              <w:sz w:val="22"/>
              <w:szCs w:val="22"/>
              <w:lang w:eastAsia="en-GB"/>
            </w:rPr>
          </w:pPr>
          <w:hyperlink w:anchor="_Toc144214305" w:history="1">
            <w:r w:rsidR="00B35645" w:rsidRPr="00875197">
              <w:rPr>
                <w:rStyle w:val="Hyperlink"/>
                <w:rFonts w:ascii="Arial" w:hAnsi="Arial" w:cs="Arial"/>
                <w:sz w:val="22"/>
                <w:szCs w:val="22"/>
              </w:rPr>
              <w:t>Criminal and Sexual Exploitation</w:t>
            </w:r>
            <w:r w:rsidR="00B35645" w:rsidRPr="00875197">
              <w:rPr>
                <w:rFonts w:ascii="Arial" w:hAnsi="Arial" w:cs="Arial"/>
                <w:webHidden/>
                <w:sz w:val="22"/>
                <w:szCs w:val="22"/>
              </w:rPr>
              <w:tab/>
            </w:r>
            <w:r w:rsidR="00B35645" w:rsidRPr="00875197">
              <w:rPr>
                <w:rFonts w:ascii="Arial" w:hAnsi="Arial" w:cs="Arial"/>
                <w:webHidden/>
                <w:sz w:val="22"/>
                <w:szCs w:val="22"/>
              </w:rPr>
              <w:fldChar w:fldCharType="begin"/>
            </w:r>
            <w:r w:rsidR="00B35645" w:rsidRPr="00875197">
              <w:rPr>
                <w:rFonts w:ascii="Arial" w:hAnsi="Arial" w:cs="Arial"/>
                <w:webHidden/>
                <w:sz w:val="22"/>
                <w:szCs w:val="22"/>
              </w:rPr>
              <w:instrText xml:space="preserve"> PAGEREF _Toc144214305 \h </w:instrText>
            </w:r>
            <w:r w:rsidR="00B35645" w:rsidRPr="00875197">
              <w:rPr>
                <w:rFonts w:ascii="Arial" w:hAnsi="Arial" w:cs="Arial"/>
                <w:webHidden/>
                <w:sz w:val="22"/>
                <w:szCs w:val="22"/>
              </w:rPr>
            </w:r>
            <w:r w:rsidR="00B35645" w:rsidRPr="00875197">
              <w:rPr>
                <w:rFonts w:ascii="Arial" w:hAnsi="Arial" w:cs="Arial"/>
                <w:webHidden/>
                <w:sz w:val="22"/>
                <w:szCs w:val="22"/>
              </w:rPr>
              <w:fldChar w:fldCharType="separate"/>
            </w:r>
            <w:r w:rsidR="000662D0">
              <w:rPr>
                <w:rFonts w:ascii="Arial" w:hAnsi="Arial" w:cs="Arial"/>
                <w:webHidden/>
                <w:sz w:val="22"/>
                <w:szCs w:val="22"/>
              </w:rPr>
              <w:t>46</w:t>
            </w:r>
            <w:r w:rsidR="00B35645" w:rsidRPr="00875197">
              <w:rPr>
                <w:rFonts w:ascii="Arial" w:hAnsi="Arial" w:cs="Arial"/>
                <w:webHidden/>
                <w:sz w:val="22"/>
                <w:szCs w:val="22"/>
              </w:rPr>
              <w:fldChar w:fldCharType="end"/>
            </w:r>
          </w:hyperlink>
        </w:p>
        <w:p w14:paraId="584C660F" w14:textId="1B733CC5" w:rsidR="00B35645" w:rsidRPr="00875197" w:rsidRDefault="00822CD6">
          <w:pPr>
            <w:pStyle w:val="TOC2"/>
            <w:rPr>
              <w:rFonts w:ascii="Arial" w:eastAsiaTheme="minorEastAsia" w:hAnsi="Arial" w:cs="Arial"/>
              <w:sz w:val="22"/>
              <w:szCs w:val="22"/>
              <w:lang w:eastAsia="en-GB"/>
            </w:rPr>
          </w:pPr>
          <w:hyperlink w:anchor="_Toc144214306" w:history="1">
            <w:r w:rsidR="00B35645" w:rsidRPr="00875197">
              <w:rPr>
                <w:rStyle w:val="Hyperlink"/>
                <w:rFonts w:ascii="Arial" w:hAnsi="Arial" w:cs="Arial"/>
                <w:sz w:val="22"/>
                <w:szCs w:val="22"/>
              </w:rPr>
              <w:t>Honour Based Abuse</w:t>
            </w:r>
            <w:r w:rsidR="00B35645" w:rsidRPr="00875197">
              <w:rPr>
                <w:rFonts w:ascii="Arial" w:hAnsi="Arial" w:cs="Arial"/>
                <w:webHidden/>
                <w:sz w:val="22"/>
                <w:szCs w:val="22"/>
              </w:rPr>
              <w:tab/>
            </w:r>
            <w:r w:rsidR="00B35645" w:rsidRPr="00875197">
              <w:rPr>
                <w:rFonts w:ascii="Arial" w:hAnsi="Arial" w:cs="Arial"/>
                <w:webHidden/>
                <w:sz w:val="22"/>
                <w:szCs w:val="22"/>
              </w:rPr>
              <w:fldChar w:fldCharType="begin"/>
            </w:r>
            <w:r w:rsidR="00B35645" w:rsidRPr="00875197">
              <w:rPr>
                <w:rFonts w:ascii="Arial" w:hAnsi="Arial" w:cs="Arial"/>
                <w:webHidden/>
                <w:sz w:val="22"/>
                <w:szCs w:val="22"/>
              </w:rPr>
              <w:instrText xml:space="preserve"> PAGEREF _Toc144214306 \h </w:instrText>
            </w:r>
            <w:r w:rsidR="00B35645" w:rsidRPr="00875197">
              <w:rPr>
                <w:rFonts w:ascii="Arial" w:hAnsi="Arial" w:cs="Arial"/>
                <w:webHidden/>
                <w:sz w:val="22"/>
                <w:szCs w:val="22"/>
              </w:rPr>
            </w:r>
            <w:r w:rsidR="00B35645" w:rsidRPr="00875197">
              <w:rPr>
                <w:rFonts w:ascii="Arial" w:hAnsi="Arial" w:cs="Arial"/>
                <w:webHidden/>
                <w:sz w:val="22"/>
                <w:szCs w:val="22"/>
              </w:rPr>
              <w:fldChar w:fldCharType="separate"/>
            </w:r>
            <w:r w:rsidR="000662D0">
              <w:rPr>
                <w:rFonts w:ascii="Arial" w:hAnsi="Arial" w:cs="Arial"/>
                <w:webHidden/>
                <w:sz w:val="22"/>
                <w:szCs w:val="22"/>
              </w:rPr>
              <w:t>47</w:t>
            </w:r>
            <w:r w:rsidR="00B35645" w:rsidRPr="00875197">
              <w:rPr>
                <w:rFonts w:ascii="Arial" w:hAnsi="Arial" w:cs="Arial"/>
                <w:webHidden/>
                <w:sz w:val="22"/>
                <w:szCs w:val="22"/>
              </w:rPr>
              <w:fldChar w:fldCharType="end"/>
            </w:r>
          </w:hyperlink>
        </w:p>
        <w:p w14:paraId="05F43634" w14:textId="23E05A51" w:rsidR="00B35645" w:rsidRPr="00875197" w:rsidRDefault="00822CD6">
          <w:pPr>
            <w:pStyle w:val="TOC2"/>
            <w:rPr>
              <w:rFonts w:ascii="Arial" w:eastAsiaTheme="minorEastAsia" w:hAnsi="Arial" w:cs="Arial"/>
              <w:sz w:val="22"/>
              <w:szCs w:val="22"/>
              <w:lang w:eastAsia="en-GB"/>
            </w:rPr>
          </w:pPr>
          <w:hyperlink w:anchor="_Toc144214307" w:history="1">
            <w:r w:rsidR="00B35645" w:rsidRPr="00875197">
              <w:rPr>
                <w:rStyle w:val="Hyperlink"/>
                <w:rFonts w:ascii="Arial" w:hAnsi="Arial" w:cs="Arial"/>
                <w:sz w:val="22"/>
                <w:szCs w:val="22"/>
              </w:rPr>
              <w:t>Online Safety</w:t>
            </w:r>
            <w:r w:rsidR="00B35645" w:rsidRPr="00875197">
              <w:rPr>
                <w:rFonts w:ascii="Arial" w:hAnsi="Arial" w:cs="Arial"/>
                <w:webHidden/>
                <w:sz w:val="22"/>
                <w:szCs w:val="22"/>
              </w:rPr>
              <w:tab/>
            </w:r>
            <w:r w:rsidR="00B35645" w:rsidRPr="00875197">
              <w:rPr>
                <w:rFonts w:ascii="Arial" w:hAnsi="Arial" w:cs="Arial"/>
                <w:webHidden/>
                <w:sz w:val="22"/>
                <w:szCs w:val="22"/>
              </w:rPr>
              <w:fldChar w:fldCharType="begin"/>
            </w:r>
            <w:r w:rsidR="00B35645" w:rsidRPr="00875197">
              <w:rPr>
                <w:rFonts w:ascii="Arial" w:hAnsi="Arial" w:cs="Arial"/>
                <w:webHidden/>
                <w:sz w:val="22"/>
                <w:szCs w:val="22"/>
              </w:rPr>
              <w:instrText xml:space="preserve"> PAGEREF _Toc144214307 \h </w:instrText>
            </w:r>
            <w:r w:rsidR="00B35645" w:rsidRPr="00875197">
              <w:rPr>
                <w:rFonts w:ascii="Arial" w:hAnsi="Arial" w:cs="Arial"/>
                <w:webHidden/>
                <w:sz w:val="22"/>
                <w:szCs w:val="22"/>
              </w:rPr>
            </w:r>
            <w:r w:rsidR="00B35645" w:rsidRPr="00875197">
              <w:rPr>
                <w:rFonts w:ascii="Arial" w:hAnsi="Arial" w:cs="Arial"/>
                <w:webHidden/>
                <w:sz w:val="22"/>
                <w:szCs w:val="22"/>
              </w:rPr>
              <w:fldChar w:fldCharType="separate"/>
            </w:r>
            <w:r w:rsidR="000662D0">
              <w:rPr>
                <w:rFonts w:ascii="Arial" w:hAnsi="Arial" w:cs="Arial"/>
                <w:webHidden/>
                <w:sz w:val="22"/>
                <w:szCs w:val="22"/>
              </w:rPr>
              <w:t>47</w:t>
            </w:r>
            <w:r w:rsidR="00B35645" w:rsidRPr="00875197">
              <w:rPr>
                <w:rFonts w:ascii="Arial" w:hAnsi="Arial" w:cs="Arial"/>
                <w:webHidden/>
                <w:sz w:val="22"/>
                <w:szCs w:val="22"/>
              </w:rPr>
              <w:fldChar w:fldCharType="end"/>
            </w:r>
          </w:hyperlink>
        </w:p>
        <w:p w14:paraId="04D019D3" w14:textId="16F0B353" w:rsidR="00B35645" w:rsidRPr="00875197" w:rsidRDefault="00822CD6">
          <w:pPr>
            <w:pStyle w:val="TOC1"/>
            <w:tabs>
              <w:tab w:val="right" w:leader="dot" w:pos="9016"/>
            </w:tabs>
            <w:rPr>
              <w:rFonts w:ascii="Arial" w:hAnsi="Arial" w:cs="Arial"/>
              <w:noProof/>
              <w:sz w:val="22"/>
              <w:szCs w:val="22"/>
              <w:lang w:eastAsia="en-GB"/>
            </w:rPr>
          </w:pPr>
          <w:hyperlink w:anchor="_Toc144214308" w:history="1">
            <w:r w:rsidR="00B35645" w:rsidRPr="00875197">
              <w:rPr>
                <w:rStyle w:val="Hyperlink"/>
                <w:rFonts w:ascii="Arial" w:hAnsi="Arial" w:cs="Arial"/>
                <w:noProof/>
                <w:sz w:val="22"/>
                <w:szCs w:val="22"/>
              </w:rPr>
              <w:t>What to do if you are concerned that a child/young person is being abused (flowchart for Education)</w:t>
            </w:r>
            <w:r w:rsidR="00B35645" w:rsidRPr="00875197">
              <w:rPr>
                <w:rFonts w:ascii="Arial" w:hAnsi="Arial" w:cs="Arial"/>
                <w:noProof/>
                <w:webHidden/>
                <w:sz w:val="22"/>
                <w:szCs w:val="22"/>
              </w:rPr>
              <w:tab/>
            </w:r>
            <w:r w:rsidR="00B35645" w:rsidRPr="00875197">
              <w:rPr>
                <w:rFonts w:ascii="Arial" w:hAnsi="Arial" w:cs="Arial"/>
                <w:noProof/>
                <w:webHidden/>
                <w:sz w:val="22"/>
                <w:szCs w:val="22"/>
              </w:rPr>
              <w:fldChar w:fldCharType="begin"/>
            </w:r>
            <w:r w:rsidR="00B35645" w:rsidRPr="00875197">
              <w:rPr>
                <w:rFonts w:ascii="Arial" w:hAnsi="Arial" w:cs="Arial"/>
                <w:noProof/>
                <w:webHidden/>
                <w:sz w:val="22"/>
                <w:szCs w:val="22"/>
              </w:rPr>
              <w:instrText xml:space="preserve"> PAGEREF _Toc144214308 \h </w:instrText>
            </w:r>
            <w:r w:rsidR="00B35645" w:rsidRPr="00875197">
              <w:rPr>
                <w:rFonts w:ascii="Arial" w:hAnsi="Arial" w:cs="Arial"/>
                <w:noProof/>
                <w:webHidden/>
                <w:sz w:val="22"/>
                <w:szCs w:val="22"/>
              </w:rPr>
            </w:r>
            <w:r w:rsidR="00B35645" w:rsidRPr="00875197">
              <w:rPr>
                <w:rFonts w:ascii="Arial" w:hAnsi="Arial" w:cs="Arial"/>
                <w:noProof/>
                <w:webHidden/>
                <w:sz w:val="22"/>
                <w:szCs w:val="22"/>
              </w:rPr>
              <w:fldChar w:fldCharType="separate"/>
            </w:r>
            <w:r w:rsidR="000662D0">
              <w:rPr>
                <w:rFonts w:ascii="Arial" w:hAnsi="Arial" w:cs="Arial"/>
                <w:noProof/>
                <w:webHidden/>
                <w:sz w:val="22"/>
                <w:szCs w:val="22"/>
              </w:rPr>
              <w:t>48</w:t>
            </w:r>
            <w:r w:rsidR="00B35645" w:rsidRPr="00875197">
              <w:rPr>
                <w:rFonts w:ascii="Arial" w:hAnsi="Arial" w:cs="Arial"/>
                <w:noProof/>
                <w:webHidden/>
                <w:sz w:val="22"/>
                <w:szCs w:val="22"/>
              </w:rPr>
              <w:fldChar w:fldCharType="end"/>
            </w:r>
          </w:hyperlink>
        </w:p>
        <w:p w14:paraId="3E7B5838" w14:textId="752B96AC" w:rsidR="00B35645" w:rsidRPr="00875197" w:rsidRDefault="00822CD6">
          <w:pPr>
            <w:pStyle w:val="TOC2"/>
            <w:rPr>
              <w:rFonts w:ascii="Arial" w:eastAsiaTheme="minorEastAsia" w:hAnsi="Arial" w:cs="Arial"/>
              <w:sz w:val="22"/>
              <w:szCs w:val="22"/>
              <w:lang w:eastAsia="en-GB"/>
            </w:rPr>
          </w:pPr>
          <w:hyperlink w:anchor="_Toc144214309" w:history="1">
            <w:r w:rsidR="00B35645" w:rsidRPr="00875197">
              <w:rPr>
                <w:rStyle w:val="Hyperlink"/>
                <w:rFonts w:ascii="Arial" w:hAnsi="Arial" w:cs="Arial"/>
                <w:sz w:val="22"/>
                <w:szCs w:val="22"/>
              </w:rPr>
              <w:t>INFORMATION YOU MAY BE ASKED TO PROVIDE</w:t>
            </w:r>
            <w:r w:rsidR="00B35645" w:rsidRPr="00875197">
              <w:rPr>
                <w:rFonts w:ascii="Arial" w:hAnsi="Arial" w:cs="Arial"/>
                <w:webHidden/>
                <w:sz w:val="22"/>
                <w:szCs w:val="22"/>
              </w:rPr>
              <w:tab/>
            </w:r>
            <w:r w:rsidR="00B35645" w:rsidRPr="00875197">
              <w:rPr>
                <w:rFonts w:ascii="Arial" w:hAnsi="Arial" w:cs="Arial"/>
                <w:webHidden/>
                <w:sz w:val="22"/>
                <w:szCs w:val="22"/>
              </w:rPr>
              <w:fldChar w:fldCharType="begin"/>
            </w:r>
            <w:r w:rsidR="00B35645" w:rsidRPr="00875197">
              <w:rPr>
                <w:rFonts w:ascii="Arial" w:hAnsi="Arial" w:cs="Arial"/>
                <w:webHidden/>
                <w:sz w:val="22"/>
                <w:szCs w:val="22"/>
              </w:rPr>
              <w:instrText xml:space="preserve"> PAGEREF _Toc144214309 \h </w:instrText>
            </w:r>
            <w:r w:rsidR="00B35645" w:rsidRPr="00875197">
              <w:rPr>
                <w:rFonts w:ascii="Arial" w:hAnsi="Arial" w:cs="Arial"/>
                <w:webHidden/>
                <w:sz w:val="22"/>
                <w:szCs w:val="22"/>
              </w:rPr>
            </w:r>
            <w:r w:rsidR="00B35645" w:rsidRPr="00875197">
              <w:rPr>
                <w:rFonts w:ascii="Arial" w:hAnsi="Arial" w:cs="Arial"/>
                <w:webHidden/>
                <w:sz w:val="22"/>
                <w:szCs w:val="22"/>
              </w:rPr>
              <w:fldChar w:fldCharType="separate"/>
            </w:r>
            <w:r w:rsidR="000662D0">
              <w:rPr>
                <w:rFonts w:ascii="Arial" w:hAnsi="Arial" w:cs="Arial"/>
                <w:webHidden/>
                <w:sz w:val="22"/>
                <w:szCs w:val="22"/>
              </w:rPr>
              <w:t>48</w:t>
            </w:r>
            <w:r w:rsidR="00B35645" w:rsidRPr="00875197">
              <w:rPr>
                <w:rFonts w:ascii="Arial" w:hAnsi="Arial" w:cs="Arial"/>
                <w:webHidden/>
                <w:sz w:val="22"/>
                <w:szCs w:val="22"/>
              </w:rPr>
              <w:fldChar w:fldCharType="end"/>
            </w:r>
          </w:hyperlink>
        </w:p>
        <w:p w14:paraId="1CF42866" w14:textId="4DB2470D" w:rsidR="00B35645" w:rsidRPr="00875197" w:rsidRDefault="00822CD6">
          <w:pPr>
            <w:pStyle w:val="TOC1"/>
            <w:tabs>
              <w:tab w:val="right" w:leader="dot" w:pos="9016"/>
            </w:tabs>
            <w:rPr>
              <w:rFonts w:ascii="Arial" w:hAnsi="Arial" w:cs="Arial"/>
              <w:noProof/>
              <w:sz w:val="22"/>
              <w:szCs w:val="22"/>
              <w:lang w:eastAsia="en-GB"/>
            </w:rPr>
          </w:pPr>
          <w:hyperlink w:anchor="_Toc144214310" w:history="1">
            <w:r w:rsidR="00B35645" w:rsidRPr="00875197">
              <w:rPr>
                <w:rStyle w:val="Hyperlink"/>
                <w:rFonts w:ascii="Arial" w:hAnsi="Arial" w:cs="Arial"/>
                <w:noProof/>
                <w:sz w:val="22"/>
                <w:szCs w:val="22"/>
              </w:rPr>
              <w:t>INFORMATION &amp;TELEPHONE NUMBERS FOR CONSULTATION AND REFERRAL</w:t>
            </w:r>
            <w:r w:rsidR="00B35645" w:rsidRPr="00875197">
              <w:rPr>
                <w:rFonts w:ascii="Arial" w:hAnsi="Arial" w:cs="Arial"/>
                <w:noProof/>
                <w:webHidden/>
                <w:sz w:val="22"/>
                <w:szCs w:val="22"/>
              </w:rPr>
              <w:tab/>
            </w:r>
            <w:r w:rsidR="00B35645" w:rsidRPr="00875197">
              <w:rPr>
                <w:rFonts w:ascii="Arial" w:hAnsi="Arial" w:cs="Arial"/>
                <w:noProof/>
                <w:webHidden/>
                <w:sz w:val="22"/>
                <w:szCs w:val="22"/>
              </w:rPr>
              <w:fldChar w:fldCharType="begin"/>
            </w:r>
            <w:r w:rsidR="00B35645" w:rsidRPr="00875197">
              <w:rPr>
                <w:rFonts w:ascii="Arial" w:hAnsi="Arial" w:cs="Arial"/>
                <w:noProof/>
                <w:webHidden/>
                <w:sz w:val="22"/>
                <w:szCs w:val="22"/>
              </w:rPr>
              <w:instrText xml:space="preserve"> PAGEREF _Toc144214310 \h </w:instrText>
            </w:r>
            <w:r w:rsidR="00B35645" w:rsidRPr="00875197">
              <w:rPr>
                <w:rFonts w:ascii="Arial" w:hAnsi="Arial" w:cs="Arial"/>
                <w:noProof/>
                <w:webHidden/>
                <w:sz w:val="22"/>
                <w:szCs w:val="22"/>
              </w:rPr>
            </w:r>
            <w:r w:rsidR="00B35645" w:rsidRPr="00875197">
              <w:rPr>
                <w:rFonts w:ascii="Arial" w:hAnsi="Arial" w:cs="Arial"/>
                <w:noProof/>
                <w:webHidden/>
                <w:sz w:val="22"/>
                <w:szCs w:val="22"/>
              </w:rPr>
              <w:fldChar w:fldCharType="separate"/>
            </w:r>
            <w:r w:rsidR="000662D0">
              <w:rPr>
                <w:rFonts w:ascii="Arial" w:hAnsi="Arial" w:cs="Arial"/>
                <w:noProof/>
                <w:webHidden/>
                <w:sz w:val="22"/>
                <w:szCs w:val="22"/>
              </w:rPr>
              <w:t>49</w:t>
            </w:r>
            <w:r w:rsidR="00B35645" w:rsidRPr="00875197">
              <w:rPr>
                <w:rFonts w:ascii="Arial" w:hAnsi="Arial" w:cs="Arial"/>
                <w:noProof/>
                <w:webHidden/>
                <w:sz w:val="22"/>
                <w:szCs w:val="22"/>
              </w:rPr>
              <w:fldChar w:fldCharType="end"/>
            </w:r>
          </w:hyperlink>
        </w:p>
        <w:p w14:paraId="5DBE928A" w14:textId="3985A89E" w:rsidR="00B35645" w:rsidRPr="00875197" w:rsidRDefault="00822CD6">
          <w:pPr>
            <w:pStyle w:val="TOC1"/>
            <w:tabs>
              <w:tab w:val="right" w:leader="dot" w:pos="9016"/>
            </w:tabs>
            <w:rPr>
              <w:rFonts w:ascii="Arial" w:hAnsi="Arial" w:cs="Arial"/>
              <w:noProof/>
              <w:sz w:val="22"/>
              <w:szCs w:val="22"/>
              <w:lang w:eastAsia="en-GB"/>
            </w:rPr>
          </w:pPr>
          <w:hyperlink w:anchor="_Toc144214311" w:history="1">
            <w:r w:rsidR="00B35645" w:rsidRPr="00875197">
              <w:rPr>
                <w:rStyle w:val="Hyperlink"/>
                <w:rFonts w:ascii="Arial" w:hAnsi="Arial" w:cs="Arial"/>
                <w:noProof/>
                <w:sz w:val="22"/>
                <w:szCs w:val="22"/>
              </w:rPr>
              <w:t>Children’s Services- child protection referral</w:t>
            </w:r>
            <w:r w:rsidR="00B35645" w:rsidRPr="00875197">
              <w:rPr>
                <w:rFonts w:ascii="Arial" w:hAnsi="Arial" w:cs="Arial"/>
                <w:noProof/>
                <w:webHidden/>
                <w:sz w:val="22"/>
                <w:szCs w:val="22"/>
              </w:rPr>
              <w:tab/>
            </w:r>
            <w:r w:rsidR="00B35645" w:rsidRPr="00875197">
              <w:rPr>
                <w:rFonts w:ascii="Arial" w:hAnsi="Arial" w:cs="Arial"/>
                <w:noProof/>
                <w:webHidden/>
                <w:sz w:val="22"/>
                <w:szCs w:val="22"/>
              </w:rPr>
              <w:fldChar w:fldCharType="begin"/>
            </w:r>
            <w:r w:rsidR="00B35645" w:rsidRPr="00875197">
              <w:rPr>
                <w:rFonts w:ascii="Arial" w:hAnsi="Arial" w:cs="Arial"/>
                <w:noProof/>
                <w:webHidden/>
                <w:sz w:val="22"/>
                <w:szCs w:val="22"/>
              </w:rPr>
              <w:instrText xml:space="preserve"> PAGEREF _Toc144214311 \h </w:instrText>
            </w:r>
            <w:r w:rsidR="00B35645" w:rsidRPr="00875197">
              <w:rPr>
                <w:rFonts w:ascii="Arial" w:hAnsi="Arial" w:cs="Arial"/>
                <w:noProof/>
                <w:webHidden/>
                <w:sz w:val="22"/>
                <w:szCs w:val="22"/>
              </w:rPr>
            </w:r>
            <w:r w:rsidR="00B35645" w:rsidRPr="00875197">
              <w:rPr>
                <w:rFonts w:ascii="Arial" w:hAnsi="Arial" w:cs="Arial"/>
                <w:noProof/>
                <w:webHidden/>
                <w:sz w:val="22"/>
                <w:szCs w:val="22"/>
              </w:rPr>
              <w:fldChar w:fldCharType="separate"/>
            </w:r>
            <w:r w:rsidR="000662D0">
              <w:rPr>
                <w:rFonts w:ascii="Arial" w:hAnsi="Arial" w:cs="Arial"/>
                <w:noProof/>
                <w:webHidden/>
                <w:sz w:val="22"/>
                <w:szCs w:val="22"/>
              </w:rPr>
              <w:t>49</w:t>
            </w:r>
            <w:r w:rsidR="00B35645" w:rsidRPr="00875197">
              <w:rPr>
                <w:rFonts w:ascii="Arial" w:hAnsi="Arial" w:cs="Arial"/>
                <w:noProof/>
                <w:webHidden/>
                <w:sz w:val="22"/>
                <w:szCs w:val="22"/>
              </w:rPr>
              <w:fldChar w:fldCharType="end"/>
            </w:r>
          </w:hyperlink>
        </w:p>
        <w:p w14:paraId="7308AEE4" w14:textId="0E7E3574" w:rsidR="00B35645" w:rsidRPr="00875197" w:rsidRDefault="00822CD6">
          <w:pPr>
            <w:pStyle w:val="TOC1"/>
            <w:tabs>
              <w:tab w:val="right" w:leader="dot" w:pos="9016"/>
            </w:tabs>
            <w:rPr>
              <w:rFonts w:ascii="Arial" w:hAnsi="Arial" w:cs="Arial"/>
              <w:noProof/>
              <w:sz w:val="22"/>
              <w:szCs w:val="22"/>
              <w:lang w:eastAsia="en-GB"/>
            </w:rPr>
          </w:pPr>
          <w:hyperlink w:anchor="_Toc144214312" w:history="1">
            <w:r w:rsidR="00B35645" w:rsidRPr="00875197">
              <w:rPr>
                <w:rStyle w:val="Hyperlink"/>
                <w:rFonts w:ascii="Arial" w:hAnsi="Arial" w:cs="Arial"/>
                <w:noProof/>
                <w:sz w:val="22"/>
                <w:szCs w:val="22"/>
              </w:rPr>
              <w:t>Advice is available from:</w:t>
            </w:r>
            <w:r w:rsidR="00B35645" w:rsidRPr="00875197">
              <w:rPr>
                <w:rFonts w:ascii="Arial" w:hAnsi="Arial" w:cs="Arial"/>
                <w:noProof/>
                <w:webHidden/>
                <w:sz w:val="22"/>
                <w:szCs w:val="22"/>
              </w:rPr>
              <w:tab/>
            </w:r>
            <w:r w:rsidR="00B35645" w:rsidRPr="00875197">
              <w:rPr>
                <w:rFonts w:ascii="Arial" w:hAnsi="Arial" w:cs="Arial"/>
                <w:noProof/>
                <w:webHidden/>
                <w:sz w:val="22"/>
                <w:szCs w:val="22"/>
              </w:rPr>
              <w:fldChar w:fldCharType="begin"/>
            </w:r>
            <w:r w:rsidR="00B35645" w:rsidRPr="00875197">
              <w:rPr>
                <w:rFonts w:ascii="Arial" w:hAnsi="Arial" w:cs="Arial"/>
                <w:noProof/>
                <w:webHidden/>
                <w:sz w:val="22"/>
                <w:szCs w:val="22"/>
              </w:rPr>
              <w:instrText xml:space="preserve"> PAGEREF _Toc144214312 \h </w:instrText>
            </w:r>
            <w:r w:rsidR="00B35645" w:rsidRPr="00875197">
              <w:rPr>
                <w:rFonts w:ascii="Arial" w:hAnsi="Arial" w:cs="Arial"/>
                <w:noProof/>
                <w:webHidden/>
                <w:sz w:val="22"/>
                <w:szCs w:val="22"/>
              </w:rPr>
            </w:r>
            <w:r w:rsidR="00B35645" w:rsidRPr="00875197">
              <w:rPr>
                <w:rFonts w:ascii="Arial" w:hAnsi="Arial" w:cs="Arial"/>
                <w:noProof/>
                <w:webHidden/>
                <w:sz w:val="22"/>
                <w:szCs w:val="22"/>
              </w:rPr>
              <w:fldChar w:fldCharType="separate"/>
            </w:r>
            <w:r w:rsidR="000662D0">
              <w:rPr>
                <w:rFonts w:ascii="Arial" w:hAnsi="Arial" w:cs="Arial"/>
                <w:noProof/>
                <w:webHidden/>
                <w:sz w:val="22"/>
                <w:szCs w:val="22"/>
              </w:rPr>
              <w:t>49</w:t>
            </w:r>
            <w:r w:rsidR="00B35645" w:rsidRPr="00875197">
              <w:rPr>
                <w:rFonts w:ascii="Arial" w:hAnsi="Arial" w:cs="Arial"/>
                <w:noProof/>
                <w:webHidden/>
                <w:sz w:val="22"/>
                <w:szCs w:val="22"/>
              </w:rPr>
              <w:fldChar w:fldCharType="end"/>
            </w:r>
          </w:hyperlink>
        </w:p>
        <w:p w14:paraId="2F2A5D36" w14:textId="05B099D7" w:rsidR="00B35645" w:rsidRPr="00875197" w:rsidRDefault="00822CD6">
          <w:pPr>
            <w:pStyle w:val="TOC3"/>
            <w:tabs>
              <w:tab w:val="right" w:leader="dot" w:pos="9016"/>
            </w:tabs>
            <w:rPr>
              <w:rFonts w:ascii="Arial" w:hAnsi="Arial" w:cs="Arial"/>
              <w:noProof/>
              <w:sz w:val="22"/>
              <w:szCs w:val="22"/>
              <w:lang w:eastAsia="en-GB"/>
            </w:rPr>
          </w:pPr>
          <w:hyperlink w:anchor="_Toc144214313" w:history="1">
            <w:r w:rsidR="00B35645" w:rsidRPr="00875197">
              <w:rPr>
                <w:rStyle w:val="Hyperlink"/>
                <w:rFonts w:ascii="Arial" w:hAnsi="Arial" w:cs="Arial"/>
                <w:noProof/>
                <w:sz w:val="22"/>
                <w:szCs w:val="22"/>
              </w:rPr>
              <w:t>Possible indicators of abuse</w:t>
            </w:r>
            <w:r w:rsidR="00B35645" w:rsidRPr="00875197">
              <w:rPr>
                <w:rFonts w:ascii="Arial" w:hAnsi="Arial" w:cs="Arial"/>
                <w:noProof/>
                <w:webHidden/>
                <w:sz w:val="22"/>
                <w:szCs w:val="22"/>
              </w:rPr>
              <w:tab/>
            </w:r>
            <w:r w:rsidR="00B35645" w:rsidRPr="00875197">
              <w:rPr>
                <w:rFonts w:ascii="Arial" w:hAnsi="Arial" w:cs="Arial"/>
                <w:noProof/>
                <w:webHidden/>
                <w:sz w:val="22"/>
                <w:szCs w:val="22"/>
              </w:rPr>
              <w:fldChar w:fldCharType="begin"/>
            </w:r>
            <w:r w:rsidR="00B35645" w:rsidRPr="00875197">
              <w:rPr>
                <w:rFonts w:ascii="Arial" w:hAnsi="Arial" w:cs="Arial"/>
                <w:noProof/>
                <w:webHidden/>
                <w:sz w:val="22"/>
                <w:szCs w:val="22"/>
              </w:rPr>
              <w:instrText xml:space="preserve"> PAGEREF _Toc144214313 \h </w:instrText>
            </w:r>
            <w:r w:rsidR="00B35645" w:rsidRPr="00875197">
              <w:rPr>
                <w:rFonts w:ascii="Arial" w:hAnsi="Arial" w:cs="Arial"/>
                <w:noProof/>
                <w:webHidden/>
                <w:sz w:val="22"/>
                <w:szCs w:val="22"/>
              </w:rPr>
            </w:r>
            <w:r w:rsidR="00B35645" w:rsidRPr="00875197">
              <w:rPr>
                <w:rFonts w:ascii="Arial" w:hAnsi="Arial" w:cs="Arial"/>
                <w:noProof/>
                <w:webHidden/>
                <w:sz w:val="22"/>
                <w:szCs w:val="22"/>
              </w:rPr>
              <w:fldChar w:fldCharType="separate"/>
            </w:r>
            <w:r w:rsidR="000662D0">
              <w:rPr>
                <w:rFonts w:ascii="Arial" w:hAnsi="Arial" w:cs="Arial"/>
                <w:noProof/>
                <w:webHidden/>
                <w:sz w:val="22"/>
                <w:szCs w:val="22"/>
              </w:rPr>
              <w:t>51</w:t>
            </w:r>
            <w:r w:rsidR="00B35645" w:rsidRPr="00875197">
              <w:rPr>
                <w:rFonts w:ascii="Arial" w:hAnsi="Arial" w:cs="Arial"/>
                <w:noProof/>
                <w:webHidden/>
                <w:sz w:val="22"/>
                <w:szCs w:val="22"/>
              </w:rPr>
              <w:fldChar w:fldCharType="end"/>
            </w:r>
          </w:hyperlink>
        </w:p>
        <w:p w14:paraId="0746A82D" w14:textId="26B131C2" w:rsidR="00B35645" w:rsidRPr="00875197" w:rsidRDefault="00822CD6">
          <w:pPr>
            <w:pStyle w:val="TOC1"/>
            <w:tabs>
              <w:tab w:val="right" w:leader="dot" w:pos="9016"/>
            </w:tabs>
            <w:rPr>
              <w:rFonts w:ascii="Arial" w:hAnsi="Arial" w:cs="Arial"/>
              <w:noProof/>
              <w:sz w:val="22"/>
              <w:szCs w:val="22"/>
              <w:lang w:eastAsia="en-GB"/>
            </w:rPr>
          </w:pPr>
          <w:hyperlink w:anchor="_Toc144214314" w:history="1">
            <w:r w:rsidR="00B35645" w:rsidRPr="00875197">
              <w:rPr>
                <w:rStyle w:val="Hyperlink"/>
                <w:rFonts w:ascii="Arial" w:eastAsia="Times New Roman" w:hAnsi="Arial" w:cs="Arial"/>
                <w:noProof/>
                <w:sz w:val="22"/>
                <w:szCs w:val="22"/>
                <w:lang w:eastAsia="en-GB"/>
              </w:rPr>
              <w:t>The Designated Officer (DO) -also known as the Local authority Designated Officer (LADO)</w:t>
            </w:r>
            <w:r w:rsidR="00B35645" w:rsidRPr="00875197">
              <w:rPr>
                <w:rFonts w:ascii="Arial" w:hAnsi="Arial" w:cs="Arial"/>
                <w:noProof/>
                <w:webHidden/>
                <w:sz w:val="22"/>
                <w:szCs w:val="22"/>
              </w:rPr>
              <w:tab/>
            </w:r>
            <w:r w:rsidR="00B35645" w:rsidRPr="00875197">
              <w:rPr>
                <w:rFonts w:ascii="Arial" w:hAnsi="Arial" w:cs="Arial"/>
                <w:noProof/>
                <w:webHidden/>
                <w:sz w:val="22"/>
                <w:szCs w:val="22"/>
              </w:rPr>
              <w:fldChar w:fldCharType="begin"/>
            </w:r>
            <w:r w:rsidR="00B35645" w:rsidRPr="00875197">
              <w:rPr>
                <w:rFonts w:ascii="Arial" w:hAnsi="Arial" w:cs="Arial"/>
                <w:noProof/>
                <w:webHidden/>
                <w:sz w:val="22"/>
                <w:szCs w:val="22"/>
              </w:rPr>
              <w:instrText xml:space="preserve"> PAGEREF _Toc144214314 \h </w:instrText>
            </w:r>
            <w:r w:rsidR="00B35645" w:rsidRPr="00875197">
              <w:rPr>
                <w:rFonts w:ascii="Arial" w:hAnsi="Arial" w:cs="Arial"/>
                <w:noProof/>
                <w:webHidden/>
                <w:sz w:val="22"/>
                <w:szCs w:val="22"/>
              </w:rPr>
            </w:r>
            <w:r w:rsidR="00B35645" w:rsidRPr="00875197">
              <w:rPr>
                <w:rFonts w:ascii="Arial" w:hAnsi="Arial" w:cs="Arial"/>
                <w:noProof/>
                <w:webHidden/>
                <w:sz w:val="22"/>
                <w:szCs w:val="22"/>
              </w:rPr>
              <w:fldChar w:fldCharType="separate"/>
            </w:r>
            <w:r w:rsidR="000662D0">
              <w:rPr>
                <w:rFonts w:ascii="Arial" w:hAnsi="Arial" w:cs="Arial"/>
                <w:noProof/>
                <w:webHidden/>
                <w:sz w:val="22"/>
                <w:szCs w:val="22"/>
              </w:rPr>
              <w:t>52</w:t>
            </w:r>
            <w:r w:rsidR="00B35645" w:rsidRPr="00875197">
              <w:rPr>
                <w:rFonts w:ascii="Arial" w:hAnsi="Arial" w:cs="Arial"/>
                <w:noProof/>
                <w:webHidden/>
                <w:sz w:val="22"/>
                <w:szCs w:val="22"/>
              </w:rPr>
              <w:fldChar w:fldCharType="end"/>
            </w:r>
          </w:hyperlink>
        </w:p>
        <w:p w14:paraId="3CAE8BBB" w14:textId="6FD9B5F0" w:rsidR="00B35645" w:rsidRPr="00875197" w:rsidRDefault="00822CD6">
          <w:pPr>
            <w:pStyle w:val="TOC2"/>
            <w:rPr>
              <w:rFonts w:ascii="Arial" w:eastAsiaTheme="minorEastAsia" w:hAnsi="Arial" w:cs="Arial"/>
              <w:sz w:val="22"/>
              <w:szCs w:val="22"/>
              <w:lang w:eastAsia="en-GB"/>
            </w:rPr>
          </w:pPr>
          <w:hyperlink w:anchor="_Toc144214315" w:history="1">
            <w:r w:rsidR="00B35645" w:rsidRPr="00875197">
              <w:rPr>
                <w:rStyle w:val="Hyperlink"/>
                <w:rFonts w:ascii="Arial" w:hAnsi="Arial" w:cs="Arial"/>
                <w:sz w:val="22"/>
                <w:szCs w:val="22"/>
              </w:rPr>
              <w:t>Greater Manchester procedures online- Allegation management</w:t>
            </w:r>
            <w:r w:rsidR="00B35645" w:rsidRPr="00875197">
              <w:rPr>
                <w:rFonts w:ascii="Arial" w:hAnsi="Arial" w:cs="Arial"/>
                <w:webHidden/>
                <w:sz w:val="22"/>
                <w:szCs w:val="22"/>
              </w:rPr>
              <w:tab/>
            </w:r>
            <w:r w:rsidR="00B35645" w:rsidRPr="00875197">
              <w:rPr>
                <w:rFonts w:ascii="Arial" w:hAnsi="Arial" w:cs="Arial"/>
                <w:webHidden/>
                <w:sz w:val="22"/>
                <w:szCs w:val="22"/>
              </w:rPr>
              <w:fldChar w:fldCharType="begin"/>
            </w:r>
            <w:r w:rsidR="00B35645" w:rsidRPr="00875197">
              <w:rPr>
                <w:rFonts w:ascii="Arial" w:hAnsi="Arial" w:cs="Arial"/>
                <w:webHidden/>
                <w:sz w:val="22"/>
                <w:szCs w:val="22"/>
              </w:rPr>
              <w:instrText xml:space="preserve"> PAGEREF _Toc144214315 \h </w:instrText>
            </w:r>
            <w:r w:rsidR="00B35645" w:rsidRPr="00875197">
              <w:rPr>
                <w:rFonts w:ascii="Arial" w:hAnsi="Arial" w:cs="Arial"/>
                <w:webHidden/>
                <w:sz w:val="22"/>
                <w:szCs w:val="22"/>
              </w:rPr>
            </w:r>
            <w:r w:rsidR="00B35645" w:rsidRPr="00875197">
              <w:rPr>
                <w:rFonts w:ascii="Arial" w:hAnsi="Arial" w:cs="Arial"/>
                <w:webHidden/>
                <w:sz w:val="22"/>
                <w:szCs w:val="22"/>
              </w:rPr>
              <w:fldChar w:fldCharType="separate"/>
            </w:r>
            <w:r w:rsidR="000662D0">
              <w:rPr>
                <w:rFonts w:ascii="Arial" w:hAnsi="Arial" w:cs="Arial"/>
                <w:webHidden/>
                <w:sz w:val="22"/>
                <w:szCs w:val="22"/>
              </w:rPr>
              <w:t>52</w:t>
            </w:r>
            <w:r w:rsidR="00B35645" w:rsidRPr="00875197">
              <w:rPr>
                <w:rFonts w:ascii="Arial" w:hAnsi="Arial" w:cs="Arial"/>
                <w:webHidden/>
                <w:sz w:val="22"/>
                <w:szCs w:val="22"/>
              </w:rPr>
              <w:fldChar w:fldCharType="end"/>
            </w:r>
          </w:hyperlink>
        </w:p>
        <w:p w14:paraId="0F33666B" w14:textId="54B5CD64" w:rsidR="00B35645" w:rsidRPr="00875197" w:rsidRDefault="00822CD6">
          <w:pPr>
            <w:pStyle w:val="TOC2"/>
            <w:rPr>
              <w:rFonts w:ascii="Arial" w:eastAsiaTheme="minorEastAsia" w:hAnsi="Arial" w:cs="Arial"/>
              <w:sz w:val="22"/>
              <w:szCs w:val="22"/>
              <w:lang w:eastAsia="en-GB"/>
            </w:rPr>
          </w:pPr>
          <w:hyperlink w:anchor="_Toc144214316" w:history="1">
            <w:r w:rsidR="00B35645" w:rsidRPr="00875197">
              <w:rPr>
                <w:rStyle w:val="Hyperlink"/>
                <w:rFonts w:ascii="Arial" w:hAnsi="Arial" w:cs="Arial"/>
                <w:sz w:val="22"/>
                <w:szCs w:val="22"/>
              </w:rPr>
              <w:t>When to contact the Local Authority Designated Officer (LADO)</w:t>
            </w:r>
            <w:r w:rsidR="00B35645" w:rsidRPr="00875197">
              <w:rPr>
                <w:rFonts w:ascii="Arial" w:hAnsi="Arial" w:cs="Arial"/>
                <w:webHidden/>
                <w:sz w:val="22"/>
                <w:szCs w:val="22"/>
              </w:rPr>
              <w:tab/>
            </w:r>
            <w:r w:rsidR="00B35645" w:rsidRPr="00875197">
              <w:rPr>
                <w:rFonts w:ascii="Arial" w:hAnsi="Arial" w:cs="Arial"/>
                <w:webHidden/>
                <w:sz w:val="22"/>
                <w:szCs w:val="22"/>
              </w:rPr>
              <w:fldChar w:fldCharType="begin"/>
            </w:r>
            <w:r w:rsidR="00B35645" w:rsidRPr="00875197">
              <w:rPr>
                <w:rFonts w:ascii="Arial" w:hAnsi="Arial" w:cs="Arial"/>
                <w:webHidden/>
                <w:sz w:val="22"/>
                <w:szCs w:val="22"/>
              </w:rPr>
              <w:instrText xml:space="preserve"> PAGEREF _Toc144214316 \h </w:instrText>
            </w:r>
            <w:r w:rsidR="00B35645" w:rsidRPr="00875197">
              <w:rPr>
                <w:rFonts w:ascii="Arial" w:hAnsi="Arial" w:cs="Arial"/>
                <w:webHidden/>
                <w:sz w:val="22"/>
                <w:szCs w:val="22"/>
              </w:rPr>
            </w:r>
            <w:r w:rsidR="00B35645" w:rsidRPr="00875197">
              <w:rPr>
                <w:rFonts w:ascii="Arial" w:hAnsi="Arial" w:cs="Arial"/>
                <w:webHidden/>
                <w:sz w:val="22"/>
                <w:szCs w:val="22"/>
              </w:rPr>
              <w:fldChar w:fldCharType="separate"/>
            </w:r>
            <w:r w:rsidR="000662D0">
              <w:rPr>
                <w:rFonts w:ascii="Arial" w:hAnsi="Arial" w:cs="Arial"/>
                <w:webHidden/>
                <w:sz w:val="22"/>
                <w:szCs w:val="22"/>
              </w:rPr>
              <w:t>52</w:t>
            </w:r>
            <w:r w:rsidR="00B35645" w:rsidRPr="00875197">
              <w:rPr>
                <w:rFonts w:ascii="Arial" w:hAnsi="Arial" w:cs="Arial"/>
                <w:webHidden/>
                <w:sz w:val="22"/>
                <w:szCs w:val="22"/>
              </w:rPr>
              <w:fldChar w:fldCharType="end"/>
            </w:r>
          </w:hyperlink>
        </w:p>
        <w:p w14:paraId="41ECD669" w14:textId="430B21CE" w:rsidR="00B35645" w:rsidRPr="00875197" w:rsidRDefault="00822CD6">
          <w:pPr>
            <w:pStyle w:val="TOC1"/>
            <w:tabs>
              <w:tab w:val="right" w:leader="dot" w:pos="9016"/>
            </w:tabs>
            <w:rPr>
              <w:rFonts w:ascii="Arial" w:hAnsi="Arial" w:cs="Arial"/>
              <w:noProof/>
              <w:sz w:val="22"/>
              <w:szCs w:val="22"/>
              <w:lang w:eastAsia="en-GB"/>
            </w:rPr>
          </w:pPr>
          <w:hyperlink w:anchor="_Toc144214317" w:history="1">
            <w:r w:rsidR="00B35645" w:rsidRPr="00875197">
              <w:rPr>
                <w:rStyle w:val="Hyperlink"/>
                <w:rFonts w:ascii="Arial" w:hAnsi="Arial" w:cs="Arial"/>
                <w:noProof/>
                <w:sz w:val="22"/>
                <w:szCs w:val="22"/>
              </w:rPr>
              <w:t>Dealing with a disclosure</w:t>
            </w:r>
            <w:r w:rsidR="00B35645" w:rsidRPr="00875197">
              <w:rPr>
                <w:rFonts w:ascii="Arial" w:hAnsi="Arial" w:cs="Arial"/>
                <w:noProof/>
                <w:webHidden/>
                <w:sz w:val="22"/>
                <w:szCs w:val="22"/>
              </w:rPr>
              <w:tab/>
            </w:r>
            <w:r w:rsidR="00B35645" w:rsidRPr="00875197">
              <w:rPr>
                <w:rFonts w:ascii="Arial" w:hAnsi="Arial" w:cs="Arial"/>
                <w:noProof/>
                <w:webHidden/>
                <w:sz w:val="22"/>
                <w:szCs w:val="22"/>
              </w:rPr>
              <w:fldChar w:fldCharType="begin"/>
            </w:r>
            <w:r w:rsidR="00B35645" w:rsidRPr="00875197">
              <w:rPr>
                <w:rFonts w:ascii="Arial" w:hAnsi="Arial" w:cs="Arial"/>
                <w:noProof/>
                <w:webHidden/>
                <w:sz w:val="22"/>
                <w:szCs w:val="22"/>
              </w:rPr>
              <w:instrText xml:space="preserve"> PAGEREF _Toc144214317 \h </w:instrText>
            </w:r>
            <w:r w:rsidR="00B35645" w:rsidRPr="00875197">
              <w:rPr>
                <w:rFonts w:ascii="Arial" w:hAnsi="Arial" w:cs="Arial"/>
                <w:noProof/>
                <w:webHidden/>
                <w:sz w:val="22"/>
                <w:szCs w:val="22"/>
              </w:rPr>
            </w:r>
            <w:r w:rsidR="00B35645" w:rsidRPr="00875197">
              <w:rPr>
                <w:rFonts w:ascii="Arial" w:hAnsi="Arial" w:cs="Arial"/>
                <w:noProof/>
                <w:webHidden/>
                <w:sz w:val="22"/>
                <w:szCs w:val="22"/>
              </w:rPr>
              <w:fldChar w:fldCharType="separate"/>
            </w:r>
            <w:r w:rsidR="000662D0">
              <w:rPr>
                <w:rFonts w:ascii="Arial" w:hAnsi="Arial" w:cs="Arial"/>
                <w:noProof/>
                <w:webHidden/>
                <w:sz w:val="22"/>
                <w:szCs w:val="22"/>
              </w:rPr>
              <w:t>53</w:t>
            </w:r>
            <w:r w:rsidR="00B35645" w:rsidRPr="00875197">
              <w:rPr>
                <w:rFonts w:ascii="Arial" w:hAnsi="Arial" w:cs="Arial"/>
                <w:noProof/>
                <w:webHidden/>
                <w:sz w:val="22"/>
                <w:szCs w:val="22"/>
              </w:rPr>
              <w:fldChar w:fldCharType="end"/>
            </w:r>
          </w:hyperlink>
        </w:p>
        <w:p w14:paraId="35EA552F" w14:textId="6EDA7D64" w:rsidR="00B35645" w:rsidRPr="00875197" w:rsidRDefault="00822CD6">
          <w:pPr>
            <w:pStyle w:val="TOC2"/>
            <w:rPr>
              <w:rFonts w:ascii="Arial" w:eastAsiaTheme="minorEastAsia" w:hAnsi="Arial" w:cs="Arial"/>
              <w:sz w:val="22"/>
              <w:szCs w:val="22"/>
              <w:lang w:eastAsia="en-GB"/>
            </w:rPr>
          </w:pPr>
          <w:hyperlink w:anchor="_Toc144214318" w:history="1">
            <w:r w:rsidR="00B35645" w:rsidRPr="00875197">
              <w:rPr>
                <w:rStyle w:val="Hyperlink"/>
                <w:rFonts w:ascii="Arial" w:eastAsia="Times New Roman" w:hAnsi="Arial" w:cs="Arial"/>
                <w:sz w:val="22"/>
                <w:szCs w:val="22"/>
              </w:rPr>
              <w:t>Advice for all members of staff &amp; Volunteers</w:t>
            </w:r>
            <w:r w:rsidR="00B35645" w:rsidRPr="00875197">
              <w:rPr>
                <w:rFonts w:ascii="Arial" w:hAnsi="Arial" w:cs="Arial"/>
                <w:webHidden/>
                <w:sz w:val="22"/>
                <w:szCs w:val="22"/>
              </w:rPr>
              <w:tab/>
            </w:r>
            <w:r w:rsidR="00B35645" w:rsidRPr="00875197">
              <w:rPr>
                <w:rFonts w:ascii="Arial" w:hAnsi="Arial" w:cs="Arial"/>
                <w:webHidden/>
                <w:sz w:val="22"/>
                <w:szCs w:val="22"/>
              </w:rPr>
              <w:fldChar w:fldCharType="begin"/>
            </w:r>
            <w:r w:rsidR="00B35645" w:rsidRPr="00875197">
              <w:rPr>
                <w:rFonts w:ascii="Arial" w:hAnsi="Arial" w:cs="Arial"/>
                <w:webHidden/>
                <w:sz w:val="22"/>
                <w:szCs w:val="22"/>
              </w:rPr>
              <w:instrText xml:space="preserve"> PAGEREF _Toc144214318 \h </w:instrText>
            </w:r>
            <w:r w:rsidR="00B35645" w:rsidRPr="00875197">
              <w:rPr>
                <w:rFonts w:ascii="Arial" w:hAnsi="Arial" w:cs="Arial"/>
                <w:webHidden/>
                <w:sz w:val="22"/>
                <w:szCs w:val="22"/>
              </w:rPr>
            </w:r>
            <w:r w:rsidR="00B35645" w:rsidRPr="00875197">
              <w:rPr>
                <w:rFonts w:ascii="Arial" w:hAnsi="Arial" w:cs="Arial"/>
                <w:webHidden/>
                <w:sz w:val="22"/>
                <w:szCs w:val="22"/>
              </w:rPr>
              <w:fldChar w:fldCharType="separate"/>
            </w:r>
            <w:r w:rsidR="000662D0">
              <w:rPr>
                <w:rFonts w:ascii="Arial" w:hAnsi="Arial" w:cs="Arial"/>
                <w:webHidden/>
                <w:sz w:val="22"/>
                <w:szCs w:val="22"/>
              </w:rPr>
              <w:t>53</w:t>
            </w:r>
            <w:r w:rsidR="00B35645" w:rsidRPr="00875197">
              <w:rPr>
                <w:rFonts w:ascii="Arial" w:hAnsi="Arial" w:cs="Arial"/>
                <w:webHidden/>
                <w:sz w:val="22"/>
                <w:szCs w:val="22"/>
              </w:rPr>
              <w:fldChar w:fldCharType="end"/>
            </w:r>
          </w:hyperlink>
        </w:p>
        <w:p w14:paraId="79D2BA25" w14:textId="3566914A" w:rsidR="00B35645" w:rsidRPr="00875197" w:rsidRDefault="00822CD6">
          <w:pPr>
            <w:pStyle w:val="TOC1"/>
            <w:tabs>
              <w:tab w:val="right" w:leader="dot" w:pos="9016"/>
            </w:tabs>
            <w:rPr>
              <w:rFonts w:ascii="Arial" w:hAnsi="Arial" w:cs="Arial"/>
              <w:noProof/>
              <w:sz w:val="22"/>
              <w:szCs w:val="22"/>
              <w:lang w:eastAsia="en-GB"/>
            </w:rPr>
          </w:pPr>
          <w:hyperlink w:anchor="_Toc144214319" w:history="1">
            <w:r w:rsidR="00B35645" w:rsidRPr="00875197">
              <w:rPr>
                <w:rStyle w:val="Hyperlink"/>
                <w:rFonts w:ascii="Arial" w:hAnsi="Arial" w:cs="Arial"/>
                <w:noProof/>
                <w:sz w:val="22"/>
                <w:szCs w:val="22"/>
              </w:rPr>
              <w:t>The role of the Designated Safeguarding Lead</w:t>
            </w:r>
            <w:r w:rsidR="00B35645" w:rsidRPr="00875197">
              <w:rPr>
                <w:rFonts w:ascii="Arial" w:hAnsi="Arial" w:cs="Arial"/>
                <w:noProof/>
                <w:webHidden/>
                <w:sz w:val="22"/>
                <w:szCs w:val="22"/>
              </w:rPr>
              <w:tab/>
            </w:r>
            <w:r w:rsidR="00B35645" w:rsidRPr="00875197">
              <w:rPr>
                <w:rFonts w:ascii="Arial" w:hAnsi="Arial" w:cs="Arial"/>
                <w:noProof/>
                <w:webHidden/>
                <w:sz w:val="22"/>
                <w:szCs w:val="22"/>
              </w:rPr>
              <w:fldChar w:fldCharType="begin"/>
            </w:r>
            <w:r w:rsidR="00B35645" w:rsidRPr="00875197">
              <w:rPr>
                <w:rFonts w:ascii="Arial" w:hAnsi="Arial" w:cs="Arial"/>
                <w:noProof/>
                <w:webHidden/>
                <w:sz w:val="22"/>
                <w:szCs w:val="22"/>
              </w:rPr>
              <w:instrText xml:space="preserve"> PAGEREF _Toc144214319 \h </w:instrText>
            </w:r>
            <w:r w:rsidR="00B35645" w:rsidRPr="00875197">
              <w:rPr>
                <w:rFonts w:ascii="Arial" w:hAnsi="Arial" w:cs="Arial"/>
                <w:noProof/>
                <w:webHidden/>
                <w:sz w:val="22"/>
                <w:szCs w:val="22"/>
              </w:rPr>
            </w:r>
            <w:r w:rsidR="00B35645" w:rsidRPr="00875197">
              <w:rPr>
                <w:rFonts w:ascii="Arial" w:hAnsi="Arial" w:cs="Arial"/>
                <w:noProof/>
                <w:webHidden/>
                <w:sz w:val="22"/>
                <w:szCs w:val="22"/>
              </w:rPr>
              <w:fldChar w:fldCharType="separate"/>
            </w:r>
            <w:r w:rsidR="000662D0">
              <w:rPr>
                <w:rFonts w:ascii="Arial" w:hAnsi="Arial" w:cs="Arial"/>
                <w:noProof/>
                <w:webHidden/>
                <w:sz w:val="22"/>
                <w:szCs w:val="22"/>
              </w:rPr>
              <w:t>54</w:t>
            </w:r>
            <w:r w:rsidR="00B35645" w:rsidRPr="00875197">
              <w:rPr>
                <w:rFonts w:ascii="Arial" w:hAnsi="Arial" w:cs="Arial"/>
                <w:noProof/>
                <w:webHidden/>
                <w:sz w:val="22"/>
                <w:szCs w:val="22"/>
              </w:rPr>
              <w:fldChar w:fldCharType="end"/>
            </w:r>
          </w:hyperlink>
        </w:p>
        <w:p w14:paraId="243C27FC" w14:textId="5737A68F" w:rsidR="00B35645" w:rsidRPr="00875197" w:rsidRDefault="00822CD6">
          <w:pPr>
            <w:pStyle w:val="TOC2"/>
            <w:rPr>
              <w:rFonts w:ascii="Arial" w:eastAsiaTheme="minorEastAsia" w:hAnsi="Arial" w:cs="Arial"/>
              <w:sz w:val="22"/>
              <w:szCs w:val="22"/>
              <w:lang w:eastAsia="en-GB"/>
            </w:rPr>
          </w:pPr>
          <w:hyperlink w:anchor="_Toc144214320" w:history="1">
            <w:r w:rsidR="00B35645" w:rsidRPr="00875197">
              <w:rPr>
                <w:rStyle w:val="Hyperlink"/>
                <w:rFonts w:ascii="Arial" w:hAnsi="Arial" w:cs="Arial"/>
                <w:sz w:val="22"/>
                <w:szCs w:val="22"/>
              </w:rPr>
              <w:t>MANAGING REFERRALS</w:t>
            </w:r>
            <w:r w:rsidR="00B35645" w:rsidRPr="00875197">
              <w:rPr>
                <w:rFonts w:ascii="Arial" w:hAnsi="Arial" w:cs="Arial"/>
                <w:webHidden/>
                <w:sz w:val="22"/>
                <w:szCs w:val="22"/>
              </w:rPr>
              <w:tab/>
            </w:r>
            <w:r w:rsidR="00B35645" w:rsidRPr="00875197">
              <w:rPr>
                <w:rFonts w:ascii="Arial" w:hAnsi="Arial" w:cs="Arial"/>
                <w:webHidden/>
                <w:sz w:val="22"/>
                <w:szCs w:val="22"/>
              </w:rPr>
              <w:fldChar w:fldCharType="begin"/>
            </w:r>
            <w:r w:rsidR="00B35645" w:rsidRPr="00875197">
              <w:rPr>
                <w:rFonts w:ascii="Arial" w:hAnsi="Arial" w:cs="Arial"/>
                <w:webHidden/>
                <w:sz w:val="22"/>
                <w:szCs w:val="22"/>
              </w:rPr>
              <w:instrText xml:space="preserve"> PAGEREF _Toc144214320 \h </w:instrText>
            </w:r>
            <w:r w:rsidR="00B35645" w:rsidRPr="00875197">
              <w:rPr>
                <w:rFonts w:ascii="Arial" w:hAnsi="Arial" w:cs="Arial"/>
                <w:webHidden/>
                <w:sz w:val="22"/>
                <w:szCs w:val="22"/>
              </w:rPr>
            </w:r>
            <w:r w:rsidR="00B35645" w:rsidRPr="00875197">
              <w:rPr>
                <w:rFonts w:ascii="Arial" w:hAnsi="Arial" w:cs="Arial"/>
                <w:webHidden/>
                <w:sz w:val="22"/>
                <w:szCs w:val="22"/>
              </w:rPr>
              <w:fldChar w:fldCharType="separate"/>
            </w:r>
            <w:r w:rsidR="000662D0">
              <w:rPr>
                <w:rFonts w:ascii="Arial" w:hAnsi="Arial" w:cs="Arial"/>
                <w:webHidden/>
                <w:sz w:val="22"/>
                <w:szCs w:val="22"/>
              </w:rPr>
              <w:t>54</w:t>
            </w:r>
            <w:r w:rsidR="00B35645" w:rsidRPr="00875197">
              <w:rPr>
                <w:rFonts w:ascii="Arial" w:hAnsi="Arial" w:cs="Arial"/>
                <w:webHidden/>
                <w:sz w:val="22"/>
                <w:szCs w:val="22"/>
              </w:rPr>
              <w:fldChar w:fldCharType="end"/>
            </w:r>
          </w:hyperlink>
        </w:p>
        <w:p w14:paraId="32D6C2D8" w14:textId="76F81D18" w:rsidR="00B35645" w:rsidRPr="00875197" w:rsidRDefault="00822CD6">
          <w:pPr>
            <w:pStyle w:val="TOC2"/>
            <w:rPr>
              <w:rFonts w:ascii="Arial" w:eastAsiaTheme="minorEastAsia" w:hAnsi="Arial" w:cs="Arial"/>
              <w:sz w:val="22"/>
              <w:szCs w:val="22"/>
              <w:lang w:eastAsia="en-GB"/>
            </w:rPr>
          </w:pPr>
          <w:hyperlink w:anchor="_Toc144214321" w:history="1">
            <w:r w:rsidR="00B35645" w:rsidRPr="00875197">
              <w:rPr>
                <w:rStyle w:val="Hyperlink"/>
                <w:rFonts w:ascii="Arial" w:hAnsi="Arial" w:cs="Arial"/>
                <w:sz w:val="22"/>
                <w:szCs w:val="22"/>
              </w:rPr>
              <w:t>RECORD KEEPING:</w:t>
            </w:r>
            <w:r w:rsidR="00B35645" w:rsidRPr="00875197">
              <w:rPr>
                <w:rFonts w:ascii="Arial" w:hAnsi="Arial" w:cs="Arial"/>
                <w:webHidden/>
                <w:sz w:val="22"/>
                <w:szCs w:val="22"/>
              </w:rPr>
              <w:tab/>
            </w:r>
            <w:r w:rsidR="00B35645" w:rsidRPr="00875197">
              <w:rPr>
                <w:rFonts w:ascii="Arial" w:hAnsi="Arial" w:cs="Arial"/>
                <w:webHidden/>
                <w:sz w:val="22"/>
                <w:szCs w:val="22"/>
              </w:rPr>
              <w:fldChar w:fldCharType="begin"/>
            </w:r>
            <w:r w:rsidR="00B35645" w:rsidRPr="00875197">
              <w:rPr>
                <w:rFonts w:ascii="Arial" w:hAnsi="Arial" w:cs="Arial"/>
                <w:webHidden/>
                <w:sz w:val="22"/>
                <w:szCs w:val="22"/>
              </w:rPr>
              <w:instrText xml:space="preserve"> PAGEREF _Toc144214321 \h </w:instrText>
            </w:r>
            <w:r w:rsidR="00B35645" w:rsidRPr="00875197">
              <w:rPr>
                <w:rFonts w:ascii="Arial" w:hAnsi="Arial" w:cs="Arial"/>
                <w:webHidden/>
                <w:sz w:val="22"/>
                <w:szCs w:val="22"/>
              </w:rPr>
            </w:r>
            <w:r w:rsidR="00B35645" w:rsidRPr="00875197">
              <w:rPr>
                <w:rFonts w:ascii="Arial" w:hAnsi="Arial" w:cs="Arial"/>
                <w:webHidden/>
                <w:sz w:val="22"/>
                <w:szCs w:val="22"/>
              </w:rPr>
              <w:fldChar w:fldCharType="separate"/>
            </w:r>
            <w:r w:rsidR="000662D0">
              <w:rPr>
                <w:rFonts w:ascii="Arial" w:hAnsi="Arial" w:cs="Arial"/>
                <w:webHidden/>
                <w:sz w:val="22"/>
                <w:szCs w:val="22"/>
              </w:rPr>
              <w:t>55</w:t>
            </w:r>
            <w:r w:rsidR="00B35645" w:rsidRPr="00875197">
              <w:rPr>
                <w:rFonts w:ascii="Arial" w:hAnsi="Arial" w:cs="Arial"/>
                <w:webHidden/>
                <w:sz w:val="22"/>
                <w:szCs w:val="22"/>
              </w:rPr>
              <w:fldChar w:fldCharType="end"/>
            </w:r>
          </w:hyperlink>
        </w:p>
        <w:p w14:paraId="73FD9934" w14:textId="2104C0CA" w:rsidR="00B35645" w:rsidRPr="00875197" w:rsidRDefault="00822CD6">
          <w:pPr>
            <w:pStyle w:val="TOC2"/>
            <w:rPr>
              <w:rFonts w:ascii="Arial" w:eastAsiaTheme="minorEastAsia" w:hAnsi="Arial" w:cs="Arial"/>
              <w:sz w:val="22"/>
              <w:szCs w:val="22"/>
              <w:lang w:eastAsia="en-GB"/>
            </w:rPr>
          </w:pPr>
          <w:hyperlink w:anchor="_Toc144214322" w:history="1">
            <w:r w:rsidR="00B35645" w:rsidRPr="00875197">
              <w:rPr>
                <w:rStyle w:val="Hyperlink"/>
                <w:rFonts w:ascii="Arial" w:hAnsi="Arial" w:cs="Arial"/>
                <w:sz w:val="22"/>
                <w:szCs w:val="22"/>
              </w:rPr>
              <w:t>INTER-AGENCY WORKING AND INFORMATION SHARING:</w:t>
            </w:r>
            <w:r w:rsidR="00B35645" w:rsidRPr="00875197">
              <w:rPr>
                <w:rFonts w:ascii="Arial" w:hAnsi="Arial" w:cs="Arial"/>
                <w:webHidden/>
                <w:sz w:val="22"/>
                <w:szCs w:val="22"/>
              </w:rPr>
              <w:tab/>
            </w:r>
            <w:r w:rsidR="00B35645" w:rsidRPr="00875197">
              <w:rPr>
                <w:rFonts w:ascii="Arial" w:hAnsi="Arial" w:cs="Arial"/>
                <w:webHidden/>
                <w:sz w:val="22"/>
                <w:szCs w:val="22"/>
              </w:rPr>
              <w:fldChar w:fldCharType="begin"/>
            </w:r>
            <w:r w:rsidR="00B35645" w:rsidRPr="00875197">
              <w:rPr>
                <w:rFonts w:ascii="Arial" w:hAnsi="Arial" w:cs="Arial"/>
                <w:webHidden/>
                <w:sz w:val="22"/>
                <w:szCs w:val="22"/>
              </w:rPr>
              <w:instrText xml:space="preserve"> PAGEREF _Toc144214322 \h </w:instrText>
            </w:r>
            <w:r w:rsidR="00B35645" w:rsidRPr="00875197">
              <w:rPr>
                <w:rFonts w:ascii="Arial" w:hAnsi="Arial" w:cs="Arial"/>
                <w:webHidden/>
                <w:sz w:val="22"/>
                <w:szCs w:val="22"/>
              </w:rPr>
            </w:r>
            <w:r w:rsidR="00B35645" w:rsidRPr="00875197">
              <w:rPr>
                <w:rFonts w:ascii="Arial" w:hAnsi="Arial" w:cs="Arial"/>
                <w:webHidden/>
                <w:sz w:val="22"/>
                <w:szCs w:val="22"/>
              </w:rPr>
              <w:fldChar w:fldCharType="separate"/>
            </w:r>
            <w:r w:rsidR="000662D0">
              <w:rPr>
                <w:rFonts w:ascii="Arial" w:hAnsi="Arial" w:cs="Arial"/>
                <w:webHidden/>
                <w:sz w:val="22"/>
                <w:szCs w:val="22"/>
              </w:rPr>
              <w:t>55</w:t>
            </w:r>
            <w:r w:rsidR="00B35645" w:rsidRPr="00875197">
              <w:rPr>
                <w:rFonts w:ascii="Arial" w:hAnsi="Arial" w:cs="Arial"/>
                <w:webHidden/>
                <w:sz w:val="22"/>
                <w:szCs w:val="22"/>
              </w:rPr>
              <w:fldChar w:fldCharType="end"/>
            </w:r>
          </w:hyperlink>
        </w:p>
        <w:p w14:paraId="62EB5DB2" w14:textId="0C649B72" w:rsidR="00B35645" w:rsidRPr="00875197" w:rsidRDefault="00822CD6">
          <w:pPr>
            <w:pStyle w:val="TOC2"/>
            <w:rPr>
              <w:rFonts w:ascii="Arial" w:eastAsiaTheme="minorEastAsia" w:hAnsi="Arial" w:cs="Arial"/>
              <w:sz w:val="22"/>
              <w:szCs w:val="22"/>
              <w:lang w:eastAsia="en-GB"/>
            </w:rPr>
          </w:pPr>
          <w:hyperlink w:anchor="_Toc144214323" w:history="1">
            <w:r w:rsidR="00B35645" w:rsidRPr="00875197">
              <w:rPr>
                <w:rStyle w:val="Hyperlink"/>
                <w:rFonts w:ascii="Arial" w:hAnsi="Arial" w:cs="Arial"/>
                <w:sz w:val="22"/>
                <w:szCs w:val="22"/>
              </w:rPr>
              <w:t>TRAINING:</w:t>
            </w:r>
            <w:r w:rsidR="00B35645" w:rsidRPr="00875197">
              <w:rPr>
                <w:rFonts w:ascii="Arial" w:hAnsi="Arial" w:cs="Arial"/>
                <w:webHidden/>
                <w:sz w:val="22"/>
                <w:szCs w:val="22"/>
              </w:rPr>
              <w:tab/>
            </w:r>
            <w:r w:rsidR="00B35645" w:rsidRPr="00875197">
              <w:rPr>
                <w:rFonts w:ascii="Arial" w:hAnsi="Arial" w:cs="Arial"/>
                <w:webHidden/>
                <w:sz w:val="22"/>
                <w:szCs w:val="22"/>
              </w:rPr>
              <w:fldChar w:fldCharType="begin"/>
            </w:r>
            <w:r w:rsidR="00B35645" w:rsidRPr="00875197">
              <w:rPr>
                <w:rFonts w:ascii="Arial" w:hAnsi="Arial" w:cs="Arial"/>
                <w:webHidden/>
                <w:sz w:val="22"/>
                <w:szCs w:val="22"/>
              </w:rPr>
              <w:instrText xml:space="preserve"> PAGEREF _Toc144214323 \h </w:instrText>
            </w:r>
            <w:r w:rsidR="00B35645" w:rsidRPr="00875197">
              <w:rPr>
                <w:rFonts w:ascii="Arial" w:hAnsi="Arial" w:cs="Arial"/>
                <w:webHidden/>
                <w:sz w:val="22"/>
                <w:szCs w:val="22"/>
              </w:rPr>
            </w:r>
            <w:r w:rsidR="00B35645" w:rsidRPr="00875197">
              <w:rPr>
                <w:rFonts w:ascii="Arial" w:hAnsi="Arial" w:cs="Arial"/>
                <w:webHidden/>
                <w:sz w:val="22"/>
                <w:szCs w:val="22"/>
              </w:rPr>
              <w:fldChar w:fldCharType="separate"/>
            </w:r>
            <w:r w:rsidR="000662D0">
              <w:rPr>
                <w:rFonts w:ascii="Arial" w:hAnsi="Arial" w:cs="Arial"/>
                <w:webHidden/>
                <w:sz w:val="22"/>
                <w:szCs w:val="22"/>
              </w:rPr>
              <w:t>56</w:t>
            </w:r>
            <w:r w:rsidR="00B35645" w:rsidRPr="00875197">
              <w:rPr>
                <w:rFonts w:ascii="Arial" w:hAnsi="Arial" w:cs="Arial"/>
                <w:webHidden/>
                <w:sz w:val="22"/>
                <w:szCs w:val="22"/>
              </w:rPr>
              <w:fldChar w:fldCharType="end"/>
            </w:r>
          </w:hyperlink>
        </w:p>
        <w:p w14:paraId="7A764E9A" w14:textId="08D523B8" w:rsidR="00B35645" w:rsidRPr="00875197" w:rsidRDefault="00822CD6">
          <w:pPr>
            <w:pStyle w:val="TOC2"/>
            <w:rPr>
              <w:rFonts w:ascii="Arial" w:eastAsiaTheme="minorEastAsia" w:hAnsi="Arial" w:cs="Arial"/>
              <w:sz w:val="22"/>
              <w:szCs w:val="22"/>
              <w:lang w:eastAsia="en-GB"/>
            </w:rPr>
          </w:pPr>
          <w:hyperlink w:anchor="_Toc144214324" w:history="1">
            <w:r w:rsidR="00B35645" w:rsidRPr="00875197">
              <w:rPr>
                <w:rStyle w:val="Hyperlink"/>
                <w:rFonts w:ascii="Arial" w:hAnsi="Arial" w:cs="Arial"/>
                <w:sz w:val="22"/>
                <w:szCs w:val="22"/>
              </w:rPr>
              <w:t>AWARENESS RAISING:</w:t>
            </w:r>
            <w:r w:rsidR="00B35645" w:rsidRPr="00875197">
              <w:rPr>
                <w:rFonts w:ascii="Arial" w:hAnsi="Arial" w:cs="Arial"/>
                <w:webHidden/>
                <w:sz w:val="22"/>
                <w:szCs w:val="22"/>
              </w:rPr>
              <w:tab/>
            </w:r>
            <w:r w:rsidR="00B35645" w:rsidRPr="00875197">
              <w:rPr>
                <w:rFonts w:ascii="Arial" w:hAnsi="Arial" w:cs="Arial"/>
                <w:webHidden/>
                <w:sz w:val="22"/>
                <w:szCs w:val="22"/>
              </w:rPr>
              <w:fldChar w:fldCharType="begin"/>
            </w:r>
            <w:r w:rsidR="00B35645" w:rsidRPr="00875197">
              <w:rPr>
                <w:rFonts w:ascii="Arial" w:hAnsi="Arial" w:cs="Arial"/>
                <w:webHidden/>
                <w:sz w:val="22"/>
                <w:szCs w:val="22"/>
              </w:rPr>
              <w:instrText xml:space="preserve"> PAGEREF _Toc144214324 \h </w:instrText>
            </w:r>
            <w:r w:rsidR="00B35645" w:rsidRPr="00875197">
              <w:rPr>
                <w:rFonts w:ascii="Arial" w:hAnsi="Arial" w:cs="Arial"/>
                <w:webHidden/>
                <w:sz w:val="22"/>
                <w:szCs w:val="22"/>
              </w:rPr>
            </w:r>
            <w:r w:rsidR="00B35645" w:rsidRPr="00875197">
              <w:rPr>
                <w:rFonts w:ascii="Arial" w:hAnsi="Arial" w:cs="Arial"/>
                <w:webHidden/>
                <w:sz w:val="22"/>
                <w:szCs w:val="22"/>
              </w:rPr>
              <w:fldChar w:fldCharType="separate"/>
            </w:r>
            <w:r w:rsidR="000662D0">
              <w:rPr>
                <w:rFonts w:ascii="Arial" w:hAnsi="Arial" w:cs="Arial"/>
                <w:webHidden/>
                <w:sz w:val="22"/>
                <w:szCs w:val="22"/>
              </w:rPr>
              <w:t>57</w:t>
            </w:r>
            <w:r w:rsidR="00B35645" w:rsidRPr="00875197">
              <w:rPr>
                <w:rFonts w:ascii="Arial" w:hAnsi="Arial" w:cs="Arial"/>
                <w:webHidden/>
                <w:sz w:val="22"/>
                <w:szCs w:val="22"/>
              </w:rPr>
              <w:fldChar w:fldCharType="end"/>
            </w:r>
          </w:hyperlink>
        </w:p>
        <w:p w14:paraId="27B25B17" w14:textId="57BBC213" w:rsidR="00B35645" w:rsidRPr="00875197" w:rsidRDefault="00822CD6">
          <w:pPr>
            <w:pStyle w:val="TOC2"/>
            <w:rPr>
              <w:rFonts w:ascii="Arial" w:eastAsiaTheme="minorEastAsia" w:hAnsi="Arial" w:cs="Arial"/>
              <w:sz w:val="22"/>
              <w:szCs w:val="22"/>
              <w:lang w:eastAsia="en-GB"/>
            </w:rPr>
          </w:pPr>
          <w:hyperlink w:anchor="_Toc144214325" w:history="1">
            <w:r w:rsidR="00B35645" w:rsidRPr="00875197">
              <w:rPr>
                <w:rStyle w:val="Hyperlink"/>
                <w:rFonts w:ascii="Arial" w:hAnsi="Arial" w:cs="Arial"/>
                <w:sz w:val="22"/>
                <w:szCs w:val="22"/>
              </w:rPr>
              <w:t>QUALITY ASSURANCE:</w:t>
            </w:r>
            <w:r w:rsidR="00B35645" w:rsidRPr="00875197">
              <w:rPr>
                <w:rFonts w:ascii="Arial" w:hAnsi="Arial" w:cs="Arial"/>
                <w:webHidden/>
                <w:sz w:val="22"/>
                <w:szCs w:val="22"/>
              </w:rPr>
              <w:tab/>
            </w:r>
            <w:r w:rsidR="00B35645" w:rsidRPr="00875197">
              <w:rPr>
                <w:rFonts w:ascii="Arial" w:hAnsi="Arial" w:cs="Arial"/>
                <w:webHidden/>
                <w:sz w:val="22"/>
                <w:szCs w:val="22"/>
              </w:rPr>
              <w:fldChar w:fldCharType="begin"/>
            </w:r>
            <w:r w:rsidR="00B35645" w:rsidRPr="00875197">
              <w:rPr>
                <w:rFonts w:ascii="Arial" w:hAnsi="Arial" w:cs="Arial"/>
                <w:webHidden/>
                <w:sz w:val="22"/>
                <w:szCs w:val="22"/>
              </w:rPr>
              <w:instrText xml:space="preserve"> PAGEREF _Toc144214325 \h </w:instrText>
            </w:r>
            <w:r w:rsidR="00B35645" w:rsidRPr="00875197">
              <w:rPr>
                <w:rFonts w:ascii="Arial" w:hAnsi="Arial" w:cs="Arial"/>
                <w:webHidden/>
                <w:sz w:val="22"/>
                <w:szCs w:val="22"/>
              </w:rPr>
            </w:r>
            <w:r w:rsidR="00B35645" w:rsidRPr="00875197">
              <w:rPr>
                <w:rFonts w:ascii="Arial" w:hAnsi="Arial" w:cs="Arial"/>
                <w:webHidden/>
                <w:sz w:val="22"/>
                <w:szCs w:val="22"/>
              </w:rPr>
              <w:fldChar w:fldCharType="separate"/>
            </w:r>
            <w:r w:rsidR="000662D0">
              <w:rPr>
                <w:rFonts w:ascii="Arial" w:hAnsi="Arial" w:cs="Arial"/>
                <w:webHidden/>
                <w:sz w:val="22"/>
                <w:szCs w:val="22"/>
              </w:rPr>
              <w:t>57</w:t>
            </w:r>
            <w:r w:rsidR="00B35645" w:rsidRPr="00875197">
              <w:rPr>
                <w:rFonts w:ascii="Arial" w:hAnsi="Arial" w:cs="Arial"/>
                <w:webHidden/>
                <w:sz w:val="22"/>
                <w:szCs w:val="22"/>
              </w:rPr>
              <w:fldChar w:fldCharType="end"/>
            </w:r>
          </w:hyperlink>
        </w:p>
        <w:p w14:paraId="005D3FA0" w14:textId="06525FA5" w:rsidR="00B35645" w:rsidRPr="00875197" w:rsidRDefault="00822CD6">
          <w:pPr>
            <w:pStyle w:val="TOC2"/>
            <w:rPr>
              <w:rFonts w:ascii="Arial" w:eastAsiaTheme="minorEastAsia" w:hAnsi="Arial" w:cs="Arial"/>
              <w:sz w:val="22"/>
              <w:szCs w:val="22"/>
              <w:lang w:eastAsia="en-GB"/>
            </w:rPr>
          </w:pPr>
          <w:hyperlink w:anchor="_Toc144214326" w:history="1">
            <w:r w:rsidR="00B35645" w:rsidRPr="00875197">
              <w:rPr>
                <w:rStyle w:val="Hyperlink"/>
                <w:rFonts w:ascii="Arial" w:hAnsi="Arial" w:cs="Arial"/>
                <w:sz w:val="22"/>
                <w:szCs w:val="22"/>
              </w:rPr>
              <w:t>SUPERVISION AND REFLECTION:</w:t>
            </w:r>
            <w:r w:rsidR="00B35645" w:rsidRPr="00875197">
              <w:rPr>
                <w:rFonts w:ascii="Arial" w:hAnsi="Arial" w:cs="Arial"/>
                <w:webHidden/>
                <w:sz w:val="22"/>
                <w:szCs w:val="22"/>
              </w:rPr>
              <w:tab/>
            </w:r>
            <w:r w:rsidR="00B35645" w:rsidRPr="00875197">
              <w:rPr>
                <w:rFonts w:ascii="Arial" w:hAnsi="Arial" w:cs="Arial"/>
                <w:webHidden/>
                <w:sz w:val="22"/>
                <w:szCs w:val="22"/>
              </w:rPr>
              <w:fldChar w:fldCharType="begin"/>
            </w:r>
            <w:r w:rsidR="00B35645" w:rsidRPr="00875197">
              <w:rPr>
                <w:rFonts w:ascii="Arial" w:hAnsi="Arial" w:cs="Arial"/>
                <w:webHidden/>
                <w:sz w:val="22"/>
                <w:szCs w:val="22"/>
              </w:rPr>
              <w:instrText xml:space="preserve"> PAGEREF _Toc144214326 \h </w:instrText>
            </w:r>
            <w:r w:rsidR="00B35645" w:rsidRPr="00875197">
              <w:rPr>
                <w:rFonts w:ascii="Arial" w:hAnsi="Arial" w:cs="Arial"/>
                <w:webHidden/>
                <w:sz w:val="22"/>
                <w:szCs w:val="22"/>
              </w:rPr>
            </w:r>
            <w:r w:rsidR="00B35645" w:rsidRPr="00875197">
              <w:rPr>
                <w:rFonts w:ascii="Arial" w:hAnsi="Arial" w:cs="Arial"/>
                <w:webHidden/>
                <w:sz w:val="22"/>
                <w:szCs w:val="22"/>
              </w:rPr>
              <w:fldChar w:fldCharType="separate"/>
            </w:r>
            <w:r w:rsidR="000662D0">
              <w:rPr>
                <w:rFonts w:ascii="Arial" w:hAnsi="Arial" w:cs="Arial"/>
                <w:webHidden/>
                <w:sz w:val="22"/>
                <w:szCs w:val="22"/>
              </w:rPr>
              <w:t>58</w:t>
            </w:r>
            <w:r w:rsidR="00B35645" w:rsidRPr="00875197">
              <w:rPr>
                <w:rFonts w:ascii="Arial" w:hAnsi="Arial" w:cs="Arial"/>
                <w:webHidden/>
                <w:sz w:val="22"/>
                <w:szCs w:val="22"/>
              </w:rPr>
              <w:fldChar w:fldCharType="end"/>
            </w:r>
          </w:hyperlink>
        </w:p>
        <w:p w14:paraId="145E8E6E" w14:textId="2B18288C" w:rsidR="00B35645" w:rsidRPr="00875197" w:rsidRDefault="00822CD6">
          <w:pPr>
            <w:pStyle w:val="TOC1"/>
            <w:tabs>
              <w:tab w:val="right" w:leader="dot" w:pos="9016"/>
            </w:tabs>
            <w:rPr>
              <w:rFonts w:ascii="Arial" w:hAnsi="Arial" w:cs="Arial"/>
              <w:noProof/>
              <w:sz w:val="22"/>
              <w:szCs w:val="22"/>
              <w:lang w:eastAsia="en-GB"/>
            </w:rPr>
          </w:pPr>
          <w:hyperlink w:anchor="_Toc144214327" w:history="1">
            <w:r w:rsidR="00B35645" w:rsidRPr="00875197">
              <w:rPr>
                <w:rStyle w:val="Hyperlink"/>
                <w:rFonts w:ascii="Arial" w:hAnsi="Arial" w:cs="Arial"/>
                <w:noProof/>
                <w:sz w:val="22"/>
                <w:szCs w:val="22"/>
              </w:rPr>
              <w:t>Information for the DSL</w:t>
            </w:r>
            <w:r w:rsidR="00B35645" w:rsidRPr="00875197">
              <w:rPr>
                <w:rFonts w:ascii="Arial" w:hAnsi="Arial" w:cs="Arial"/>
                <w:noProof/>
                <w:webHidden/>
                <w:sz w:val="22"/>
                <w:szCs w:val="22"/>
              </w:rPr>
              <w:tab/>
            </w:r>
            <w:r w:rsidR="00B35645" w:rsidRPr="00875197">
              <w:rPr>
                <w:rFonts w:ascii="Arial" w:hAnsi="Arial" w:cs="Arial"/>
                <w:noProof/>
                <w:webHidden/>
                <w:sz w:val="22"/>
                <w:szCs w:val="22"/>
              </w:rPr>
              <w:fldChar w:fldCharType="begin"/>
            </w:r>
            <w:r w:rsidR="00B35645" w:rsidRPr="00875197">
              <w:rPr>
                <w:rFonts w:ascii="Arial" w:hAnsi="Arial" w:cs="Arial"/>
                <w:noProof/>
                <w:webHidden/>
                <w:sz w:val="22"/>
                <w:szCs w:val="22"/>
              </w:rPr>
              <w:instrText xml:space="preserve"> PAGEREF _Toc144214327 \h </w:instrText>
            </w:r>
            <w:r w:rsidR="00B35645" w:rsidRPr="00875197">
              <w:rPr>
                <w:rFonts w:ascii="Arial" w:hAnsi="Arial" w:cs="Arial"/>
                <w:noProof/>
                <w:webHidden/>
                <w:sz w:val="22"/>
                <w:szCs w:val="22"/>
              </w:rPr>
            </w:r>
            <w:r w:rsidR="00B35645" w:rsidRPr="00875197">
              <w:rPr>
                <w:rFonts w:ascii="Arial" w:hAnsi="Arial" w:cs="Arial"/>
                <w:noProof/>
                <w:webHidden/>
                <w:sz w:val="22"/>
                <w:szCs w:val="22"/>
              </w:rPr>
              <w:fldChar w:fldCharType="separate"/>
            </w:r>
            <w:r w:rsidR="000662D0">
              <w:rPr>
                <w:rFonts w:ascii="Arial" w:hAnsi="Arial" w:cs="Arial"/>
                <w:noProof/>
                <w:webHidden/>
                <w:sz w:val="22"/>
                <w:szCs w:val="22"/>
              </w:rPr>
              <w:t>58</w:t>
            </w:r>
            <w:r w:rsidR="00B35645" w:rsidRPr="00875197">
              <w:rPr>
                <w:rFonts w:ascii="Arial" w:hAnsi="Arial" w:cs="Arial"/>
                <w:noProof/>
                <w:webHidden/>
                <w:sz w:val="22"/>
                <w:szCs w:val="22"/>
              </w:rPr>
              <w:fldChar w:fldCharType="end"/>
            </w:r>
          </w:hyperlink>
        </w:p>
        <w:p w14:paraId="0A8AD95F" w14:textId="7EE4D6A5" w:rsidR="00B35645" w:rsidRPr="00875197" w:rsidRDefault="00822CD6">
          <w:pPr>
            <w:pStyle w:val="TOC2"/>
            <w:rPr>
              <w:rFonts w:ascii="Arial" w:eastAsiaTheme="minorEastAsia" w:hAnsi="Arial" w:cs="Arial"/>
              <w:sz w:val="22"/>
              <w:szCs w:val="22"/>
              <w:lang w:eastAsia="en-GB"/>
            </w:rPr>
          </w:pPr>
          <w:hyperlink w:anchor="_Toc144214328" w:history="1">
            <w:r w:rsidR="00B35645" w:rsidRPr="00875197">
              <w:rPr>
                <w:rStyle w:val="Hyperlink"/>
                <w:rFonts w:ascii="Arial" w:eastAsia="Times New Roman" w:hAnsi="Arial" w:cs="Arial"/>
                <w:sz w:val="22"/>
                <w:szCs w:val="22"/>
              </w:rPr>
              <w:t>DISCUSSING CONCERNS WITH THE FAMILY AND THE CHILD – ADVICE FOR THE DESIGNATED SAFEGUARDING LEAD (DSL)</w:t>
            </w:r>
            <w:r w:rsidR="00B35645" w:rsidRPr="00875197">
              <w:rPr>
                <w:rFonts w:ascii="Arial" w:hAnsi="Arial" w:cs="Arial"/>
                <w:webHidden/>
                <w:sz w:val="22"/>
                <w:szCs w:val="22"/>
              </w:rPr>
              <w:tab/>
            </w:r>
            <w:r w:rsidR="00B35645" w:rsidRPr="00875197">
              <w:rPr>
                <w:rFonts w:ascii="Arial" w:hAnsi="Arial" w:cs="Arial"/>
                <w:webHidden/>
                <w:sz w:val="22"/>
                <w:szCs w:val="22"/>
              </w:rPr>
              <w:fldChar w:fldCharType="begin"/>
            </w:r>
            <w:r w:rsidR="00B35645" w:rsidRPr="00875197">
              <w:rPr>
                <w:rFonts w:ascii="Arial" w:hAnsi="Arial" w:cs="Arial"/>
                <w:webHidden/>
                <w:sz w:val="22"/>
                <w:szCs w:val="22"/>
              </w:rPr>
              <w:instrText xml:space="preserve"> PAGEREF _Toc144214328 \h </w:instrText>
            </w:r>
            <w:r w:rsidR="00B35645" w:rsidRPr="00875197">
              <w:rPr>
                <w:rFonts w:ascii="Arial" w:hAnsi="Arial" w:cs="Arial"/>
                <w:webHidden/>
                <w:sz w:val="22"/>
                <w:szCs w:val="22"/>
              </w:rPr>
            </w:r>
            <w:r w:rsidR="00B35645" w:rsidRPr="00875197">
              <w:rPr>
                <w:rFonts w:ascii="Arial" w:hAnsi="Arial" w:cs="Arial"/>
                <w:webHidden/>
                <w:sz w:val="22"/>
                <w:szCs w:val="22"/>
              </w:rPr>
              <w:fldChar w:fldCharType="separate"/>
            </w:r>
            <w:r w:rsidR="000662D0">
              <w:rPr>
                <w:rFonts w:ascii="Arial" w:hAnsi="Arial" w:cs="Arial"/>
                <w:webHidden/>
                <w:sz w:val="22"/>
                <w:szCs w:val="22"/>
              </w:rPr>
              <w:t>58</w:t>
            </w:r>
            <w:r w:rsidR="00B35645" w:rsidRPr="00875197">
              <w:rPr>
                <w:rFonts w:ascii="Arial" w:hAnsi="Arial" w:cs="Arial"/>
                <w:webHidden/>
                <w:sz w:val="22"/>
                <w:szCs w:val="22"/>
              </w:rPr>
              <w:fldChar w:fldCharType="end"/>
            </w:r>
          </w:hyperlink>
        </w:p>
        <w:p w14:paraId="0BC1D754" w14:textId="4EA579D8" w:rsidR="00B35645" w:rsidRPr="00875197" w:rsidRDefault="00822CD6">
          <w:pPr>
            <w:pStyle w:val="TOC2"/>
            <w:rPr>
              <w:rFonts w:ascii="Arial" w:eastAsiaTheme="minorEastAsia" w:hAnsi="Arial" w:cs="Arial"/>
              <w:sz w:val="22"/>
              <w:szCs w:val="22"/>
              <w:lang w:eastAsia="en-GB"/>
            </w:rPr>
          </w:pPr>
          <w:hyperlink w:anchor="_Toc144214329" w:history="1">
            <w:r w:rsidR="00B35645" w:rsidRPr="00875197">
              <w:rPr>
                <w:rStyle w:val="Hyperlink"/>
                <w:rFonts w:ascii="Arial" w:hAnsi="Arial" w:cs="Arial"/>
                <w:sz w:val="22"/>
                <w:szCs w:val="22"/>
              </w:rPr>
              <w:t>Peer Abuse including Sexual Violence and Harassment</w:t>
            </w:r>
            <w:r w:rsidR="00B35645" w:rsidRPr="00875197">
              <w:rPr>
                <w:rFonts w:ascii="Arial" w:hAnsi="Arial" w:cs="Arial"/>
                <w:webHidden/>
                <w:sz w:val="22"/>
                <w:szCs w:val="22"/>
              </w:rPr>
              <w:tab/>
            </w:r>
            <w:r w:rsidR="00B35645" w:rsidRPr="00875197">
              <w:rPr>
                <w:rFonts w:ascii="Arial" w:hAnsi="Arial" w:cs="Arial"/>
                <w:webHidden/>
                <w:sz w:val="22"/>
                <w:szCs w:val="22"/>
              </w:rPr>
              <w:fldChar w:fldCharType="begin"/>
            </w:r>
            <w:r w:rsidR="00B35645" w:rsidRPr="00875197">
              <w:rPr>
                <w:rFonts w:ascii="Arial" w:hAnsi="Arial" w:cs="Arial"/>
                <w:webHidden/>
                <w:sz w:val="22"/>
                <w:szCs w:val="22"/>
              </w:rPr>
              <w:instrText xml:space="preserve"> PAGEREF _Toc144214329 \h </w:instrText>
            </w:r>
            <w:r w:rsidR="00B35645" w:rsidRPr="00875197">
              <w:rPr>
                <w:rFonts w:ascii="Arial" w:hAnsi="Arial" w:cs="Arial"/>
                <w:webHidden/>
                <w:sz w:val="22"/>
                <w:szCs w:val="22"/>
              </w:rPr>
            </w:r>
            <w:r w:rsidR="00B35645" w:rsidRPr="00875197">
              <w:rPr>
                <w:rFonts w:ascii="Arial" w:hAnsi="Arial" w:cs="Arial"/>
                <w:webHidden/>
                <w:sz w:val="22"/>
                <w:szCs w:val="22"/>
              </w:rPr>
              <w:fldChar w:fldCharType="separate"/>
            </w:r>
            <w:r w:rsidR="000662D0">
              <w:rPr>
                <w:rFonts w:ascii="Arial" w:hAnsi="Arial" w:cs="Arial"/>
                <w:webHidden/>
                <w:sz w:val="22"/>
                <w:szCs w:val="22"/>
              </w:rPr>
              <w:t>59</w:t>
            </w:r>
            <w:r w:rsidR="00B35645" w:rsidRPr="00875197">
              <w:rPr>
                <w:rFonts w:ascii="Arial" w:hAnsi="Arial" w:cs="Arial"/>
                <w:webHidden/>
                <w:sz w:val="22"/>
                <w:szCs w:val="22"/>
              </w:rPr>
              <w:fldChar w:fldCharType="end"/>
            </w:r>
          </w:hyperlink>
        </w:p>
        <w:p w14:paraId="266E77EE" w14:textId="624D9EE9" w:rsidR="00B35645" w:rsidRPr="00875197" w:rsidRDefault="00822CD6">
          <w:pPr>
            <w:pStyle w:val="TOC2"/>
            <w:rPr>
              <w:rFonts w:ascii="Arial" w:eastAsiaTheme="minorEastAsia" w:hAnsi="Arial" w:cs="Arial"/>
              <w:sz w:val="22"/>
              <w:szCs w:val="22"/>
              <w:lang w:eastAsia="en-GB"/>
            </w:rPr>
          </w:pPr>
          <w:hyperlink w:anchor="_Toc144214330" w:history="1">
            <w:r w:rsidR="00B35645" w:rsidRPr="00875197">
              <w:rPr>
                <w:rStyle w:val="Hyperlink"/>
                <w:rFonts w:ascii="Arial" w:hAnsi="Arial" w:cs="Arial"/>
                <w:sz w:val="22"/>
                <w:szCs w:val="22"/>
              </w:rPr>
              <w:t>Guidance note – public and private spaces</w:t>
            </w:r>
            <w:r w:rsidR="00B35645" w:rsidRPr="00875197">
              <w:rPr>
                <w:rFonts w:ascii="Arial" w:hAnsi="Arial" w:cs="Arial"/>
                <w:webHidden/>
                <w:sz w:val="22"/>
                <w:szCs w:val="22"/>
              </w:rPr>
              <w:tab/>
            </w:r>
            <w:r w:rsidR="00B35645" w:rsidRPr="00875197">
              <w:rPr>
                <w:rFonts w:ascii="Arial" w:hAnsi="Arial" w:cs="Arial"/>
                <w:webHidden/>
                <w:sz w:val="22"/>
                <w:szCs w:val="22"/>
              </w:rPr>
              <w:fldChar w:fldCharType="begin"/>
            </w:r>
            <w:r w:rsidR="00B35645" w:rsidRPr="00875197">
              <w:rPr>
                <w:rFonts w:ascii="Arial" w:hAnsi="Arial" w:cs="Arial"/>
                <w:webHidden/>
                <w:sz w:val="22"/>
                <w:szCs w:val="22"/>
              </w:rPr>
              <w:instrText xml:space="preserve"> PAGEREF _Toc144214330 \h </w:instrText>
            </w:r>
            <w:r w:rsidR="00B35645" w:rsidRPr="00875197">
              <w:rPr>
                <w:rFonts w:ascii="Arial" w:hAnsi="Arial" w:cs="Arial"/>
                <w:webHidden/>
                <w:sz w:val="22"/>
                <w:szCs w:val="22"/>
              </w:rPr>
            </w:r>
            <w:r w:rsidR="00B35645" w:rsidRPr="00875197">
              <w:rPr>
                <w:rFonts w:ascii="Arial" w:hAnsi="Arial" w:cs="Arial"/>
                <w:webHidden/>
                <w:sz w:val="22"/>
                <w:szCs w:val="22"/>
              </w:rPr>
              <w:fldChar w:fldCharType="separate"/>
            </w:r>
            <w:r w:rsidR="000662D0">
              <w:rPr>
                <w:rFonts w:ascii="Arial" w:hAnsi="Arial" w:cs="Arial"/>
                <w:webHidden/>
                <w:sz w:val="22"/>
                <w:szCs w:val="22"/>
              </w:rPr>
              <w:t>60</w:t>
            </w:r>
            <w:r w:rsidR="00B35645" w:rsidRPr="00875197">
              <w:rPr>
                <w:rFonts w:ascii="Arial" w:hAnsi="Arial" w:cs="Arial"/>
                <w:webHidden/>
                <w:sz w:val="22"/>
                <w:szCs w:val="22"/>
              </w:rPr>
              <w:fldChar w:fldCharType="end"/>
            </w:r>
          </w:hyperlink>
        </w:p>
        <w:p w14:paraId="76FBBD41" w14:textId="769AC9FE" w:rsidR="00B35645" w:rsidRPr="00875197" w:rsidRDefault="00822CD6">
          <w:pPr>
            <w:pStyle w:val="TOC2"/>
            <w:rPr>
              <w:rFonts w:ascii="Arial" w:eastAsiaTheme="minorEastAsia" w:hAnsi="Arial" w:cs="Arial"/>
              <w:sz w:val="22"/>
              <w:szCs w:val="22"/>
              <w:lang w:eastAsia="en-GB"/>
            </w:rPr>
          </w:pPr>
          <w:hyperlink w:anchor="_Toc144214331" w:history="1">
            <w:r w:rsidR="00B35645" w:rsidRPr="00875197">
              <w:rPr>
                <w:rStyle w:val="Hyperlink"/>
                <w:rFonts w:ascii="Arial" w:hAnsi="Arial" w:cs="Arial"/>
                <w:sz w:val="22"/>
                <w:szCs w:val="22"/>
              </w:rPr>
              <w:t>Supporting Children and young people</w:t>
            </w:r>
            <w:r w:rsidR="00B35645" w:rsidRPr="00875197">
              <w:rPr>
                <w:rFonts w:ascii="Arial" w:hAnsi="Arial" w:cs="Arial"/>
                <w:webHidden/>
                <w:sz w:val="22"/>
                <w:szCs w:val="22"/>
              </w:rPr>
              <w:tab/>
            </w:r>
            <w:r w:rsidR="00B35645" w:rsidRPr="00875197">
              <w:rPr>
                <w:rFonts w:ascii="Arial" w:hAnsi="Arial" w:cs="Arial"/>
                <w:webHidden/>
                <w:sz w:val="22"/>
                <w:szCs w:val="22"/>
              </w:rPr>
              <w:fldChar w:fldCharType="begin"/>
            </w:r>
            <w:r w:rsidR="00B35645" w:rsidRPr="00875197">
              <w:rPr>
                <w:rFonts w:ascii="Arial" w:hAnsi="Arial" w:cs="Arial"/>
                <w:webHidden/>
                <w:sz w:val="22"/>
                <w:szCs w:val="22"/>
              </w:rPr>
              <w:instrText xml:space="preserve"> PAGEREF _Toc144214331 \h </w:instrText>
            </w:r>
            <w:r w:rsidR="00B35645" w:rsidRPr="00875197">
              <w:rPr>
                <w:rFonts w:ascii="Arial" w:hAnsi="Arial" w:cs="Arial"/>
                <w:webHidden/>
                <w:sz w:val="22"/>
                <w:szCs w:val="22"/>
              </w:rPr>
            </w:r>
            <w:r w:rsidR="00B35645" w:rsidRPr="00875197">
              <w:rPr>
                <w:rFonts w:ascii="Arial" w:hAnsi="Arial" w:cs="Arial"/>
                <w:webHidden/>
                <w:sz w:val="22"/>
                <w:szCs w:val="22"/>
              </w:rPr>
              <w:fldChar w:fldCharType="separate"/>
            </w:r>
            <w:r w:rsidR="000662D0">
              <w:rPr>
                <w:rFonts w:ascii="Arial" w:hAnsi="Arial" w:cs="Arial"/>
                <w:webHidden/>
                <w:sz w:val="22"/>
                <w:szCs w:val="22"/>
              </w:rPr>
              <w:t>60</w:t>
            </w:r>
            <w:r w:rsidR="00B35645" w:rsidRPr="00875197">
              <w:rPr>
                <w:rFonts w:ascii="Arial" w:hAnsi="Arial" w:cs="Arial"/>
                <w:webHidden/>
                <w:sz w:val="22"/>
                <w:szCs w:val="22"/>
              </w:rPr>
              <w:fldChar w:fldCharType="end"/>
            </w:r>
          </w:hyperlink>
        </w:p>
        <w:p w14:paraId="32986A30" w14:textId="6D54E283" w:rsidR="00B35645" w:rsidRPr="00875197" w:rsidRDefault="00822CD6">
          <w:pPr>
            <w:pStyle w:val="TOC2"/>
            <w:rPr>
              <w:rFonts w:ascii="Arial" w:eastAsiaTheme="minorEastAsia" w:hAnsi="Arial" w:cs="Arial"/>
              <w:sz w:val="22"/>
              <w:szCs w:val="22"/>
              <w:lang w:eastAsia="en-GB"/>
            </w:rPr>
          </w:pPr>
          <w:hyperlink w:anchor="_Toc144214332" w:history="1">
            <w:r w:rsidR="00B35645" w:rsidRPr="00875197">
              <w:rPr>
                <w:rStyle w:val="Hyperlink"/>
                <w:rFonts w:ascii="Arial" w:hAnsi="Arial" w:cs="Arial"/>
                <w:sz w:val="22"/>
                <w:szCs w:val="22"/>
              </w:rPr>
              <w:t>Managing Behaviour-masturbation</w:t>
            </w:r>
            <w:r w:rsidR="00B35645" w:rsidRPr="00875197">
              <w:rPr>
                <w:rFonts w:ascii="Arial" w:hAnsi="Arial" w:cs="Arial"/>
                <w:webHidden/>
                <w:sz w:val="22"/>
                <w:szCs w:val="22"/>
              </w:rPr>
              <w:tab/>
            </w:r>
            <w:r w:rsidR="00B35645" w:rsidRPr="00875197">
              <w:rPr>
                <w:rFonts w:ascii="Arial" w:hAnsi="Arial" w:cs="Arial"/>
                <w:webHidden/>
                <w:sz w:val="22"/>
                <w:szCs w:val="22"/>
              </w:rPr>
              <w:fldChar w:fldCharType="begin"/>
            </w:r>
            <w:r w:rsidR="00B35645" w:rsidRPr="00875197">
              <w:rPr>
                <w:rFonts w:ascii="Arial" w:hAnsi="Arial" w:cs="Arial"/>
                <w:webHidden/>
                <w:sz w:val="22"/>
                <w:szCs w:val="22"/>
              </w:rPr>
              <w:instrText xml:space="preserve"> PAGEREF _Toc144214332 \h </w:instrText>
            </w:r>
            <w:r w:rsidR="00B35645" w:rsidRPr="00875197">
              <w:rPr>
                <w:rFonts w:ascii="Arial" w:hAnsi="Arial" w:cs="Arial"/>
                <w:webHidden/>
                <w:sz w:val="22"/>
                <w:szCs w:val="22"/>
              </w:rPr>
            </w:r>
            <w:r w:rsidR="00B35645" w:rsidRPr="00875197">
              <w:rPr>
                <w:rFonts w:ascii="Arial" w:hAnsi="Arial" w:cs="Arial"/>
                <w:webHidden/>
                <w:sz w:val="22"/>
                <w:szCs w:val="22"/>
              </w:rPr>
              <w:fldChar w:fldCharType="separate"/>
            </w:r>
            <w:r w:rsidR="000662D0">
              <w:rPr>
                <w:rFonts w:ascii="Arial" w:hAnsi="Arial" w:cs="Arial"/>
                <w:webHidden/>
                <w:sz w:val="22"/>
                <w:szCs w:val="22"/>
              </w:rPr>
              <w:t>60</w:t>
            </w:r>
            <w:r w:rsidR="00B35645" w:rsidRPr="00875197">
              <w:rPr>
                <w:rFonts w:ascii="Arial" w:hAnsi="Arial" w:cs="Arial"/>
                <w:webHidden/>
                <w:sz w:val="22"/>
                <w:szCs w:val="22"/>
              </w:rPr>
              <w:fldChar w:fldCharType="end"/>
            </w:r>
          </w:hyperlink>
        </w:p>
        <w:p w14:paraId="1C2E8BC8" w14:textId="6B65EF5B" w:rsidR="00B35645" w:rsidRPr="00875197" w:rsidRDefault="00822CD6">
          <w:pPr>
            <w:pStyle w:val="TOC2"/>
            <w:rPr>
              <w:rFonts w:ascii="Arial" w:eastAsiaTheme="minorEastAsia" w:hAnsi="Arial" w:cs="Arial"/>
              <w:sz w:val="22"/>
              <w:szCs w:val="22"/>
              <w:lang w:eastAsia="en-GB"/>
            </w:rPr>
          </w:pPr>
          <w:hyperlink w:anchor="_Toc144214333" w:history="1">
            <w:r w:rsidR="00B35645" w:rsidRPr="00875197">
              <w:rPr>
                <w:rStyle w:val="Hyperlink"/>
                <w:rFonts w:ascii="Arial" w:hAnsi="Arial" w:cs="Arial"/>
                <w:sz w:val="22"/>
                <w:szCs w:val="22"/>
              </w:rPr>
              <w:t>Sexual rights</w:t>
            </w:r>
            <w:r w:rsidR="00B35645" w:rsidRPr="00875197">
              <w:rPr>
                <w:rFonts w:ascii="Arial" w:hAnsi="Arial" w:cs="Arial"/>
                <w:webHidden/>
                <w:sz w:val="22"/>
                <w:szCs w:val="22"/>
              </w:rPr>
              <w:tab/>
            </w:r>
            <w:r w:rsidR="00B35645" w:rsidRPr="00875197">
              <w:rPr>
                <w:rFonts w:ascii="Arial" w:hAnsi="Arial" w:cs="Arial"/>
                <w:webHidden/>
                <w:sz w:val="22"/>
                <w:szCs w:val="22"/>
              </w:rPr>
              <w:fldChar w:fldCharType="begin"/>
            </w:r>
            <w:r w:rsidR="00B35645" w:rsidRPr="00875197">
              <w:rPr>
                <w:rFonts w:ascii="Arial" w:hAnsi="Arial" w:cs="Arial"/>
                <w:webHidden/>
                <w:sz w:val="22"/>
                <w:szCs w:val="22"/>
              </w:rPr>
              <w:instrText xml:space="preserve"> PAGEREF _Toc144214333 \h </w:instrText>
            </w:r>
            <w:r w:rsidR="00B35645" w:rsidRPr="00875197">
              <w:rPr>
                <w:rFonts w:ascii="Arial" w:hAnsi="Arial" w:cs="Arial"/>
                <w:webHidden/>
                <w:sz w:val="22"/>
                <w:szCs w:val="22"/>
              </w:rPr>
            </w:r>
            <w:r w:rsidR="00B35645" w:rsidRPr="00875197">
              <w:rPr>
                <w:rFonts w:ascii="Arial" w:hAnsi="Arial" w:cs="Arial"/>
                <w:webHidden/>
                <w:sz w:val="22"/>
                <w:szCs w:val="22"/>
              </w:rPr>
              <w:fldChar w:fldCharType="separate"/>
            </w:r>
            <w:r w:rsidR="000662D0">
              <w:rPr>
                <w:rFonts w:ascii="Arial" w:hAnsi="Arial" w:cs="Arial"/>
                <w:webHidden/>
                <w:sz w:val="22"/>
                <w:szCs w:val="22"/>
              </w:rPr>
              <w:t>61</w:t>
            </w:r>
            <w:r w:rsidR="00B35645" w:rsidRPr="00875197">
              <w:rPr>
                <w:rFonts w:ascii="Arial" w:hAnsi="Arial" w:cs="Arial"/>
                <w:webHidden/>
                <w:sz w:val="22"/>
                <w:szCs w:val="22"/>
              </w:rPr>
              <w:fldChar w:fldCharType="end"/>
            </w:r>
          </w:hyperlink>
        </w:p>
        <w:p w14:paraId="40B5310D" w14:textId="4921EBBF" w:rsidR="00B35645" w:rsidRPr="00875197" w:rsidRDefault="00822CD6">
          <w:pPr>
            <w:pStyle w:val="TOC2"/>
            <w:rPr>
              <w:rFonts w:ascii="Arial" w:eastAsiaTheme="minorEastAsia" w:hAnsi="Arial" w:cs="Arial"/>
              <w:sz w:val="22"/>
              <w:szCs w:val="22"/>
              <w:lang w:eastAsia="en-GB"/>
            </w:rPr>
          </w:pPr>
          <w:hyperlink w:anchor="_Toc144214334" w:history="1">
            <w:r w:rsidR="00B35645" w:rsidRPr="00875197">
              <w:rPr>
                <w:rStyle w:val="Hyperlink"/>
                <w:rFonts w:ascii="Arial" w:hAnsi="Arial" w:cs="Arial"/>
                <w:sz w:val="22"/>
                <w:szCs w:val="22"/>
              </w:rPr>
              <w:t>Sexual acts and the Law</w:t>
            </w:r>
            <w:r w:rsidR="00B35645" w:rsidRPr="00875197">
              <w:rPr>
                <w:rFonts w:ascii="Arial" w:hAnsi="Arial" w:cs="Arial"/>
                <w:webHidden/>
                <w:sz w:val="22"/>
                <w:szCs w:val="22"/>
              </w:rPr>
              <w:tab/>
            </w:r>
            <w:r w:rsidR="00B35645" w:rsidRPr="00875197">
              <w:rPr>
                <w:rFonts w:ascii="Arial" w:hAnsi="Arial" w:cs="Arial"/>
                <w:webHidden/>
                <w:sz w:val="22"/>
                <w:szCs w:val="22"/>
              </w:rPr>
              <w:fldChar w:fldCharType="begin"/>
            </w:r>
            <w:r w:rsidR="00B35645" w:rsidRPr="00875197">
              <w:rPr>
                <w:rFonts w:ascii="Arial" w:hAnsi="Arial" w:cs="Arial"/>
                <w:webHidden/>
                <w:sz w:val="22"/>
                <w:szCs w:val="22"/>
              </w:rPr>
              <w:instrText xml:space="preserve"> PAGEREF _Toc144214334 \h </w:instrText>
            </w:r>
            <w:r w:rsidR="00B35645" w:rsidRPr="00875197">
              <w:rPr>
                <w:rFonts w:ascii="Arial" w:hAnsi="Arial" w:cs="Arial"/>
                <w:webHidden/>
                <w:sz w:val="22"/>
                <w:szCs w:val="22"/>
              </w:rPr>
            </w:r>
            <w:r w:rsidR="00B35645" w:rsidRPr="00875197">
              <w:rPr>
                <w:rFonts w:ascii="Arial" w:hAnsi="Arial" w:cs="Arial"/>
                <w:webHidden/>
                <w:sz w:val="22"/>
                <w:szCs w:val="22"/>
              </w:rPr>
              <w:fldChar w:fldCharType="separate"/>
            </w:r>
            <w:r w:rsidR="000662D0">
              <w:rPr>
                <w:rFonts w:ascii="Arial" w:hAnsi="Arial" w:cs="Arial"/>
                <w:webHidden/>
                <w:sz w:val="22"/>
                <w:szCs w:val="22"/>
              </w:rPr>
              <w:t>61</w:t>
            </w:r>
            <w:r w:rsidR="00B35645" w:rsidRPr="00875197">
              <w:rPr>
                <w:rFonts w:ascii="Arial" w:hAnsi="Arial" w:cs="Arial"/>
                <w:webHidden/>
                <w:sz w:val="22"/>
                <w:szCs w:val="22"/>
              </w:rPr>
              <w:fldChar w:fldCharType="end"/>
            </w:r>
          </w:hyperlink>
        </w:p>
        <w:p w14:paraId="02279ED0" w14:textId="6EA6FEEF" w:rsidR="00B35645" w:rsidRPr="00875197" w:rsidRDefault="00822CD6">
          <w:pPr>
            <w:pStyle w:val="TOC2"/>
            <w:rPr>
              <w:rFonts w:ascii="Arial" w:eastAsiaTheme="minorEastAsia" w:hAnsi="Arial" w:cs="Arial"/>
              <w:sz w:val="22"/>
              <w:szCs w:val="22"/>
              <w:lang w:eastAsia="en-GB"/>
            </w:rPr>
          </w:pPr>
          <w:hyperlink w:anchor="_Toc144214335" w:history="1">
            <w:r w:rsidR="00B35645" w:rsidRPr="00875197">
              <w:rPr>
                <w:rStyle w:val="Hyperlink"/>
                <w:rFonts w:ascii="Arial" w:hAnsi="Arial" w:cs="Arial"/>
                <w:sz w:val="22"/>
                <w:szCs w:val="22"/>
              </w:rPr>
              <w:t>How to support</w:t>
            </w:r>
            <w:r w:rsidR="00B35645" w:rsidRPr="00875197">
              <w:rPr>
                <w:rFonts w:ascii="Arial" w:hAnsi="Arial" w:cs="Arial"/>
                <w:webHidden/>
                <w:sz w:val="22"/>
                <w:szCs w:val="22"/>
              </w:rPr>
              <w:tab/>
            </w:r>
            <w:r w:rsidR="00B35645" w:rsidRPr="00875197">
              <w:rPr>
                <w:rFonts w:ascii="Arial" w:hAnsi="Arial" w:cs="Arial"/>
                <w:webHidden/>
                <w:sz w:val="22"/>
                <w:szCs w:val="22"/>
              </w:rPr>
              <w:fldChar w:fldCharType="begin"/>
            </w:r>
            <w:r w:rsidR="00B35645" w:rsidRPr="00875197">
              <w:rPr>
                <w:rFonts w:ascii="Arial" w:hAnsi="Arial" w:cs="Arial"/>
                <w:webHidden/>
                <w:sz w:val="22"/>
                <w:szCs w:val="22"/>
              </w:rPr>
              <w:instrText xml:space="preserve"> PAGEREF _Toc144214335 \h </w:instrText>
            </w:r>
            <w:r w:rsidR="00B35645" w:rsidRPr="00875197">
              <w:rPr>
                <w:rFonts w:ascii="Arial" w:hAnsi="Arial" w:cs="Arial"/>
                <w:webHidden/>
                <w:sz w:val="22"/>
                <w:szCs w:val="22"/>
              </w:rPr>
            </w:r>
            <w:r w:rsidR="00B35645" w:rsidRPr="00875197">
              <w:rPr>
                <w:rFonts w:ascii="Arial" w:hAnsi="Arial" w:cs="Arial"/>
                <w:webHidden/>
                <w:sz w:val="22"/>
                <w:szCs w:val="22"/>
              </w:rPr>
              <w:fldChar w:fldCharType="separate"/>
            </w:r>
            <w:r w:rsidR="000662D0">
              <w:rPr>
                <w:rFonts w:ascii="Arial" w:hAnsi="Arial" w:cs="Arial"/>
                <w:webHidden/>
                <w:sz w:val="22"/>
                <w:szCs w:val="22"/>
              </w:rPr>
              <w:t>62</w:t>
            </w:r>
            <w:r w:rsidR="00B35645" w:rsidRPr="00875197">
              <w:rPr>
                <w:rFonts w:ascii="Arial" w:hAnsi="Arial" w:cs="Arial"/>
                <w:webHidden/>
                <w:sz w:val="22"/>
                <w:szCs w:val="22"/>
              </w:rPr>
              <w:fldChar w:fldCharType="end"/>
            </w:r>
          </w:hyperlink>
        </w:p>
        <w:p w14:paraId="48012C07" w14:textId="7BF3C8EB" w:rsidR="00C85935" w:rsidRPr="00875197" w:rsidRDefault="00C85935">
          <w:pPr>
            <w:rPr>
              <w:rFonts w:ascii="Arial" w:hAnsi="Arial" w:cs="Arial"/>
              <w:sz w:val="22"/>
              <w:szCs w:val="22"/>
            </w:rPr>
          </w:pPr>
          <w:r w:rsidRPr="00875197">
            <w:rPr>
              <w:rFonts w:ascii="Arial" w:hAnsi="Arial" w:cs="Arial"/>
              <w:b/>
              <w:bCs/>
              <w:noProof/>
              <w:sz w:val="22"/>
              <w:szCs w:val="22"/>
            </w:rPr>
            <w:fldChar w:fldCharType="end"/>
          </w:r>
          <w:r w:rsidR="00EF7AF5" w:rsidRPr="00875197">
            <w:rPr>
              <w:rFonts w:ascii="Arial" w:hAnsi="Arial" w:cs="Arial"/>
              <w:b/>
              <w:bCs/>
              <w:noProof/>
              <w:sz w:val="22"/>
              <w:szCs w:val="22"/>
            </w:rPr>
            <w:t>DO</w:t>
          </w:r>
          <w:r w:rsidR="005800CF" w:rsidRPr="00875197">
            <w:rPr>
              <w:rFonts w:ascii="Arial" w:hAnsi="Arial" w:cs="Arial"/>
              <w:b/>
              <w:bCs/>
              <w:noProof/>
              <w:sz w:val="22"/>
              <w:szCs w:val="22"/>
            </w:rPr>
            <w:t>………………………………………………………………………………………………3</w:t>
          </w:r>
          <w:r w:rsidR="004176AF" w:rsidRPr="00875197">
            <w:rPr>
              <w:rFonts w:ascii="Arial" w:hAnsi="Arial" w:cs="Arial"/>
              <w:b/>
              <w:bCs/>
              <w:noProof/>
              <w:sz w:val="22"/>
              <w:szCs w:val="22"/>
            </w:rPr>
            <w:t>2</w:t>
          </w:r>
        </w:p>
      </w:sdtContent>
    </w:sdt>
    <w:p w14:paraId="7002EAC5" w14:textId="77777777" w:rsidR="00BB2FD6" w:rsidRPr="00875197" w:rsidRDefault="00BB2FD6" w:rsidP="000B46D5">
      <w:pPr>
        <w:autoSpaceDE w:val="0"/>
        <w:autoSpaceDN w:val="0"/>
        <w:adjustRightInd w:val="0"/>
        <w:spacing w:after="0" w:line="240" w:lineRule="auto"/>
        <w:rPr>
          <w:rFonts w:ascii="Arial" w:eastAsia="Arial" w:hAnsi="Arial" w:cs="Arial"/>
          <w:caps/>
          <w:sz w:val="22"/>
          <w:szCs w:val="22"/>
        </w:rPr>
      </w:pPr>
      <w:r w:rsidRPr="00875197">
        <w:rPr>
          <w:rFonts w:ascii="Arial" w:eastAsia="Arial" w:hAnsi="Arial" w:cs="Arial"/>
          <w:caps/>
          <w:sz w:val="22"/>
          <w:szCs w:val="22"/>
        </w:rPr>
        <w:br w:type="page"/>
      </w:r>
    </w:p>
    <w:p w14:paraId="67470DF7" w14:textId="0B49E4B9" w:rsidR="000313F8" w:rsidRPr="00875197" w:rsidRDefault="003E339B" w:rsidP="000B46D5">
      <w:pPr>
        <w:autoSpaceDE w:val="0"/>
        <w:autoSpaceDN w:val="0"/>
        <w:adjustRightInd w:val="0"/>
        <w:spacing w:after="0" w:line="240" w:lineRule="auto"/>
        <w:rPr>
          <w:rFonts w:ascii="Arial" w:eastAsia="Arial" w:hAnsi="Arial" w:cs="Arial"/>
          <w:caps/>
          <w:sz w:val="22"/>
          <w:szCs w:val="22"/>
        </w:rPr>
      </w:pPr>
      <w:bookmarkStart w:id="0" w:name="_Hlk111541241"/>
      <w:r w:rsidRPr="00875197">
        <w:rPr>
          <w:rFonts w:ascii="Arial" w:hAnsi="Arial" w:cs="Arial"/>
          <w:noProof/>
          <w:sz w:val="22"/>
          <w:szCs w:val="22"/>
          <w:lang w:eastAsia="en-GB"/>
        </w:rPr>
        <w:drawing>
          <wp:inline distT="0" distB="0" distL="0" distR="0" wp14:anchorId="2CD85271" wp14:editId="01DF8C9A">
            <wp:extent cx="2206171" cy="865960"/>
            <wp:effectExtent l="0" t="0" r="3810" b="0"/>
            <wp:docPr id="22" name="Picture 22" descr="N:\Cale Green final logo-SMALL 300dpi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ale Green final logo-SMALL 300dpi (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08082" cy="866710"/>
                    </a:xfrm>
                    <a:prstGeom prst="rect">
                      <a:avLst/>
                    </a:prstGeom>
                    <a:noFill/>
                    <a:ln>
                      <a:noFill/>
                    </a:ln>
                  </pic:spPr>
                </pic:pic>
              </a:graphicData>
            </a:graphic>
          </wp:inline>
        </w:drawing>
      </w:r>
    </w:p>
    <w:p w14:paraId="2BEF9BF7" w14:textId="318B9B6E" w:rsidR="000313F8" w:rsidRPr="00875197" w:rsidRDefault="00730F76" w:rsidP="000B46D5">
      <w:pPr>
        <w:ind w:left="-567" w:right="-613"/>
        <w:rPr>
          <w:rFonts w:ascii="Arial" w:hAnsi="Arial" w:cs="Arial"/>
          <w:sz w:val="22"/>
          <w:szCs w:val="22"/>
        </w:rPr>
      </w:pPr>
      <w:r w:rsidRPr="00875197">
        <w:rPr>
          <w:rFonts w:ascii="Arial" w:hAnsi="Arial" w:cs="Arial"/>
          <w:sz w:val="22"/>
          <w:szCs w:val="22"/>
        </w:rPr>
        <w:t>School</w:t>
      </w:r>
      <w:r w:rsidR="003E339B" w:rsidRPr="00875197">
        <w:rPr>
          <w:rFonts w:ascii="Arial" w:hAnsi="Arial" w:cs="Arial"/>
          <w:sz w:val="22"/>
          <w:szCs w:val="22"/>
        </w:rPr>
        <w:t xml:space="preserve"> </w:t>
      </w:r>
      <w:r w:rsidR="00EE2D67" w:rsidRPr="00875197">
        <w:rPr>
          <w:rFonts w:ascii="Arial" w:hAnsi="Arial" w:cs="Arial"/>
          <w:sz w:val="22"/>
          <w:szCs w:val="22"/>
        </w:rPr>
        <w:t>Safeguarding Policy</w:t>
      </w:r>
    </w:p>
    <w:tbl>
      <w:tblPr>
        <w:tblStyle w:val="TableGrid"/>
        <w:tblW w:w="9589" w:type="dxa"/>
        <w:tblLook w:val="04A0" w:firstRow="1" w:lastRow="0" w:firstColumn="1" w:lastColumn="0" w:noHBand="0" w:noVBand="1"/>
      </w:tblPr>
      <w:tblGrid>
        <w:gridCol w:w="4968"/>
        <w:gridCol w:w="4621"/>
      </w:tblGrid>
      <w:tr w:rsidR="000313F8" w:rsidRPr="00875197" w14:paraId="3F49CB0D" w14:textId="77777777" w:rsidTr="00EE2D67">
        <w:tc>
          <w:tcPr>
            <w:tcW w:w="4968" w:type="dxa"/>
          </w:tcPr>
          <w:p w14:paraId="223F2767" w14:textId="77777777" w:rsidR="000313F8" w:rsidRPr="00875197" w:rsidRDefault="001E200B" w:rsidP="000B46D5">
            <w:pPr>
              <w:autoSpaceDE w:val="0"/>
              <w:autoSpaceDN w:val="0"/>
              <w:adjustRightInd w:val="0"/>
              <w:spacing w:before="240" w:after="240"/>
              <w:rPr>
                <w:rFonts w:ascii="Arial" w:eastAsia="Arial" w:hAnsi="Arial" w:cs="Arial"/>
                <w:caps/>
                <w:sz w:val="22"/>
                <w:szCs w:val="22"/>
              </w:rPr>
            </w:pPr>
            <w:r w:rsidRPr="00875197">
              <w:rPr>
                <w:rFonts w:ascii="Arial" w:eastAsia="Arial" w:hAnsi="Arial" w:cs="Arial"/>
                <w:caps/>
                <w:sz w:val="22"/>
                <w:szCs w:val="22"/>
              </w:rPr>
              <w:t>POLICY Autho</w:t>
            </w:r>
            <w:r w:rsidR="00EE2D67" w:rsidRPr="00875197">
              <w:rPr>
                <w:rFonts w:ascii="Arial" w:eastAsia="Arial" w:hAnsi="Arial" w:cs="Arial"/>
                <w:caps/>
                <w:sz w:val="22"/>
                <w:szCs w:val="22"/>
              </w:rPr>
              <w:t xml:space="preserve">r </w:t>
            </w:r>
          </w:p>
        </w:tc>
        <w:tc>
          <w:tcPr>
            <w:tcW w:w="4621" w:type="dxa"/>
          </w:tcPr>
          <w:p w14:paraId="6BD757A2" w14:textId="3D9963B1" w:rsidR="000313F8" w:rsidRPr="00875197" w:rsidRDefault="003E339B" w:rsidP="000B46D5">
            <w:pPr>
              <w:autoSpaceDE w:val="0"/>
              <w:autoSpaceDN w:val="0"/>
              <w:adjustRightInd w:val="0"/>
              <w:spacing w:before="240" w:after="240"/>
              <w:rPr>
                <w:rFonts w:ascii="Arial" w:eastAsia="Arial" w:hAnsi="Arial" w:cs="Arial"/>
                <w:i/>
                <w:caps/>
                <w:sz w:val="22"/>
                <w:szCs w:val="22"/>
              </w:rPr>
            </w:pPr>
            <w:r w:rsidRPr="00875197">
              <w:rPr>
                <w:rFonts w:ascii="Arial" w:eastAsia="Arial" w:hAnsi="Arial" w:cs="Arial"/>
                <w:i/>
                <w:caps/>
                <w:sz w:val="22"/>
                <w:szCs w:val="22"/>
              </w:rPr>
              <w:t xml:space="preserve">Mrs Sarah Mchugh, headteacher </w:t>
            </w:r>
          </w:p>
        </w:tc>
      </w:tr>
      <w:tr w:rsidR="000313F8" w:rsidRPr="00875197" w14:paraId="503F67A0" w14:textId="77777777" w:rsidTr="00EE2D67">
        <w:tc>
          <w:tcPr>
            <w:tcW w:w="4968" w:type="dxa"/>
          </w:tcPr>
          <w:p w14:paraId="0CFF8C77" w14:textId="77777777" w:rsidR="000313F8" w:rsidRPr="00875197" w:rsidRDefault="00EE2D67" w:rsidP="000B46D5">
            <w:pPr>
              <w:autoSpaceDE w:val="0"/>
              <w:autoSpaceDN w:val="0"/>
              <w:adjustRightInd w:val="0"/>
              <w:spacing w:before="240" w:after="240"/>
              <w:rPr>
                <w:rFonts w:ascii="Arial" w:eastAsia="Arial" w:hAnsi="Arial" w:cs="Arial"/>
                <w:caps/>
                <w:sz w:val="22"/>
                <w:szCs w:val="22"/>
              </w:rPr>
            </w:pPr>
            <w:r w:rsidRPr="00875197">
              <w:rPr>
                <w:rFonts w:ascii="Arial" w:eastAsia="Arial" w:hAnsi="Arial" w:cs="Arial"/>
                <w:caps/>
                <w:sz w:val="22"/>
                <w:szCs w:val="22"/>
              </w:rPr>
              <w:t>Ratified by the governing Body</w:t>
            </w:r>
          </w:p>
        </w:tc>
        <w:tc>
          <w:tcPr>
            <w:tcW w:w="4621" w:type="dxa"/>
          </w:tcPr>
          <w:p w14:paraId="42BC636F" w14:textId="1A09EC68" w:rsidR="000313F8" w:rsidRPr="00875197" w:rsidRDefault="000313F8" w:rsidP="000B46D5">
            <w:pPr>
              <w:autoSpaceDE w:val="0"/>
              <w:autoSpaceDN w:val="0"/>
              <w:adjustRightInd w:val="0"/>
              <w:spacing w:before="240" w:after="240"/>
              <w:rPr>
                <w:rFonts w:ascii="Arial" w:eastAsia="Arial" w:hAnsi="Arial" w:cs="Arial"/>
                <w:i/>
                <w:caps/>
                <w:sz w:val="22"/>
                <w:szCs w:val="22"/>
              </w:rPr>
            </w:pPr>
          </w:p>
        </w:tc>
      </w:tr>
      <w:tr w:rsidR="000313F8" w:rsidRPr="00875197" w14:paraId="18F5AB2A" w14:textId="77777777" w:rsidTr="00EE2D67">
        <w:tc>
          <w:tcPr>
            <w:tcW w:w="4968" w:type="dxa"/>
          </w:tcPr>
          <w:p w14:paraId="2B7737D9" w14:textId="77777777" w:rsidR="000313F8" w:rsidRPr="00875197" w:rsidRDefault="000313F8" w:rsidP="000B46D5">
            <w:pPr>
              <w:autoSpaceDE w:val="0"/>
              <w:autoSpaceDN w:val="0"/>
              <w:adjustRightInd w:val="0"/>
              <w:spacing w:before="240" w:after="240"/>
              <w:rPr>
                <w:rFonts w:ascii="Arial" w:eastAsia="Arial" w:hAnsi="Arial" w:cs="Arial"/>
                <w:caps/>
                <w:sz w:val="22"/>
                <w:szCs w:val="22"/>
              </w:rPr>
            </w:pPr>
            <w:r w:rsidRPr="00875197">
              <w:rPr>
                <w:rFonts w:ascii="Arial" w:eastAsia="Arial" w:hAnsi="Arial" w:cs="Arial"/>
                <w:caps/>
                <w:sz w:val="22"/>
                <w:szCs w:val="22"/>
              </w:rPr>
              <w:t xml:space="preserve">signed:  </w:t>
            </w:r>
          </w:p>
        </w:tc>
        <w:tc>
          <w:tcPr>
            <w:tcW w:w="4621" w:type="dxa"/>
          </w:tcPr>
          <w:p w14:paraId="17A647B1" w14:textId="77777777" w:rsidR="000313F8" w:rsidRPr="00875197" w:rsidRDefault="00EE2D67" w:rsidP="000B46D5">
            <w:pPr>
              <w:autoSpaceDE w:val="0"/>
              <w:autoSpaceDN w:val="0"/>
              <w:adjustRightInd w:val="0"/>
              <w:spacing w:before="240" w:after="240"/>
              <w:rPr>
                <w:rFonts w:ascii="Arial" w:eastAsia="Arial" w:hAnsi="Arial" w:cs="Arial"/>
                <w:i/>
                <w:caps/>
                <w:sz w:val="22"/>
                <w:szCs w:val="22"/>
              </w:rPr>
            </w:pPr>
            <w:r w:rsidRPr="00875197">
              <w:rPr>
                <w:rFonts w:ascii="Arial" w:eastAsia="Arial" w:hAnsi="Arial" w:cs="Arial"/>
                <w:i/>
                <w:caps/>
                <w:sz w:val="22"/>
                <w:szCs w:val="22"/>
              </w:rPr>
              <w:t>Chair of Governors</w:t>
            </w:r>
            <w:r w:rsidR="0088054A" w:rsidRPr="00875197">
              <w:rPr>
                <w:rFonts w:ascii="Arial" w:eastAsia="Arial" w:hAnsi="Arial" w:cs="Arial"/>
                <w:i/>
                <w:caps/>
                <w:sz w:val="22"/>
                <w:szCs w:val="22"/>
              </w:rPr>
              <w:t xml:space="preserve"> &amp; safeguarding Governor</w:t>
            </w:r>
          </w:p>
          <w:p w14:paraId="61190C31" w14:textId="77777777" w:rsidR="0088054A" w:rsidRPr="00875197" w:rsidRDefault="0088054A" w:rsidP="000B46D5">
            <w:pPr>
              <w:autoSpaceDE w:val="0"/>
              <w:autoSpaceDN w:val="0"/>
              <w:adjustRightInd w:val="0"/>
              <w:spacing w:before="240" w:after="240"/>
              <w:rPr>
                <w:rFonts w:ascii="Arial" w:eastAsia="Arial" w:hAnsi="Arial" w:cs="Arial"/>
                <w:i/>
                <w:caps/>
                <w:sz w:val="22"/>
                <w:szCs w:val="22"/>
              </w:rPr>
            </w:pPr>
          </w:p>
        </w:tc>
      </w:tr>
      <w:tr w:rsidR="000313F8" w:rsidRPr="00875197" w14:paraId="2B408FB2" w14:textId="77777777" w:rsidTr="00EE2D67">
        <w:tc>
          <w:tcPr>
            <w:tcW w:w="4968" w:type="dxa"/>
          </w:tcPr>
          <w:p w14:paraId="23B42B4C" w14:textId="77777777" w:rsidR="000313F8" w:rsidRPr="00875197" w:rsidRDefault="000313F8" w:rsidP="000B46D5">
            <w:pPr>
              <w:autoSpaceDE w:val="0"/>
              <w:autoSpaceDN w:val="0"/>
              <w:adjustRightInd w:val="0"/>
              <w:spacing w:before="240" w:after="240"/>
              <w:rPr>
                <w:rFonts w:ascii="Arial" w:eastAsia="Arial" w:hAnsi="Arial" w:cs="Arial"/>
                <w:caps/>
                <w:sz w:val="22"/>
                <w:szCs w:val="22"/>
              </w:rPr>
            </w:pPr>
            <w:r w:rsidRPr="00875197">
              <w:rPr>
                <w:rFonts w:ascii="Arial" w:eastAsia="Arial" w:hAnsi="Arial" w:cs="Arial"/>
                <w:caps/>
                <w:sz w:val="22"/>
                <w:szCs w:val="22"/>
              </w:rPr>
              <w:t>to be reviewed:</w:t>
            </w:r>
          </w:p>
        </w:tc>
        <w:tc>
          <w:tcPr>
            <w:tcW w:w="4621" w:type="dxa"/>
          </w:tcPr>
          <w:p w14:paraId="51EDCF8F" w14:textId="56012A69" w:rsidR="000313F8" w:rsidRPr="00875197" w:rsidRDefault="003E339B" w:rsidP="000B46D5">
            <w:pPr>
              <w:autoSpaceDE w:val="0"/>
              <w:autoSpaceDN w:val="0"/>
              <w:adjustRightInd w:val="0"/>
              <w:spacing w:before="240" w:after="240"/>
              <w:rPr>
                <w:rFonts w:ascii="Arial" w:eastAsia="Arial" w:hAnsi="Arial" w:cs="Arial"/>
                <w:i/>
                <w:caps/>
                <w:color w:val="FF0000"/>
                <w:sz w:val="22"/>
                <w:szCs w:val="22"/>
              </w:rPr>
            </w:pPr>
            <w:r w:rsidRPr="00875197">
              <w:rPr>
                <w:rFonts w:ascii="Arial" w:eastAsia="Arial" w:hAnsi="Arial" w:cs="Arial"/>
                <w:i/>
                <w:caps/>
                <w:sz w:val="22"/>
                <w:szCs w:val="22"/>
              </w:rPr>
              <w:t xml:space="preserve">September 2024 </w:t>
            </w:r>
          </w:p>
        </w:tc>
      </w:tr>
    </w:tbl>
    <w:p w14:paraId="66D564F8" w14:textId="77777777" w:rsidR="000313F8" w:rsidRPr="00875197" w:rsidRDefault="000313F8" w:rsidP="000B46D5">
      <w:pPr>
        <w:autoSpaceDE w:val="0"/>
        <w:autoSpaceDN w:val="0"/>
        <w:adjustRightInd w:val="0"/>
        <w:spacing w:after="0" w:line="240" w:lineRule="auto"/>
        <w:rPr>
          <w:rFonts w:ascii="Arial" w:eastAsia="Arial" w:hAnsi="Arial" w:cs="Arial"/>
          <w:bCs/>
          <w:sz w:val="22"/>
          <w:szCs w:val="22"/>
        </w:rPr>
      </w:pPr>
    </w:p>
    <w:p w14:paraId="238F7EF9" w14:textId="3AEF06D4" w:rsidR="000313F8" w:rsidRPr="00875197" w:rsidRDefault="000313F8" w:rsidP="000B46D5">
      <w:pPr>
        <w:autoSpaceDE w:val="0"/>
        <w:autoSpaceDN w:val="0"/>
        <w:adjustRightInd w:val="0"/>
        <w:rPr>
          <w:rFonts w:ascii="Arial" w:eastAsia="Arial" w:hAnsi="Arial" w:cs="Arial"/>
          <w:color w:val="000000"/>
          <w:sz w:val="22"/>
          <w:szCs w:val="22"/>
        </w:rPr>
      </w:pPr>
      <w:r w:rsidRPr="00875197">
        <w:rPr>
          <w:rFonts w:ascii="Arial" w:eastAsia="Arial" w:hAnsi="Arial" w:cs="Arial"/>
          <w:color w:val="000000"/>
          <w:sz w:val="22"/>
          <w:szCs w:val="22"/>
        </w:rPr>
        <w:t>At</w:t>
      </w:r>
      <w:r w:rsidR="003E339B" w:rsidRPr="00875197">
        <w:rPr>
          <w:rFonts w:ascii="Arial" w:eastAsia="Arial" w:hAnsi="Arial" w:cs="Arial"/>
          <w:color w:val="000000"/>
          <w:sz w:val="22"/>
          <w:szCs w:val="22"/>
        </w:rPr>
        <w:t xml:space="preserve"> Cale Green Primary School, </w:t>
      </w:r>
      <w:r w:rsidR="00981A3D" w:rsidRPr="00875197">
        <w:rPr>
          <w:rFonts w:ascii="Arial" w:eastAsia="Arial" w:hAnsi="Arial" w:cs="Arial"/>
          <w:color w:val="000000"/>
          <w:sz w:val="22"/>
          <w:szCs w:val="22"/>
        </w:rPr>
        <w:t>the</w:t>
      </w:r>
      <w:r w:rsidR="00EE2D67" w:rsidRPr="00875197">
        <w:rPr>
          <w:rFonts w:ascii="Arial" w:eastAsia="Arial" w:hAnsi="Arial" w:cs="Arial"/>
          <w:color w:val="000000"/>
          <w:sz w:val="22"/>
          <w:szCs w:val="22"/>
        </w:rPr>
        <w:t xml:space="preserve"> following members of the </w:t>
      </w:r>
      <w:r w:rsidR="00730F76" w:rsidRPr="00875197">
        <w:rPr>
          <w:rFonts w:ascii="Arial" w:eastAsia="Arial" w:hAnsi="Arial" w:cs="Arial"/>
          <w:color w:val="000000"/>
          <w:sz w:val="22"/>
          <w:szCs w:val="22"/>
        </w:rPr>
        <w:t>school</w:t>
      </w:r>
      <w:r w:rsidR="00EE2D67" w:rsidRPr="00875197">
        <w:rPr>
          <w:rFonts w:ascii="Arial" w:eastAsia="Arial" w:hAnsi="Arial" w:cs="Arial"/>
          <w:color w:val="000000"/>
          <w:sz w:val="22"/>
          <w:szCs w:val="22"/>
        </w:rPr>
        <w:t xml:space="preserve"> community</w:t>
      </w:r>
      <w:r w:rsidR="002158F8" w:rsidRPr="00875197">
        <w:rPr>
          <w:rFonts w:ascii="Arial" w:eastAsia="Arial" w:hAnsi="Arial" w:cs="Arial"/>
          <w:color w:val="000000"/>
          <w:sz w:val="22"/>
          <w:szCs w:val="22"/>
        </w:rPr>
        <w:t xml:space="preserve"> hold the following positions</w:t>
      </w:r>
      <w:r w:rsidR="003E339B" w:rsidRPr="00875197">
        <w:rPr>
          <w:rFonts w:ascii="Arial" w:eastAsia="Arial" w:hAnsi="Arial" w:cs="Arial"/>
          <w:color w:val="000000"/>
          <w:sz w:val="22"/>
          <w:szCs w:val="22"/>
        </w:rPr>
        <w: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3"/>
        <w:gridCol w:w="4406"/>
        <w:gridCol w:w="2877"/>
      </w:tblGrid>
      <w:tr w:rsidR="000313F8" w:rsidRPr="00875197" w14:paraId="2F729111" w14:textId="77777777" w:rsidTr="00EE2D67">
        <w:tc>
          <w:tcPr>
            <w:tcW w:w="0" w:type="auto"/>
          </w:tcPr>
          <w:p w14:paraId="5306DA1E" w14:textId="77777777" w:rsidR="000313F8" w:rsidRPr="00875197" w:rsidRDefault="000313F8" w:rsidP="000B46D5">
            <w:pPr>
              <w:autoSpaceDE w:val="0"/>
              <w:autoSpaceDN w:val="0"/>
              <w:adjustRightInd w:val="0"/>
              <w:spacing w:after="0" w:line="240" w:lineRule="auto"/>
              <w:rPr>
                <w:rFonts w:ascii="Arial" w:eastAsia="Arial" w:hAnsi="Arial" w:cs="Arial"/>
                <w:color w:val="000000"/>
                <w:sz w:val="22"/>
                <w:szCs w:val="22"/>
              </w:rPr>
            </w:pPr>
            <w:r w:rsidRPr="00875197">
              <w:rPr>
                <w:rFonts w:ascii="Arial" w:eastAsia="Arial" w:hAnsi="Arial" w:cs="Arial"/>
                <w:color w:val="000000"/>
                <w:sz w:val="22"/>
                <w:szCs w:val="22"/>
              </w:rPr>
              <w:t>Designated Safeguarding Lead</w:t>
            </w:r>
          </w:p>
        </w:tc>
        <w:tc>
          <w:tcPr>
            <w:tcW w:w="0" w:type="auto"/>
          </w:tcPr>
          <w:p w14:paraId="48EA8B90" w14:textId="77777777" w:rsidR="000313F8" w:rsidRPr="00875197" w:rsidRDefault="000313F8" w:rsidP="000B46D5">
            <w:pPr>
              <w:autoSpaceDE w:val="0"/>
              <w:autoSpaceDN w:val="0"/>
              <w:adjustRightInd w:val="0"/>
              <w:spacing w:after="0" w:line="240" w:lineRule="auto"/>
              <w:rPr>
                <w:rFonts w:ascii="Arial" w:eastAsia="Arial" w:hAnsi="Arial" w:cs="Arial"/>
                <w:color w:val="000000"/>
                <w:sz w:val="22"/>
                <w:szCs w:val="22"/>
              </w:rPr>
            </w:pPr>
            <w:r w:rsidRPr="00875197">
              <w:rPr>
                <w:rFonts w:ascii="Arial" w:eastAsia="Arial" w:hAnsi="Arial" w:cs="Arial"/>
                <w:color w:val="000000"/>
                <w:sz w:val="22"/>
                <w:szCs w:val="22"/>
              </w:rPr>
              <w:t>Deputy Designated Safeguarding Lead</w:t>
            </w:r>
          </w:p>
        </w:tc>
        <w:tc>
          <w:tcPr>
            <w:tcW w:w="2877" w:type="dxa"/>
          </w:tcPr>
          <w:p w14:paraId="68F8E4E8" w14:textId="77777777" w:rsidR="000313F8" w:rsidRPr="00875197" w:rsidRDefault="000313F8" w:rsidP="000B46D5">
            <w:pPr>
              <w:autoSpaceDE w:val="0"/>
              <w:autoSpaceDN w:val="0"/>
              <w:adjustRightInd w:val="0"/>
              <w:spacing w:after="0" w:line="240" w:lineRule="auto"/>
              <w:rPr>
                <w:rFonts w:ascii="Arial" w:eastAsia="Arial" w:hAnsi="Arial" w:cs="Arial"/>
                <w:color w:val="000000"/>
                <w:sz w:val="22"/>
                <w:szCs w:val="22"/>
              </w:rPr>
            </w:pPr>
            <w:r w:rsidRPr="00875197">
              <w:rPr>
                <w:rFonts w:ascii="Arial" w:eastAsia="Arial" w:hAnsi="Arial" w:cs="Arial"/>
                <w:color w:val="000000"/>
                <w:sz w:val="22"/>
                <w:szCs w:val="22"/>
              </w:rPr>
              <w:t>Safeguarding Governor</w:t>
            </w:r>
          </w:p>
        </w:tc>
      </w:tr>
      <w:tr w:rsidR="003E339B" w:rsidRPr="00875197" w14:paraId="31C78C7D" w14:textId="77777777" w:rsidTr="00EE2D67">
        <w:trPr>
          <w:trHeight w:val="941"/>
        </w:trPr>
        <w:tc>
          <w:tcPr>
            <w:tcW w:w="0" w:type="auto"/>
          </w:tcPr>
          <w:p w14:paraId="59340B85" w14:textId="7EE5CF79" w:rsidR="003E339B" w:rsidRPr="00875197" w:rsidRDefault="003E339B" w:rsidP="003E339B">
            <w:pPr>
              <w:autoSpaceDE w:val="0"/>
              <w:autoSpaceDN w:val="0"/>
              <w:adjustRightInd w:val="0"/>
              <w:spacing w:after="0"/>
              <w:rPr>
                <w:rFonts w:ascii="Arial" w:eastAsia="Arial" w:hAnsi="Arial" w:cs="Arial"/>
                <w:color w:val="000000"/>
                <w:sz w:val="22"/>
                <w:szCs w:val="22"/>
              </w:rPr>
            </w:pPr>
          </w:p>
          <w:p w14:paraId="51555AB4" w14:textId="5EC42B34" w:rsidR="003E339B" w:rsidRPr="00875197" w:rsidRDefault="003E339B" w:rsidP="003E339B">
            <w:pPr>
              <w:autoSpaceDE w:val="0"/>
              <w:autoSpaceDN w:val="0"/>
              <w:adjustRightInd w:val="0"/>
              <w:spacing w:after="0"/>
              <w:rPr>
                <w:rFonts w:ascii="Arial" w:eastAsia="Arial" w:hAnsi="Arial" w:cs="Arial"/>
                <w:color w:val="000000"/>
                <w:sz w:val="22"/>
                <w:szCs w:val="22"/>
              </w:rPr>
            </w:pPr>
            <w:r w:rsidRPr="00875197">
              <w:rPr>
                <w:rFonts w:ascii="Arial" w:eastAsia="Arial" w:hAnsi="Arial" w:cs="Arial"/>
                <w:color w:val="000000"/>
                <w:sz w:val="22"/>
                <w:szCs w:val="22"/>
              </w:rPr>
              <w:t>Sarah McHugh</w:t>
            </w:r>
          </w:p>
          <w:p w14:paraId="3CAADF0F" w14:textId="1D3FFD8F" w:rsidR="003E339B" w:rsidRPr="00875197" w:rsidRDefault="003E339B" w:rsidP="003E339B">
            <w:pPr>
              <w:autoSpaceDE w:val="0"/>
              <w:autoSpaceDN w:val="0"/>
              <w:adjustRightInd w:val="0"/>
              <w:spacing w:after="0"/>
              <w:rPr>
                <w:rFonts w:ascii="Arial" w:eastAsia="Arial" w:hAnsi="Arial" w:cs="Arial"/>
                <w:i/>
                <w:color w:val="FF0000"/>
                <w:sz w:val="22"/>
                <w:szCs w:val="22"/>
              </w:rPr>
            </w:pPr>
          </w:p>
        </w:tc>
        <w:tc>
          <w:tcPr>
            <w:tcW w:w="0" w:type="auto"/>
          </w:tcPr>
          <w:p w14:paraId="78918CC1" w14:textId="77777777" w:rsidR="003E339B" w:rsidRPr="00875197" w:rsidRDefault="003E339B" w:rsidP="003E339B">
            <w:pPr>
              <w:autoSpaceDE w:val="0"/>
              <w:autoSpaceDN w:val="0"/>
              <w:adjustRightInd w:val="0"/>
              <w:spacing w:after="0"/>
              <w:rPr>
                <w:rFonts w:ascii="Arial" w:eastAsia="Arial" w:hAnsi="Arial" w:cs="Arial"/>
                <w:color w:val="000000"/>
                <w:sz w:val="22"/>
                <w:szCs w:val="22"/>
              </w:rPr>
            </w:pPr>
          </w:p>
          <w:p w14:paraId="55896667" w14:textId="431E2EC4" w:rsidR="003E339B" w:rsidRPr="00875197" w:rsidRDefault="003E339B" w:rsidP="003E339B">
            <w:pPr>
              <w:autoSpaceDE w:val="0"/>
              <w:autoSpaceDN w:val="0"/>
              <w:adjustRightInd w:val="0"/>
              <w:spacing w:after="0"/>
              <w:rPr>
                <w:rFonts w:ascii="Arial" w:eastAsia="Arial" w:hAnsi="Arial" w:cs="Arial"/>
                <w:color w:val="000000"/>
                <w:sz w:val="22"/>
                <w:szCs w:val="22"/>
              </w:rPr>
            </w:pPr>
            <w:r w:rsidRPr="00875197">
              <w:rPr>
                <w:rFonts w:ascii="Arial" w:eastAsia="Arial" w:hAnsi="Arial" w:cs="Arial"/>
                <w:sz w:val="22"/>
                <w:szCs w:val="22"/>
              </w:rPr>
              <w:t xml:space="preserve">Gill Rogers / Carole Harding / Kath Horrabin / Helen Cartwright / Nicola Lewis </w:t>
            </w:r>
          </w:p>
        </w:tc>
        <w:tc>
          <w:tcPr>
            <w:tcW w:w="2877" w:type="dxa"/>
          </w:tcPr>
          <w:p w14:paraId="4315F328" w14:textId="77777777" w:rsidR="003E339B" w:rsidRPr="00875197" w:rsidRDefault="003E339B" w:rsidP="003E339B">
            <w:pPr>
              <w:autoSpaceDE w:val="0"/>
              <w:autoSpaceDN w:val="0"/>
              <w:adjustRightInd w:val="0"/>
              <w:spacing w:after="0"/>
              <w:rPr>
                <w:rFonts w:ascii="Arial" w:eastAsia="Arial" w:hAnsi="Arial" w:cs="Arial"/>
                <w:color w:val="000000"/>
                <w:sz w:val="22"/>
                <w:szCs w:val="22"/>
              </w:rPr>
            </w:pPr>
          </w:p>
          <w:p w14:paraId="594E7411" w14:textId="3C1E2FEF" w:rsidR="003E339B" w:rsidRPr="00875197" w:rsidRDefault="003E339B" w:rsidP="003E339B">
            <w:pPr>
              <w:autoSpaceDE w:val="0"/>
              <w:autoSpaceDN w:val="0"/>
              <w:adjustRightInd w:val="0"/>
              <w:spacing w:after="0"/>
              <w:rPr>
                <w:rFonts w:ascii="Arial" w:eastAsia="Arial" w:hAnsi="Arial" w:cs="Arial"/>
                <w:color w:val="000000"/>
                <w:sz w:val="22"/>
                <w:szCs w:val="22"/>
              </w:rPr>
            </w:pPr>
            <w:r w:rsidRPr="00875197">
              <w:rPr>
                <w:rFonts w:ascii="Arial" w:eastAsia="Arial" w:hAnsi="Arial" w:cs="Arial"/>
                <w:sz w:val="22"/>
                <w:szCs w:val="22"/>
              </w:rPr>
              <w:t xml:space="preserve">Sue Dunkley </w:t>
            </w:r>
          </w:p>
        </w:tc>
      </w:tr>
    </w:tbl>
    <w:p w14:paraId="4F6568DB" w14:textId="77777777" w:rsidR="000313F8" w:rsidRPr="00875197" w:rsidRDefault="000313F8" w:rsidP="000B46D5">
      <w:pPr>
        <w:autoSpaceDE w:val="0"/>
        <w:autoSpaceDN w:val="0"/>
        <w:adjustRightInd w:val="0"/>
        <w:spacing w:after="0"/>
        <w:rPr>
          <w:rFonts w:ascii="Arial" w:eastAsia="Arial" w:hAnsi="Arial" w:cs="Arial"/>
          <w:color w:val="000000"/>
          <w:sz w:val="22"/>
          <w:szCs w:val="22"/>
        </w:rPr>
      </w:pPr>
    </w:p>
    <w:p w14:paraId="00748469" w14:textId="77777777" w:rsidR="000313F8" w:rsidRPr="00875197" w:rsidRDefault="001B5276" w:rsidP="000B46D5">
      <w:pPr>
        <w:autoSpaceDE w:val="0"/>
        <w:autoSpaceDN w:val="0"/>
        <w:adjustRightInd w:val="0"/>
        <w:rPr>
          <w:rFonts w:ascii="Arial" w:eastAsia="Arial" w:hAnsi="Arial" w:cs="Arial"/>
          <w:color w:val="000000"/>
          <w:sz w:val="22"/>
          <w:szCs w:val="22"/>
        </w:rPr>
      </w:pPr>
      <w:r w:rsidRPr="00875197">
        <w:rPr>
          <w:rFonts w:ascii="Arial" w:eastAsia="Arial" w:hAnsi="Arial" w:cs="Arial"/>
          <w:color w:val="000000"/>
          <w:sz w:val="22"/>
          <w:szCs w:val="22"/>
        </w:rPr>
        <w:t>Concerns or</w:t>
      </w:r>
      <w:r w:rsidR="002158F8" w:rsidRPr="00875197">
        <w:rPr>
          <w:rFonts w:ascii="Arial" w:eastAsia="Arial" w:hAnsi="Arial" w:cs="Arial"/>
          <w:color w:val="000000"/>
          <w:sz w:val="22"/>
          <w:szCs w:val="22"/>
        </w:rPr>
        <w:t xml:space="preserve"> allegations about a member of </w:t>
      </w:r>
      <w:r w:rsidRPr="00875197">
        <w:rPr>
          <w:rFonts w:ascii="Arial" w:eastAsia="Arial" w:hAnsi="Arial" w:cs="Arial"/>
          <w:color w:val="000000"/>
          <w:sz w:val="22"/>
          <w:szCs w:val="22"/>
        </w:rPr>
        <w:t>staff or</w:t>
      </w:r>
      <w:r w:rsidR="00ED7A31" w:rsidRPr="00875197">
        <w:rPr>
          <w:rFonts w:ascii="Arial" w:eastAsia="Arial" w:hAnsi="Arial" w:cs="Arial"/>
          <w:color w:val="000000"/>
          <w:sz w:val="22"/>
          <w:szCs w:val="22"/>
        </w:rPr>
        <w:t xml:space="preserve"> volunteer </w:t>
      </w:r>
      <w:r w:rsidR="002158F8" w:rsidRPr="00875197">
        <w:rPr>
          <w:rFonts w:ascii="Arial" w:eastAsia="Arial" w:hAnsi="Arial" w:cs="Arial"/>
          <w:color w:val="000000"/>
          <w:sz w:val="22"/>
          <w:szCs w:val="22"/>
        </w:rPr>
        <w:t>should be shared with:</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686"/>
        <w:gridCol w:w="2835"/>
      </w:tblGrid>
      <w:tr w:rsidR="000313F8" w:rsidRPr="00875197" w14:paraId="6E9BA781" w14:textId="77777777" w:rsidTr="25C3593D">
        <w:tc>
          <w:tcPr>
            <w:tcW w:w="3085" w:type="dxa"/>
          </w:tcPr>
          <w:p w14:paraId="1108645F" w14:textId="1F0FE0C3" w:rsidR="000313F8" w:rsidRPr="00875197" w:rsidRDefault="002158F8" w:rsidP="000B46D5">
            <w:pPr>
              <w:autoSpaceDE w:val="0"/>
              <w:autoSpaceDN w:val="0"/>
              <w:adjustRightInd w:val="0"/>
              <w:spacing w:after="0" w:line="240" w:lineRule="auto"/>
              <w:rPr>
                <w:rFonts w:ascii="Arial" w:eastAsia="Arial" w:hAnsi="Arial" w:cs="Arial"/>
                <w:color w:val="000000"/>
                <w:sz w:val="22"/>
                <w:szCs w:val="22"/>
              </w:rPr>
            </w:pPr>
            <w:r w:rsidRPr="00875197">
              <w:rPr>
                <w:rFonts w:ascii="Arial" w:eastAsia="Arial" w:hAnsi="Arial" w:cs="Arial"/>
                <w:color w:val="000000"/>
                <w:sz w:val="22"/>
                <w:szCs w:val="22"/>
              </w:rPr>
              <w:t xml:space="preserve">The Headteacher </w:t>
            </w:r>
          </w:p>
        </w:tc>
        <w:tc>
          <w:tcPr>
            <w:tcW w:w="3686" w:type="dxa"/>
          </w:tcPr>
          <w:p w14:paraId="09FF5B25" w14:textId="1EA117B4" w:rsidR="000313F8" w:rsidRPr="00875197" w:rsidRDefault="002158F8" w:rsidP="000B46D5">
            <w:pPr>
              <w:autoSpaceDE w:val="0"/>
              <w:autoSpaceDN w:val="0"/>
              <w:adjustRightInd w:val="0"/>
              <w:spacing w:line="240" w:lineRule="auto"/>
              <w:rPr>
                <w:rFonts w:ascii="Arial" w:eastAsia="Arial" w:hAnsi="Arial" w:cs="Arial"/>
                <w:color w:val="000000"/>
                <w:sz w:val="22"/>
                <w:szCs w:val="22"/>
              </w:rPr>
            </w:pPr>
            <w:r w:rsidRPr="00875197">
              <w:rPr>
                <w:rFonts w:ascii="Arial" w:eastAsia="Arial" w:hAnsi="Arial" w:cs="Arial"/>
                <w:color w:val="000000"/>
                <w:sz w:val="22"/>
                <w:szCs w:val="22"/>
              </w:rPr>
              <w:t>Deputy Head</w:t>
            </w:r>
            <w:r w:rsidR="003E339B" w:rsidRPr="00875197">
              <w:rPr>
                <w:rFonts w:ascii="Arial" w:eastAsia="Arial" w:hAnsi="Arial" w:cs="Arial"/>
                <w:color w:val="000000"/>
                <w:sz w:val="22"/>
                <w:szCs w:val="22"/>
              </w:rPr>
              <w:t>s</w:t>
            </w:r>
          </w:p>
          <w:p w14:paraId="24585620" w14:textId="61FCC23E" w:rsidR="002158F8" w:rsidRPr="00875197" w:rsidRDefault="002158F8" w:rsidP="000B46D5">
            <w:pPr>
              <w:autoSpaceDE w:val="0"/>
              <w:autoSpaceDN w:val="0"/>
              <w:adjustRightInd w:val="0"/>
              <w:spacing w:line="240" w:lineRule="auto"/>
              <w:rPr>
                <w:rFonts w:ascii="Arial" w:eastAsia="Arial" w:hAnsi="Arial" w:cs="Arial"/>
                <w:color w:val="000000"/>
                <w:sz w:val="22"/>
                <w:szCs w:val="22"/>
              </w:rPr>
            </w:pPr>
            <w:r w:rsidRPr="00875197">
              <w:rPr>
                <w:rFonts w:ascii="Arial" w:eastAsia="Arial" w:hAnsi="Arial" w:cs="Arial"/>
                <w:color w:val="000000"/>
                <w:sz w:val="22"/>
                <w:szCs w:val="22"/>
              </w:rPr>
              <w:t>(</w:t>
            </w:r>
            <w:r w:rsidR="412EA8C9" w:rsidRPr="00875197">
              <w:rPr>
                <w:rFonts w:ascii="Arial" w:eastAsia="Arial" w:hAnsi="Arial" w:cs="Arial"/>
                <w:color w:val="000000"/>
                <w:sz w:val="22"/>
                <w:szCs w:val="22"/>
              </w:rPr>
              <w:t>In</w:t>
            </w:r>
            <w:r w:rsidRPr="00875197">
              <w:rPr>
                <w:rFonts w:ascii="Arial" w:eastAsia="Arial" w:hAnsi="Arial" w:cs="Arial"/>
                <w:color w:val="000000"/>
                <w:sz w:val="22"/>
                <w:szCs w:val="22"/>
              </w:rPr>
              <w:t xml:space="preserve"> the absence of the Headteacher)</w:t>
            </w:r>
          </w:p>
        </w:tc>
        <w:tc>
          <w:tcPr>
            <w:tcW w:w="2835" w:type="dxa"/>
          </w:tcPr>
          <w:p w14:paraId="6BECC3E1" w14:textId="77777777" w:rsidR="000313F8" w:rsidRPr="00875197" w:rsidRDefault="000313F8" w:rsidP="000B46D5">
            <w:pPr>
              <w:autoSpaceDE w:val="0"/>
              <w:autoSpaceDN w:val="0"/>
              <w:adjustRightInd w:val="0"/>
              <w:spacing w:after="0" w:line="240" w:lineRule="auto"/>
              <w:rPr>
                <w:rFonts w:ascii="Arial" w:eastAsia="Arial" w:hAnsi="Arial" w:cs="Arial"/>
                <w:color w:val="000000"/>
                <w:sz w:val="22"/>
                <w:szCs w:val="22"/>
              </w:rPr>
            </w:pPr>
            <w:r w:rsidRPr="00875197">
              <w:rPr>
                <w:rFonts w:ascii="Arial" w:eastAsia="Arial" w:hAnsi="Arial" w:cs="Arial"/>
                <w:color w:val="000000"/>
                <w:sz w:val="22"/>
                <w:szCs w:val="22"/>
              </w:rPr>
              <w:t>Chair of Governors</w:t>
            </w:r>
          </w:p>
          <w:p w14:paraId="75238469" w14:textId="7725895A" w:rsidR="000313F8" w:rsidRPr="00875197" w:rsidRDefault="000313F8" w:rsidP="000B46D5">
            <w:pPr>
              <w:autoSpaceDE w:val="0"/>
              <w:autoSpaceDN w:val="0"/>
              <w:adjustRightInd w:val="0"/>
              <w:spacing w:line="240" w:lineRule="auto"/>
              <w:rPr>
                <w:rFonts w:ascii="Arial" w:eastAsia="Arial" w:hAnsi="Arial" w:cs="Arial"/>
                <w:color w:val="000000"/>
                <w:sz w:val="22"/>
                <w:szCs w:val="22"/>
              </w:rPr>
            </w:pPr>
            <w:r w:rsidRPr="00875197">
              <w:rPr>
                <w:rFonts w:ascii="Arial" w:eastAsia="Arial" w:hAnsi="Arial" w:cs="Arial"/>
                <w:color w:val="000000"/>
                <w:sz w:val="22"/>
                <w:szCs w:val="22"/>
              </w:rPr>
              <w:t>(</w:t>
            </w:r>
            <w:r w:rsidR="004858B9" w:rsidRPr="00875197">
              <w:rPr>
                <w:rFonts w:ascii="Arial" w:eastAsia="Arial" w:hAnsi="Arial" w:cs="Arial"/>
                <w:color w:val="000000"/>
                <w:sz w:val="22"/>
                <w:szCs w:val="22"/>
              </w:rPr>
              <w:t>In</w:t>
            </w:r>
            <w:r w:rsidRPr="00875197">
              <w:rPr>
                <w:rFonts w:ascii="Arial" w:eastAsia="Arial" w:hAnsi="Arial" w:cs="Arial"/>
                <w:color w:val="000000"/>
                <w:sz w:val="22"/>
                <w:szCs w:val="22"/>
              </w:rPr>
              <w:t xml:space="preserve"> the event of an allegation against the headteacher)</w:t>
            </w:r>
          </w:p>
        </w:tc>
      </w:tr>
      <w:tr w:rsidR="003E339B" w:rsidRPr="00875197" w14:paraId="7C034554" w14:textId="77777777" w:rsidTr="25C3593D">
        <w:trPr>
          <w:trHeight w:val="762"/>
        </w:trPr>
        <w:tc>
          <w:tcPr>
            <w:tcW w:w="3085" w:type="dxa"/>
          </w:tcPr>
          <w:p w14:paraId="74E8F4E9" w14:textId="77777777" w:rsidR="003E339B" w:rsidRPr="00875197" w:rsidRDefault="003E339B" w:rsidP="003E339B">
            <w:pPr>
              <w:autoSpaceDE w:val="0"/>
              <w:autoSpaceDN w:val="0"/>
              <w:adjustRightInd w:val="0"/>
              <w:spacing w:after="0"/>
              <w:rPr>
                <w:rFonts w:ascii="Arial" w:eastAsia="Arial" w:hAnsi="Arial" w:cs="Arial"/>
                <w:color w:val="000000"/>
                <w:sz w:val="22"/>
                <w:szCs w:val="22"/>
              </w:rPr>
            </w:pPr>
          </w:p>
          <w:p w14:paraId="280893F2" w14:textId="77777777" w:rsidR="003E339B" w:rsidRPr="00875197" w:rsidRDefault="003E339B" w:rsidP="003E339B">
            <w:pPr>
              <w:autoSpaceDE w:val="0"/>
              <w:autoSpaceDN w:val="0"/>
              <w:adjustRightInd w:val="0"/>
              <w:spacing w:after="0"/>
              <w:rPr>
                <w:rFonts w:ascii="Arial" w:eastAsia="Arial" w:hAnsi="Arial" w:cs="Arial"/>
                <w:sz w:val="22"/>
                <w:szCs w:val="22"/>
              </w:rPr>
            </w:pPr>
            <w:r w:rsidRPr="00875197">
              <w:rPr>
                <w:rFonts w:ascii="Arial" w:eastAsia="Arial" w:hAnsi="Arial" w:cs="Arial"/>
                <w:sz w:val="22"/>
                <w:szCs w:val="22"/>
              </w:rPr>
              <w:t>Sarah McHugh</w:t>
            </w:r>
          </w:p>
          <w:p w14:paraId="0F74872D" w14:textId="77777777" w:rsidR="003E339B" w:rsidRPr="00875197" w:rsidRDefault="003E339B" w:rsidP="003E339B">
            <w:pPr>
              <w:autoSpaceDE w:val="0"/>
              <w:autoSpaceDN w:val="0"/>
              <w:adjustRightInd w:val="0"/>
              <w:spacing w:after="0"/>
              <w:rPr>
                <w:rFonts w:ascii="Arial" w:eastAsia="Arial" w:hAnsi="Arial" w:cs="Arial"/>
                <w:color w:val="000000"/>
                <w:sz w:val="22"/>
                <w:szCs w:val="22"/>
              </w:rPr>
            </w:pPr>
          </w:p>
        </w:tc>
        <w:tc>
          <w:tcPr>
            <w:tcW w:w="3686" w:type="dxa"/>
          </w:tcPr>
          <w:p w14:paraId="6C2063C8" w14:textId="77777777" w:rsidR="003E339B" w:rsidRPr="00875197" w:rsidRDefault="003E339B" w:rsidP="003E339B">
            <w:pPr>
              <w:autoSpaceDE w:val="0"/>
              <w:autoSpaceDN w:val="0"/>
              <w:adjustRightInd w:val="0"/>
              <w:spacing w:after="0"/>
              <w:rPr>
                <w:rFonts w:ascii="Arial" w:eastAsia="Arial" w:hAnsi="Arial" w:cs="Arial"/>
                <w:color w:val="000000"/>
                <w:sz w:val="22"/>
                <w:szCs w:val="22"/>
              </w:rPr>
            </w:pPr>
          </w:p>
          <w:p w14:paraId="3947E403" w14:textId="31A0EAB1" w:rsidR="003E339B" w:rsidRPr="00875197" w:rsidRDefault="003E339B" w:rsidP="003E339B">
            <w:pPr>
              <w:autoSpaceDE w:val="0"/>
              <w:autoSpaceDN w:val="0"/>
              <w:adjustRightInd w:val="0"/>
              <w:spacing w:after="0"/>
              <w:rPr>
                <w:rFonts w:ascii="Arial" w:eastAsia="Arial" w:hAnsi="Arial" w:cs="Arial"/>
                <w:color w:val="000000"/>
                <w:sz w:val="22"/>
                <w:szCs w:val="22"/>
              </w:rPr>
            </w:pPr>
            <w:r w:rsidRPr="00875197">
              <w:rPr>
                <w:rFonts w:ascii="Arial" w:eastAsia="Arial" w:hAnsi="Arial" w:cs="Arial"/>
                <w:sz w:val="22"/>
                <w:szCs w:val="22"/>
              </w:rPr>
              <w:t>Carole Harding / Nicky Lewis</w:t>
            </w:r>
            <w:r w:rsidRPr="00875197">
              <w:rPr>
                <w:rFonts w:ascii="Arial" w:eastAsia="Arial" w:hAnsi="Arial" w:cs="Arial"/>
                <w:color w:val="000000"/>
                <w:sz w:val="22"/>
                <w:szCs w:val="22"/>
              </w:rPr>
              <w:t xml:space="preserve"> </w:t>
            </w:r>
          </w:p>
        </w:tc>
        <w:tc>
          <w:tcPr>
            <w:tcW w:w="2835" w:type="dxa"/>
          </w:tcPr>
          <w:p w14:paraId="055845AC" w14:textId="77777777" w:rsidR="003E339B" w:rsidRPr="00875197" w:rsidRDefault="003E339B" w:rsidP="003E339B">
            <w:pPr>
              <w:autoSpaceDE w:val="0"/>
              <w:autoSpaceDN w:val="0"/>
              <w:adjustRightInd w:val="0"/>
              <w:spacing w:after="0"/>
              <w:rPr>
                <w:rFonts w:ascii="Arial" w:eastAsia="Arial" w:hAnsi="Arial" w:cs="Arial"/>
                <w:color w:val="000000"/>
                <w:sz w:val="22"/>
                <w:szCs w:val="22"/>
              </w:rPr>
            </w:pPr>
          </w:p>
          <w:p w14:paraId="0FE269D8" w14:textId="267581E5" w:rsidR="003E339B" w:rsidRPr="00875197" w:rsidRDefault="003E339B" w:rsidP="003E339B">
            <w:pPr>
              <w:autoSpaceDE w:val="0"/>
              <w:autoSpaceDN w:val="0"/>
              <w:adjustRightInd w:val="0"/>
              <w:spacing w:after="0"/>
              <w:rPr>
                <w:rFonts w:ascii="Arial" w:eastAsia="Arial" w:hAnsi="Arial" w:cs="Arial"/>
                <w:color w:val="000000"/>
                <w:sz w:val="22"/>
                <w:szCs w:val="22"/>
              </w:rPr>
            </w:pPr>
            <w:r w:rsidRPr="00875197">
              <w:rPr>
                <w:rFonts w:ascii="Arial" w:eastAsia="Arial" w:hAnsi="Arial" w:cs="Arial"/>
                <w:sz w:val="22"/>
                <w:szCs w:val="22"/>
              </w:rPr>
              <w:t>Russ Boaler</w:t>
            </w:r>
            <w:r w:rsidRPr="00875197">
              <w:rPr>
                <w:rFonts w:ascii="Arial" w:eastAsia="Arial" w:hAnsi="Arial" w:cs="Arial"/>
                <w:color w:val="000000"/>
                <w:sz w:val="22"/>
                <w:szCs w:val="22"/>
              </w:rPr>
              <w:t xml:space="preserve"> </w:t>
            </w:r>
          </w:p>
        </w:tc>
      </w:tr>
    </w:tbl>
    <w:p w14:paraId="24879AC2" w14:textId="77777777" w:rsidR="000313F8" w:rsidRPr="00875197" w:rsidRDefault="000313F8" w:rsidP="000B46D5">
      <w:pPr>
        <w:autoSpaceDE w:val="0"/>
        <w:autoSpaceDN w:val="0"/>
        <w:adjustRightInd w:val="0"/>
        <w:spacing w:after="0" w:line="240" w:lineRule="auto"/>
        <w:rPr>
          <w:rFonts w:ascii="Arial" w:eastAsia="Arial" w:hAnsi="Arial" w:cs="Arial"/>
          <w:bCs/>
          <w:sz w:val="22"/>
          <w:szCs w:val="22"/>
        </w:rPr>
      </w:pPr>
    </w:p>
    <w:p w14:paraId="0148C60B" w14:textId="76EB7662" w:rsidR="000313F8" w:rsidRPr="00875197" w:rsidRDefault="00DF4D4A" w:rsidP="000B46D5">
      <w:pPr>
        <w:autoSpaceDE w:val="0"/>
        <w:autoSpaceDN w:val="0"/>
        <w:adjustRightInd w:val="0"/>
        <w:spacing w:after="0" w:line="240" w:lineRule="auto"/>
        <w:rPr>
          <w:rFonts w:ascii="Arial" w:eastAsia="Arial" w:hAnsi="Arial" w:cs="Arial"/>
          <w:bCs/>
          <w:sz w:val="22"/>
          <w:szCs w:val="22"/>
        </w:rPr>
      </w:pPr>
      <w:r w:rsidRPr="00875197">
        <w:rPr>
          <w:rFonts w:ascii="Arial" w:hAnsi="Arial" w:cs="Arial"/>
          <w:noProof/>
          <w:sz w:val="22"/>
          <w:szCs w:val="22"/>
        </w:rPr>
        <mc:AlternateContent>
          <mc:Choice Requires="wps">
            <w:drawing>
              <wp:anchor distT="0" distB="0" distL="114300" distR="114300" simplePos="0" relativeHeight="251658256" behindDoc="0" locked="0" layoutInCell="1" allowOverlap="1" wp14:anchorId="577FE5BF" wp14:editId="6B495269">
                <wp:simplePos x="0" y="0"/>
                <wp:positionH relativeFrom="column">
                  <wp:posOffset>28575</wp:posOffset>
                </wp:positionH>
                <wp:positionV relativeFrom="paragraph">
                  <wp:posOffset>72390</wp:posOffset>
                </wp:positionV>
                <wp:extent cx="6067425" cy="666750"/>
                <wp:effectExtent l="0" t="0" r="9525"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67425" cy="666750"/>
                        </a:xfrm>
                        <a:prstGeom prst="rect">
                          <a:avLst/>
                        </a:prstGeom>
                        <a:solidFill>
                          <a:schemeClr val="lt1"/>
                        </a:solidFill>
                        <a:ln w="6350">
                          <a:solidFill>
                            <a:prstClr val="black"/>
                          </a:solidFill>
                        </a:ln>
                      </wps:spPr>
                      <wps:txbx>
                        <w:txbxContent>
                          <w:p w14:paraId="23B92B16" w14:textId="77777777" w:rsidR="000662D0" w:rsidRDefault="000662D0" w:rsidP="003E339B">
                            <w:pPr>
                              <w:autoSpaceDE w:val="0"/>
                              <w:autoSpaceDN w:val="0"/>
                              <w:adjustRightInd w:val="0"/>
                              <w:spacing w:after="0"/>
                              <w:rPr>
                                <w:rFonts w:ascii="Arial" w:eastAsia="Arial" w:hAnsi="Arial" w:cs="Arial"/>
                                <w:sz w:val="20"/>
                                <w:szCs w:val="20"/>
                              </w:rPr>
                            </w:pPr>
                            <w:r w:rsidRPr="00F17C9F">
                              <w:rPr>
                                <w:rFonts w:ascii="Arial" w:eastAsia="Arial" w:hAnsi="Arial" w:cs="Arial"/>
                                <w:sz w:val="20"/>
                                <w:szCs w:val="20"/>
                              </w:rPr>
                              <w:t xml:space="preserve">HR and legal support and advice is provided by: </w:t>
                            </w:r>
                          </w:p>
                          <w:p w14:paraId="11B6B2ED" w14:textId="77777777" w:rsidR="000662D0" w:rsidRPr="00F17C9F" w:rsidRDefault="000662D0" w:rsidP="003E339B">
                            <w:pPr>
                              <w:autoSpaceDE w:val="0"/>
                              <w:autoSpaceDN w:val="0"/>
                              <w:adjustRightInd w:val="0"/>
                              <w:spacing w:after="0"/>
                              <w:rPr>
                                <w:rFonts w:ascii="Arial" w:eastAsia="Arial" w:hAnsi="Arial" w:cs="Arial"/>
                                <w:sz w:val="20"/>
                                <w:szCs w:val="20"/>
                              </w:rPr>
                            </w:pPr>
                          </w:p>
                          <w:p w14:paraId="28FAEFF6" w14:textId="77777777" w:rsidR="000662D0" w:rsidRPr="00F17C9F" w:rsidRDefault="000662D0" w:rsidP="003E339B">
                            <w:pPr>
                              <w:rPr>
                                <w:rFonts w:ascii="Arial" w:hAnsi="Arial" w:cs="Arial"/>
                              </w:rPr>
                            </w:pPr>
                            <w:hyperlink r:id="rId13" w:history="1">
                              <w:r w:rsidRPr="00F17C9F">
                                <w:rPr>
                                  <w:rStyle w:val="Hyperlink"/>
                                  <w:rFonts w:ascii="Arial" w:hAnsi="Arial" w:cs="Arial"/>
                                </w:rPr>
                                <w:t>Jill.candon@stockport.gov.uk</w:t>
                              </w:r>
                            </w:hyperlink>
                            <w:r w:rsidRPr="00F17C9F">
                              <w:rPr>
                                <w:rFonts w:ascii="Arial" w:hAnsi="Arial" w:cs="Arial"/>
                              </w:rPr>
                              <w:t xml:space="preserve"> </w:t>
                            </w:r>
                          </w:p>
                          <w:p w14:paraId="2DC2BF8A" w14:textId="091FCAF1" w:rsidR="000662D0" w:rsidRDefault="000662D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77FE5BF" id="Text Box 18" o:spid="_x0000_s1027" type="#_x0000_t202" style="position:absolute;margin-left:2.25pt;margin-top:5.7pt;width:477.75pt;height:52.5pt;z-index:25165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" fillcolor="white [3201]" strokeweight=".5pt">
                <v:path arrowok="t"/>
                <v:textbox>
                  <w:txbxContent>
                    <w:p w14:paraId="23B92B16" w14:textId="77777777" w:rsidR="000662D0" w:rsidRDefault="000662D0" w:rsidP="003E339B">
                      <w:pPr>
                        <w:autoSpaceDE w:val="0"/>
                        <w:autoSpaceDN w:val="0"/>
                        <w:adjustRightInd w:val="0"/>
                        <w:spacing w:after="0"/>
                        <w:rPr>
                          <w:rFonts w:ascii="Arial" w:eastAsia="Arial" w:hAnsi="Arial" w:cs="Arial"/>
                          <w:sz w:val="20"/>
                          <w:szCs w:val="20"/>
                        </w:rPr>
                      </w:pPr>
                      <w:r w:rsidRPr="00F17C9F">
                        <w:rPr>
                          <w:rFonts w:ascii="Arial" w:eastAsia="Arial" w:hAnsi="Arial" w:cs="Arial"/>
                          <w:sz w:val="20"/>
                          <w:szCs w:val="20"/>
                        </w:rPr>
                        <w:t xml:space="preserve">HR and legal support and advice is provided by: </w:t>
                      </w:r>
                    </w:p>
                    <w:p w14:paraId="11B6B2ED" w14:textId="77777777" w:rsidR="000662D0" w:rsidRPr="00F17C9F" w:rsidRDefault="000662D0" w:rsidP="003E339B">
                      <w:pPr>
                        <w:autoSpaceDE w:val="0"/>
                        <w:autoSpaceDN w:val="0"/>
                        <w:adjustRightInd w:val="0"/>
                        <w:spacing w:after="0"/>
                        <w:rPr>
                          <w:rFonts w:ascii="Arial" w:eastAsia="Arial" w:hAnsi="Arial" w:cs="Arial"/>
                          <w:sz w:val="20"/>
                          <w:szCs w:val="20"/>
                        </w:rPr>
                      </w:pPr>
                    </w:p>
                    <w:p w14:paraId="28FAEFF6" w14:textId="77777777" w:rsidR="000662D0" w:rsidRPr="00F17C9F" w:rsidRDefault="000662D0" w:rsidP="003E339B">
                      <w:pPr>
                        <w:rPr>
                          <w:rFonts w:ascii="Arial" w:hAnsi="Arial" w:cs="Arial"/>
                        </w:rPr>
                      </w:pPr>
                      <w:hyperlink r:id="rId14" w:history="1">
                        <w:r w:rsidRPr="00F17C9F">
                          <w:rPr>
                            <w:rStyle w:val="Hyperlink"/>
                            <w:rFonts w:ascii="Arial" w:hAnsi="Arial" w:cs="Arial"/>
                          </w:rPr>
                          <w:t>Jill.candon@stockport.gov.uk</w:t>
                        </w:r>
                      </w:hyperlink>
                      <w:r w:rsidRPr="00F17C9F">
                        <w:rPr>
                          <w:rFonts w:ascii="Arial" w:hAnsi="Arial" w:cs="Arial"/>
                        </w:rPr>
                        <w:t xml:space="preserve"> </w:t>
                      </w:r>
                    </w:p>
                    <w:p w14:paraId="2DC2BF8A" w14:textId="091FCAF1" w:rsidR="000662D0" w:rsidRDefault="000662D0"/>
                  </w:txbxContent>
                </v:textbox>
              </v:shape>
            </w:pict>
          </mc:Fallback>
        </mc:AlternateContent>
      </w:r>
    </w:p>
    <w:p w14:paraId="5FE244FF" w14:textId="77777777" w:rsidR="000313F8" w:rsidRPr="00875197" w:rsidRDefault="000313F8" w:rsidP="000B46D5">
      <w:pPr>
        <w:autoSpaceDE w:val="0"/>
        <w:autoSpaceDN w:val="0"/>
        <w:adjustRightInd w:val="0"/>
        <w:spacing w:after="0" w:line="240" w:lineRule="auto"/>
        <w:rPr>
          <w:rFonts w:ascii="Arial" w:eastAsia="Arial" w:hAnsi="Arial" w:cs="Arial"/>
          <w:bCs/>
          <w:sz w:val="22"/>
          <w:szCs w:val="22"/>
        </w:rPr>
      </w:pPr>
    </w:p>
    <w:p w14:paraId="067DE2E7" w14:textId="77777777" w:rsidR="000313F8" w:rsidRPr="00875197" w:rsidRDefault="000313F8" w:rsidP="000B46D5">
      <w:pPr>
        <w:autoSpaceDE w:val="0"/>
        <w:autoSpaceDN w:val="0"/>
        <w:adjustRightInd w:val="0"/>
        <w:spacing w:after="0" w:line="240" w:lineRule="auto"/>
        <w:rPr>
          <w:rFonts w:ascii="Arial" w:eastAsia="Arial" w:hAnsi="Arial" w:cs="Arial"/>
          <w:bCs/>
          <w:sz w:val="22"/>
          <w:szCs w:val="22"/>
        </w:rPr>
      </w:pPr>
    </w:p>
    <w:p w14:paraId="267664F4" w14:textId="77777777" w:rsidR="000313F8" w:rsidRPr="00875197" w:rsidRDefault="000313F8" w:rsidP="000B46D5">
      <w:pPr>
        <w:autoSpaceDE w:val="0"/>
        <w:autoSpaceDN w:val="0"/>
        <w:adjustRightInd w:val="0"/>
        <w:spacing w:after="0" w:line="240" w:lineRule="auto"/>
        <w:rPr>
          <w:rFonts w:ascii="Arial" w:eastAsia="Arial" w:hAnsi="Arial" w:cs="Arial"/>
          <w:bCs/>
          <w:sz w:val="22"/>
          <w:szCs w:val="22"/>
        </w:rPr>
      </w:pPr>
    </w:p>
    <w:p w14:paraId="270B9E7D" w14:textId="77777777" w:rsidR="000313F8" w:rsidRPr="00875197" w:rsidRDefault="000313F8" w:rsidP="000B46D5">
      <w:pPr>
        <w:autoSpaceDE w:val="0"/>
        <w:autoSpaceDN w:val="0"/>
        <w:adjustRightInd w:val="0"/>
        <w:spacing w:after="0" w:line="240" w:lineRule="auto"/>
        <w:rPr>
          <w:rFonts w:ascii="Arial" w:eastAsia="Arial" w:hAnsi="Arial" w:cs="Arial"/>
          <w:bCs/>
          <w:sz w:val="22"/>
          <w:szCs w:val="22"/>
        </w:rPr>
      </w:pPr>
    </w:p>
    <w:p w14:paraId="30D495F8" w14:textId="77777777" w:rsidR="004E6CD5" w:rsidRDefault="004E6CD5" w:rsidP="00187A24">
      <w:pPr>
        <w:pStyle w:val="Heading2"/>
        <w:rPr>
          <w:rFonts w:ascii="Arial" w:eastAsia="Arial" w:hAnsi="Arial" w:cs="Arial"/>
          <w:bCs/>
          <w:color w:val="auto"/>
          <w:sz w:val="22"/>
          <w:szCs w:val="22"/>
        </w:rPr>
      </w:pPr>
      <w:bookmarkStart w:id="1" w:name="_Toc44420657"/>
      <w:bookmarkStart w:id="2" w:name="_Toc54176449"/>
      <w:bookmarkStart w:id="3" w:name="_Toc144214214"/>
      <w:bookmarkEnd w:id="0"/>
    </w:p>
    <w:p w14:paraId="2AC19FB2" w14:textId="77777777" w:rsidR="004E6CD5" w:rsidRDefault="004E6CD5" w:rsidP="00187A24">
      <w:pPr>
        <w:pStyle w:val="Heading2"/>
        <w:rPr>
          <w:rFonts w:ascii="Arial" w:hAnsi="Arial" w:cs="Arial"/>
          <w:sz w:val="22"/>
          <w:szCs w:val="22"/>
        </w:rPr>
      </w:pPr>
    </w:p>
    <w:p w14:paraId="41596CCF" w14:textId="5EA63EBC" w:rsidR="00DA7FFC" w:rsidRPr="00875197" w:rsidRDefault="00DA7FFC" w:rsidP="00187A24">
      <w:pPr>
        <w:pStyle w:val="Heading2"/>
        <w:rPr>
          <w:rFonts w:ascii="Arial" w:hAnsi="Arial" w:cs="Arial"/>
          <w:color w:val="2C2C2C" w:themeColor="text1"/>
          <w:sz w:val="22"/>
          <w:szCs w:val="22"/>
        </w:rPr>
      </w:pPr>
      <w:r w:rsidRPr="00875197">
        <w:rPr>
          <w:rFonts w:ascii="Arial" w:hAnsi="Arial" w:cs="Arial"/>
          <w:sz w:val="22"/>
          <w:szCs w:val="22"/>
        </w:rPr>
        <w:t xml:space="preserve">Foreword by </w:t>
      </w:r>
      <w:r w:rsidR="003E339B" w:rsidRPr="00875197">
        <w:rPr>
          <w:rFonts w:ascii="Arial" w:hAnsi="Arial" w:cs="Arial"/>
          <w:sz w:val="22"/>
          <w:szCs w:val="22"/>
        </w:rPr>
        <w:t>Sarah McHugh</w:t>
      </w:r>
      <w:r w:rsidRPr="00875197">
        <w:rPr>
          <w:rFonts w:ascii="Arial" w:hAnsi="Arial" w:cs="Arial"/>
          <w:sz w:val="22"/>
          <w:szCs w:val="22"/>
        </w:rPr>
        <w:t>, Headteacher</w:t>
      </w:r>
      <w:bookmarkEnd w:id="1"/>
      <w:bookmarkEnd w:id="2"/>
      <w:bookmarkEnd w:id="3"/>
    </w:p>
    <w:p w14:paraId="1BD59B4D" w14:textId="77777777" w:rsidR="003E339B" w:rsidRPr="00875197" w:rsidRDefault="003E339B" w:rsidP="003E339B">
      <w:pPr>
        <w:spacing w:after="0" w:line="240" w:lineRule="auto"/>
        <w:rPr>
          <w:rFonts w:ascii="Arial" w:hAnsi="Arial" w:cs="Arial"/>
          <w:sz w:val="22"/>
          <w:szCs w:val="22"/>
        </w:rPr>
      </w:pPr>
      <w:bookmarkStart w:id="4" w:name="_Toc44420658"/>
      <w:bookmarkStart w:id="5" w:name="_Toc54176450"/>
      <w:bookmarkStart w:id="6" w:name="_Toc144214215"/>
      <w:r w:rsidRPr="00875197">
        <w:rPr>
          <w:rFonts w:ascii="Arial" w:hAnsi="Arial" w:cs="Arial"/>
          <w:sz w:val="22"/>
          <w:szCs w:val="22"/>
        </w:rPr>
        <w:t>The school’s commitment to safeguarding the welfare of is our highest priority to ensure that signs and symptoms of abuse are picked up, thus the opportunity for those wishing to cause harm to children is drastically reduced.</w:t>
      </w:r>
    </w:p>
    <w:p w14:paraId="673D86F4" w14:textId="77777777" w:rsidR="00DA7FFC" w:rsidRPr="00875197" w:rsidRDefault="00DA7FFC" w:rsidP="00187A24">
      <w:pPr>
        <w:pStyle w:val="Heading2"/>
        <w:rPr>
          <w:rFonts w:ascii="Arial" w:hAnsi="Arial" w:cs="Arial"/>
          <w:color w:val="2C2C2C" w:themeColor="text1"/>
          <w:sz w:val="22"/>
          <w:szCs w:val="22"/>
        </w:rPr>
      </w:pPr>
      <w:r w:rsidRPr="00875197">
        <w:rPr>
          <w:rFonts w:ascii="Arial" w:hAnsi="Arial" w:cs="Arial"/>
          <w:sz w:val="22"/>
          <w:szCs w:val="22"/>
        </w:rPr>
        <w:t>Purpose and principles</w:t>
      </w:r>
      <w:bookmarkEnd w:id="4"/>
      <w:bookmarkEnd w:id="5"/>
      <w:bookmarkEnd w:id="6"/>
    </w:p>
    <w:p w14:paraId="6003A8F8" w14:textId="4B20D64B" w:rsidR="003E339B" w:rsidRPr="00875197" w:rsidRDefault="003E339B" w:rsidP="003E339B">
      <w:pPr>
        <w:spacing w:after="0" w:line="240" w:lineRule="auto"/>
        <w:rPr>
          <w:rFonts w:ascii="Arial" w:hAnsi="Arial" w:cs="Arial"/>
          <w:sz w:val="22"/>
          <w:szCs w:val="22"/>
          <w:u w:val="single"/>
        </w:rPr>
      </w:pPr>
      <w:r w:rsidRPr="00875197">
        <w:rPr>
          <w:rFonts w:ascii="Arial" w:hAnsi="Arial" w:cs="Arial"/>
          <w:sz w:val="22"/>
          <w:szCs w:val="22"/>
        </w:rPr>
        <w:t>The purpose of this document is to ensure that all stakeholders are aware of the arrangements that Cale Green Primary School have in place for safeguarding and promoting the welfare of its pupils. It provides guidance to help staff who may have concerns about the safety or welfare of a child and sets out the school’s position in relation to the safeguarding process.</w:t>
      </w:r>
    </w:p>
    <w:p w14:paraId="073583B9" w14:textId="77777777" w:rsidR="003E339B" w:rsidRPr="00875197" w:rsidRDefault="003E339B" w:rsidP="00DA7FFC">
      <w:pPr>
        <w:spacing w:line="286" w:lineRule="auto"/>
        <w:rPr>
          <w:rFonts w:ascii="Arial" w:hAnsi="Arial" w:cs="Arial"/>
          <w:sz w:val="22"/>
          <w:szCs w:val="22"/>
        </w:rPr>
      </w:pPr>
    </w:p>
    <w:p w14:paraId="4C68FA8A" w14:textId="33A9768B" w:rsidR="00DA7FFC" w:rsidRPr="00875197" w:rsidRDefault="00DA7FFC" w:rsidP="00DA7FFC">
      <w:pPr>
        <w:spacing w:line="286" w:lineRule="auto"/>
        <w:rPr>
          <w:rFonts w:ascii="Arial" w:hAnsi="Arial" w:cs="Arial"/>
          <w:sz w:val="22"/>
          <w:szCs w:val="22"/>
        </w:rPr>
      </w:pPr>
      <w:r w:rsidRPr="00875197">
        <w:rPr>
          <w:rFonts w:ascii="Arial" w:hAnsi="Arial" w:cs="Arial"/>
          <w:sz w:val="22"/>
          <w:szCs w:val="22"/>
        </w:rPr>
        <w:t>This policy:</w:t>
      </w:r>
    </w:p>
    <w:p w14:paraId="72604C2F" w14:textId="6D4244AB" w:rsidR="00DA7FFC" w:rsidRPr="00875197" w:rsidRDefault="00DA7FFC" w:rsidP="002873EB">
      <w:pPr>
        <w:pStyle w:val="ListParagraph"/>
        <w:numPr>
          <w:ilvl w:val="0"/>
          <w:numId w:val="28"/>
        </w:numPr>
        <w:spacing w:after="200" w:line="286" w:lineRule="auto"/>
        <w:rPr>
          <w:rFonts w:ascii="Arial" w:hAnsi="Arial" w:cs="Arial"/>
          <w:sz w:val="22"/>
          <w:szCs w:val="22"/>
        </w:rPr>
      </w:pPr>
      <w:r w:rsidRPr="00875197">
        <w:rPr>
          <w:rFonts w:ascii="Arial" w:hAnsi="Arial" w:cs="Arial"/>
          <w:sz w:val="22"/>
          <w:szCs w:val="22"/>
        </w:rPr>
        <w:t>has been written in line with the Department for Education (DfE) statutory guidance – Keeping children safe in education, September 202</w:t>
      </w:r>
      <w:r w:rsidR="003E339B" w:rsidRPr="00875197">
        <w:rPr>
          <w:rFonts w:ascii="Arial" w:hAnsi="Arial" w:cs="Arial"/>
          <w:sz w:val="22"/>
          <w:szCs w:val="22"/>
        </w:rPr>
        <w:t>3</w:t>
      </w:r>
      <w:r w:rsidRPr="00875197">
        <w:rPr>
          <w:rFonts w:ascii="Arial" w:hAnsi="Arial" w:cs="Arial"/>
          <w:sz w:val="22"/>
          <w:szCs w:val="22"/>
        </w:rPr>
        <w:t>, and any other relevant UK legislation and government guidance.</w:t>
      </w:r>
    </w:p>
    <w:p w14:paraId="73578EEC" w14:textId="70C4CC91" w:rsidR="00DA7FFC" w:rsidRPr="00875197" w:rsidRDefault="00DA7FFC" w:rsidP="002873EB">
      <w:pPr>
        <w:pStyle w:val="ListParagraph"/>
        <w:numPr>
          <w:ilvl w:val="0"/>
          <w:numId w:val="28"/>
        </w:numPr>
        <w:spacing w:after="200" w:line="286" w:lineRule="auto"/>
        <w:rPr>
          <w:rFonts w:ascii="Arial" w:hAnsi="Arial" w:cs="Arial"/>
          <w:sz w:val="22"/>
          <w:szCs w:val="22"/>
        </w:rPr>
      </w:pPr>
      <w:r w:rsidRPr="00875197">
        <w:rPr>
          <w:rFonts w:ascii="Arial" w:hAnsi="Arial" w:cs="Arial"/>
          <w:sz w:val="22"/>
          <w:szCs w:val="22"/>
        </w:rPr>
        <w:t xml:space="preserve">applies at all times when the </w:t>
      </w:r>
      <w:r w:rsidR="00730F76" w:rsidRPr="00875197">
        <w:rPr>
          <w:rFonts w:ascii="Arial" w:hAnsi="Arial" w:cs="Arial"/>
          <w:sz w:val="22"/>
          <w:szCs w:val="22"/>
        </w:rPr>
        <w:t>school/college</w:t>
      </w:r>
      <w:r w:rsidRPr="00875197">
        <w:rPr>
          <w:rFonts w:ascii="Arial" w:hAnsi="Arial" w:cs="Arial"/>
          <w:sz w:val="22"/>
          <w:szCs w:val="22"/>
        </w:rPr>
        <w:t xml:space="preserve"> is providing services or activities directly under the management of the </w:t>
      </w:r>
      <w:r w:rsidR="003E339B" w:rsidRPr="00875197">
        <w:rPr>
          <w:rFonts w:ascii="Arial" w:hAnsi="Arial" w:cs="Arial"/>
          <w:sz w:val="22"/>
          <w:szCs w:val="22"/>
        </w:rPr>
        <w:t xml:space="preserve">Cale Green Primary School </w:t>
      </w:r>
      <w:r w:rsidRPr="00875197">
        <w:rPr>
          <w:rFonts w:ascii="Arial" w:hAnsi="Arial" w:cs="Arial"/>
          <w:sz w:val="22"/>
          <w:szCs w:val="22"/>
        </w:rPr>
        <w:t>staff.</w:t>
      </w:r>
    </w:p>
    <w:p w14:paraId="0112EAA6" w14:textId="489146AA" w:rsidR="00DA7FFC" w:rsidRPr="00875197" w:rsidRDefault="00DA7FFC" w:rsidP="002873EB">
      <w:pPr>
        <w:pStyle w:val="ListParagraph"/>
        <w:numPr>
          <w:ilvl w:val="0"/>
          <w:numId w:val="28"/>
        </w:numPr>
        <w:spacing w:after="200" w:line="286" w:lineRule="auto"/>
        <w:rPr>
          <w:rFonts w:ascii="Arial" w:hAnsi="Arial" w:cs="Arial"/>
          <w:sz w:val="22"/>
          <w:szCs w:val="22"/>
        </w:rPr>
      </w:pPr>
      <w:r w:rsidRPr="00875197">
        <w:rPr>
          <w:rFonts w:ascii="Arial" w:hAnsi="Arial" w:cs="Arial"/>
          <w:sz w:val="22"/>
          <w:szCs w:val="22"/>
        </w:rPr>
        <w:t xml:space="preserve">is </w:t>
      </w:r>
      <w:r w:rsidR="00981A3D" w:rsidRPr="00875197">
        <w:rPr>
          <w:rFonts w:ascii="Arial" w:hAnsi="Arial" w:cs="Arial"/>
          <w:sz w:val="22"/>
          <w:szCs w:val="22"/>
        </w:rPr>
        <w:t>publicly</w:t>
      </w:r>
      <w:r w:rsidRPr="00875197">
        <w:rPr>
          <w:rFonts w:ascii="Arial" w:hAnsi="Arial" w:cs="Arial"/>
          <w:sz w:val="22"/>
          <w:szCs w:val="22"/>
        </w:rPr>
        <w:t xml:space="preserve"> available on the </w:t>
      </w:r>
      <w:r w:rsidR="00730F76" w:rsidRPr="00875197">
        <w:rPr>
          <w:rFonts w:ascii="Arial" w:hAnsi="Arial" w:cs="Arial"/>
          <w:sz w:val="22"/>
          <w:szCs w:val="22"/>
        </w:rPr>
        <w:t>school/college</w:t>
      </w:r>
      <w:r w:rsidRPr="00875197">
        <w:rPr>
          <w:rFonts w:ascii="Arial" w:hAnsi="Arial" w:cs="Arial"/>
          <w:sz w:val="22"/>
          <w:szCs w:val="22"/>
        </w:rPr>
        <w:t xml:space="preserve"> website, and a printed copy can be made available via the </w:t>
      </w:r>
      <w:r w:rsidR="00730F76" w:rsidRPr="00875197">
        <w:rPr>
          <w:rFonts w:ascii="Arial" w:hAnsi="Arial" w:cs="Arial"/>
          <w:sz w:val="22"/>
          <w:szCs w:val="22"/>
        </w:rPr>
        <w:t>school</w:t>
      </w:r>
      <w:r w:rsidR="003E339B" w:rsidRPr="00875197">
        <w:rPr>
          <w:rFonts w:ascii="Arial" w:hAnsi="Arial" w:cs="Arial"/>
          <w:sz w:val="22"/>
          <w:szCs w:val="22"/>
        </w:rPr>
        <w:t xml:space="preserve"> </w:t>
      </w:r>
      <w:r w:rsidRPr="00875197">
        <w:rPr>
          <w:rFonts w:ascii="Arial" w:hAnsi="Arial" w:cs="Arial"/>
          <w:sz w:val="22"/>
          <w:szCs w:val="22"/>
        </w:rPr>
        <w:t>office.</w:t>
      </w:r>
    </w:p>
    <w:p w14:paraId="4DC09FF8" w14:textId="4FCD0F6A" w:rsidR="00DA7FFC" w:rsidRPr="00875197" w:rsidRDefault="00DA7FFC" w:rsidP="00187A24">
      <w:pPr>
        <w:spacing w:after="0" w:line="240" w:lineRule="auto"/>
        <w:rPr>
          <w:rFonts w:ascii="Arial" w:hAnsi="Arial" w:cs="Arial"/>
          <w:sz w:val="22"/>
          <w:szCs w:val="22"/>
          <w:lang w:val="en"/>
        </w:rPr>
      </w:pPr>
      <w:r w:rsidRPr="00875197">
        <w:rPr>
          <w:rFonts w:ascii="Arial" w:hAnsi="Arial" w:cs="Arial"/>
          <w:sz w:val="22"/>
          <w:szCs w:val="22"/>
          <w:lang w:val="en"/>
        </w:rPr>
        <w:t xml:space="preserve">This policy is consistent with all other policies adopted by the Governors and should </w:t>
      </w:r>
      <w:r w:rsidR="003E339B" w:rsidRPr="00875197">
        <w:rPr>
          <w:rFonts w:ascii="Arial" w:hAnsi="Arial" w:cs="Arial"/>
          <w:sz w:val="22"/>
          <w:szCs w:val="22"/>
          <w:lang w:val="en"/>
        </w:rPr>
        <w:t>be read i</w:t>
      </w:r>
      <w:r w:rsidRPr="00875197">
        <w:rPr>
          <w:rFonts w:ascii="Arial" w:hAnsi="Arial" w:cs="Arial"/>
          <w:sz w:val="22"/>
          <w:szCs w:val="22"/>
          <w:lang w:val="en"/>
        </w:rPr>
        <w:t>n conjunction with the following policies relevant to the safety and welfare of children:</w:t>
      </w:r>
    </w:p>
    <w:p w14:paraId="08D5362B" w14:textId="77777777" w:rsidR="003E339B" w:rsidRPr="00875197" w:rsidRDefault="003E339B" w:rsidP="00187A24">
      <w:pPr>
        <w:spacing w:after="0" w:line="240" w:lineRule="auto"/>
        <w:rPr>
          <w:rFonts w:ascii="Arial" w:hAnsi="Arial" w:cs="Arial"/>
          <w:sz w:val="22"/>
          <w:szCs w:val="22"/>
          <w:lang w:val="en"/>
        </w:rPr>
      </w:pPr>
    </w:p>
    <w:p w14:paraId="71C5D9BD" w14:textId="77777777" w:rsidR="00DA7FFC" w:rsidRPr="00875197" w:rsidRDefault="00DA7FFC" w:rsidP="002873EB">
      <w:pPr>
        <w:pStyle w:val="ListParagraph"/>
        <w:numPr>
          <w:ilvl w:val="0"/>
          <w:numId w:val="29"/>
        </w:numPr>
        <w:spacing w:after="200" w:line="286" w:lineRule="auto"/>
        <w:rPr>
          <w:rFonts w:ascii="Arial" w:hAnsi="Arial" w:cs="Arial"/>
          <w:sz w:val="22"/>
          <w:szCs w:val="22"/>
        </w:rPr>
      </w:pPr>
      <w:r w:rsidRPr="00875197">
        <w:rPr>
          <w:rFonts w:ascii="Arial" w:hAnsi="Arial" w:cs="Arial"/>
          <w:sz w:val="22"/>
          <w:szCs w:val="22"/>
        </w:rPr>
        <w:t>Anti-Bullying Policy</w:t>
      </w:r>
    </w:p>
    <w:p w14:paraId="4E3F1B80" w14:textId="77777777" w:rsidR="00DA7FFC" w:rsidRPr="00875197" w:rsidRDefault="00DA7FFC" w:rsidP="002873EB">
      <w:pPr>
        <w:pStyle w:val="ListParagraph"/>
        <w:numPr>
          <w:ilvl w:val="0"/>
          <w:numId w:val="29"/>
        </w:numPr>
        <w:spacing w:after="200" w:line="286" w:lineRule="auto"/>
        <w:rPr>
          <w:rFonts w:ascii="Arial" w:hAnsi="Arial" w:cs="Arial"/>
          <w:sz w:val="22"/>
          <w:szCs w:val="22"/>
        </w:rPr>
      </w:pPr>
      <w:r w:rsidRPr="00875197">
        <w:rPr>
          <w:rFonts w:ascii="Arial" w:hAnsi="Arial" w:cs="Arial"/>
          <w:sz w:val="22"/>
          <w:szCs w:val="22"/>
        </w:rPr>
        <w:t>Behaviour Management Policy</w:t>
      </w:r>
    </w:p>
    <w:p w14:paraId="660ED072" w14:textId="77777777" w:rsidR="00DA7FFC" w:rsidRPr="00875197" w:rsidRDefault="00DA7FFC" w:rsidP="002873EB">
      <w:pPr>
        <w:pStyle w:val="ListParagraph"/>
        <w:numPr>
          <w:ilvl w:val="0"/>
          <w:numId w:val="29"/>
        </w:numPr>
        <w:spacing w:after="200" w:line="286" w:lineRule="auto"/>
        <w:rPr>
          <w:rFonts w:ascii="Arial" w:hAnsi="Arial" w:cs="Arial"/>
          <w:sz w:val="22"/>
          <w:szCs w:val="22"/>
        </w:rPr>
      </w:pPr>
      <w:r w:rsidRPr="00875197">
        <w:rPr>
          <w:rFonts w:ascii="Arial" w:hAnsi="Arial" w:cs="Arial"/>
          <w:sz w:val="22"/>
          <w:szCs w:val="22"/>
        </w:rPr>
        <w:t>Staff Code of Conduct</w:t>
      </w:r>
    </w:p>
    <w:p w14:paraId="615F822C" w14:textId="77777777" w:rsidR="00DA7FFC" w:rsidRPr="00875197" w:rsidRDefault="00DA7FFC" w:rsidP="002873EB">
      <w:pPr>
        <w:pStyle w:val="ListParagraph"/>
        <w:numPr>
          <w:ilvl w:val="0"/>
          <w:numId w:val="29"/>
        </w:numPr>
        <w:spacing w:after="200" w:line="286" w:lineRule="auto"/>
        <w:rPr>
          <w:rFonts w:ascii="Arial" w:hAnsi="Arial" w:cs="Arial"/>
          <w:sz w:val="22"/>
          <w:szCs w:val="22"/>
        </w:rPr>
      </w:pPr>
      <w:r w:rsidRPr="00875197">
        <w:rPr>
          <w:rFonts w:ascii="Arial" w:hAnsi="Arial" w:cs="Arial"/>
          <w:sz w:val="22"/>
          <w:szCs w:val="22"/>
        </w:rPr>
        <w:t>IT/Online Safety Policy</w:t>
      </w:r>
    </w:p>
    <w:p w14:paraId="2811CD3E" w14:textId="77777777" w:rsidR="00DA7FFC" w:rsidRPr="00875197" w:rsidRDefault="00DA7FFC" w:rsidP="002873EB">
      <w:pPr>
        <w:pStyle w:val="ListParagraph"/>
        <w:numPr>
          <w:ilvl w:val="0"/>
          <w:numId w:val="29"/>
        </w:numPr>
        <w:spacing w:after="200" w:line="286" w:lineRule="auto"/>
        <w:rPr>
          <w:rFonts w:ascii="Arial" w:hAnsi="Arial" w:cs="Arial"/>
          <w:sz w:val="22"/>
          <w:szCs w:val="22"/>
        </w:rPr>
      </w:pPr>
      <w:r w:rsidRPr="00875197">
        <w:rPr>
          <w:rFonts w:ascii="Arial" w:hAnsi="Arial" w:cs="Arial"/>
          <w:sz w:val="22"/>
          <w:szCs w:val="22"/>
        </w:rPr>
        <w:t>Whistle blowing Policy</w:t>
      </w:r>
    </w:p>
    <w:p w14:paraId="4DFB95A5" w14:textId="3B9EAE73" w:rsidR="00DA7FFC" w:rsidRPr="00875197" w:rsidRDefault="00DA7FFC" w:rsidP="002873EB">
      <w:pPr>
        <w:pStyle w:val="ListParagraph"/>
        <w:numPr>
          <w:ilvl w:val="0"/>
          <w:numId w:val="29"/>
        </w:numPr>
        <w:spacing w:after="200" w:line="286" w:lineRule="auto"/>
        <w:rPr>
          <w:rFonts w:ascii="Arial" w:hAnsi="Arial" w:cs="Arial"/>
          <w:sz w:val="22"/>
          <w:szCs w:val="22"/>
        </w:rPr>
      </w:pPr>
      <w:r w:rsidRPr="00875197">
        <w:rPr>
          <w:rFonts w:ascii="Arial" w:hAnsi="Arial" w:cs="Arial"/>
          <w:sz w:val="22"/>
          <w:szCs w:val="22"/>
        </w:rPr>
        <w:t>Children missing from Education Policy</w:t>
      </w:r>
    </w:p>
    <w:p w14:paraId="6B095454" w14:textId="416094C6" w:rsidR="000313F8" w:rsidRPr="00875197" w:rsidRDefault="00AB1DAC" w:rsidP="00187A24">
      <w:pPr>
        <w:pStyle w:val="Heading3"/>
        <w:rPr>
          <w:rFonts w:ascii="Arial" w:hAnsi="Arial" w:cs="Arial"/>
          <w:sz w:val="22"/>
          <w:szCs w:val="22"/>
        </w:rPr>
      </w:pPr>
      <w:bookmarkStart w:id="7" w:name="_Toc144214216"/>
      <w:r w:rsidRPr="00875197">
        <w:rPr>
          <w:rFonts w:ascii="Arial" w:hAnsi="Arial" w:cs="Arial"/>
          <w:sz w:val="22"/>
          <w:szCs w:val="22"/>
        </w:rPr>
        <w:t>O</w:t>
      </w:r>
      <w:r w:rsidR="00143849" w:rsidRPr="00875197">
        <w:rPr>
          <w:rFonts w:ascii="Arial" w:hAnsi="Arial" w:cs="Arial"/>
          <w:sz w:val="22"/>
          <w:szCs w:val="22"/>
        </w:rPr>
        <w:t>UTLINE</w:t>
      </w:r>
      <w:bookmarkEnd w:id="7"/>
    </w:p>
    <w:p w14:paraId="5FF50C1B" w14:textId="77777777" w:rsidR="00AB1DAC" w:rsidRPr="00875197" w:rsidRDefault="00AB1DAC" w:rsidP="000B46D5">
      <w:pPr>
        <w:autoSpaceDE w:val="0"/>
        <w:autoSpaceDN w:val="0"/>
        <w:adjustRightInd w:val="0"/>
        <w:spacing w:after="0" w:line="240" w:lineRule="auto"/>
        <w:rPr>
          <w:rFonts w:ascii="Arial" w:eastAsia="Arial" w:hAnsi="Arial" w:cs="Arial"/>
          <w:bCs/>
          <w:sz w:val="22"/>
          <w:szCs w:val="22"/>
        </w:rPr>
      </w:pPr>
    </w:p>
    <w:p w14:paraId="56DE4FBC" w14:textId="77777777" w:rsidR="00AB1DAC" w:rsidRPr="00875197" w:rsidRDefault="00AB1DAC" w:rsidP="000B46D5">
      <w:pPr>
        <w:autoSpaceDE w:val="0"/>
        <w:autoSpaceDN w:val="0"/>
        <w:adjustRightInd w:val="0"/>
        <w:spacing w:after="0" w:line="240" w:lineRule="auto"/>
        <w:rPr>
          <w:rFonts w:ascii="Arial" w:eastAsiaTheme="minorHAnsi" w:hAnsi="Arial" w:cs="Arial"/>
          <w:color w:val="000000"/>
          <w:sz w:val="22"/>
          <w:szCs w:val="22"/>
        </w:rPr>
      </w:pPr>
    </w:p>
    <w:p w14:paraId="29A5B6AA" w14:textId="0E7CD91A" w:rsidR="00AB1DAC" w:rsidRPr="00875197" w:rsidRDefault="00AB1DAC" w:rsidP="000B46D5">
      <w:pPr>
        <w:autoSpaceDE w:val="0"/>
        <w:autoSpaceDN w:val="0"/>
        <w:adjustRightInd w:val="0"/>
        <w:spacing w:after="0" w:line="240" w:lineRule="auto"/>
        <w:rPr>
          <w:rFonts w:ascii="Arial" w:hAnsi="Arial" w:cs="Arial"/>
          <w:color w:val="000000"/>
          <w:sz w:val="22"/>
          <w:szCs w:val="22"/>
        </w:rPr>
      </w:pPr>
      <w:r w:rsidRPr="00875197">
        <w:rPr>
          <w:rFonts w:ascii="Arial" w:hAnsi="Arial" w:cs="Arial"/>
          <w:color w:val="000000"/>
          <w:sz w:val="22"/>
          <w:szCs w:val="22"/>
        </w:rPr>
        <w:t xml:space="preserve">Safeguarding and promoting the welfare of children and young people is everyone’s responsibility. Everyone who comes into contact with children, their families and carers has a role to play in safeguarding them and promoting their welfare. In order to fulfil this responsibility effectively, all professionals should make sure their approach is </w:t>
      </w:r>
      <w:r w:rsidR="00710B19" w:rsidRPr="00875197">
        <w:rPr>
          <w:rFonts w:ascii="Arial" w:hAnsi="Arial" w:cs="Arial"/>
          <w:color w:val="000000"/>
          <w:sz w:val="22"/>
          <w:szCs w:val="22"/>
        </w:rPr>
        <w:t>child centred</w:t>
      </w:r>
      <w:r w:rsidRPr="00875197">
        <w:rPr>
          <w:rFonts w:ascii="Arial" w:hAnsi="Arial" w:cs="Arial"/>
          <w:color w:val="000000"/>
          <w:sz w:val="22"/>
          <w:szCs w:val="22"/>
        </w:rPr>
        <w:t xml:space="preserve">. This means that they should consider, at all times, what is in the best interests of the child. </w:t>
      </w:r>
    </w:p>
    <w:p w14:paraId="7BAB19F6" w14:textId="77777777" w:rsidR="00AB1DAC" w:rsidRPr="00875197" w:rsidRDefault="00AB1DAC" w:rsidP="000B46D5">
      <w:pPr>
        <w:autoSpaceDE w:val="0"/>
        <w:autoSpaceDN w:val="0"/>
        <w:adjustRightInd w:val="0"/>
        <w:spacing w:after="0" w:line="240" w:lineRule="auto"/>
        <w:rPr>
          <w:rFonts w:ascii="Arial" w:eastAsiaTheme="minorHAnsi" w:hAnsi="Arial" w:cs="Arial"/>
          <w:color w:val="000000"/>
          <w:sz w:val="22"/>
          <w:szCs w:val="22"/>
        </w:rPr>
      </w:pPr>
    </w:p>
    <w:p w14:paraId="6E0FDA97" w14:textId="616EA254" w:rsidR="00AB1DAC" w:rsidRPr="00875197" w:rsidRDefault="00AB1DAC" w:rsidP="00FA032D">
      <w:pPr>
        <w:rPr>
          <w:rFonts w:ascii="Arial" w:hAnsi="Arial" w:cs="Arial"/>
          <w:sz w:val="22"/>
          <w:szCs w:val="22"/>
        </w:rPr>
      </w:pPr>
      <w:r w:rsidRPr="00875197">
        <w:rPr>
          <w:rFonts w:ascii="Arial" w:hAnsi="Arial" w:cs="Arial"/>
          <w:sz w:val="22"/>
          <w:szCs w:val="22"/>
        </w:rPr>
        <w:t xml:space="preserve">No single professional can have a full picture of a child’s needs and circumstances. If children and families are to receive the right help at the right time, everyone who comes into contact with them has a role to play in identifying concerns, sharing </w:t>
      </w:r>
      <w:r w:rsidR="007C7C4A" w:rsidRPr="00875197">
        <w:rPr>
          <w:rFonts w:ascii="Arial" w:hAnsi="Arial" w:cs="Arial"/>
          <w:sz w:val="22"/>
          <w:szCs w:val="22"/>
        </w:rPr>
        <w:t>information,</w:t>
      </w:r>
      <w:r w:rsidRPr="00875197">
        <w:rPr>
          <w:rFonts w:ascii="Arial" w:hAnsi="Arial" w:cs="Arial"/>
          <w:sz w:val="22"/>
          <w:szCs w:val="22"/>
        </w:rPr>
        <w:t xml:space="preserve"> and taking prompt </w:t>
      </w:r>
      <w:r w:rsidR="00034597" w:rsidRPr="00875197">
        <w:rPr>
          <w:rFonts w:ascii="Arial" w:hAnsi="Arial" w:cs="Arial"/>
          <w:sz w:val="22"/>
          <w:szCs w:val="22"/>
        </w:rPr>
        <w:t xml:space="preserve">and restorative </w:t>
      </w:r>
      <w:r w:rsidRPr="00875197">
        <w:rPr>
          <w:rFonts w:ascii="Arial" w:hAnsi="Arial" w:cs="Arial"/>
          <w:sz w:val="22"/>
          <w:szCs w:val="22"/>
        </w:rPr>
        <w:t>action.  In line with this understanding</w:t>
      </w:r>
      <w:r w:rsidR="00777BE6" w:rsidRPr="00875197">
        <w:rPr>
          <w:rFonts w:ascii="Arial" w:hAnsi="Arial" w:cs="Arial"/>
          <w:sz w:val="22"/>
          <w:szCs w:val="22"/>
        </w:rPr>
        <w:t>,</w:t>
      </w:r>
      <w:r w:rsidRPr="00875197">
        <w:rPr>
          <w:rFonts w:ascii="Arial" w:hAnsi="Arial" w:cs="Arial"/>
          <w:sz w:val="22"/>
          <w:szCs w:val="22"/>
        </w:rPr>
        <w:t xml:space="preserve"> any adult working or volunteering </w:t>
      </w:r>
      <w:r w:rsidR="00034597" w:rsidRPr="00875197">
        <w:rPr>
          <w:rFonts w:ascii="Arial" w:hAnsi="Arial" w:cs="Arial"/>
          <w:sz w:val="22"/>
          <w:szCs w:val="22"/>
        </w:rPr>
        <w:t xml:space="preserve">in </w:t>
      </w:r>
      <w:r w:rsidRPr="00875197">
        <w:rPr>
          <w:rFonts w:ascii="Arial" w:hAnsi="Arial" w:cs="Arial"/>
          <w:sz w:val="22"/>
          <w:szCs w:val="22"/>
        </w:rPr>
        <w:t xml:space="preserve">the </w:t>
      </w:r>
      <w:r w:rsidR="00730F76" w:rsidRPr="00875197">
        <w:rPr>
          <w:rFonts w:ascii="Arial" w:hAnsi="Arial" w:cs="Arial"/>
          <w:sz w:val="22"/>
          <w:szCs w:val="22"/>
        </w:rPr>
        <w:t>school/college</w:t>
      </w:r>
      <w:r w:rsidRPr="00875197">
        <w:rPr>
          <w:rFonts w:ascii="Arial" w:hAnsi="Arial" w:cs="Arial"/>
          <w:sz w:val="22"/>
          <w:szCs w:val="22"/>
        </w:rPr>
        <w:t xml:space="preserve"> community has a </w:t>
      </w:r>
      <w:r w:rsidR="00680877" w:rsidRPr="00875197">
        <w:rPr>
          <w:rFonts w:ascii="Arial" w:hAnsi="Arial" w:cs="Arial"/>
          <w:sz w:val="22"/>
          <w:szCs w:val="22"/>
        </w:rPr>
        <w:t>responsibility</w:t>
      </w:r>
      <w:r w:rsidRPr="00875197">
        <w:rPr>
          <w:rFonts w:ascii="Arial" w:hAnsi="Arial" w:cs="Arial"/>
          <w:sz w:val="22"/>
          <w:szCs w:val="22"/>
        </w:rPr>
        <w:t xml:space="preserve"> to recognise when a child or young person may be in need or be vulnerable in some way, and to respond to this recognition in a timely and appropriate way.</w:t>
      </w:r>
    </w:p>
    <w:p w14:paraId="36B5918E" w14:textId="77777777" w:rsidR="00777BE6" w:rsidRPr="00875197" w:rsidRDefault="00777BE6" w:rsidP="003D2A8D">
      <w:pPr>
        <w:pStyle w:val="Heading2"/>
        <w:rPr>
          <w:rFonts w:ascii="Arial" w:hAnsi="Arial" w:cs="Arial"/>
          <w:sz w:val="22"/>
          <w:szCs w:val="22"/>
        </w:rPr>
      </w:pPr>
      <w:bookmarkStart w:id="8" w:name="_Toc144214217"/>
      <w:bookmarkStart w:id="9" w:name="_Hlk111541475"/>
      <w:r w:rsidRPr="00875197">
        <w:rPr>
          <w:rFonts w:ascii="Arial" w:hAnsi="Arial" w:cs="Arial"/>
          <w:sz w:val="22"/>
          <w:szCs w:val="22"/>
        </w:rPr>
        <w:t>SAFEGUARDING DEFINITION:</w:t>
      </w:r>
      <w:bookmarkEnd w:id="8"/>
    </w:p>
    <w:p w14:paraId="6E9DD46B" w14:textId="77777777" w:rsidR="00777BE6" w:rsidRPr="00875197" w:rsidRDefault="00777BE6" w:rsidP="000B46D5">
      <w:pPr>
        <w:autoSpaceDE w:val="0"/>
        <w:autoSpaceDN w:val="0"/>
        <w:adjustRightInd w:val="0"/>
        <w:spacing w:after="0" w:line="240" w:lineRule="auto"/>
        <w:rPr>
          <w:rFonts w:ascii="Arial" w:eastAsiaTheme="minorHAnsi" w:hAnsi="Arial" w:cs="Arial"/>
          <w:color w:val="000000"/>
          <w:sz w:val="22"/>
          <w:szCs w:val="22"/>
        </w:rPr>
      </w:pPr>
    </w:p>
    <w:p w14:paraId="37EAF2ED" w14:textId="77777777" w:rsidR="00777BE6" w:rsidRPr="00875197" w:rsidRDefault="00777BE6" w:rsidP="25C3593D">
      <w:pPr>
        <w:autoSpaceDE w:val="0"/>
        <w:autoSpaceDN w:val="0"/>
        <w:adjustRightInd w:val="0"/>
        <w:spacing w:after="0" w:line="240" w:lineRule="auto"/>
        <w:rPr>
          <w:rFonts w:ascii="Arial" w:hAnsi="Arial" w:cs="Arial"/>
          <w:color w:val="000000"/>
          <w:sz w:val="22"/>
          <w:szCs w:val="22"/>
        </w:rPr>
      </w:pPr>
      <w:r w:rsidRPr="00875197">
        <w:rPr>
          <w:rFonts w:ascii="Arial" w:hAnsi="Arial" w:cs="Arial"/>
          <w:color w:val="000000"/>
          <w:sz w:val="22"/>
          <w:szCs w:val="22"/>
        </w:rPr>
        <w:t xml:space="preserve">Safeguarding and promoting the welfare of children is defined for the purposes of this guidance as: protecting children from maltreatment; preventing impairment of children’s health or development; ensuring that children grow up in circumstances consistent with the provision of safe and effective care; and taking action to enable all children to have the best outcomes. </w:t>
      </w:r>
    </w:p>
    <w:p w14:paraId="4B7630DC" w14:textId="124165BB" w:rsidR="00777BE6" w:rsidRPr="00875197" w:rsidRDefault="00777BE6" w:rsidP="000B46D5">
      <w:pPr>
        <w:autoSpaceDE w:val="0"/>
        <w:autoSpaceDN w:val="0"/>
        <w:adjustRightInd w:val="0"/>
        <w:spacing w:after="0" w:line="240" w:lineRule="auto"/>
        <w:rPr>
          <w:rFonts w:ascii="Arial" w:eastAsia="Arial" w:hAnsi="Arial" w:cs="Arial"/>
          <w:bCs/>
          <w:sz w:val="22"/>
          <w:szCs w:val="22"/>
        </w:rPr>
      </w:pPr>
      <w:r w:rsidRPr="00875197">
        <w:rPr>
          <w:rFonts w:ascii="Arial" w:eastAsia="Arial" w:hAnsi="Arial" w:cs="Arial"/>
          <w:sz w:val="22"/>
          <w:szCs w:val="22"/>
        </w:rPr>
        <w:t>(“</w:t>
      </w:r>
      <w:r w:rsidRPr="00875197">
        <w:rPr>
          <w:rFonts w:ascii="Arial" w:eastAsia="Arial" w:hAnsi="Arial" w:cs="Arial"/>
          <w:i/>
          <w:sz w:val="22"/>
          <w:szCs w:val="22"/>
        </w:rPr>
        <w:t>Working Togeth</w:t>
      </w:r>
      <w:r w:rsidR="00C12466" w:rsidRPr="00875197">
        <w:rPr>
          <w:rFonts w:ascii="Arial" w:eastAsia="Arial" w:hAnsi="Arial" w:cs="Arial"/>
          <w:i/>
          <w:sz w:val="22"/>
          <w:szCs w:val="22"/>
        </w:rPr>
        <w:t xml:space="preserve">er to Safeguarding Children” </w:t>
      </w:r>
      <w:r w:rsidRPr="00875197">
        <w:rPr>
          <w:rFonts w:ascii="Arial" w:eastAsia="Arial" w:hAnsi="Arial" w:cs="Arial"/>
          <w:i/>
          <w:sz w:val="22"/>
          <w:szCs w:val="22"/>
        </w:rPr>
        <w:t>201</w:t>
      </w:r>
      <w:r w:rsidR="008E1D58" w:rsidRPr="00875197">
        <w:rPr>
          <w:rFonts w:ascii="Arial" w:eastAsia="Arial" w:hAnsi="Arial" w:cs="Arial"/>
          <w:i/>
          <w:sz w:val="22"/>
          <w:szCs w:val="22"/>
        </w:rPr>
        <w:t>8</w:t>
      </w:r>
      <w:r w:rsidRPr="00875197">
        <w:rPr>
          <w:rFonts w:ascii="Arial" w:eastAsia="Arial" w:hAnsi="Arial" w:cs="Arial"/>
          <w:i/>
          <w:sz w:val="22"/>
          <w:szCs w:val="22"/>
        </w:rPr>
        <w:t>)</w:t>
      </w:r>
    </w:p>
    <w:p w14:paraId="103D3BB2" w14:textId="77777777" w:rsidR="00AB1DAC" w:rsidRPr="00875197" w:rsidRDefault="00AB1DAC" w:rsidP="000B46D5">
      <w:pPr>
        <w:autoSpaceDE w:val="0"/>
        <w:autoSpaceDN w:val="0"/>
        <w:adjustRightInd w:val="0"/>
        <w:spacing w:after="0" w:line="240" w:lineRule="auto"/>
        <w:rPr>
          <w:rFonts w:ascii="Arial" w:eastAsia="Arial" w:hAnsi="Arial" w:cs="Arial"/>
          <w:bCs/>
          <w:sz w:val="22"/>
          <w:szCs w:val="22"/>
        </w:rPr>
      </w:pPr>
    </w:p>
    <w:p w14:paraId="1827D1FD" w14:textId="77777777" w:rsidR="00777BE6" w:rsidRPr="00875197" w:rsidRDefault="00777BE6" w:rsidP="003D2A8D">
      <w:pPr>
        <w:pStyle w:val="Heading2"/>
        <w:rPr>
          <w:rFonts w:ascii="Arial" w:hAnsi="Arial" w:cs="Arial"/>
          <w:sz w:val="22"/>
          <w:szCs w:val="22"/>
        </w:rPr>
      </w:pPr>
      <w:bookmarkStart w:id="10" w:name="_Toc144214218"/>
      <w:r w:rsidRPr="00875197">
        <w:rPr>
          <w:rFonts w:ascii="Arial" w:hAnsi="Arial" w:cs="Arial"/>
          <w:sz w:val="22"/>
          <w:szCs w:val="22"/>
        </w:rPr>
        <w:t>CHILD PROTECTION</w:t>
      </w:r>
      <w:r w:rsidR="00955715" w:rsidRPr="00875197">
        <w:rPr>
          <w:rFonts w:ascii="Arial" w:hAnsi="Arial" w:cs="Arial"/>
          <w:sz w:val="22"/>
          <w:szCs w:val="22"/>
        </w:rPr>
        <w:t xml:space="preserve"> DEFINITION:</w:t>
      </w:r>
      <w:bookmarkEnd w:id="10"/>
    </w:p>
    <w:p w14:paraId="4AAFA4D6" w14:textId="77777777" w:rsidR="00777BE6" w:rsidRPr="00875197" w:rsidRDefault="00777BE6" w:rsidP="000B46D5">
      <w:pPr>
        <w:autoSpaceDE w:val="0"/>
        <w:autoSpaceDN w:val="0"/>
        <w:adjustRightInd w:val="0"/>
        <w:spacing w:after="0" w:line="240" w:lineRule="auto"/>
        <w:rPr>
          <w:rFonts w:ascii="Arial" w:eastAsia="Arial" w:hAnsi="Arial" w:cs="Arial"/>
          <w:bCs/>
          <w:sz w:val="22"/>
          <w:szCs w:val="22"/>
        </w:rPr>
      </w:pPr>
    </w:p>
    <w:p w14:paraId="4F537BFC" w14:textId="77777777" w:rsidR="000313F8" w:rsidRPr="00875197" w:rsidRDefault="000313F8" w:rsidP="000B46D5">
      <w:pPr>
        <w:pStyle w:val="ListParagraph1"/>
        <w:shd w:val="clear" w:color="auto" w:fill="FFFFFF"/>
        <w:autoSpaceDE w:val="0"/>
        <w:autoSpaceDN w:val="0"/>
        <w:adjustRightInd w:val="0"/>
        <w:spacing w:after="0" w:line="240" w:lineRule="auto"/>
        <w:ind w:left="0"/>
        <w:rPr>
          <w:rFonts w:ascii="Arial" w:eastAsia="Arial" w:hAnsi="Arial" w:cs="Arial"/>
          <w:color w:val="000000"/>
          <w:sz w:val="22"/>
          <w:szCs w:val="22"/>
        </w:rPr>
      </w:pPr>
      <w:r w:rsidRPr="00875197">
        <w:rPr>
          <w:rFonts w:ascii="Arial" w:eastAsia="Arial" w:hAnsi="Arial" w:cs="Arial"/>
          <w:color w:val="000000"/>
          <w:sz w:val="22"/>
          <w:szCs w:val="22"/>
        </w:rPr>
        <w:t xml:space="preserve">Child Protection is a part </w:t>
      </w:r>
      <w:r w:rsidR="00680877" w:rsidRPr="00875197">
        <w:rPr>
          <w:rFonts w:ascii="Arial" w:eastAsia="Arial" w:hAnsi="Arial" w:cs="Arial"/>
          <w:color w:val="000000"/>
          <w:sz w:val="22"/>
          <w:szCs w:val="22"/>
        </w:rPr>
        <w:t>of the</w:t>
      </w:r>
      <w:r w:rsidR="00777BE6" w:rsidRPr="00875197">
        <w:rPr>
          <w:rFonts w:ascii="Arial" w:eastAsia="Arial" w:hAnsi="Arial" w:cs="Arial"/>
          <w:color w:val="000000"/>
          <w:sz w:val="22"/>
          <w:szCs w:val="22"/>
        </w:rPr>
        <w:t xml:space="preserve"> </w:t>
      </w:r>
      <w:r w:rsidR="007C4D9A" w:rsidRPr="00875197">
        <w:rPr>
          <w:rFonts w:ascii="Arial" w:eastAsia="Arial" w:hAnsi="Arial" w:cs="Arial"/>
          <w:color w:val="000000"/>
          <w:sz w:val="22"/>
          <w:szCs w:val="22"/>
        </w:rPr>
        <w:t>s</w:t>
      </w:r>
      <w:r w:rsidRPr="00875197">
        <w:rPr>
          <w:rFonts w:ascii="Arial" w:eastAsia="Arial" w:hAnsi="Arial" w:cs="Arial"/>
          <w:color w:val="000000"/>
          <w:sz w:val="22"/>
          <w:szCs w:val="22"/>
        </w:rPr>
        <w:t>afeguarding</w:t>
      </w:r>
      <w:r w:rsidR="00777BE6" w:rsidRPr="00875197">
        <w:rPr>
          <w:rFonts w:ascii="Arial" w:eastAsia="Arial" w:hAnsi="Arial" w:cs="Arial"/>
          <w:color w:val="000000"/>
          <w:sz w:val="22"/>
          <w:szCs w:val="22"/>
        </w:rPr>
        <w:t xml:space="preserve"> agenda. It refers to the action </w:t>
      </w:r>
      <w:r w:rsidRPr="00875197">
        <w:rPr>
          <w:rFonts w:ascii="Arial" w:eastAsia="Arial" w:hAnsi="Arial" w:cs="Arial"/>
          <w:color w:val="000000"/>
          <w:sz w:val="22"/>
          <w:szCs w:val="22"/>
        </w:rPr>
        <w:t xml:space="preserve">that is </w:t>
      </w:r>
      <w:r w:rsidR="00777BE6" w:rsidRPr="00875197">
        <w:rPr>
          <w:rFonts w:ascii="Arial" w:eastAsia="Arial" w:hAnsi="Arial" w:cs="Arial"/>
          <w:color w:val="000000"/>
          <w:sz w:val="22"/>
          <w:szCs w:val="22"/>
        </w:rPr>
        <w:t xml:space="preserve">required to be undertaken to protect </w:t>
      </w:r>
      <w:r w:rsidRPr="00875197">
        <w:rPr>
          <w:rFonts w:ascii="Arial" w:eastAsia="Arial" w:hAnsi="Arial" w:cs="Arial"/>
          <w:color w:val="000000"/>
          <w:sz w:val="22"/>
          <w:szCs w:val="22"/>
        </w:rPr>
        <w:t>children who are suffering, or are likely to suffer, significant harm.</w:t>
      </w:r>
    </w:p>
    <w:p w14:paraId="50C84F02" w14:textId="77777777" w:rsidR="005960F6" w:rsidRPr="00875197" w:rsidRDefault="005960F6" w:rsidP="000B46D5">
      <w:pPr>
        <w:pStyle w:val="ListParagraph1"/>
        <w:shd w:val="clear" w:color="auto" w:fill="FFFFFF"/>
        <w:autoSpaceDE w:val="0"/>
        <w:autoSpaceDN w:val="0"/>
        <w:adjustRightInd w:val="0"/>
        <w:spacing w:after="0" w:line="240" w:lineRule="auto"/>
        <w:ind w:left="0"/>
        <w:rPr>
          <w:rFonts w:ascii="Arial" w:eastAsia="Arial" w:hAnsi="Arial" w:cs="Arial"/>
          <w:color w:val="000000"/>
          <w:sz w:val="22"/>
          <w:szCs w:val="22"/>
        </w:rPr>
      </w:pPr>
    </w:p>
    <w:bookmarkEnd w:id="9"/>
    <w:p w14:paraId="2F8BDF1D" w14:textId="77777777" w:rsidR="00777BE6" w:rsidRPr="00875197" w:rsidRDefault="00777BE6" w:rsidP="000B46D5">
      <w:pPr>
        <w:pStyle w:val="ListParagraph1"/>
        <w:shd w:val="clear" w:color="auto" w:fill="FFFFFF"/>
        <w:autoSpaceDE w:val="0"/>
        <w:autoSpaceDN w:val="0"/>
        <w:adjustRightInd w:val="0"/>
        <w:spacing w:after="0" w:line="240" w:lineRule="auto"/>
        <w:ind w:left="0"/>
        <w:rPr>
          <w:rFonts w:ascii="Arial" w:eastAsia="Arial" w:hAnsi="Arial" w:cs="Arial"/>
          <w:color w:val="000000"/>
          <w:sz w:val="22"/>
          <w:szCs w:val="22"/>
        </w:rPr>
      </w:pPr>
    </w:p>
    <w:p w14:paraId="23FB17C8" w14:textId="0D0D21CC" w:rsidR="00777BE6" w:rsidRPr="00875197" w:rsidRDefault="00777BE6" w:rsidP="000B46D5">
      <w:pPr>
        <w:pStyle w:val="ListParagraph1"/>
        <w:shd w:val="clear" w:color="auto" w:fill="FFFFFF"/>
        <w:autoSpaceDE w:val="0"/>
        <w:autoSpaceDN w:val="0"/>
        <w:adjustRightInd w:val="0"/>
        <w:spacing w:after="0" w:line="240" w:lineRule="auto"/>
        <w:ind w:left="0"/>
        <w:rPr>
          <w:rFonts w:ascii="Arial" w:eastAsia="Arial" w:hAnsi="Arial" w:cs="Arial"/>
          <w:sz w:val="22"/>
          <w:szCs w:val="22"/>
        </w:rPr>
      </w:pPr>
      <w:r w:rsidRPr="00875197">
        <w:rPr>
          <w:rFonts w:ascii="Arial" w:eastAsia="Arial" w:hAnsi="Arial" w:cs="Arial"/>
          <w:sz w:val="22"/>
          <w:szCs w:val="22"/>
        </w:rPr>
        <w:t xml:space="preserve">THIS </w:t>
      </w:r>
      <w:r w:rsidR="008575AE" w:rsidRPr="00875197">
        <w:rPr>
          <w:rFonts w:ascii="Arial" w:eastAsia="Arial" w:hAnsi="Arial" w:cs="Arial"/>
          <w:sz w:val="22"/>
          <w:szCs w:val="22"/>
        </w:rPr>
        <w:t>SAFEGUARDING POLICY ENCOMPASSES</w:t>
      </w:r>
      <w:r w:rsidRPr="00875197">
        <w:rPr>
          <w:rFonts w:ascii="Arial" w:eastAsia="Arial" w:hAnsi="Arial" w:cs="Arial"/>
          <w:sz w:val="22"/>
          <w:szCs w:val="22"/>
        </w:rPr>
        <w:t xml:space="preserve"> CHILD PROTECTION.</w:t>
      </w:r>
      <w:r w:rsidR="001E200B" w:rsidRPr="00875197">
        <w:rPr>
          <w:rFonts w:ascii="Arial" w:eastAsia="Arial" w:hAnsi="Arial" w:cs="Arial"/>
          <w:sz w:val="22"/>
          <w:szCs w:val="22"/>
        </w:rPr>
        <w:t xml:space="preserve"> </w:t>
      </w:r>
    </w:p>
    <w:p w14:paraId="72CC08A1" w14:textId="77777777" w:rsidR="00510364" w:rsidRPr="00875197" w:rsidRDefault="00510364" w:rsidP="000B46D5">
      <w:pPr>
        <w:pStyle w:val="ListParagraph1"/>
        <w:shd w:val="clear" w:color="auto" w:fill="FFFFFF"/>
        <w:autoSpaceDE w:val="0"/>
        <w:autoSpaceDN w:val="0"/>
        <w:adjustRightInd w:val="0"/>
        <w:spacing w:after="0" w:line="240" w:lineRule="auto"/>
        <w:ind w:left="0"/>
        <w:rPr>
          <w:rFonts w:ascii="Arial" w:eastAsia="Arial" w:hAnsi="Arial" w:cs="Arial"/>
          <w:color w:val="000000"/>
          <w:sz w:val="22"/>
          <w:szCs w:val="22"/>
        </w:rPr>
      </w:pPr>
    </w:p>
    <w:p w14:paraId="1873F271" w14:textId="77777777" w:rsidR="000313F8" w:rsidRPr="00875197" w:rsidRDefault="000313F8" w:rsidP="003D2A8D">
      <w:pPr>
        <w:pStyle w:val="Heading2"/>
        <w:rPr>
          <w:rFonts w:ascii="Arial" w:hAnsi="Arial" w:cs="Arial"/>
          <w:sz w:val="22"/>
          <w:szCs w:val="22"/>
        </w:rPr>
      </w:pPr>
      <w:bookmarkStart w:id="11" w:name="_Toc144214219"/>
      <w:r w:rsidRPr="00875197">
        <w:rPr>
          <w:rFonts w:ascii="Arial" w:hAnsi="Arial" w:cs="Arial"/>
          <w:sz w:val="22"/>
          <w:szCs w:val="22"/>
        </w:rPr>
        <w:t>RATIONALE:</w:t>
      </w:r>
      <w:bookmarkEnd w:id="11"/>
    </w:p>
    <w:p w14:paraId="33288689" w14:textId="77777777" w:rsidR="000313F8" w:rsidRPr="00875197" w:rsidRDefault="000313F8" w:rsidP="000B46D5">
      <w:pPr>
        <w:autoSpaceDE w:val="0"/>
        <w:autoSpaceDN w:val="0"/>
        <w:adjustRightInd w:val="0"/>
        <w:spacing w:after="0" w:line="240" w:lineRule="auto"/>
        <w:rPr>
          <w:rFonts w:ascii="Arial" w:eastAsia="Arial" w:hAnsi="Arial" w:cs="Arial"/>
          <w:sz w:val="22"/>
          <w:szCs w:val="22"/>
        </w:rPr>
      </w:pPr>
    </w:p>
    <w:p w14:paraId="34BDF310" w14:textId="253E9BA5" w:rsidR="000313F8" w:rsidRPr="00875197" w:rsidRDefault="000313F8" w:rsidP="000B46D5">
      <w:pPr>
        <w:autoSpaceDE w:val="0"/>
        <w:autoSpaceDN w:val="0"/>
        <w:adjustRightInd w:val="0"/>
        <w:spacing w:after="0" w:line="240" w:lineRule="auto"/>
        <w:rPr>
          <w:rFonts w:ascii="Arial" w:eastAsia="Arial" w:hAnsi="Arial" w:cs="Arial"/>
          <w:sz w:val="22"/>
          <w:szCs w:val="22"/>
        </w:rPr>
      </w:pPr>
      <w:r w:rsidRPr="00875197">
        <w:rPr>
          <w:rFonts w:ascii="Arial" w:eastAsia="Arial" w:hAnsi="Arial" w:cs="Arial"/>
          <w:sz w:val="22"/>
          <w:szCs w:val="22"/>
        </w:rPr>
        <w:t>At</w:t>
      </w:r>
      <w:r w:rsidR="003E339B" w:rsidRPr="00875197">
        <w:rPr>
          <w:rFonts w:ascii="Arial" w:eastAsia="Arial" w:hAnsi="Arial" w:cs="Arial"/>
          <w:sz w:val="22"/>
          <w:szCs w:val="22"/>
        </w:rPr>
        <w:t xml:space="preserve"> Cale Green Primary School, </w:t>
      </w:r>
      <w:r w:rsidRPr="00875197">
        <w:rPr>
          <w:rFonts w:ascii="Arial" w:eastAsia="Arial" w:hAnsi="Arial" w:cs="Arial"/>
          <w:sz w:val="22"/>
          <w:szCs w:val="22"/>
        </w:rPr>
        <w:t>we recognise the responsibility we have under Section 175</w:t>
      </w:r>
      <w:r w:rsidR="00F55004" w:rsidRPr="00875197">
        <w:rPr>
          <w:rFonts w:ascii="Arial" w:eastAsia="Arial" w:hAnsi="Arial" w:cs="Arial"/>
          <w:sz w:val="22"/>
          <w:szCs w:val="22"/>
        </w:rPr>
        <w:t>/157</w:t>
      </w:r>
      <w:r w:rsidRPr="00875197">
        <w:rPr>
          <w:rFonts w:ascii="Arial" w:eastAsia="Arial" w:hAnsi="Arial" w:cs="Arial"/>
          <w:sz w:val="22"/>
          <w:szCs w:val="22"/>
        </w:rPr>
        <w:t xml:space="preserve"> of the Education and Inspections Act 2002, to have arrangements for safeguarding and promoting the welfare of children. The Governing Body approve the S175/157 return to the LA on a yearly basis. This policy demonstrates </w:t>
      </w:r>
      <w:r w:rsidR="0082598F" w:rsidRPr="00875197">
        <w:rPr>
          <w:rFonts w:ascii="Arial" w:eastAsia="Arial" w:hAnsi="Arial" w:cs="Arial"/>
          <w:sz w:val="22"/>
          <w:szCs w:val="22"/>
        </w:rPr>
        <w:t>our</w:t>
      </w:r>
      <w:r w:rsidRPr="00875197">
        <w:rPr>
          <w:rFonts w:ascii="Arial" w:eastAsia="Arial" w:hAnsi="Arial" w:cs="Arial"/>
          <w:sz w:val="22"/>
          <w:szCs w:val="22"/>
        </w:rPr>
        <w:t xml:space="preserve"> commitment and compliance with safeguarding legislation.</w:t>
      </w:r>
    </w:p>
    <w:p w14:paraId="7622769D" w14:textId="77777777" w:rsidR="000313F8" w:rsidRPr="00875197" w:rsidRDefault="000313F8" w:rsidP="000B46D5">
      <w:pPr>
        <w:autoSpaceDE w:val="0"/>
        <w:autoSpaceDN w:val="0"/>
        <w:adjustRightInd w:val="0"/>
        <w:spacing w:after="0" w:line="240" w:lineRule="auto"/>
        <w:rPr>
          <w:rFonts w:ascii="Arial" w:eastAsia="Arial" w:hAnsi="Arial" w:cs="Arial"/>
          <w:sz w:val="22"/>
          <w:szCs w:val="22"/>
        </w:rPr>
      </w:pPr>
    </w:p>
    <w:p w14:paraId="232D6205" w14:textId="58049A80" w:rsidR="00854747" w:rsidRPr="00875197" w:rsidRDefault="00680877" w:rsidP="000B46D5">
      <w:pPr>
        <w:autoSpaceDE w:val="0"/>
        <w:autoSpaceDN w:val="0"/>
        <w:adjustRightInd w:val="0"/>
        <w:spacing w:after="0" w:line="240" w:lineRule="auto"/>
        <w:rPr>
          <w:rFonts w:ascii="Arial" w:eastAsia="Arial" w:hAnsi="Arial" w:cs="Arial"/>
          <w:sz w:val="22"/>
          <w:szCs w:val="22"/>
        </w:rPr>
      </w:pPr>
      <w:r w:rsidRPr="00875197">
        <w:rPr>
          <w:rFonts w:ascii="Arial" w:eastAsia="Arial" w:hAnsi="Arial" w:cs="Arial"/>
          <w:sz w:val="22"/>
          <w:szCs w:val="22"/>
        </w:rPr>
        <w:t>Staff and</w:t>
      </w:r>
      <w:r w:rsidR="00854747" w:rsidRPr="00875197">
        <w:rPr>
          <w:rFonts w:ascii="Arial" w:eastAsia="Arial" w:hAnsi="Arial" w:cs="Arial"/>
          <w:sz w:val="22"/>
          <w:szCs w:val="22"/>
        </w:rPr>
        <w:t xml:space="preserve"> volunteers working in our </w:t>
      </w:r>
      <w:r w:rsidR="00730F76" w:rsidRPr="00875197">
        <w:rPr>
          <w:rFonts w:ascii="Arial" w:eastAsia="Arial" w:hAnsi="Arial" w:cs="Arial"/>
          <w:sz w:val="22"/>
          <w:szCs w:val="22"/>
        </w:rPr>
        <w:t>school</w:t>
      </w:r>
      <w:r w:rsidR="003E339B" w:rsidRPr="00875197">
        <w:rPr>
          <w:rFonts w:ascii="Arial" w:eastAsia="Arial" w:hAnsi="Arial" w:cs="Arial"/>
          <w:sz w:val="22"/>
          <w:szCs w:val="22"/>
        </w:rPr>
        <w:t xml:space="preserve"> </w:t>
      </w:r>
      <w:r w:rsidR="000313F8" w:rsidRPr="00875197">
        <w:rPr>
          <w:rFonts w:ascii="Arial" w:eastAsia="Arial" w:hAnsi="Arial" w:cs="Arial"/>
          <w:sz w:val="22"/>
          <w:szCs w:val="22"/>
        </w:rPr>
        <w:t>have a crucial role to play in noticing indicators of possible abuse or neglect and referring them to</w:t>
      </w:r>
      <w:r w:rsidR="00854747" w:rsidRPr="00875197">
        <w:rPr>
          <w:rFonts w:ascii="Arial" w:eastAsia="Arial" w:hAnsi="Arial" w:cs="Arial"/>
          <w:sz w:val="22"/>
          <w:szCs w:val="22"/>
        </w:rPr>
        <w:t xml:space="preserve"> the correct persons or services for support and intervention. Everyone working or volunteering at this </w:t>
      </w:r>
      <w:r w:rsidR="00730F76" w:rsidRPr="00875197">
        <w:rPr>
          <w:rFonts w:ascii="Arial" w:eastAsia="Arial" w:hAnsi="Arial" w:cs="Arial"/>
          <w:sz w:val="22"/>
          <w:szCs w:val="22"/>
        </w:rPr>
        <w:t>school</w:t>
      </w:r>
      <w:r w:rsidR="003E339B" w:rsidRPr="00875197">
        <w:rPr>
          <w:rFonts w:ascii="Arial" w:eastAsia="Arial" w:hAnsi="Arial" w:cs="Arial"/>
          <w:sz w:val="22"/>
          <w:szCs w:val="22"/>
        </w:rPr>
        <w:t xml:space="preserve"> </w:t>
      </w:r>
      <w:r w:rsidR="00854747" w:rsidRPr="00875197">
        <w:rPr>
          <w:rFonts w:ascii="Arial" w:eastAsia="Arial" w:hAnsi="Arial" w:cs="Arial"/>
          <w:sz w:val="22"/>
          <w:szCs w:val="22"/>
        </w:rPr>
        <w:t xml:space="preserve">is trained to recognise signs of concern and </w:t>
      </w:r>
      <w:r w:rsidRPr="00875197">
        <w:rPr>
          <w:rFonts w:ascii="Arial" w:eastAsia="Arial" w:hAnsi="Arial" w:cs="Arial"/>
          <w:sz w:val="22"/>
          <w:szCs w:val="22"/>
        </w:rPr>
        <w:t>in line</w:t>
      </w:r>
      <w:r w:rsidR="00854747" w:rsidRPr="00875197">
        <w:rPr>
          <w:rFonts w:ascii="Arial" w:eastAsia="Arial" w:hAnsi="Arial" w:cs="Arial"/>
          <w:sz w:val="22"/>
          <w:szCs w:val="22"/>
        </w:rPr>
        <w:t xml:space="preserve"> with this policy</w:t>
      </w:r>
      <w:r w:rsidR="00034597" w:rsidRPr="00875197">
        <w:rPr>
          <w:rFonts w:ascii="Arial" w:eastAsia="Arial" w:hAnsi="Arial" w:cs="Arial"/>
          <w:sz w:val="22"/>
          <w:szCs w:val="22"/>
        </w:rPr>
        <w:t>,</w:t>
      </w:r>
      <w:r w:rsidR="00854747" w:rsidRPr="00875197">
        <w:rPr>
          <w:rFonts w:ascii="Arial" w:eastAsia="Arial" w:hAnsi="Arial" w:cs="Arial"/>
          <w:sz w:val="22"/>
          <w:szCs w:val="22"/>
        </w:rPr>
        <w:t xml:space="preserve"> must report concerns following </w:t>
      </w:r>
      <w:r w:rsidR="00730F76" w:rsidRPr="00875197">
        <w:rPr>
          <w:rFonts w:ascii="Arial" w:eastAsia="Arial" w:hAnsi="Arial" w:cs="Arial"/>
          <w:sz w:val="22"/>
          <w:szCs w:val="22"/>
        </w:rPr>
        <w:t>school</w:t>
      </w:r>
      <w:r w:rsidR="003E339B" w:rsidRPr="00875197">
        <w:rPr>
          <w:rFonts w:ascii="Arial" w:eastAsia="Arial" w:hAnsi="Arial" w:cs="Arial"/>
          <w:sz w:val="22"/>
          <w:szCs w:val="22"/>
        </w:rPr>
        <w:t xml:space="preserve"> </w:t>
      </w:r>
      <w:r w:rsidR="00854747" w:rsidRPr="00875197">
        <w:rPr>
          <w:rFonts w:ascii="Arial" w:eastAsia="Arial" w:hAnsi="Arial" w:cs="Arial"/>
          <w:sz w:val="22"/>
          <w:szCs w:val="22"/>
        </w:rPr>
        <w:t>and local authority procedures.</w:t>
      </w:r>
    </w:p>
    <w:p w14:paraId="1F160C65" w14:textId="77777777" w:rsidR="00854747" w:rsidRPr="00875197" w:rsidRDefault="00854747" w:rsidP="000B46D5">
      <w:pPr>
        <w:autoSpaceDE w:val="0"/>
        <w:autoSpaceDN w:val="0"/>
        <w:adjustRightInd w:val="0"/>
        <w:spacing w:after="0" w:line="240" w:lineRule="auto"/>
        <w:rPr>
          <w:rFonts w:ascii="Arial" w:eastAsia="Arial" w:hAnsi="Arial" w:cs="Arial"/>
          <w:sz w:val="22"/>
          <w:szCs w:val="22"/>
        </w:rPr>
      </w:pPr>
    </w:p>
    <w:p w14:paraId="3AC41E42" w14:textId="77777777" w:rsidR="003E339B" w:rsidRPr="00875197" w:rsidRDefault="003E339B" w:rsidP="003E339B">
      <w:pPr>
        <w:autoSpaceDE w:val="0"/>
        <w:autoSpaceDN w:val="0"/>
        <w:adjustRightInd w:val="0"/>
        <w:spacing w:after="0" w:line="240" w:lineRule="auto"/>
        <w:rPr>
          <w:rFonts w:ascii="Arial" w:eastAsia="Arial" w:hAnsi="Arial" w:cs="Arial"/>
          <w:sz w:val="22"/>
          <w:szCs w:val="22"/>
        </w:rPr>
      </w:pPr>
      <w:r w:rsidRPr="00875197">
        <w:rPr>
          <w:rFonts w:ascii="Arial" w:eastAsia="Arial" w:hAnsi="Arial" w:cs="Arial"/>
          <w:sz w:val="22"/>
          <w:szCs w:val="22"/>
        </w:rPr>
        <w:t>Staff and volunteers are updated on safeguarding issues frequently across the year during our annual whole staff training session. This, is led by a member of Stockport’s Safeguarding Team. These updates include learning from serious case reviews and local learning reviews on how to improve practice to prevent children from harm.</w:t>
      </w:r>
    </w:p>
    <w:p w14:paraId="332E6CC9" w14:textId="77777777" w:rsidR="008575AE" w:rsidRPr="00875197" w:rsidRDefault="008575AE" w:rsidP="008575AE">
      <w:pPr>
        <w:pStyle w:val="Heading1"/>
        <w:tabs>
          <w:tab w:val="left" w:pos="0"/>
        </w:tabs>
        <w:rPr>
          <w:rFonts w:ascii="Arial" w:hAnsi="Arial" w:cs="Arial"/>
          <w:color w:val="7030A0"/>
          <w:sz w:val="22"/>
          <w:szCs w:val="22"/>
        </w:rPr>
      </w:pPr>
      <w:bookmarkStart w:id="12" w:name="_Toc111541116"/>
      <w:bookmarkStart w:id="13" w:name="_Toc144214220"/>
      <w:r w:rsidRPr="00875197">
        <w:rPr>
          <w:rFonts w:ascii="Arial" w:hAnsi="Arial" w:cs="Arial"/>
          <w:color w:val="7030A0"/>
          <w:sz w:val="22"/>
          <w:szCs w:val="22"/>
        </w:rPr>
        <w:t>Safeguarding- our approach</w:t>
      </w:r>
      <w:bookmarkEnd w:id="12"/>
      <w:bookmarkEnd w:id="13"/>
    </w:p>
    <w:p w14:paraId="17102F2B" w14:textId="77777777" w:rsidR="008575AE" w:rsidRPr="00875197" w:rsidRDefault="008575AE" w:rsidP="008575AE">
      <w:pPr>
        <w:pStyle w:val="Heading2"/>
        <w:rPr>
          <w:rFonts w:ascii="Arial" w:hAnsi="Arial" w:cs="Arial"/>
          <w:b/>
          <w:bCs/>
          <w:sz w:val="22"/>
          <w:szCs w:val="22"/>
        </w:rPr>
      </w:pPr>
    </w:p>
    <w:p w14:paraId="62EE376C" w14:textId="77777777" w:rsidR="008575AE" w:rsidRPr="00875197" w:rsidRDefault="008575AE" w:rsidP="25C3593D">
      <w:pPr>
        <w:pStyle w:val="Heading2"/>
        <w:rPr>
          <w:rFonts w:ascii="Arial" w:hAnsi="Arial" w:cs="Arial"/>
          <w:b/>
          <w:bCs/>
          <w:sz w:val="22"/>
          <w:szCs w:val="22"/>
        </w:rPr>
      </w:pPr>
      <w:r w:rsidRPr="00875197">
        <w:rPr>
          <w:rFonts w:ascii="Arial" w:hAnsi="Arial" w:cs="Arial"/>
          <w:sz w:val="22"/>
          <w:szCs w:val="22"/>
        </w:rPr>
        <w:t xml:space="preserve"> </w:t>
      </w:r>
      <w:bookmarkStart w:id="14" w:name="_Toc111541117"/>
      <w:bookmarkStart w:id="15" w:name="_Toc144214221"/>
      <w:r w:rsidRPr="00875197">
        <w:rPr>
          <w:rFonts w:ascii="Arial" w:hAnsi="Arial" w:cs="Arial"/>
          <w:sz w:val="22"/>
          <w:szCs w:val="22"/>
        </w:rPr>
        <w:t>Introduction</w:t>
      </w:r>
      <w:bookmarkEnd w:id="14"/>
      <w:bookmarkEnd w:id="15"/>
      <w:r w:rsidRPr="00875197">
        <w:rPr>
          <w:rFonts w:ascii="Arial" w:hAnsi="Arial" w:cs="Arial"/>
          <w:sz w:val="22"/>
          <w:szCs w:val="22"/>
        </w:rPr>
        <w:t xml:space="preserve"> </w:t>
      </w:r>
    </w:p>
    <w:p w14:paraId="67D109EA" w14:textId="77777777" w:rsidR="008575AE" w:rsidRPr="00875197" w:rsidRDefault="008575AE" w:rsidP="008575AE">
      <w:pPr>
        <w:rPr>
          <w:rFonts w:ascii="Arial" w:hAnsi="Arial" w:cs="Arial"/>
          <w:sz w:val="22"/>
          <w:szCs w:val="22"/>
        </w:rPr>
      </w:pPr>
    </w:p>
    <w:p w14:paraId="5976547C" w14:textId="2BE9CA6C" w:rsidR="008575AE" w:rsidRPr="00875197" w:rsidRDefault="007C097F" w:rsidP="00187A24">
      <w:pPr>
        <w:spacing w:after="0" w:line="240" w:lineRule="auto"/>
        <w:rPr>
          <w:rFonts w:ascii="Arial" w:hAnsi="Arial" w:cs="Arial"/>
          <w:sz w:val="22"/>
          <w:szCs w:val="22"/>
        </w:rPr>
      </w:pPr>
      <w:r w:rsidRPr="00875197">
        <w:rPr>
          <w:rFonts w:ascii="Arial" w:hAnsi="Arial" w:cs="Arial"/>
          <w:sz w:val="22"/>
          <w:szCs w:val="22"/>
        </w:rPr>
        <w:t xml:space="preserve">At Cale Green Primary School, we </w:t>
      </w:r>
      <w:r w:rsidR="008575AE" w:rsidRPr="00875197">
        <w:rPr>
          <w:rFonts w:ascii="Arial" w:hAnsi="Arial" w:cs="Arial"/>
          <w:sz w:val="22"/>
          <w:szCs w:val="22"/>
        </w:rPr>
        <w:t>recognise our statutory responsibility to safeguard and promote the welfare of all children. Safeguarding is everybody’s responsibility and all those directly connected (staff, volunteers, governors, leaders, parents, families, and pupil</w:t>
      </w:r>
      <w:r w:rsidRPr="00875197">
        <w:rPr>
          <w:rFonts w:ascii="Arial" w:hAnsi="Arial" w:cs="Arial"/>
          <w:sz w:val="22"/>
          <w:szCs w:val="22"/>
        </w:rPr>
        <w:t>s</w:t>
      </w:r>
      <w:r w:rsidR="008575AE" w:rsidRPr="00875197">
        <w:rPr>
          <w:rFonts w:ascii="Arial" w:hAnsi="Arial" w:cs="Arial"/>
          <w:sz w:val="22"/>
          <w:szCs w:val="22"/>
        </w:rPr>
        <w:t xml:space="preserve">) are an important part of the wider safeguarding system for children and have an essential role to play in making </w:t>
      </w:r>
      <w:r w:rsidR="003A02DB" w:rsidRPr="00875197">
        <w:rPr>
          <w:rFonts w:ascii="Arial" w:hAnsi="Arial" w:cs="Arial"/>
          <w:sz w:val="22"/>
          <w:szCs w:val="22"/>
        </w:rPr>
        <w:t xml:space="preserve">our </w:t>
      </w:r>
      <w:r w:rsidR="00730F76" w:rsidRPr="00875197">
        <w:rPr>
          <w:rFonts w:ascii="Arial" w:hAnsi="Arial" w:cs="Arial"/>
          <w:sz w:val="22"/>
          <w:szCs w:val="22"/>
        </w:rPr>
        <w:t>school</w:t>
      </w:r>
      <w:r w:rsidRPr="00875197">
        <w:rPr>
          <w:rFonts w:ascii="Arial" w:hAnsi="Arial" w:cs="Arial"/>
          <w:sz w:val="22"/>
          <w:szCs w:val="22"/>
        </w:rPr>
        <w:t xml:space="preserve"> </w:t>
      </w:r>
      <w:r w:rsidR="003A02DB" w:rsidRPr="00875197">
        <w:rPr>
          <w:rFonts w:ascii="Arial" w:hAnsi="Arial" w:cs="Arial"/>
          <w:sz w:val="22"/>
          <w:szCs w:val="22"/>
        </w:rPr>
        <w:t xml:space="preserve">a </w:t>
      </w:r>
      <w:r w:rsidR="008575AE" w:rsidRPr="00875197">
        <w:rPr>
          <w:rFonts w:ascii="Arial" w:hAnsi="Arial" w:cs="Arial"/>
          <w:sz w:val="22"/>
          <w:szCs w:val="22"/>
        </w:rPr>
        <w:t>safe and secure</w:t>
      </w:r>
      <w:r w:rsidR="003A02DB" w:rsidRPr="00875197">
        <w:rPr>
          <w:rFonts w:ascii="Arial" w:hAnsi="Arial" w:cs="Arial"/>
          <w:sz w:val="22"/>
          <w:szCs w:val="22"/>
        </w:rPr>
        <w:t xml:space="preserve"> setting</w:t>
      </w:r>
      <w:r w:rsidR="008575AE" w:rsidRPr="00875197">
        <w:rPr>
          <w:rFonts w:ascii="Arial" w:hAnsi="Arial" w:cs="Arial"/>
          <w:sz w:val="22"/>
          <w:szCs w:val="22"/>
        </w:rPr>
        <w:t>, our students at the centre of all we do.</w:t>
      </w:r>
    </w:p>
    <w:p w14:paraId="2B940A44" w14:textId="77777777" w:rsidR="008575AE" w:rsidRPr="00875197" w:rsidRDefault="008575AE" w:rsidP="008575AE">
      <w:pPr>
        <w:rPr>
          <w:rFonts w:ascii="Arial" w:hAnsi="Arial" w:cs="Arial"/>
          <w:color w:val="000000"/>
          <w:sz w:val="22"/>
          <w:szCs w:val="22"/>
          <w:highlight w:val="yellow"/>
        </w:rPr>
      </w:pPr>
    </w:p>
    <w:p w14:paraId="695A97C9" w14:textId="73E721CB" w:rsidR="008575AE" w:rsidRPr="00875197" w:rsidRDefault="006A0A7B" w:rsidP="00187A24">
      <w:pPr>
        <w:spacing w:after="0" w:line="240" w:lineRule="auto"/>
        <w:rPr>
          <w:rFonts w:ascii="Arial" w:hAnsi="Arial" w:cs="Arial"/>
          <w:color w:val="000000"/>
          <w:sz w:val="22"/>
          <w:szCs w:val="22"/>
        </w:rPr>
      </w:pPr>
      <w:r w:rsidRPr="00875197">
        <w:rPr>
          <w:rFonts w:ascii="Arial" w:hAnsi="Arial" w:cs="Arial"/>
          <w:sz w:val="22"/>
          <w:szCs w:val="22"/>
        </w:rPr>
        <w:t>We</w:t>
      </w:r>
      <w:r w:rsidR="008575AE" w:rsidRPr="00875197">
        <w:rPr>
          <w:rFonts w:ascii="Arial" w:hAnsi="Arial" w:cs="Arial"/>
          <w:sz w:val="22"/>
          <w:szCs w:val="22"/>
        </w:rPr>
        <w:t xml:space="preserve"> believe that the best interests of children always come first. A</w:t>
      </w:r>
      <w:r w:rsidR="008575AE" w:rsidRPr="00875197">
        <w:rPr>
          <w:rFonts w:ascii="Arial" w:hAnsi="Arial" w:cs="Arial"/>
          <w:color w:val="000000"/>
          <w:sz w:val="22"/>
          <w:szCs w:val="22"/>
        </w:rPr>
        <w:t>ll children (defined as those up to the age of 18) have a right to be heard and to have their wishes and feelings taken into account and all children regardless of age, gender, ability, culture, race, language, religion or sexual identity or orientation, have equal rights to protection.</w:t>
      </w:r>
    </w:p>
    <w:p w14:paraId="1FED114D" w14:textId="45D7784A" w:rsidR="008575AE" w:rsidRPr="00875197" w:rsidRDefault="008575AE" w:rsidP="004E6CD5">
      <w:pPr>
        <w:pStyle w:val="NoSpacing"/>
        <w:rPr>
          <w:rFonts w:ascii="Arial" w:hAnsi="Arial" w:cs="Arial"/>
          <w:b/>
          <w:sz w:val="22"/>
          <w:szCs w:val="22"/>
        </w:rPr>
      </w:pPr>
      <w:r w:rsidRPr="00875197">
        <w:rPr>
          <w:rFonts w:ascii="Arial" w:hAnsi="Arial" w:cs="Arial"/>
          <w:sz w:val="22"/>
          <w:szCs w:val="22"/>
        </w:rPr>
        <w:t xml:space="preserve">When concerned about the welfare of a child, staff will always act in the best interests of the child and if any member of our community has a safeguarding concern about any child or adult, they should act and act immediately. </w:t>
      </w:r>
    </w:p>
    <w:p w14:paraId="4BBEBA43" w14:textId="77777777" w:rsidR="007C097F" w:rsidRPr="00875197" w:rsidRDefault="007C097F" w:rsidP="00187A24">
      <w:pPr>
        <w:spacing w:after="0" w:line="240" w:lineRule="auto"/>
        <w:rPr>
          <w:rFonts w:ascii="Arial" w:hAnsi="Arial" w:cs="Arial"/>
          <w:color w:val="009EFF"/>
          <w:sz w:val="22"/>
          <w:szCs w:val="22"/>
          <w:highlight w:val="yellow"/>
        </w:rPr>
      </w:pPr>
    </w:p>
    <w:p w14:paraId="519E0FF7" w14:textId="6DBBB8AE" w:rsidR="008575AE" w:rsidRPr="00875197" w:rsidRDefault="007C097F" w:rsidP="00187A24">
      <w:pPr>
        <w:spacing w:after="0" w:line="240" w:lineRule="auto"/>
        <w:rPr>
          <w:rFonts w:ascii="Arial" w:hAnsi="Arial" w:cs="Arial"/>
          <w:sz w:val="22"/>
          <w:szCs w:val="22"/>
        </w:rPr>
      </w:pPr>
      <w:r w:rsidRPr="00875197">
        <w:rPr>
          <w:rFonts w:ascii="Arial" w:hAnsi="Arial" w:cs="Arial"/>
          <w:sz w:val="22"/>
          <w:szCs w:val="22"/>
        </w:rPr>
        <w:t xml:space="preserve">Cale Green Primary School </w:t>
      </w:r>
      <w:r w:rsidR="008575AE" w:rsidRPr="00875197">
        <w:rPr>
          <w:rFonts w:ascii="Arial" w:hAnsi="Arial" w:cs="Arial"/>
          <w:sz w:val="22"/>
          <w:szCs w:val="22"/>
        </w:rPr>
        <w:t xml:space="preserve">works continuously to build and maintain an effective culture of safeguarding. We seek to provide an environment within </w:t>
      </w:r>
      <w:r w:rsidR="00730F76" w:rsidRPr="00875197">
        <w:rPr>
          <w:rFonts w:ascii="Arial" w:hAnsi="Arial" w:cs="Arial"/>
          <w:sz w:val="22"/>
          <w:szCs w:val="22"/>
        </w:rPr>
        <w:t>school</w:t>
      </w:r>
      <w:r w:rsidRPr="00875197">
        <w:rPr>
          <w:rFonts w:ascii="Arial" w:hAnsi="Arial" w:cs="Arial"/>
          <w:sz w:val="22"/>
          <w:szCs w:val="22"/>
        </w:rPr>
        <w:t xml:space="preserve"> </w:t>
      </w:r>
      <w:r w:rsidR="008575AE" w:rsidRPr="00875197">
        <w:rPr>
          <w:rFonts w:ascii="Arial" w:hAnsi="Arial" w:cs="Arial"/>
          <w:sz w:val="22"/>
          <w:szCs w:val="22"/>
        </w:rPr>
        <w:t xml:space="preserve">that will help children to be safe and to feel safe. In our </w:t>
      </w:r>
      <w:r w:rsidR="00730F76" w:rsidRPr="00875197">
        <w:rPr>
          <w:rFonts w:ascii="Arial" w:hAnsi="Arial" w:cs="Arial"/>
          <w:sz w:val="22"/>
          <w:szCs w:val="22"/>
        </w:rPr>
        <w:t>school</w:t>
      </w:r>
      <w:r w:rsidRPr="00875197">
        <w:rPr>
          <w:rFonts w:ascii="Arial" w:hAnsi="Arial" w:cs="Arial"/>
          <w:sz w:val="22"/>
          <w:szCs w:val="22"/>
        </w:rPr>
        <w:t xml:space="preserve">, </w:t>
      </w:r>
      <w:r w:rsidR="008575AE" w:rsidRPr="00875197">
        <w:rPr>
          <w:rFonts w:ascii="Arial" w:hAnsi="Arial" w:cs="Arial"/>
          <w:sz w:val="22"/>
          <w:szCs w:val="22"/>
        </w:rPr>
        <w:t xml:space="preserve">children are respected and are encouraged to talk openly. We will ensure children’s wishes and feelings are taken into account when determining what safeguarding action to take and what services to provide. </w:t>
      </w:r>
    </w:p>
    <w:p w14:paraId="37D7609B" w14:textId="77777777" w:rsidR="008575AE" w:rsidRPr="00875197" w:rsidRDefault="008575AE" w:rsidP="008575AE">
      <w:pPr>
        <w:pStyle w:val="ListParagraph"/>
        <w:ind w:left="0"/>
        <w:rPr>
          <w:rFonts w:ascii="Arial" w:hAnsi="Arial" w:cs="Arial"/>
          <w:sz w:val="22"/>
          <w:szCs w:val="22"/>
          <w:highlight w:val="yellow"/>
        </w:rPr>
      </w:pPr>
    </w:p>
    <w:p w14:paraId="5CA1E709" w14:textId="77777777" w:rsidR="008575AE" w:rsidRPr="00875197" w:rsidRDefault="008575AE" w:rsidP="008575AE">
      <w:pPr>
        <w:ind w:left="360"/>
        <w:rPr>
          <w:rFonts w:ascii="Arial" w:hAnsi="Arial" w:cs="Arial"/>
          <w:sz w:val="22"/>
          <w:szCs w:val="22"/>
        </w:rPr>
      </w:pPr>
      <w:r w:rsidRPr="00875197">
        <w:rPr>
          <w:rFonts w:ascii="Arial" w:hAnsi="Arial" w:cs="Arial"/>
          <w:sz w:val="22"/>
          <w:szCs w:val="22"/>
        </w:rPr>
        <w:t>Our core safeguarding principles are:</w:t>
      </w:r>
    </w:p>
    <w:p w14:paraId="4A291E1C" w14:textId="77777777" w:rsidR="008575AE" w:rsidRPr="00875197" w:rsidRDefault="008575AE" w:rsidP="002873EB">
      <w:pPr>
        <w:numPr>
          <w:ilvl w:val="1"/>
          <w:numId w:val="35"/>
        </w:numPr>
        <w:autoSpaceDE w:val="0"/>
        <w:autoSpaceDN w:val="0"/>
        <w:adjustRightInd w:val="0"/>
        <w:spacing w:after="0" w:line="240" w:lineRule="auto"/>
        <w:rPr>
          <w:rFonts w:ascii="Arial" w:hAnsi="Arial" w:cs="Arial"/>
          <w:sz w:val="22"/>
          <w:szCs w:val="22"/>
        </w:rPr>
      </w:pPr>
      <w:r w:rsidRPr="00875197">
        <w:rPr>
          <w:rFonts w:ascii="Arial" w:hAnsi="Arial" w:cs="Arial"/>
          <w:b/>
          <w:sz w:val="22"/>
          <w:szCs w:val="22"/>
        </w:rPr>
        <w:t>Prevention</w:t>
      </w:r>
      <w:r w:rsidRPr="00875197">
        <w:rPr>
          <w:rFonts w:ascii="Arial" w:hAnsi="Arial" w:cs="Arial"/>
          <w:sz w:val="22"/>
          <w:szCs w:val="22"/>
        </w:rPr>
        <w:t xml:space="preserve">: positive, supportive, safe culture, curriculum and pastoral opportunities for children, safer recruitment procedures. </w:t>
      </w:r>
    </w:p>
    <w:p w14:paraId="2674E9D8" w14:textId="77777777" w:rsidR="008575AE" w:rsidRPr="00875197" w:rsidRDefault="008575AE" w:rsidP="002873EB">
      <w:pPr>
        <w:numPr>
          <w:ilvl w:val="1"/>
          <w:numId w:val="35"/>
        </w:numPr>
        <w:autoSpaceDE w:val="0"/>
        <w:autoSpaceDN w:val="0"/>
        <w:adjustRightInd w:val="0"/>
        <w:spacing w:after="0" w:line="240" w:lineRule="auto"/>
        <w:rPr>
          <w:rFonts w:ascii="Arial" w:hAnsi="Arial" w:cs="Arial"/>
          <w:sz w:val="22"/>
          <w:szCs w:val="22"/>
        </w:rPr>
      </w:pPr>
      <w:r w:rsidRPr="00875197">
        <w:rPr>
          <w:rFonts w:ascii="Arial" w:hAnsi="Arial" w:cs="Arial"/>
          <w:b/>
          <w:sz w:val="22"/>
          <w:szCs w:val="22"/>
        </w:rPr>
        <w:t>Protection</w:t>
      </w:r>
      <w:r w:rsidRPr="00875197">
        <w:rPr>
          <w:rFonts w:ascii="Arial" w:hAnsi="Arial" w:cs="Arial"/>
          <w:sz w:val="22"/>
          <w:szCs w:val="22"/>
        </w:rPr>
        <w:t>: following the agreed procedures, ensuring all staff are trained and supported to recognise and respond appropriately and sensitively to safeguarding concerns.</w:t>
      </w:r>
    </w:p>
    <w:p w14:paraId="6E3BDCDB" w14:textId="2035B4FD" w:rsidR="008575AE" w:rsidRPr="00875197" w:rsidRDefault="008575AE" w:rsidP="002873EB">
      <w:pPr>
        <w:numPr>
          <w:ilvl w:val="1"/>
          <w:numId w:val="35"/>
        </w:numPr>
        <w:autoSpaceDE w:val="0"/>
        <w:autoSpaceDN w:val="0"/>
        <w:adjustRightInd w:val="0"/>
        <w:spacing w:after="0" w:line="240" w:lineRule="auto"/>
        <w:rPr>
          <w:rFonts w:ascii="Arial" w:hAnsi="Arial" w:cs="Arial"/>
          <w:sz w:val="22"/>
          <w:szCs w:val="22"/>
        </w:rPr>
      </w:pPr>
      <w:r w:rsidRPr="00875197">
        <w:rPr>
          <w:rFonts w:ascii="Arial" w:hAnsi="Arial" w:cs="Arial"/>
          <w:b/>
          <w:sz w:val="22"/>
          <w:szCs w:val="22"/>
        </w:rPr>
        <w:t>Partnership</w:t>
      </w:r>
      <w:r w:rsidRPr="00875197">
        <w:rPr>
          <w:rFonts w:ascii="Arial" w:hAnsi="Arial" w:cs="Arial"/>
          <w:sz w:val="22"/>
          <w:szCs w:val="22"/>
        </w:rPr>
        <w:t xml:space="preserve">: to ensure timely, appropriate communications and actions are undertaken by collaborating with the right people at the right time where there are safeguarding concerns. </w:t>
      </w:r>
    </w:p>
    <w:p w14:paraId="476D2128" w14:textId="5D1C6568" w:rsidR="007C097F" w:rsidRPr="00875197" w:rsidRDefault="007C097F" w:rsidP="002873EB">
      <w:pPr>
        <w:numPr>
          <w:ilvl w:val="1"/>
          <w:numId w:val="35"/>
        </w:numPr>
        <w:autoSpaceDE w:val="0"/>
        <w:autoSpaceDN w:val="0"/>
        <w:adjustRightInd w:val="0"/>
        <w:spacing w:after="0" w:line="240" w:lineRule="auto"/>
        <w:rPr>
          <w:rFonts w:ascii="Arial" w:hAnsi="Arial" w:cs="Arial"/>
          <w:sz w:val="22"/>
          <w:szCs w:val="22"/>
        </w:rPr>
      </w:pPr>
      <w:r w:rsidRPr="00875197">
        <w:rPr>
          <w:rFonts w:ascii="Arial" w:hAnsi="Arial" w:cs="Arial"/>
          <w:sz w:val="22"/>
          <w:szCs w:val="22"/>
        </w:rPr>
        <w:t>Support: for all pupils, parents and staff, and where appropriate specific interventions are required for those who may be at risk of harm</w:t>
      </w:r>
      <w:r w:rsidRPr="00875197">
        <w:rPr>
          <w:rFonts w:ascii="Arial" w:hAnsi="Arial" w:cs="Arial"/>
          <w:color w:val="000000"/>
          <w:sz w:val="22"/>
          <w:szCs w:val="22"/>
          <w:highlight w:val="yellow"/>
        </w:rPr>
        <w:br/>
      </w:r>
    </w:p>
    <w:p w14:paraId="2883278F" w14:textId="6487C4ED" w:rsidR="008575AE" w:rsidRPr="00875197" w:rsidRDefault="008575AE" w:rsidP="002873EB">
      <w:pPr>
        <w:pStyle w:val="NoSpacing"/>
        <w:rPr>
          <w:rFonts w:ascii="Arial" w:hAnsi="Arial" w:cs="Arial"/>
          <w:b/>
          <w:sz w:val="22"/>
          <w:szCs w:val="22"/>
        </w:rPr>
      </w:pPr>
      <w:r w:rsidRPr="00875197">
        <w:rPr>
          <w:rFonts w:ascii="Arial" w:hAnsi="Arial" w:cs="Arial"/>
          <w:sz w:val="22"/>
          <w:szCs w:val="22"/>
        </w:rPr>
        <w:t xml:space="preserve">The procedures contained in this policy apply to all staff, governors, temporary and partner agency staff and volunteers. This policy is consistent with the statutory guidance set out in KCSIE </w:t>
      </w:r>
      <w:r w:rsidR="00415487" w:rsidRPr="00875197">
        <w:rPr>
          <w:rFonts w:ascii="Arial" w:hAnsi="Arial" w:cs="Arial"/>
          <w:sz w:val="22"/>
          <w:szCs w:val="22"/>
        </w:rPr>
        <w:t>2023</w:t>
      </w:r>
      <w:r w:rsidRPr="00875197">
        <w:rPr>
          <w:rFonts w:ascii="Arial" w:hAnsi="Arial" w:cs="Arial"/>
          <w:sz w:val="22"/>
          <w:szCs w:val="22"/>
        </w:rPr>
        <w:t>.</w:t>
      </w:r>
    </w:p>
    <w:p w14:paraId="1DF115D8" w14:textId="77777777" w:rsidR="007C097F" w:rsidRPr="00875197" w:rsidRDefault="007C097F" w:rsidP="00592195">
      <w:pPr>
        <w:pStyle w:val="NoSpacing"/>
        <w:ind w:left="360"/>
        <w:rPr>
          <w:rFonts w:ascii="Arial" w:hAnsi="Arial" w:cs="Arial"/>
          <w:sz w:val="22"/>
          <w:szCs w:val="22"/>
        </w:rPr>
      </w:pPr>
    </w:p>
    <w:p w14:paraId="4D3F95C7" w14:textId="411CDA7D" w:rsidR="00592195" w:rsidRPr="00875197" w:rsidRDefault="00592195" w:rsidP="002873EB">
      <w:pPr>
        <w:pStyle w:val="NoSpacing"/>
        <w:rPr>
          <w:rFonts w:ascii="Arial" w:hAnsi="Arial" w:cs="Arial"/>
          <w:b/>
          <w:sz w:val="22"/>
          <w:szCs w:val="22"/>
        </w:rPr>
      </w:pPr>
      <w:r w:rsidRPr="00875197">
        <w:rPr>
          <w:rFonts w:ascii="Arial" w:hAnsi="Arial" w:cs="Arial"/>
          <w:sz w:val="22"/>
          <w:szCs w:val="22"/>
        </w:rPr>
        <w:t>This policy is implemented in accordance with our compliance with the statutory guidance from the Department for Education, ‘Keeping Children Safe in Education’ 202</w:t>
      </w:r>
      <w:r w:rsidR="00EC0A19" w:rsidRPr="00875197">
        <w:rPr>
          <w:rFonts w:ascii="Arial" w:hAnsi="Arial" w:cs="Arial"/>
          <w:sz w:val="22"/>
          <w:szCs w:val="22"/>
        </w:rPr>
        <w:t>3</w:t>
      </w:r>
      <w:r w:rsidRPr="00875197">
        <w:rPr>
          <w:rFonts w:ascii="Arial" w:hAnsi="Arial" w:cs="Arial"/>
          <w:sz w:val="22"/>
          <w:szCs w:val="22"/>
        </w:rPr>
        <w:t xml:space="preserve"> (KCSIE) which requires individual </w:t>
      </w:r>
      <w:r w:rsidR="00730F76" w:rsidRPr="00875197">
        <w:rPr>
          <w:rFonts w:ascii="Arial" w:hAnsi="Arial" w:cs="Arial"/>
          <w:sz w:val="22"/>
          <w:szCs w:val="22"/>
        </w:rPr>
        <w:t>school</w:t>
      </w:r>
      <w:r w:rsidR="007C097F" w:rsidRPr="00875197">
        <w:rPr>
          <w:rFonts w:ascii="Arial" w:hAnsi="Arial" w:cs="Arial"/>
          <w:sz w:val="22"/>
          <w:szCs w:val="22"/>
        </w:rPr>
        <w:t xml:space="preserve"> </w:t>
      </w:r>
      <w:r w:rsidRPr="00875197">
        <w:rPr>
          <w:rFonts w:ascii="Arial" w:hAnsi="Arial" w:cs="Arial"/>
          <w:sz w:val="22"/>
          <w:szCs w:val="22"/>
        </w:rPr>
        <w:t>to have an effective child protection policy.</w:t>
      </w:r>
    </w:p>
    <w:p w14:paraId="1B61CB69" w14:textId="77777777" w:rsidR="00592195" w:rsidRPr="00875197" w:rsidRDefault="00592195" w:rsidP="00592195">
      <w:pPr>
        <w:rPr>
          <w:rFonts w:ascii="Arial" w:hAnsi="Arial" w:cs="Arial"/>
          <w:i/>
          <w:sz w:val="22"/>
          <w:szCs w:val="22"/>
        </w:rPr>
      </w:pPr>
    </w:p>
    <w:p w14:paraId="04808A8C" w14:textId="5BE053E6" w:rsidR="00592195" w:rsidRPr="00875197" w:rsidRDefault="00592195" w:rsidP="00187A24">
      <w:pPr>
        <w:autoSpaceDE w:val="0"/>
        <w:autoSpaceDN w:val="0"/>
        <w:adjustRightInd w:val="0"/>
        <w:spacing w:after="0" w:line="240" w:lineRule="auto"/>
        <w:rPr>
          <w:rFonts w:ascii="Arial" w:eastAsia="Arial" w:hAnsi="Arial" w:cs="Arial"/>
          <w:sz w:val="22"/>
          <w:szCs w:val="22"/>
        </w:rPr>
      </w:pPr>
      <w:r w:rsidRPr="00875197">
        <w:rPr>
          <w:rFonts w:ascii="Arial" w:hAnsi="Arial" w:cs="Arial"/>
          <w:sz w:val="22"/>
          <w:szCs w:val="22"/>
        </w:rPr>
        <w:t>This policy has been developed in accordance with the principles established by the Children Acts 1989 and 2004 and related guidance.</w:t>
      </w:r>
      <w:r w:rsidRPr="00875197">
        <w:rPr>
          <w:rFonts w:ascii="Arial" w:eastAsia="Arial" w:hAnsi="Arial" w:cs="Arial"/>
          <w:sz w:val="22"/>
          <w:szCs w:val="22"/>
        </w:rPr>
        <w:t xml:space="preserve"> As part of our commitment to and compliance with safeguarding legislation and guidance; we also refer to:</w:t>
      </w:r>
    </w:p>
    <w:p w14:paraId="11C54600" w14:textId="47FF90BF" w:rsidR="00592195" w:rsidRPr="00875197" w:rsidRDefault="00592195" w:rsidP="00592195">
      <w:pPr>
        <w:ind w:left="426"/>
        <w:rPr>
          <w:rFonts w:ascii="Arial" w:hAnsi="Arial" w:cs="Arial"/>
          <w:sz w:val="22"/>
          <w:szCs w:val="22"/>
          <w:highlight w:val="yellow"/>
        </w:rPr>
      </w:pPr>
    </w:p>
    <w:p w14:paraId="2683989A" w14:textId="38C53793" w:rsidR="00592195" w:rsidRPr="00875197" w:rsidRDefault="00592195" w:rsidP="002873EB">
      <w:pPr>
        <w:numPr>
          <w:ilvl w:val="1"/>
          <w:numId w:val="36"/>
        </w:numPr>
        <w:spacing w:after="0" w:line="240" w:lineRule="auto"/>
        <w:rPr>
          <w:rFonts w:ascii="Arial" w:hAnsi="Arial" w:cs="Arial"/>
          <w:sz w:val="22"/>
          <w:szCs w:val="22"/>
        </w:rPr>
      </w:pPr>
      <w:r w:rsidRPr="00875197">
        <w:rPr>
          <w:rFonts w:ascii="Arial" w:hAnsi="Arial" w:cs="Arial"/>
          <w:sz w:val="22"/>
          <w:szCs w:val="22"/>
        </w:rPr>
        <w:t>Working Together to Safeguard Children 2018 (WTSC)</w:t>
      </w:r>
      <w:r w:rsidRPr="00875197">
        <w:rPr>
          <w:rFonts w:ascii="Arial" w:hAnsi="Arial" w:cs="Arial"/>
          <w:color w:val="FF0000"/>
          <w:sz w:val="22"/>
          <w:szCs w:val="22"/>
        </w:rPr>
        <w:t xml:space="preserve"> </w:t>
      </w:r>
    </w:p>
    <w:p w14:paraId="21821BF9" w14:textId="77777777" w:rsidR="00592195" w:rsidRPr="00875197" w:rsidRDefault="00592195" w:rsidP="002873EB">
      <w:pPr>
        <w:numPr>
          <w:ilvl w:val="1"/>
          <w:numId w:val="36"/>
        </w:numPr>
        <w:spacing w:after="0" w:line="240" w:lineRule="auto"/>
        <w:rPr>
          <w:rFonts w:ascii="Arial" w:hAnsi="Arial" w:cs="Arial"/>
          <w:sz w:val="22"/>
          <w:szCs w:val="22"/>
        </w:rPr>
      </w:pPr>
      <w:r w:rsidRPr="00875197">
        <w:rPr>
          <w:rFonts w:ascii="Arial" w:eastAsia="Arial" w:hAnsi="Arial" w:cs="Arial"/>
          <w:sz w:val="22"/>
          <w:szCs w:val="22"/>
        </w:rPr>
        <w:t xml:space="preserve">Ofsted: </w:t>
      </w:r>
      <w:r w:rsidRPr="00875197">
        <w:rPr>
          <w:rFonts w:ascii="Arial" w:hAnsi="Arial" w:cs="Arial"/>
          <w:sz w:val="22"/>
          <w:szCs w:val="22"/>
        </w:rPr>
        <w:t xml:space="preserve">Education Inspection Framework’ </w:t>
      </w:r>
    </w:p>
    <w:p w14:paraId="1777D2A3" w14:textId="77777777" w:rsidR="00592195" w:rsidRPr="00875197" w:rsidRDefault="00592195" w:rsidP="002873EB">
      <w:pPr>
        <w:numPr>
          <w:ilvl w:val="1"/>
          <w:numId w:val="36"/>
        </w:numPr>
        <w:spacing w:after="0" w:line="240" w:lineRule="auto"/>
        <w:rPr>
          <w:rFonts w:ascii="Arial" w:hAnsi="Arial" w:cs="Arial"/>
          <w:sz w:val="22"/>
          <w:szCs w:val="22"/>
        </w:rPr>
      </w:pPr>
      <w:r w:rsidRPr="00875197">
        <w:rPr>
          <w:rFonts w:ascii="Arial" w:hAnsi="Arial" w:cs="Arial"/>
          <w:sz w:val="22"/>
          <w:szCs w:val="22"/>
        </w:rPr>
        <w:t>Framework for the Assessment of Children in Need and their Families 2000</w:t>
      </w:r>
    </w:p>
    <w:p w14:paraId="6AD86D03" w14:textId="4B232F56" w:rsidR="00592195" w:rsidRPr="00875197" w:rsidRDefault="00592195" w:rsidP="002873EB">
      <w:pPr>
        <w:numPr>
          <w:ilvl w:val="1"/>
          <w:numId w:val="36"/>
        </w:numPr>
        <w:spacing w:after="0" w:line="240" w:lineRule="auto"/>
        <w:rPr>
          <w:rFonts w:ascii="Arial" w:hAnsi="Arial" w:cs="Arial"/>
          <w:sz w:val="22"/>
          <w:szCs w:val="22"/>
        </w:rPr>
      </w:pPr>
      <w:r w:rsidRPr="00875197">
        <w:rPr>
          <w:rFonts w:ascii="Arial" w:hAnsi="Arial" w:cs="Arial"/>
          <w:sz w:val="22"/>
          <w:szCs w:val="22"/>
        </w:rPr>
        <w:t>Early Years and Foundation Stage Framework 202</w:t>
      </w:r>
      <w:r w:rsidR="002F5760" w:rsidRPr="00875197">
        <w:rPr>
          <w:rFonts w:ascii="Arial" w:hAnsi="Arial" w:cs="Arial"/>
          <w:sz w:val="22"/>
          <w:szCs w:val="22"/>
        </w:rPr>
        <w:t>3</w:t>
      </w:r>
      <w:r w:rsidRPr="00875197">
        <w:rPr>
          <w:rFonts w:ascii="Arial" w:hAnsi="Arial" w:cs="Arial"/>
          <w:sz w:val="22"/>
          <w:szCs w:val="22"/>
        </w:rPr>
        <w:t xml:space="preserve"> (EYFS)</w:t>
      </w:r>
      <w:r w:rsidRPr="00875197">
        <w:rPr>
          <w:rFonts w:ascii="Arial" w:hAnsi="Arial" w:cs="Arial"/>
          <w:b/>
          <w:i/>
          <w:color w:val="FF0000"/>
          <w:sz w:val="22"/>
          <w:szCs w:val="22"/>
        </w:rPr>
        <w:t xml:space="preserve"> </w:t>
      </w:r>
    </w:p>
    <w:p w14:paraId="0BDAF5F8" w14:textId="77777777" w:rsidR="00592195" w:rsidRPr="00875197" w:rsidRDefault="00592195" w:rsidP="002873EB">
      <w:pPr>
        <w:numPr>
          <w:ilvl w:val="1"/>
          <w:numId w:val="36"/>
        </w:numPr>
        <w:spacing w:after="0" w:line="240" w:lineRule="auto"/>
        <w:rPr>
          <w:rFonts w:ascii="Arial" w:hAnsi="Arial" w:cs="Arial"/>
          <w:sz w:val="22"/>
          <w:szCs w:val="22"/>
        </w:rPr>
      </w:pPr>
      <w:r w:rsidRPr="00875197">
        <w:rPr>
          <w:rFonts w:ascii="Arial" w:hAnsi="Arial" w:cs="Arial"/>
          <w:sz w:val="22"/>
          <w:szCs w:val="22"/>
        </w:rPr>
        <w:t>The Education Act 2002</w:t>
      </w:r>
    </w:p>
    <w:p w14:paraId="6A1AD188" w14:textId="5816F7BD" w:rsidR="00592195" w:rsidRPr="00875197" w:rsidRDefault="00592195" w:rsidP="002873EB">
      <w:pPr>
        <w:numPr>
          <w:ilvl w:val="1"/>
          <w:numId w:val="36"/>
        </w:numPr>
        <w:spacing w:after="0" w:line="240" w:lineRule="auto"/>
        <w:rPr>
          <w:rFonts w:ascii="Arial" w:hAnsi="Arial" w:cs="Arial"/>
          <w:sz w:val="22"/>
          <w:szCs w:val="22"/>
        </w:rPr>
      </w:pPr>
      <w:r w:rsidRPr="00875197">
        <w:rPr>
          <w:rFonts w:ascii="Arial" w:hAnsi="Arial" w:cs="Arial"/>
          <w:sz w:val="22"/>
          <w:szCs w:val="22"/>
        </w:rPr>
        <w:t>Education and Inspections Act 2006</w:t>
      </w:r>
      <w:r w:rsidRPr="00875197">
        <w:rPr>
          <w:rFonts w:ascii="Arial" w:hAnsi="Arial" w:cs="Arial"/>
          <w:b/>
          <w:i/>
          <w:color w:val="FF0096"/>
          <w:sz w:val="22"/>
          <w:szCs w:val="22"/>
        </w:rPr>
        <w:t xml:space="preserve"> </w:t>
      </w:r>
    </w:p>
    <w:p w14:paraId="21E52F37" w14:textId="085C6367" w:rsidR="00592195" w:rsidRPr="00875197" w:rsidRDefault="00592195" w:rsidP="002873EB">
      <w:pPr>
        <w:numPr>
          <w:ilvl w:val="1"/>
          <w:numId w:val="36"/>
        </w:numPr>
        <w:spacing w:after="0" w:line="240" w:lineRule="auto"/>
        <w:rPr>
          <w:rFonts w:ascii="Arial" w:hAnsi="Arial" w:cs="Arial"/>
          <w:sz w:val="22"/>
          <w:szCs w:val="22"/>
        </w:rPr>
      </w:pPr>
      <w:r w:rsidRPr="00875197">
        <w:rPr>
          <w:rFonts w:ascii="Arial" w:hAnsi="Arial" w:cs="Arial"/>
          <w:sz w:val="22"/>
          <w:szCs w:val="22"/>
        </w:rPr>
        <w:t xml:space="preserve">The Education (Independent </w:t>
      </w:r>
      <w:r w:rsidR="00730F76" w:rsidRPr="00875197">
        <w:rPr>
          <w:rFonts w:ascii="Arial" w:hAnsi="Arial" w:cs="Arial"/>
          <w:sz w:val="22"/>
          <w:szCs w:val="22"/>
        </w:rPr>
        <w:t>School/college</w:t>
      </w:r>
      <w:r w:rsidRPr="00875197">
        <w:rPr>
          <w:rFonts w:ascii="Arial" w:hAnsi="Arial" w:cs="Arial"/>
          <w:sz w:val="22"/>
          <w:szCs w:val="22"/>
        </w:rPr>
        <w:t xml:space="preserve"> Standards) Regulations 2014</w:t>
      </w:r>
    </w:p>
    <w:p w14:paraId="70511E87" w14:textId="421A4EA0" w:rsidR="00592195" w:rsidRPr="00875197" w:rsidRDefault="00592195" w:rsidP="002873EB">
      <w:pPr>
        <w:numPr>
          <w:ilvl w:val="1"/>
          <w:numId w:val="36"/>
        </w:numPr>
        <w:spacing w:after="0" w:line="240" w:lineRule="auto"/>
        <w:rPr>
          <w:rFonts w:ascii="Arial" w:hAnsi="Arial" w:cs="Arial"/>
          <w:sz w:val="22"/>
          <w:szCs w:val="22"/>
        </w:rPr>
      </w:pPr>
      <w:r w:rsidRPr="00875197">
        <w:rPr>
          <w:rFonts w:ascii="Arial" w:hAnsi="Arial" w:cs="Arial"/>
          <w:sz w:val="22"/>
          <w:szCs w:val="22"/>
        </w:rPr>
        <w:t xml:space="preserve">The Non-Maintained Special </w:t>
      </w:r>
      <w:r w:rsidR="00730F76" w:rsidRPr="00875197">
        <w:rPr>
          <w:rFonts w:ascii="Arial" w:hAnsi="Arial" w:cs="Arial"/>
          <w:sz w:val="22"/>
          <w:szCs w:val="22"/>
        </w:rPr>
        <w:t>School/college</w:t>
      </w:r>
      <w:r w:rsidRPr="00875197">
        <w:rPr>
          <w:rFonts w:ascii="Arial" w:hAnsi="Arial" w:cs="Arial"/>
          <w:sz w:val="22"/>
          <w:szCs w:val="22"/>
        </w:rPr>
        <w:t>s (England) Regulations 2015</w:t>
      </w:r>
    </w:p>
    <w:p w14:paraId="730D212B" w14:textId="77777777" w:rsidR="00592195" w:rsidRPr="00875197" w:rsidRDefault="00592195" w:rsidP="002873EB">
      <w:pPr>
        <w:numPr>
          <w:ilvl w:val="1"/>
          <w:numId w:val="36"/>
        </w:numPr>
        <w:spacing w:after="0" w:line="240" w:lineRule="auto"/>
        <w:rPr>
          <w:rFonts w:ascii="Arial" w:hAnsi="Arial" w:cs="Arial"/>
          <w:sz w:val="22"/>
          <w:szCs w:val="22"/>
        </w:rPr>
      </w:pPr>
      <w:r w:rsidRPr="00875197">
        <w:rPr>
          <w:rFonts w:ascii="Arial" w:hAnsi="Arial" w:cs="Arial"/>
          <w:sz w:val="22"/>
          <w:szCs w:val="22"/>
        </w:rPr>
        <w:t xml:space="preserve">The Human Rights Act 1998 </w:t>
      </w:r>
    </w:p>
    <w:p w14:paraId="59BE5FD6" w14:textId="77777777" w:rsidR="00592195" w:rsidRPr="00875197" w:rsidRDefault="00592195" w:rsidP="002873EB">
      <w:pPr>
        <w:numPr>
          <w:ilvl w:val="1"/>
          <w:numId w:val="36"/>
        </w:numPr>
        <w:spacing w:after="0" w:line="240" w:lineRule="auto"/>
        <w:rPr>
          <w:rFonts w:ascii="Arial" w:hAnsi="Arial" w:cs="Arial"/>
          <w:sz w:val="22"/>
          <w:szCs w:val="22"/>
        </w:rPr>
      </w:pPr>
      <w:r w:rsidRPr="00875197">
        <w:rPr>
          <w:rFonts w:ascii="Arial" w:hAnsi="Arial" w:cs="Arial"/>
          <w:sz w:val="22"/>
          <w:szCs w:val="22"/>
        </w:rPr>
        <w:t>The Equality Act 2010 (including the Public Sector Equality Duty)</w:t>
      </w:r>
    </w:p>
    <w:p w14:paraId="4EEA1E4A" w14:textId="042AEA93" w:rsidR="00F11598" w:rsidRPr="00875197" w:rsidRDefault="0035061C" w:rsidP="00AE6ADC">
      <w:pPr>
        <w:pStyle w:val="Heading2"/>
        <w:rPr>
          <w:rFonts w:ascii="Arial" w:eastAsia="Arial" w:hAnsi="Arial" w:cs="Arial"/>
          <w:sz w:val="22"/>
          <w:szCs w:val="22"/>
        </w:rPr>
      </w:pPr>
      <w:bookmarkStart w:id="16" w:name="_Toc144214222"/>
      <w:r w:rsidRPr="00875197">
        <w:rPr>
          <w:rFonts w:ascii="Arial" w:eastAsia="Arial" w:hAnsi="Arial" w:cs="Arial"/>
          <w:sz w:val="22"/>
          <w:szCs w:val="22"/>
        </w:rPr>
        <w:t>Information sharing and confidentiality</w:t>
      </w:r>
      <w:bookmarkEnd w:id="16"/>
      <w:r w:rsidRPr="00875197">
        <w:rPr>
          <w:rFonts w:ascii="Arial" w:eastAsia="Arial" w:hAnsi="Arial" w:cs="Arial"/>
          <w:sz w:val="22"/>
          <w:szCs w:val="22"/>
        </w:rPr>
        <w:t xml:space="preserve"> </w:t>
      </w:r>
    </w:p>
    <w:p w14:paraId="7A6CB948" w14:textId="77777777" w:rsidR="002873EB" w:rsidRDefault="002873EB" w:rsidP="007C097F">
      <w:pPr>
        <w:spacing w:after="0" w:line="240" w:lineRule="auto"/>
        <w:rPr>
          <w:rFonts w:ascii="Arial" w:eastAsia="Arial" w:hAnsi="Arial" w:cs="Arial"/>
          <w:sz w:val="22"/>
          <w:szCs w:val="22"/>
        </w:rPr>
      </w:pPr>
    </w:p>
    <w:p w14:paraId="405E31D9" w14:textId="50522545" w:rsidR="00B47806" w:rsidRPr="00875197" w:rsidRDefault="00AE6ADC" w:rsidP="007C097F">
      <w:pPr>
        <w:spacing w:after="0" w:line="240" w:lineRule="auto"/>
        <w:rPr>
          <w:rFonts w:ascii="Arial" w:hAnsi="Arial" w:cs="Arial"/>
          <w:sz w:val="22"/>
          <w:szCs w:val="22"/>
        </w:rPr>
      </w:pPr>
      <w:r w:rsidRPr="00875197">
        <w:rPr>
          <w:rFonts w:ascii="Arial" w:eastAsia="Arial" w:hAnsi="Arial" w:cs="Arial"/>
          <w:sz w:val="22"/>
          <w:szCs w:val="22"/>
        </w:rPr>
        <w:t xml:space="preserve">We take data handling and information sharing seriously. </w:t>
      </w:r>
      <w:r w:rsidR="00730F76" w:rsidRPr="00875197">
        <w:rPr>
          <w:rFonts w:ascii="Arial" w:eastAsia="Arial" w:hAnsi="Arial" w:cs="Arial"/>
          <w:sz w:val="22"/>
          <w:szCs w:val="22"/>
        </w:rPr>
        <w:t>School/college</w:t>
      </w:r>
      <w:r w:rsidRPr="00875197">
        <w:rPr>
          <w:rFonts w:ascii="Arial" w:eastAsia="Arial" w:hAnsi="Arial" w:cs="Arial"/>
          <w:sz w:val="22"/>
          <w:szCs w:val="22"/>
        </w:rPr>
        <w:t xml:space="preserve"> staff have received appropriate</w:t>
      </w:r>
      <w:r w:rsidR="00B47806" w:rsidRPr="00875197">
        <w:rPr>
          <w:rFonts w:ascii="Arial" w:eastAsia="Arial" w:hAnsi="Arial" w:cs="Arial"/>
          <w:sz w:val="22"/>
          <w:szCs w:val="22"/>
        </w:rPr>
        <w:t xml:space="preserve"> </w:t>
      </w:r>
      <w:r w:rsidR="00280A62" w:rsidRPr="00875197">
        <w:rPr>
          <w:rFonts w:ascii="Arial" w:eastAsia="Arial" w:hAnsi="Arial" w:cs="Arial"/>
          <w:sz w:val="22"/>
          <w:szCs w:val="22"/>
        </w:rPr>
        <w:t>training in</w:t>
      </w:r>
      <w:r w:rsidRPr="00875197">
        <w:rPr>
          <w:rFonts w:ascii="Arial" w:eastAsia="Arial" w:hAnsi="Arial" w:cs="Arial"/>
          <w:sz w:val="22"/>
          <w:szCs w:val="22"/>
        </w:rPr>
        <w:t xml:space="preserve"> relation </w:t>
      </w:r>
      <w:r w:rsidR="001C2C6D" w:rsidRPr="00875197">
        <w:rPr>
          <w:rFonts w:ascii="Arial" w:eastAsia="Arial" w:hAnsi="Arial" w:cs="Arial"/>
          <w:sz w:val="22"/>
          <w:szCs w:val="22"/>
        </w:rPr>
        <w:t>to information</w:t>
      </w:r>
      <w:r w:rsidRPr="00875197">
        <w:rPr>
          <w:rFonts w:ascii="Arial" w:eastAsia="Arial" w:hAnsi="Arial" w:cs="Arial"/>
          <w:sz w:val="22"/>
          <w:szCs w:val="22"/>
        </w:rPr>
        <w:t xml:space="preserve"> sharing and confidentiality.  We have a</w:t>
      </w:r>
      <w:r w:rsidRPr="00875197">
        <w:rPr>
          <w:rFonts w:ascii="Arial" w:hAnsi="Arial" w:cs="Arial"/>
          <w:sz w:val="22"/>
          <w:szCs w:val="22"/>
        </w:rPr>
        <w:t xml:space="preserve"> trained Data Protection Officer (DPO) </w:t>
      </w:r>
      <w:r w:rsidR="007C097F" w:rsidRPr="00875197">
        <w:rPr>
          <w:rFonts w:ascii="Arial" w:hAnsi="Arial" w:cs="Arial"/>
          <w:sz w:val="22"/>
          <w:szCs w:val="22"/>
        </w:rPr>
        <w:t>Katherine Horrabin</w:t>
      </w:r>
      <w:r w:rsidR="00642C17" w:rsidRPr="00875197">
        <w:rPr>
          <w:rFonts w:ascii="Arial" w:hAnsi="Arial" w:cs="Arial"/>
          <w:sz w:val="22"/>
          <w:szCs w:val="22"/>
        </w:rPr>
        <w:t xml:space="preserve"> </w:t>
      </w:r>
      <w:r w:rsidRPr="00875197">
        <w:rPr>
          <w:rFonts w:ascii="Arial" w:hAnsi="Arial" w:cs="Arial"/>
          <w:sz w:val="22"/>
          <w:szCs w:val="22"/>
        </w:rPr>
        <w:t xml:space="preserve">as required by the General Data Protection Regulations (GDPR) to ensure that our </w:t>
      </w:r>
      <w:r w:rsidR="00730F76" w:rsidRPr="00875197">
        <w:rPr>
          <w:rFonts w:ascii="Arial" w:hAnsi="Arial" w:cs="Arial"/>
          <w:sz w:val="22"/>
          <w:szCs w:val="22"/>
        </w:rPr>
        <w:t>school</w:t>
      </w:r>
      <w:r w:rsidR="007C097F" w:rsidRPr="00875197">
        <w:rPr>
          <w:rFonts w:ascii="Arial" w:hAnsi="Arial" w:cs="Arial"/>
          <w:sz w:val="22"/>
          <w:szCs w:val="22"/>
        </w:rPr>
        <w:t xml:space="preserve"> </w:t>
      </w:r>
      <w:r w:rsidRPr="00875197">
        <w:rPr>
          <w:rFonts w:ascii="Arial" w:hAnsi="Arial" w:cs="Arial"/>
          <w:sz w:val="22"/>
          <w:szCs w:val="22"/>
        </w:rPr>
        <w:t xml:space="preserve">is complaint </w:t>
      </w:r>
      <w:r w:rsidR="00B47806" w:rsidRPr="00875197">
        <w:rPr>
          <w:rFonts w:ascii="Arial" w:hAnsi="Arial" w:cs="Arial"/>
          <w:sz w:val="22"/>
          <w:szCs w:val="22"/>
        </w:rPr>
        <w:t>with confidentiality</w:t>
      </w:r>
      <w:r w:rsidRPr="00875197">
        <w:rPr>
          <w:rFonts w:ascii="Arial" w:hAnsi="Arial" w:cs="Arial"/>
          <w:sz w:val="22"/>
          <w:szCs w:val="22"/>
        </w:rPr>
        <w:t xml:space="preserve"> and information sharing requirements. Our DPO is </w:t>
      </w:r>
      <w:r w:rsidR="007C097F" w:rsidRPr="00875197">
        <w:rPr>
          <w:rFonts w:ascii="Arial" w:hAnsi="Arial" w:cs="Arial"/>
          <w:sz w:val="22"/>
          <w:szCs w:val="22"/>
        </w:rPr>
        <w:t xml:space="preserve">Katherine Horrabin. </w:t>
      </w:r>
    </w:p>
    <w:p w14:paraId="62BE670E" w14:textId="77777777" w:rsidR="007C097F" w:rsidRPr="00875197" w:rsidRDefault="007C097F" w:rsidP="007C097F">
      <w:pPr>
        <w:spacing w:after="0" w:line="240" w:lineRule="auto"/>
        <w:rPr>
          <w:rFonts w:ascii="Arial" w:hAnsi="Arial" w:cs="Arial"/>
          <w:sz w:val="22"/>
          <w:szCs w:val="22"/>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9708"/>
      </w:tblGrid>
      <w:tr w:rsidR="00974B5F" w:rsidRPr="00875197" w14:paraId="669AE7F1" w14:textId="77777777" w:rsidTr="25C3593D">
        <w:trPr>
          <w:trHeight w:val="572"/>
        </w:trPr>
        <w:tc>
          <w:tcPr>
            <w:tcW w:w="9708" w:type="dxa"/>
          </w:tcPr>
          <w:p w14:paraId="403E5CD4" w14:textId="214114FB" w:rsidR="00642C17" w:rsidRPr="00875197" w:rsidRDefault="00974B5F" w:rsidP="00642C17">
            <w:pPr>
              <w:spacing w:after="0" w:line="240" w:lineRule="auto"/>
              <w:rPr>
                <w:rFonts w:ascii="Arial" w:hAnsi="Arial" w:cs="Arial"/>
                <w:sz w:val="22"/>
                <w:szCs w:val="22"/>
              </w:rPr>
            </w:pPr>
            <w:r w:rsidRPr="00875197">
              <w:rPr>
                <w:rFonts w:ascii="Arial" w:hAnsi="Arial" w:cs="Arial"/>
                <w:sz w:val="22"/>
                <w:szCs w:val="22"/>
              </w:rPr>
              <w:t>Sharing information enables practitioners and agencies to identify and provide appropriate services that safeguard and promote the welfare of children</w:t>
            </w:r>
            <w:r w:rsidR="58285EC0" w:rsidRPr="00875197">
              <w:rPr>
                <w:rFonts w:ascii="Arial" w:hAnsi="Arial" w:cs="Arial"/>
                <w:sz w:val="22"/>
                <w:szCs w:val="22"/>
              </w:rPr>
              <w:t>.</w:t>
            </w:r>
            <w:r w:rsidR="2C849385" w:rsidRPr="00875197">
              <w:rPr>
                <w:rFonts w:ascii="Arial" w:hAnsi="Arial" w:cs="Arial"/>
                <w:sz w:val="22"/>
                <w:szCs w:val="22"/>
              </w:rPr>
              <w:t xml:space="preserve"> </w:t>
            </w:r>
            <w:r w:rsidR="00642C17" w:rsidRPr="00875197">
              <w:rPr>
                <w:rFonts w:ascii="Arial" w:hAnsi="Arial" w:cs="Arial"/>
                <w:sz w:val="22"/>
                <w:szCs w:val="22"/>
              </w:rPr>
              <w:t xml:space="preserve">Fears about sharing information must not be allowed to stand in the way of the need to safeguard and promote the welfare and protect the safety of </w:t>
            </w:r>
            <w:r w:rsidR="2C849385" w:rsidRPr="00875197">
              <w:rPr>
                <w:rFonts w:ascii="Arial" w:hAnsi="Arial" w:cs="Arial"/>
                <w:sz w:val="22"/>
                <w:szCs w:val="22"/>
              </w:rPr>
              <w:t>children.</w:t>
            </w:r>
            <w:r w:rsidR="00642C17" w:rsidRPr="00875197">
              <w:rPr>
                <w:rFonts w:ascii="Arial" w:hAnsi="Arial" w:cs="Arial"/>
                <w:sz w:val="22"/>
                <w:szCs w:val="22"/>
              </w:rPr>
              <w:t xml:space="preserve"> Staff also have a professional responsibility to be proactive in sharing information as early as possible to help identify, assess, and respond to risks or concerns about the safety and welfare of children; this may include sharing information with the DSL and with other agencies as appropriate. </w:t>
            </w:r>
          </w:p>
          <w:p w14:paraId="32F8373E" w14:textId="77777777" w:rsidR="00974B5F" w:rsidRPr="00875197" w:rsidRDefault="00974B5F" w:rsidP="00974B5F">
            <w:pPr>
              <w:jc w:val="both"/>
              <w:rPr>
                <w:rFonts w:ascii="Arial" w:hAnsi="Arial" w:cs="Arial"/>
                <w:sz w:val="22"/>
                <w:szCs w:val="22"/>
              </w:rPr>
            </w:pPr>
          </w:p>
          <w:p w14:paraId="776C23B5" w14:textId="6849514F" w:rsidR="00507DF8" w:rsidRPr="00875197" w:rsidRDefault="00507DF8" w:rsidP="00507DF8">
            <w:pPr>
              <w:spacing w:after="0" w:line="240" w:lineRule="auto"/>
              <w:rPr>
                <w:rFonts w:ascii="Arial" w:hAnsi="Arial" w:cs="Arial"/>
                <w:sz w:val="22"/>
                <w:szCs w:val="22"/>
              </w:rPr>
            </w:pPr>
            <w:r w:rsidRPr="00875197">
              <w:rPr>
                <w:rFonts w:ascii="Arial" w:hAnsi="Arial" w:cs="Arial"/>
                <w:sz w:val="22"/>
                <w:szCs w:val="22"/>
              </w:rPr>
              <w:t>In regard to confidentiality and information sharing staff will only involve those who need to be involved, such as the DSL (or a deputy) and other allocated services. All staff are aware they cannot promise a child that they will not tell anyone about a report of any form of abuse, as this may not be in the best interests of the child.</w:t>
            </w:r>
          </w:p>
          <w:p w14:paraId="67F2BF1F" w14:textId="00C57A79" w:rsidR="00507DF8" w:rsidRPr="00875197" w:rsidRDefault="00507DF8" w:rsidP="00974B5F">
            <w:pPr>
              <w:jc w:val="both"/>
              <w:rPr>
                <w:rFonts w:ascii="Arial" w:hAnsi="Arial" w:cs="Arial"/>
                <w:sz w:val="22"/>
                <w:szCs w:val="22"/>
              </w:rPr>
            </w:pPr>
          </w:p>
        </w:tc>
      </w:tr>
    </w:tbl>
    <w:p w14:paraId="580DCA4C" w14:textId="76C7D678" w:rsidR="00B47806" w:rsidRPr="00875197" w:rsidRDefault="00B47806" w:rsidP="00187A24">
      <w:pPr>
        <w:spacing w:after="0" w:line="240" w:lineRule="auto"/>
        <w:rPr>
          <w:rStyle w:val="Hyperlink"/>
          <w:rFonts w:ascii="Arial" w:hAnsi="Arial" w:cs="Arial"/>
          <w:sz w:val="22"/>
          <w:szCs w:val="22"/>
        </w:rPr>
      </w:pPr>
      <w:r w:rsidRPr="00875197">
        <w:rPr>
          <w:rFonts w:ascii="Arial" w:hAnsi="Arial" w:cs="Arial"/>
          <w:sz w:val="22"/>
          <w:szCs w:val="22"/>
        </w:rPr>
        <w:t xml:space="preserve">Where we share information in relation to safeguarding or </w:t>
      </w:r>
      <w:r w:rsidR="00974B5F" w:rsidRPr="00875197">
        <w:rPr>
          <w:rFonts w:ascii="Arial" w:hAnsi="Arial" w:cs="Arial"/>
          <w:sz w:val="22"/>
          <w:szCs w:val="22"/>
        </w:rPr>
        <w:t xml:space="preserve">a </w:t>
      </w:r>
      <w:r w:rsidRPr="00875197">
        <w:rPr>
          <w:rFonts w:ascii="Arial" w:hAnsi="Arial" w:cs="Arial"/>
          <w:sz w:val="22"/>
          <w:szCs w:val="22"/>
        </w:rPr>
        <w:t xml:space="preserve">child protection matter we follow local and national guidance, we pay particular regard to </w:t>
      </w:r>
      <w:hyperlink r:id="rId15">
        <w:r w:rsidRPr="00875197">
          <w:rPr>
            <w:rStyle w:val="Hyperlink"/>
            <w:rFonts w:ascii="Arial" w:hAnsi="Arial" w:cs="Arial"/>
            <w:sz w:val="22"/>
            <w:szCs w:val="22"/>
          </w:rPr>
          <w:t>Information sharing advice_ for practitioners in safeguarding services</w:t>
        </w:r>
      </w:hyperlink>
      <w:r w:rsidR="00583BCA" w:rsidRPr="00875197">
        <w:rPr>
          <w:rFonts w:ascii="Arial" w:hAnsi="Arial" w:cs="Arial"/>
          <w:sz w:val="22"/>
          <w:szCs w:val="22"/>
        </w:rPr>
        <w:t xml:space="preserve"> and </w:t>
      </w:r>
      <w:hyperlink r:id="rId16">
        <w:r w:rsidR="00583BCA" w:rsidRPr="00875197">
          <w:rPr>
            <w:rStyle w:val="Hyperlink"/>
            <w:rFonts w:ascii="Arial" w:hAnsi="Arial" w:cs="Arial"/>
            <w:sz w:val="22"/>
            <w:szCs w:val="22"/>
          </w:rPr>
          <w:t xml:space="preserve">Data Protection Toolkit for </w:t>
        </w:r>
        <w:r w:rsidR="00730F76" w:rsidRPr="00875197">
          <w:rPr>
            <w:rStyle w:val="Hyperlink"/>
            <w:rFonts w:ascii="Arial" w:hAnsi="Arial" w:cs="Arial"/>
            <w:sz w:val="22"/>
            <w:szCs w:val="22"/>
          </w:rPr>
          <w:t>School/college</w:t>
        </w:r>
        <w:r w:rsidR="00583BCA" w:rsidRPr="00875197">
          <w:rPr>
            <w:rStyle w:val="Hyperlink"/>
            <w:rFonts w:ascii="Arial" w:hAnsi="Arial" w:cs="Arial"/>
            <w:sz w:val="22"/>
            <w:szCs w:val="22"/>
          </w:rPr>
          <w:t>s</w:t>
        </w:r>
      </w:hyperlink>
    </w:p>
    <w:p w14:paraId="6B7BBC44" w14:textId="77777777" w:rsidR="007C097F" w:rsidRPr="00875197" w:rsidRDefault="007C097F" w:rsidP="00187A24">
      <w:pPr>
        <w:spacing w:after="0" w:line="240" w:lineRule="auto"/>
        <w:rPr>
          <w:rFonts w:ascii="Arial" w:eastAsia="Arial" w:hAnsi="Arial" w:cs="Arial"/>
          <w:sz w:val="22"/>
          <w:szCs w:val="22"/>
        </w:rPr>
      </w:pPr>
    </w:p>
    <w:p w14:paraId="124C7143" w14:textId="60D7EC82" w:rsidR="00642C17" w:rsidRPr="00875197" w:rsidRDefault="00642C17" w:rsidP="00187A24">
      <w:pPr>
        <w:spacing w:after="0" w:line="240" w:lineRule="auto"/>
        <w:rPr>
          <w:rFonts w:ascii="Arial" w:hAnsi="Arial" w:cs="Arial"/>
          <w:sz w:val="22"/>
          <w:szCs w:val="22"/>
          <w:highlight w:val="yellow"/>
        </w:rPr>
      </w:pPr>
      <w:r w:rsidRPr="00875197">
        <w:rPr>
          <w:rFonts w:ascii="Arial" w:hAnsi="Arial" w:cs="Arial"/>
          <w:sz w:val="22"/>
          <w:szCs w:val="22"/>
        </w:rPr>
        <w:t xml:space="preserve">All members of staff must be aware that whilst they have duties to keep information confidential, in line with our confidentiality policy. </w:t>
      </w:r>
    </w:p>
    <w:p w14:paraId="462A80E7" w14:textId="3B649C39" w:rsidR="00642C17" w:rsidRPr="00875197" w:rsidRDefault="00642C17" w:rsidP="25C3593D">
      <w:pPr>
        <w:autoSpaceDE w:val="0"/>
        <w:autoSpaceDN w:val="0"/>
        <w:adjustRightInd w:val="0"/>
        <w:spacing w:after="0" w:line="240" w:lineRule="auto"/>
        <w:jc w:val="both"/>
        <w:rPr>
          <w:rFonts w:ascii="Arial" w:eastAsia="Arial" w:hAnsi="Arial" w:cs="Arial"/>
          <w:sz w:val="22"/>
          <w:szCs w:val="22"/>
        </w:rPr>
      </w:pPr>
    </w:p>
    <w:p w14:paraId="071A6447" w14:textId="77777777" w:rsidR="000313F8" w:rsidRPr="00875197" w:rsidRDefault="000313F8" w:rsidP="003D2A8D">
      <w:pPr>
        <w:pStyle w:val="Heading2"/>
        <w:rPr>
          <w:rFonts w:ascii="Arial" w:hAnsi="Arial" w:cs="Arial"/>
          <w:sz w:val="22"/>
          <w:szCs w:val="22"/>
        </w:rPr>
      </w:pPr>
      <w:bookmarkStart w:id="17" w:name="_Toc144214223"/>
      <w:r w:rsidRPr="00875197">
        <w:rPr>
          <w:rFonts w:ascii="Arial" w:hAnsi="Arial" w:cs="Arial"/>
          <w:sz w:val="22"/>
          <w:szCs w:val="22"/>
        </w:rPr>
        <w:t>PURPOSE:</w:t>
      </w:r>
      <w:bookmarkEnd w:id="17"/>
    </w:p>
    <w:p w14:paraId="1A85AE7E" w14:textId="77777777" w:rsidR="000313F8" w:rsidRPr="00875197" w:rsidRDefault="000313F8" w:rsidP="000B46D5">
      <w:pPr>
        <w:autoSpaceDE w:val="0"/>
        <w:autoSpaceDN w:val="0"/>
        <w:adjustRightInd w:val="0"/>
        <w:spacing w:after="0" w:line="240" w:lineRule="auto"/>
        <w:rPr>
          <w:rFonts w:ascii="Arial" w:eastAsia="Arial" w:hAnsi="Arial" w:cs="Arial"/>
          <w:sz w:val="22"/>
          <w:szCs w:val="22"/>
        </w:rPr>
      </w:pPr>
    </w:p>
    <w:p w14:paraId="1583E22E" w14:textId="6B404190" w:rsidR="000313F8" w:rsidRPr="00875197" w:rsidRDefault="000313F8" w:rsidP="000B46D5">
      <w:pPr>
        <w:autoSpaceDE w:val="0"/>
        <w:autoSpaceDN w:val="0"/>
        <w:adjustRightInd w:val="0"/>
        <w:spacing w:after="0" w:line="240" w:lineRule="auto"/>
        <w:rPr>
          <w:rFonts w:ascii="Arial" w:eastAsia="Arial" w:hAnsi="Arial" w:cs="Arial"/>
          <w:sz w:val="22"/>
          <w:szCs w:val="22"/>
        </w:rPr>
      </w:pPr>
      <w:r w:rsidRPr="00875197">
        <w:rPr>
          <w:rFonts w:ascii="Arial" w:eastAsia="Arial" w:hAnsi="Arial" w:cs="Arial"/>
          <w:sz w:val="22"/>
          <w:szCs w:val="22"/>
        </w:rPr>
        <w:t xml:space="preserve">The purpose </w:t>
      </w:r>
      <w:r w:rsidR="00700038" w:rsidRPr="00875197">
        <w:rPr>
          <w:rFonts w:ascii="Arial" w:eastAsia="Arial" w:hAnsi="Arial" w:cs="Arial"/>
          <w:sz w:val="22"/>
          <w:szCs w:val="22"/>
        </w:rPr>
        <w:t xml:space="preserve">of the policy is to ensure that the </w:t>
      </w:r>
      <w:r w:rsidR="00680877" w:rsidRPr="00875197">
        <w:rPr>
          <w:rFonts w:ascii="Arial" w:eastAsia="Arial" w:hAnsi="Arial" w:cs="Arial"/>
          <w:sz w:val="22"/>
          <w:szCs w:val="22"/>
        </w:rPr>
        <w:t>welfare</w:t>
      </w:r>
      <w:r w:rsidR="00700038" w:rsidRPr="00875197">
        <w:rPr>
          <w:rFonts w:ascii="Arial" w:eastAsia="Arial" w:hAnsi="Arial" w:cs="Arial"/>
          <w:sz w:val="22"/>
          <w:szCs w:val="22"/>
        </w:rPr>
        <w:t xml:space="preserve"> of children </w:t>
      </w:r>
      <w:r w:rsidR="00785DE8" w:rsidRPr="00875197">
        <w:rPr>
          <w:rFonts w:ascii="Arial" w:eastAsia="Arial" w:hAnsi="Arial" w:cs="Arial"/>
          <w:sz w:val="22"/>
          <w:szCs w:val="22"/>
        </w:rPr>
        <w:t xml:space="preserve">is always understood and </w:t>
      </w:r>
      <w:r w:rsidR="00280A62" w:rsidRPr="00875197">
        <w:rPr>
          <w:rFonts w:ascii="Arial" w:eastAsia="Arial" w:hAnsi="Arial" w:cs="Arial"/>
          <w:sz w:val="22"/>
          <w:szCs w:val="22"/>
        </w:rPr>
        <w:t>promoted.</w:t>
      </w:r>
      <w:r w:rsidR="00BB0FEE" w:rsidRPr="00875197">
        <w:rPr>
          <w:rFonts w:ascii="Arial" w:eastAsia="Arial" w:hAnsi="Arial" w:cs="Arial"/>
          <w:sz w:val="22"/>
          <w:szCs w:val="22"/>
        </w:rPr>
        <w:t xml:space="preserve"> I</w:t>
      </w:r>
      <w:r w:rsidR="00700038" w:rsidRPr="00875197">
        <w:rPr>
          <w:rFonts w:ascii="Arial" w:eastAsia="Arial" w:hAnsi="Arial" w:cs="Arial"/>
          <w:sz w:val="22"/>
          <w:szCs w:val="22"/>
        </w:rPr>
        <w:t xml:space="preserve">n this </w:t>
      </w:r>
      <w:r w:rsidR="00730F76" w:rsidRPr="00875197">
        <w:rPr>
          <w:rFonts w:ascii="Arial" w:eastAsia="Arial" w:hAnsi="Arial" w:cs="Arial"/>
          <w:sz w:val="22"/>
          <w:szCs w:val="22"/>
        </w:rPr>
        <w:t>school</w:t>
      </w:r>
      <w:r w:rsidR="007C097F" w:rsidRPr="00875197">
        <w:rPr>
          <w:rFonts w:ascii="Arial" w:eastAsia="Arial" w:hAnsi="Arial" w:cs="Arial"/>
          <w:sz w:val="22"/>
          <w:szCs w:val="22"/>
        </w:rPr>
        <w:t xml:space="preserve">, </w:t>
      </w:r>
      <w:r w:rsidR="00700038" w:rsidRPr="00875197">
        <w:rPr>
          <w:rFonts w:ascii="Arial" w:eastAsia="Arial" w:hAnsi="Arial" w:cs="Arial"/>
          <w:sz w:val="22"/>
          <w:szCs w:val="22"/>
        </w:rPr>
        <w:t>we understand that t</w:t>
      </w:r>
      <w:r w:rsidRPr="00875197">
        <w:rPr>
          <w:rFonts w:ascii="Arial" w:eastAsia="Arial" w:hAnsi="Arial" w:cs="Arial"/>
          <w:sz w:val="22"/>
          <w:szCs w:val="22"/>
        </w:rPr>
        <w:t>he welfare of the child is paramount.</w:t>
      </w:r>
    </w:p>
    <w:p w14:paraId="7F88C058" w14:textId="77777777" w:rsidR="00700038" w:rsidRPr="00875197" w:rsidRDefault="00700038" w:rsidP="000B46D5">
      <w:pPr>
        <w:autoSpaceDE w:val="0"/>
        <w:autoSpaceDN w:val="0"/>
        <w:adjustRightInd w:val="0"/>
        <w:spacing w:after="0" w:line="240" w:lineRule="auto"/>
        <w:rPr>
          <w:rFonts w:ascii="Arial" w:eastAsia="Arial" w:hAnsi="Arial" w:cs="Arial"/>
          <w:sz w:val="22"/>
          <w:szCs w:val="22"/>
        </w:rPr>
      </w:pPr>
    </w:p>
    <w:p w14:paraId="3C47F4AB" w14:textId="0DAEA52B" w:rsidR="000313F8" w:rsidRPr="00875197" w:rsidRDefault="00700038" w:rsidP="000B46D5">
      <w:pPr>
        <w:autoSpaceDE w:val="0"/>
        <w:autoSpaceDN w:val="0"/>
        <w:adjustRightInd w:val="0"/>
        <w:spacing w:after="0" w:line="240" w:lineRule="auto"/>
        <w:rPr>
          <w:rFonts w:ascii="Arial" w:eastAsia="Arial" w:hAnsi="Arial" w:cs="Arial"/>
          <w:sz w:val="22"/>
          <w:szCs w:val="22"/>
        </w:rPr>
      </w:pPr>
      <w:r w:rsidRPr="00875197">
        <w:rPr>
          <w:rFonts w:ascii="Arial" w:eastAsia="Arial" w:hAnsi="Arial" w:cs="Arial"/>
          <w:sz w:val="22"/>
          <w:szCs w:val="22"/>
        </w:rPr>
        <w:t xml:space="preserve">We </w:t>
      </w:r>
      <w:r w:rsidR="00680877" w:rsidRPr="00875197">
        <w:rPr>
          <w:rFonts w:ascii="Arial" w:eastAsia="Arial" w:hAnsi="Arial" w:cs="Arial"/>
          <w:sz w:val="22"/>
          <w:szCs w:val="22"/>
        </w:rPr>
        <w:t>strive</w:t>
      </w:r>
      <w:r w:rsidRPr="00875197">
        <w:rPr>
          <w:rFonts w:ascii="Arial" w:eastAsia="Arial" w:hAnsi="Arial" w:cs="Arial"/>
          <w:sz w:val="22"/>
          <w:szCs w:val="22"/>
        </w:rPr>
        <w:t xml:space="preserve"> to ensure that a</w:t>
      </w:r>
      <w:r w:rsidR="000313F8" w:rsidRPr="00875197">
        <w:rPr>
          <w:rFonts w:ascii="Arial" w:eastAsia="Arial" w:hAnsi="Arial" w:cs="Arial"/>
          <w:sz w:val="22"/>
          <w:szCs w:val="22"/>
        </w:rPr>
        <w:t>ll children regardless of</w:t>
      </w:r>
      <w:r w:rsidRPr="00875197">
        <w:rPr>
          <w:rFonts w:ascii="Arial" w:eastAsia="Arial" w:hAnsi="Arial" w:cs="Arial"/>
          <w:sz w:val="22"/>
          <w:szCs w:val="22"/>
        </w:rPr>
        <w:t xml:space="preserve"> their</w:t>
      </w:r>
      <w:r w:rsidR="000313F8" w:rsidRPr="00875197">
        <w:rPr>
          <w:rFonts w:ascii="Arial" w:eastAsia="Arial" w:hAnsi="Arial" w:cs="Arial"/>
          <w:sz w:val="22"/>
          <w:szCs w:val="22"/>
        </w:rPr>
        <w:t xml:space="preserve"> age, gender, ability, culture, race, language, </w:t>
      </w:r>
      <w:r w:rsidR="00834224" w:rsidRPr="00875197">
        <w:rPr>
          <w:rFonts w:ascii="Arial" w:eastAsia="Arial" w:hAnsi="Arial" w:cs="Arial"/>
          <w:sz w:val="22"/>
          <w:szCs w:val="22"/>
        </w:rPr>
        <w:t>religion,</w:t>
      </w:r>
      <w:r w:rsidR="000313F8" w:rsidRPr="00875197">
        <w:rPr>
          <w:rFonts w:ascii="Arial" w:eastAsia="Arial" w:hAnsi="Arial" w:cs="Arial"/>
          <w:sz w:val="22"/>
          <w:szCs w:val="22"/>
        </w:rPr>
        <w:t xml:space="preserve"> or sexual identity</w:t>
      </w:r>
      <w:r w:rsidRPr="00875197">
        <w:rPr>
          <w:rFonts w:ascii="Arial" w:eastAsia="Arial" w:hAnsi="Arial" w:cs="Arial"/>
          <w:sz w:val="22"/>
          <w:szCs w:val="22"/>
        </w:rPr>
        <w:t xml:space="preserve"> are protected from harm in all its forms. A</w:t>
      </w:r>
      <w:r w:rsidR="000313F8" w:rsidRPr="00875197">
        <w:rPr>
          <w:rFonts w:ascii="Arial" w:eastAsia="Arial" w:hAnsi="Arial" w:cs="Arial"/>
          <w:sz w:val="22"/>
          <w:szCs w:val="22"/>
        </w:rPr>
        <w:t xml:space="preserve">ll </w:t>
      </w:r>
      <w:r w:rsidR="00680877" w:rsidRPr="00875197">
        <w:rPr>
          <w:rFonts w:ascii="Arial" w:eastAsia="Arial" w:hAnsi="Arial" w:cs="Arial"/>
          <w:sz w:val="22"/>
          <w:szCs w:val="22"/>
        </w:rPr>
        <w:t>staff and</w:t>
      </w:r>
      <w:r w:rsidRPr="00875197">
        <w:rPr>
          <w:rFonts w:ascii="Arial" w:eastAsia="Arial" w:hAnsi="Arial" w:cs="Arial"/>
          <w:sz w:val="22"/>
          <w:szCs w:val="22"/>
        </w:rPr>
        <w:t xml:space="preserve"> volunteers </w:t>
      </w:r>
      <w:r w:rsidR="000313F8" w:rsidRPr="00875197">
        <w:rPr>
          <w:rFonts w:ascii="Arial" w:eastAsia="Arial" w:hAnsi="Arial" w:cs="Arial"/>
          <w:sz w:val="22"/>
          <w:szCs w:val="22"/>
        </w:rPr>
        <w:t xml:space="preserve">have an equal responsibility to act on </w:t>
      </w:r>
      <w:r w:rsidRPr="00875197">
        <w:rPr>
          <w:rFonts w:ascii="Arial" w:eastAsia="Arial" w:hAnsi="Arial" w:cs="Arial"/>
          <w:sz w:val="22"/>
          <w:szCs w:val="22"/>
        </w:rPr>
        <w:t xml:space="preserve">concerns, </w:t>
      </w:r>
      <w:r w:rsidR="000313F8" w:rsidRPr="00875197">
        <w:rPr>
          <w:rFonts w:ascii="Arial" w:eastAsia="Arial" w:hAnsi="Arial" w:cs="Arial"/>
          <w:sz w:val="22"/>
          <w:szCs w:val="22"/>
        </w:rPr>
        <w:t>suspicion</w:t>
      </w:r>
      <w:r w:rsidRPr="00875197">
        <w:rPr>
          <w:rFonts w:ascii="Arial" w:eastAsia="Arial" w:hAnsi="Arial" w:cs="Arial"/>
          <w:sz w:val="22"/>
          <w:szCs w:val="22"/>
        </w:rPr>
        <w:t xml:space="preserve">s or disclosures </w:t>
      </w:r>
      <w:r w:rsidR="000313F8" w:rsidRPr="00875197">
        <w:rPr>
          <w:rFonts w:ascii="Arial" w:eastAsia="Arial" w:hAnsi="Arial" w:cs="Arial"/>
          <w:sz w:val="22"/>
          <w:szCs w:val="22"/>
        </w:rPr>
        <w:t xml:space="preserve">that </w:t>
      </w:r>
      <w:r w:rsidRPr="00875197">
        <w:rPr>
          <w:rFonts w:ascii="Arial" w:eastAsia="Arial" w:hAnsi="Arial" w:cs="Arial"/>
          <w:sz w:val="22"/>
          <w:szCs w:val="22"/>
        </w:rPr>
        <w:t xml:space="preserve">lead them to </w:t>
      </w:r>
      <w:r w:rsidR="00680877" w:rsidRPr="00875197">
        <w:rPr>
          <w:rFonts w:ascii="Arial" w:eastAsia="Arial" w:hAnsi="Arial" w:cs="Arial"/>
          <w:sz w:val="22"/>
          <w:szCs w:val="22"/>
        </w:rPr>
        <w:t>suspect or</w:t>
      </w:r>
      <w:r w:rsidRPr="00875197">
        <w:rPr>
          <w:rFonts w:ascii="Arial" w:eastAsia="Arial" w:hAnsi="Arial" w:cs="Arial"/>
          <w:sz w:val="22"/>
          <w:szCs w:val="22"/>
        </w:rPr>
        <w:t xml:space="preserve"> understand </w:t>
      </w:r>
      <w:r w:rsidR="000313F8" w:rsidRPr="00875197">
        <w:rPr>
          <w:rFonts w:ascii="Arial" w:eastAsia="Arial" w:hAnsi="Arial" w:cs="Arial"/>
          <w:sz w:val="22"/>
          <w:szCs w:val="22"/>
        </w:rPr>
        <w:t xml:space="preserve">a child </w:t>
      </w:r>
      <w:r w:rsidR="00722046" w:rsidRPr="00875197">
        <w:rPr>
          <w:rFonts w:ascii="Arial" w:eastAsia="Arial" w:hAnsi="Arial" w:cs="Arial"/>
          <w:sz w:val="22"/>
          <w:szCs w:val="22"/>
        </w:rPr>
        <w:t>may be</w:t>
      </w:r>
      <w:r w:rsidR="000313F8" w:rsidRPr="00875197">
        <w:rPr>
          <w:rFonts w:ascii="Arial" w:eastAsia="Arial" w:hAnsi="Arial" w:cs="Arial"/>
          <w:sz w:val="22"/>
          <w:szCs w:val="22"/>
        </w:rPr>
        <w:t xml:space="preserve"> at risk of harm.</w:t>
      </w:r>
    </w:p>
    <w:p w14:paraId="2F8211F9" w14:textId="1186E2B9" w:rsidR="00680877" w:rsidRPr="00875197" w:rsidRDefault="00700038" w:rsidP="000B46D5">
      <w:pPr>
        <w:autoSpaceDE w:val="0"/>
        <w:autoSpaceDN w:val="0"/>
        <w:adjustRightInd w:val="0"/>
        <w:spacing w:after="0" w:line="240" w:lineRule="auto"/>
        <w:rPr>
          <w:rFonts w:ascii="Arial" w:eastAsia="Arial" w:hAnsi="Arial" w:cs="Arial"/>
          <w:sz w:val="22"/>
          <w:szCs w:val="22"/>
        </w:rPr>
      </w:pPr>
      <w:r w:rsidRPr="00875197">
        <w:rPr>
          <w:rFonts w:ascii="Arial" w:eastAsia="Arial" w:hAnsi="Arial" w:cs="Arial"/>
          <w:sz w:val="22"/>
          <w:szCs w:val="22"/>
        </w:rPr>
        <w:t>As part of our duty of care we also work to ensure that p</w:t>
      </w:r>
      <w:r w:rsidR="000313F8" w:rsidRPr="00875197">
        <w:rPr>
          <w:rFonts w:ascii="Arial" w:eastAsia="Arial" w:hAnsi="Arial" w:cs="Arial"/>
          <w:sz w:val="22"/>
          <w:szCs w:val="22"/>
        </w:rPr>
        <w:t xml:space="preserve">upils and staff involved in </w:t>
      </w:r>
      <w:r w:rsidR="007C4D9A" w:rsidRPr="00875197">
        <w:rPr>
          <w:rFonts w:ascii="Arial" w:eastAsia="Arial" w:hAnsi="Arial" w:cs="Arial"/>
          <w:sz w:val="22"/>
          <w:szCs w:val="22"/>
        </w:rPr>
        <w:t>s</w:t>
      </w:r>
      <w:r w:rsidR="00680877" w:rsidRPr="00875197">
        <w:rPr>
          <w:rFonts w:ascii="Arial" w:eastAsia="Arial" w:hAnsi="Arial" w:cs="Arial"/>
          <w:sz w:val="22"/>
          <w:szCs w:val="22"/>
        </w:rPr>
        <w:t>afeguarding and</w:t>
      </w:r>
      <w:r w:rsidRPr="00875197">
        <w:rPr>
          <w:rFonts w:ascii="Arial" w:eastAsia="Arial" w:hAnsi="Arial" w:cs="Arial"/>
          <w:sz w:val="22"/>
          <w:szCs w:val="22"/>
        </w:rPr>
        <w:t xml:space="preserve"> child protection </w:t>
      </w:r>
      <w:r w:rsidR="000313F8" w:rsidRPr="00875197">
        <w:rPr>
          <w:rFonts w:ascii="Arial" w:eastAsia="Arial" w:hAnsi="Arial" w:cs="Arial"/>
          <w:sz w:val="22"/>
          <w:szCs w:val="22"/>
        </w:rPr>
        <w:t>issues receive appropriate support.</w:t>
      </w:r>
      <w:r w:rsidRPr="00875197">
        <w:rPr>
          <w:rFonts w:ascii="Arial" w:eastAsia="Arial" w:hAnsi="Arial" w:cs="Arial"/>
          <w:sz w:val="22"/>
          <w:szCs w:val="22"/>
        </w:rPr>
        <w:t xml:space="preserve"> </w:t>
      </w:r>
      <w:r w:rsidR="00F11598" w:rsidRPr="00875197">
        <w:rPr>
          <w:rFonts w:ascii="Arial" w:eastAsia="Arial" w:hAnsi="Arial" w:cs="Arial"/>
          <w:sz w:val="22"/>
          <w:szCs w:val="22"/>
        </w:rPr>
        <w:t xml:space="preserve"> In line with Keeping Children Safe in Education </w:t>
      </w:r>
      <w:r w:rsidR="00415487" w:rsidRPr="00875197">
        <w:rPr>
          <w:rFonts w:ascii="Arial" w:eastAsia="Arial" w:hAnsi="Arial" w:cs="Arial"/>
          <w:sz w:val="22"/>
          <w:szCs w:val="22"/>
        </w:rPr>
        <w:t>2023</w:t>
      </w:r>
      <w:r w:rsidR="00F11598" w:rsidRPr="00875197">
        <w:rPr>
          <w:rFonts w:ascii="Arial" w:eastAsia="Arial" w:hAnsi="Arial" w:cs="Arial"/>
          <w:sz w:val="22"/>
          <w:szCs w:val="22"/>
        </w:rPr>
        <w:t xml:space="preserve"> we work with a range of </w:t>
      </w:r>
      <w:r w:rsidR="009910E5" w:rsidRPr="00875197">
        <w:rPr>
          <w:rFonts w:ascii="Arial" w:eastAsia="Arial" w:hAnsi="Arial" w:cs="Arial"/>
          <w:sz w:val="22"/>
          <w:szCs w:val="22"/>
        </w:rPr>
        <w:t xml:space="preserve">partners and </w:t>
      </w:r>
      <w:r w:rsidR="00596323" w:rsidRPr="00875197">
        <w:rPr>
          <w:rFonts w:ascii="Arial" w:eastAsia="Arial" w:hAnsi="Arial" w:cs="Arial"/>
          <w:sz w:val="22"/>
          <w:szCs w:val="22"/>
        </w:rPr>
        <w:t>adhere to local practice guidance supported by The Stockport Safeguarding Children Partnership.</w:t>
      </w:r>
    </w:p>
    <w:p w14:paraId="2BF84CBC" w14:textId="77777777" w:rsidR="00680877" w:rsidRPr="00875197" w:rsidRDefault="00680877" w:rsidP="000B46D5">
      <w:pPr>
        <w:autoSpaceDE w:val="0"/>
        <w:autoSpaceDN w:val="0"/>
        <w:adjustRightInd w:val="0"/>
        <w:spacing w:after="0" w:line="240" w:lineRule="auto"/>
        <w:rPr>
          <w:rFonts w:ascii="Arial" w:eastAsia="Arial" w:hAnsi="Arial" w:cs="Arial"/>
          <w:sz w:val="22"/>
          <w:szCs w:val="22"/>
        </w:rPr>
      </w:pPr>
    </w:p>
    <w:p w14:paraId="6FA48283" w14:textId="6E7106C5" w:rsidR="000313F8" w:rsidRPr="00875197" w:rsidRDefault="00700038" w:rsidP="000B46D5">
      <w:pPr>
        <w:autoSpaceDE w:val="0"/>
        <w:autoSpaceDN w:val="0"/>
        <w:adjustRightInd w:val="0"/>
        <w:spacing w:after="0" w:line="240" w:lineRule="auto"/>
        <w:rPr>
          <w:rFonts w:ascii="Arial" w:eastAsia="Arial" w:hAnsi="Arial" w:cs="Arial"/>
          <w:color w:val="0070C0"/>
          <w:sz w:val="22"/>
          <w:szCs w:val="22"/>
        </w:rPr>
      </w:pPr>
      <w:r w:rsidRPr="00875197">
        <w:rPr>
          <w:rFonts w:ascii="Arial" w:eastAsia="Arial" w:hAnsi="Arial" w:cs="Arial"/>
          <w:sz w:val="22"/>
          <w:szCs w:val="22"/>
        </w:rPr>
        <w:t xml:space="preserve">All </w:t>
      </w:r>
      <w:r w:rsidR="0082598F" w:rsidRPr="00875197">
        <w:rPr>
          <w:rFonts w:ascii="Arial" w:eastAsia="Arial" w:hAnsi="Arial" w:cs="Arial"/>
          <w:sz w:val="22"/>
          <w:szCs w:val="22"/>
        </w:rPr>
        <w:t>staff,</w:t>
      </w:r>
      <w:r w:rsidRPr="00875197">
        <w:rPr>
          <w:rFonts w:ascii="Arial" w:eastAsia="Arial" w:hAnsi="Arial" w:cs="Arial"/>
          <w:sz w:val="22"/>
          <w:szCs w:val="22"/>
        </w:rPr>
        <w:t xml:space="preserve"> volunteers</w:t>
      </w:r>
      <w:r w:rsidR="009910E5" w:rsidRPr="00875197">
        <w:rPr>
          <w:rFonts w:ascii="Arial" w:eastAsia="Arial" w:hAnsi="Arial" w:cs="Arial"/>
          <w:sz w:val="22"/>
          <w:szCs w:val="22"/>
        </w:rPr>
        <w:t xml:space="preserve"> and sessional workers</w:t>
      </w:r>
      <w:r w:rsidRPr="00875197">
        <w:rPr>
          <w:rFonts w:ascii="Arial" w:eastAsia="Arial" w:hAnsi="Arial" w:cs="Arial"/>
          <w:sz w:val="22"/>
          <w:szCs w:val="22"/>
        </w:rPr>
        <w:t xml:space="preserve"> are required </w:t>
      </w:r>
      <w:r w:rsidR="00680877" w:rsidRPr="00875197">
        <w:rPr>
          <w:rFonts w:ascii="Arial" w:eastAsia="Arial" w:hAnsi="Arial" w:cs="Arial"/>
          <w:sz w:val="22"/>
          <w:szCs w:val="22"/>
        </w:rPr>
        <w:t>to adhere</w:t>
      </w:r>
      <w:r w:rsidR="000313F8" w:rsidRPr="00875197">
        <w:rPr>
          <w:rFonts w:ascii="Arial" w:eastAsia="Arial" w:hAnsi="Arial" w:cs="Arial"/>
          <w:sz w:val="22"/>
          <w:szCs w:val="22"/>
        </w:rPr>
        <w:t xml:space="preserve"> to </w:t>
      </w:r>
      <w:r w:rsidR="00680877" w:rsidRPr="00875197">
        <w:rPr>
          <w:rFonts w:ascii="Arial" w:eastAsia="Arial" w:hAnsi="Arial" w:cs="Arial"/>
          <w:sz w:val="22"/>
          <w:szCs w:val="22"/>
        </w:rPr>
        <w:t>our</w:t>
      </w:r>
      <w:r w:rsidR="000313F8" w:rsidRPr="00875197">
        <w:rPr>
          <w:rFonts w:ascii="Arial" w:eastAsia="Arial" w:hAnsi="Arial" w:cs="Arial"/>
          <w:sz w:val="22"/>
          <w:szCs w:val="22"/>
        </w:rPr>
        <w:t xml:space="preserve"> Code of </w:t>
      </w:r>
      <w:r w:rsidR="00680877" w:rsidRPr="00875197">
        <w:rPr>
          <w:rFonts w:ascii="Arial" w:eastAsia="Arial" w:hAnsi="Arial" w:cs="Arial"/>
          <w:sz w:val="22"/>
          <w:szCs w:val="22"/>
        </w:rPr>
        <w:t>Conduct</w:t>
      </w:r>
      <w:r w:rsidR="002F5760" w:rsidRPr="00875197">
        <w:rPr>
          <w:rFonts w:ascii="Arial" w:eastAsia="Arial" w:hAnsi="Arial" w:cs="Arial"/>
          <w:sz w:val="22"/>
          <w:szCs w:val="22"/>
        </w:rPr>
        <w:t xml:space="preserve"> and Safer Working Practice Guidance (</w:t>
      </w:r>
      <w:r w:rsidR="000A7FFD" w:rsidRPr="00875197">
        <w:rPr>
          <w:rFonts w:ascii="Arial" w:eastAsia="Arial" w:hAnsi="Arial" w:cs="Arial"/>
          <w:sz w:val="22"/>
          <w:szCs w:val="22"/>
        </w:rPr>
        <w:t>I</w:t>
      </w:r>
      <w:r w:rsidR="00680877" w:rsidRPr="00875197">
        <w:rPr>
          <w:rFonts w:ascii="Arial" w:eastAsia="Arial" w:hAnsi="Arial" w:cs="Arial"/>
          <w:sz w:val="22"/>
          <w:szCs w:val="22"/>
        </w:rPr>
        <w:t>ncluding the use of ICT and social media). All staff</w:t>
      </w:r>
      <w:r w:rsidR="009910E5" w:rsidRPr="00875197">
        <w:rPr>
          <w:rFonts w:ascii="Arial" w:eastAsia="Arial" w:hAnsi="Arial" w:cs="Arial"/>
          <w:sz w:val="22"/>
          <w:szCs w:val="22"/>
        </w:rPr>
        <w:t>,</w:t>
      </w:r>
      <w:r w:rsidR="00680877" w:rsidRPr="00875197">
        <w:rPr>
          <w:rFonts w:ascii="Arial" w:eastAsia="Arial" w:hAnsi="Arial" w:cs="Arial"/>
          <w:sz w:val="22"/>
          <w:szCs w:val="22"/>
        </w:rPr>
        <w:t xml:space="preserve"> volunteers</w:t>
      </w:r>
      <w:r w:rsidR="009910E5" w:rsidRPr="00875197">
        <w:rPr>
          <w:rFonts w:ascii="Arial" w:eastAsia="Arial" w:hAnsi="Arial" w:cs="Arial"/>
          <w:sz w:val="22"/>
          <w:szCs w:val="22"/>
        </w:rPr>
        <w:t xml:space="preserve"> and sessional workers</w:t>
      </w:r>
      <w:r w:rsidR="00680877" w:rsidRPr="00875197">
        <w:rPr>
          <w:rFonts w:ascii="Arial" w:eastAsia="Arial" w:hAnsi="Arial" w:cs="Arial"/>
          <w:sz w:val="22"/>
          <w:szCs w:val="22"/>
        </w:rPr>
        <w:t xml:space="preserve"> understand</w:t>
      </w:r>
      <w:r w:rsidR="000313F8" w:rsidRPr="00875197">
        <w:rPr>
          <w:rFonts w:ascii="Arial" w:eastAsia="Arial" w:hAnsi="Arial" w:cs="Arial"/>
          <w:sz w:val="22"/>
          <w:szCs w:val="22"/>
        </w:rPr>
        <w:t xml:space="preserve"> what to do </w:t>
      </w:r>
      <w:r w:rsidR="00680877" w:rsidRPr="00875197">
        <w:rPr>
          <w:rFonts w:ascii="Arial" w:eastAsia="Arial" w:hAnsi="Arial" w:cs="Arial"/>
          <w:sz w:val="22"/>
          <w:szCs w:val="22"/>
        </w:rPr>
        <w:t xml:space="preserve">if there are concerns or allegations about any adult working or volunteering in our </w:t>
      </w:r>
      <w:r w:rsidR="00730F76" w:rsidRPr="00875197">
        <w:rPr>
          <w:rFonts w:ascii="Arial" w:eastAsia="Arial" w:hAnsi="Arial" w:cs="Arial"/>
          <w:sz w:val="22"/>
          <w:szCs w:val="22"/>
        </w:rPr>
        <w:t>school</w:t>
      </w:r>
      <w:r w:rsidR="007C097F" w:rsidRPr="00875197">
        <w:rPr>
          <w:rFonts w:ascii="Arial" w:eastAsia="Arial" w:hAnsi="Arial" w:cs="Arial"/>
          <w:sz w:val="22"/>
          <w:szCs w:val="22"/>
        </w:rPr>
        <w:t xml:space="preserve"> </w:t>
      </w:r>
      <w:r w:rsidR="00E27591" w:rsidRPr="00875197">
        <w:rPr>
          <w:rFonts w:ascii="Arial" w:eastAsia="Arial" w:hAnsi="Arial" w:cs="Arial"/>
          <w:sz w:val="22"/>
          <w:szCs w:val="22"/>
        </w:rPr>
        <w:t xml:space="preserve">during or outside of the normal </w:t>
      </w:r>
      <w:r w:rsidR="00730F76" w:rsidRPr="00875197">
        <w:rPr>
          <w:rFonts w:ascii="Arial" w:eastAsia="Arial" w:hAnsi="Arial" w:cs="Arial"/>
          <w:sz w:val="22"/>
          <w:szCs w:val="22"/>
        </w:rPr>
        <w:t>schoo</w:t>
      </w:r>
      <w:r w:rsidR="007C097F" w:rsidRPr="00875197">
        <w:rPr>
          <w:rFonts w:ascii="Arial" w:eastAsia="Arial" w:hAnsi="Arial" w:cs="Arial"/>
          <w:sz w:val="22"/>
          <w:szCs w:val="22"/>
        </w:rPr>
        <w:t xml:space="preserve">l </w:t>
      </w:r>
      <w:r w:rsidR="00E27591" w:rsidRPr="00875197">
        <w:rPr>
          <w:rFonts w:ascii="Arial" w:eastAsia="Arial" w:hAnsi="Arial" w:cs="Arial"/>
          <w:sz w:val="22"/>
          <w:szCs w:val="22"/>
        </w:rPr>
        <w:t>day</w:t>
      </w:r>
      <w:r w:rsidR="00680877" w:rsidRPr="00875197">
        <w:rPr>
          <w:rFonts w:ascii="Arial" w:eastAsia="Arial" w:hAnsi="Arial" w:cs="Arial"/>
          <w:color w:val="0070C0"/>
          <w:sz w:val="22"/>
          <w:szCs w:val="22"/>
        </w:rPr>
        <w:t>.</w:t>
      </w:r>
      <w:r w:rsidR="009910E5" w:rsidRPr="00875197">
        <w:rPr>
          <w:rFonts w:ascii="Arial" w:eastAsia="Arial" w:hAnsi="Arial" w:cs="Arial"/>
          <w:color w:val="0070C0"/>
          <w:sz w:val="22"/>
          <w:szCs w:val="22"/>
        </w:rPr>
        <w:t xml:space="preserve"> </w:t>
      </w:r>
    </w:p>
    <w:p w14:paraId="152FE0F7" w14:textId="77777777" w:rsidR="000313F8" w:rsidRPr="00875197" w:rsidRDefault="000313F8" w:rsidP="000B46D5">
      <w:pPr>
        <w:autoSpaceDE w:val="0"/>
        <w:autoSpaceDN w:val="0"/>
        <w:adjustRightInd w:val="0"/>
        <w:spacing w:after="0" w:line="240" w:lineRule="auto"/>
        <w:rPr>
          <w:rFonts w:ascii="Arial" w:eastAsia="Arial" w:hAnsi="Arial" w:cs="Arial"/>
          <w:color w:val="000000"/>
          <w:sz w:val="22"/>
          <w:szCs w:val="22"/>
        </w:rPr>
      </w:pPr>
    </w:p>
    <w:p w14:paraId="68D6237E" w14:textId="354ABE24" w:rsidR="000313F8" w:rsidRPr="00875197" w:rsidRDefault="000313F8" w:rsidP="000B46D5">
      <w:pPr>
        <w:autoSpaceDE w:val="0"/>
        <w:autoSpaceDN w:val="0"/>
        <w:adjustRightInd w:val="0"/>
        <w:spacing w:after="0" w:line="240" w:lineRule="auto"/>
        <w:rPr>
          <w:rFonts w:ascii="Arial" w:eastAsia="Arial" w:hAnsi="Arial" w:cs="Arial"/>
          <w:sz w:val="22"/>
          <w:szCs w:val="22"/>
        </w:rPr>
      </w:pPr>
      <w:r w:rsidRPr="00875197">
        <w:rPr>
          <w:rFonts w:ascii="Arial" w:eastAsia="Arial" w:hAnsi="Arial" w:cs="Arial"/>
          <w:b/>
          <w:color w:val="000000"/>
          <w:sz w:val="22"/>
          <w:szCs w:val="22"/>
        </w:rPr>
        <w:t>The procedures contained in this policy apply to all staff, volunteers, sessional workers, students, agency staff or anyone working</w:t>
      </w:r>
      <w:r w:rsidRPr="00875197">
        <w:rPr>
          <w:rFonts w:ascii="Arial" w:eastAsia="Arial" w:hAnsi="Arial" w:cs="Arial"/>
          <w:color w:val="000000"/>
          <w:sz w:val="22"/>
          <w:szCs w:val="22"/>
        </w:rPr>
        <w:t xml:space="preserve"> on behalf of </w:t>
      </w:r>
      <w:r w:rsidR="007C097F" w:rsidRPr="00875197">
        <w:rPr>
          <w:rFonts w:ascii="Arial" w:eastAsia="Arial" w:hAnsi="Arial" w:cs="Arial"/>
          <w:color w:val="000000"/>
          <w:sz w:val="22"/>
          <w:szCs w:val="22"/>
        </w:rPr>
        <w:t>Cale Green Primary School.</w:t>
      </w:r>
      <w:r w:rsidRPr="00875197">
        <w:rPr>
          <w:rFonts w:ascii="Arial" w:eastAsia="Arial" w:hAnsi="Arial" w:cs="Arial"/>
          <w:sz w:val="22"/>
          <w:szCs w:val="22"/>
        </w:rPr>
        <w:t xml:space="preserve"> </w:t>
      </w:r>
      <w:r w:rsidR="00680877" w:rsidRPr="00875197">
        <w:rPr>
          <w:rFonts w:ascii="Arial" w:eastAsia="Arial" w:hAnsi="Arial" w:cs="Arial"/>
          <w:sz w:val="22"/>
          <w:szCs w:val="22"/>
        </w:rPr>
        <w:t xml:space="preserve">We expect that </w:t>
      </w:r>
      <w:r w:rsidR="00E27591" w:rsidRPr="00875197">
        <w:rPr>
          <w:rFonts w:ascii="Arial" w:eastAsia="Arial" w:hAnsi="Arial" w:cs="Arial"/>
          <w:sz w:val="22"/>
          <w:szCs w:val="22"/>
        </w:rPr>
        <w:t>t</w:t>
      </w:r>
      <w:r w:rsidR="00680877" w:rsidRPr="00875197">
        <w:rPr>
          <w:rFonts w:ascii="Arial" w:eastAsia="Arial" w:hAnsi="Arial" w:cs="Arial"/>
          <w:sz w:val="22"/>
          <w:szCs w:val="22"/>
        </w:rPr>
        <w:t xml:space="preserve">his policy takes primacy over other agency policies when work is being delivered on this site </w:t>
      </w:r>
      <w:r w:rsidR="00F253EB" w:rsidRPr="00875197">
        <w:rPr>
          <w:rFonts w:ascii="Arial" w:eastAsia="Arial" w:hAnsi="Arial" w:cs="Arial"/>
          <w:sz w:val="22"/>
          <w:szCs w:val="22"/>
        </w:rPr>
        <w:t>and</w:t>
      </w:r>
      <w:r w:rsidR="007C097F" w:rsidRPr="00875197">
        <w:rPr>
          <w:rFonts w:ascii="Arial" w:eastAsia="Arial" w:hAnsi="Arial" w:cs="Arial"/>
          <w:sz w:val="22"/>
          <w:szCs w:val="22"/>
        </w:rPr>
        <w:t xml:space="preserve"> </w:t>
      </w:r>
      <w:r w:rsidR="00680877" w:rsidRPr="00875197">
        <w:rPr>
          <w:rFonts w:ascii="Arial" w:eastAsia="Arial" w:hAnsi="Arial" w:cs="Arial"/>
          <w:sz w:val="22"/>
          <w:szCs w:val="22"/>
        </w:rPr>
        <w:t xml:space="preserve">on our behalf, as we maintain a duty of care to all in our </w:t>
      </w:r>
      <w:r w:rsidR="00730F76" w:rsidRPr="00875197">
        <w:rPr>
          <w:rFonts w:ascii="Arial" w:eastAsia="Arial" w:hAnsi="Arial" w:cs="Arial"/>
          <w:sz w:val="22"/>
          <w:szCs w:val="22"/>
        </w:rPr>
        <w:t>school</w:t>
      </w:r>
      <w:r w:rsidR="007C097F" w:rsidRPr="00875197">
        <w:rPr>
          <w:rFonts w:ascii="Arial" w:eastAsia="Arial" w:hAnsi="Arial" w:cs="Arial"/>
          <w:sz w:val="22"/>
          <w:szCs w:val="22"/>
        </w:rPr>
        <w:t xml:space="preserve"> </w:t>
      </w:r>
      <w:r w:rsidR="00680877" w:rsidRPr="00875197">
        <w:rPr>
          <w:rFonts w:ascii="Arial" w:eastAsia="Arial" w:hAnsi="Arial" w:cs="Arial"/>
          <w:sz w:val="22"/>
          <w:szCs w:val="22"/>
        </w:rPr>
        <w:t>community. Any expected exception to this must be named and negotiated ahead of work being undertaken</w:t>
      </w:r>
      <w:r w:rsidR="007C097F" w:rsidRPr="00875197">
        <w:rPr>
          <w:rFonts w:ascii="Arial" w:eastAsia="Arial" w:hAnsi="Arial" w:cs="Arial"/>
          <w:sz w:val="22"/>
          <w:szCs w:val="22"/>
        </w:rPr>
        <w:t xml:space="preserve">. </w:t>
      </w:r>
    </w:p>
    <w:p w14:paraId="7A1C88B7" w14:textId="77777777" w:rsidR="000313F8" w:rsidRPr="00875197" w:rsidRDefault="000313F8" w:rsidP="000B46D5">
      <w:pPr>
        <w:autoSpaceDE w:val="0"/>
        <w:autoSpaceDN w:val="0"/>
        <w:adjustRightInd w:val="0"/>
        <w:spacing w:after="0" w:line="240" w:lineRule="auto"/>
        <w:rPr>
          <w:rFonts w:ascii="Arial" w:eastAsia="Arial" w:hAnsi="Arial" w:cs="Arial"/>
          <w:color w:val="000000"/>
          <w:sz w:val="22"/>
          <w:szCs w:val="22"/>
        </w:rPr>
      </w:pPr>
    </w:p>
    <w:p w14:paraId="33B5BC8F" w14:textId="77777777" w:rsidR="000313F8" w:rsidRPr="00875197" w:rsidRDefault="009C13A9" w:rsidP="003D2A8D">
      <w:pPr>
        <w:pStyle w:val="Heading2"/>
        <w:rPr>
          <w:rFonts w:ascii="Arial" w:hAnsi="Arial" w:cs="Arial"/>
          <w:sz w:val="22"/>
          <w:szCs w:val="22"/>
        </w:rPr>
      </w:pPr>
      <w:bookmarkStart w:id="18" w:name="_Toc144214224"/>
      <w:r w:rsidRPr="00875197">
        <w:rPr>
          <w:rFonts w:ascii="Arial" w:hAnsi="Arial" w:cs="Arial"/>
          <w:sz w:val="22"/>
          <w:szCs w:val="22"/>
        </w:rPr>
        <w:t>L</w:t>
      </w:r>
      <w:r w:rsidR="00BB0FEE" w:rsidRPr="00875197">
        <w:rPr>
          <w:rFonts w:ascii="Arial" w:hAnsi="Arial" w:cs="Arial"/>
          <w:sz w:val="22"/>
          <w:szCs w:val="22"/>
        </w:rPr>
        <w:t>ANGUAGE</w:t>
      </w:r>
      <w:r w:rsidR="000313F8" w:rsidRPr="00875197">
        <w:rPr>
          <w:rFonts w:ascii="Arial" w:hAnsi="Arial" w:cs="Arial"/>
          <w:sz w:val="22"/>
          <w:szCs w:val="22"/>
        </w:rPr>
        <w:t>:</w:t>
      </w:r>
      <w:bookmarkEnd w:id="18"/>
    </w:p>
    <w:p w14:paraId="5E0F78F6" w14:textId="77777777" w:rsidR="000313F8" w:rsidRPr="00875197" w:rsidRDefault="000313F8" w:rsidP="000B46D5">
      <w:pPr>
        <w:autoSpaceDE w:val="0"/>
        <w:autoSpaceDN w:val="0"/>
        <w:adjustRightInd w:val="0"/>
        <w:spacing w:after="0" w:line="240" w:lineRule="auto"/>
        <w:rPr>
          <w:rFonts w:ascii="Arial" w:eastAsia="Arial" w:hAnsi="Arial" w:cs="Arial"/>
          <w:bCs/>
          <w:color w:val="000000"/>
          <w:sz w:val="22"/>
          <w:szCs w:val="22"/>
        </w:rPr>
      </w:pPr>
    </w:p>
    <w:p w14:paraId="12A06C5B" w14:textId="582484C8" w:rsidR="000313F8" w:rsidRPr="00875197" w:rsidRDefault="000313F8" w:rsidP="000B46D5">
      <w:pPr>
        <w:autoSpaceDE w:val="0"/>
        <w:autoSpaceDN w:val="0"/>
        <w:adjustRightInd w:val="0"/>
        <w:spacing w:after="0" w:line="240" w:lineRule="auto"/>
        <w:rPr>
          <w:rFonts w:ascii="Arial" w:eastAsia="Arial" w:hAnsi="Arial" w:cs="Arial"/>
          <w:color w:val="000000"/>
          <w:sz w:val="22"/>
          <w:szCs w:val="22"/>
        </w:rPr>
      </w:pPr>
      <w:r w:rsidRPr="00875197">
        <w:rPr>
          <w:rFonts w:ascii="Arial" w:eastAsia="Arial" w:hAnsi="Arial" w:cs="Arial"/>
          <w:bCs/>
          <w:color w:val="000000"/>
          <w:sz w:val="22"/>
          <w:szCs w:val="22"/>
        </w:rPr>
        <w:t xml:space="preserve">Safeguarding </w:t>
      </w:r>
      <w:r w:rsidRPr="00875197">
        <w:rPr>
          <w:rFonts w:ascii="Arial" w:eastAsia="Arial" w:hAnsi="Arial" w:cs="Arial"/>
          <w:color w:val="000000"/>
          <w:sz w:val="22"/>
          <w:szCs w:val="22"/>
        </w:rPr>
        <w:t xml:space="preserve">and promoting the welfare of children refers to the process of protecting children from maltreatment, preventing the impairment of children’s health or development, ensuring that children are growing up in circumstances consistent with the provision of safe and effective care and </w:t>
      </w:r>
      <w:r w:rsidR="0074567B" w:rsidRPr="00875197">
        <w:rPr>
          <w:rFonts w:ascii="Arial" w:eastAsia="Arial" w:hAnsi="Arial" w:cs="Arial"/>
          <w:color w:val="000000"/>
          <w:sz w:val="22"/>
          <w:szCs w:val="22"/>
        </w:rPr>
        <w:t>acting</w:t>
      </w:r>
      <w:r w:rsidRPr="00875197">
        <w:rPr>
          <w:rFonts w:ascii="Arial" w:eastAsia="Arial" w:hAnsi="Arial" w:cs="Arial"/>
          <w:color w:val="000000"/>
          <w:sz w:val="22"/>
          <w:szCs w:val="22"/>
        </w:rPr>
        <w:t xml:space="preserve"> to enable all children to have the best life chances.</w:t>
      </w:r>
    </w:p>
    <w:p w14:paraId="2F69A39F" w14:textId="77777777" w:rsidR="004F65C0" w:rsidRPr="00875197" w:rsidRDefault="004F65C0" w:rsidP="000B46D5">
      <w:pPr>
        <w:autoSpaceDE w:val="0"/>
        <w:autoSpaceDN w:val="0"/>
        <w:adjustRightInd w:val="0"/>
        <w:spacing w:after="0" w:line="240" w:lineRule="auto"/>
        <w:rPr>
          <w:rFonts w:ascii="Arial" w:eastAsia="Arial" w:hAnsi="Arial" w:cs="Arial"/>
          <w:color w:val="000000"/>
          <w:sz w:val="22"/>
          <w:szCs w:val="22"/>
        </w:rPr>
      </w:pPr>
    </w:p>
    <w:p w14:paraId="02B6C5F6" w14:textId="77777777" w:rsidR="004F65C0" w:rsidRPr="00875197" w:rsidRDefault="004F65C0" w:rsidP="00187A24">
      <w:pPr>
        <w:autoSpaceDE w:val="0"/>
        <w:autoSpaceDN w:val="0"/>
        <w:adjustRightInd w:val="0"/>
        <w:spacing w:after="0" w:line="240" w:lineRule="auto"/>
        <w:rPr>
          <w:rFonts w:ascii="Arial" w:eastAsia="Arial" w:hAnsi="Arial" w:cs="Arial"/>
          <w:sz w:val="22"/>
          <w:szCs w:val="22"/>
        </w:rPr>
      </w:pPr>
      <w:r w:rsidRPr="00875197">
        <w:rPr>
          <w:rFonts w:ascii="Arial" w:hAnsi="Arial" w:cs="Arial"/>
          <w:sz w:val="22"/>
          <w:szCs w:val="22"/>
        </w:rPr>
        <w:t>Early Help</w:t>
      </w:r>
      <w:r w:rsidRPr="00875197">
        <w:rPr>
          <w:rFonts w:ascii="Arial" w:eastAsia="Arial" w:hAnsi="Arial" w:cs="Arial"/>
          <w:b/>
          <w:bCs/>
          <w:sz w:val="22"/>
          <w:szCs w:val="22"/>
        </w:rPr>
        <w:t xml:space="preserve"> </w:t>
      </w:r>
      <w:r w:rsidRPr="00875197">
        <w:rPr>
          <w:rFonts w:ascii="Arial" w:eastAsia="Arial" w:hAnsi="Arial" w:cs="Arial"/>
          <w:sz w:val="22"/>
          <w:szCs w:val="22"/>
        </w:rPr>
        <w:t xml:space="preserve">refers to mechanisms providing support as soon as a problem emerges at any point in a child’s life, from the foundation years through to the teenage years. </w:t>
      </w:r>
    </w:p>
    <w:p w14:paraId="38D50E83" w14:textId="77777777" w:rsidR="004F65C0" w:rsidRPr="00875197" w:rsidRDefault="004F65C0" w:rsidP="000B46D5">
      <w:pPr>
        <w:autoSpaceDE w:val="0"/>
        <w:autoSpaceDN w:val="0"/>
        <w:adjustRightInd w:val="0"/>
        <w:spacing w:after="0" w:line="240" w:lineRule="auto"/>
        <w:rPr>
          <w:rFonts w:ascii="Arial" w:eastAsia="Arial" w:hAnsi="Arial" w:cs="Arial"/>
          <w:color w:val="000000"/>
          <w:sz w:val="22"/>
          <w:szCs w:val="22"/>
        </w:rPr>
      </w:pPr>
    </w:p>
    <w:p w14:paraId="609A8E82" w14:textId="77777777" w:rsidR="000313F8" w:rsidRPr="00875197" w:rsidRDefault="000313F8" w:rsidP="000B46D5">
      <w:pPr>
        <w:autoSpaceDE w:val="0"/>
        <w:autoSpaceDN w:val="0"/>
        <w:adjustRightInd w:val="0"/>
        <w:spacing w:after="0" w:line="240" w:lineRule="auto"/>
        <w:rPr>
          <w:rFonts w:ascii="Arial" w:eastAsia="Arial" w:hAnsi="Arial" w:cs="Arial"/>
          <w:color w:val="000000"/>
          <w:sz w:val="22"/>
          <w:szCs w:val="22"/>
        </w:rPr>
      </w:pPr>
      <w:r w:rsidRPr="00875197">
        <w:rPr>
          <w:rFonts w:ascii="Arial" w:eastAsia="Arial" w:hAnsi="Arial" w:cs="Arial"/>
          <w:bCs/>
          <w:color w:val="000000"/>
          <w:sz w:val="22"/>
          <w:szCs w:val="22"/>
        </w:rPr>
        <w:t xml:space="preserve">Child Protection </w:t>
      </w:r>
      <w:r w:rsidRPr="00875197">
        <w:rPr>
          <w:rFonts w:ascii="Arial" w:eastAsia="Arial" w:hAnsi="Arial" w:cs="Arial"/>
          <w:color w:val="000000"/>
          <w:sz w:val="22"/>
          <w:szCs w:val="22"/>
        </w:rPr>
        <w:t>refers to the activity undertaken to protect specific children who are suffering, or are likely to suffer, significant harm.</w:t>
      </w:r>
    </w:p>
    <w:p w14:paraId="2459F6AE" w14:textId="77777777" w:rsidR="000313F8" w:rsidRPr="00875197" w:rsidRDefault="000313F8" w:rsidP="000B46D5">
      <w:pPr>
        <w:autoSpaceDE w:val="0"/>
        <w:autoSpaceDN w:val="0"/>
        <w:adjustRightInd w:val="0"/>
        <w:spacing w:after="0" w:line="240" w:lineRule="auto"/>
        <w:rPr>
          <w:rFonts w:ascii="Arial" w:eastAsia="Arial" w:hAnsi="Arial" w:cs="Arial"/>
          <w:bCs/>
          <w:color w:val="000000"/>
          <w:sz w:val="22"/>
          <w:szCs w:val="22"/>
        </w:rPr>
      </w:pPr>
    </w:p>
    <w:p w14:paraId="2A5948CE" w14:textId="418A5F2A" w:rsidR="000313F8" w:rsidRPr="00875197" w:rsidRDefault="000313F8" w:rsidP="000B46D5">
      <w:pPr>
        <w:autoSpaceDE w:val="0"/>
        <w:autoSpaceDN w:val="0"/>
        <w:adjustRightInd w:val="0"/>
        <w:spacing w:after="0" w:line="240" w:lineRule="auto"/>
        <w:rPr>
          <w:rFonts w:ascii="Arial" w:eastAsia="Arial" w:hAnsi="Arial" w:cs="Arial"/>
          <w:color w:val="000000"/>
          <w:sz w:val="22"/>
          <w:szCs w:val="22"/>
        </w:rPr>
      </w:pPr>
      <w:r w:rsidRPr="00875197">
        <w:rPr>
          <w:rFonts w:ascii="Arial" w:eastAsia="Arial" w:hAnsi="Arial" w:cs="Arial"/>
          <w:bCs/>
          <w:color w:val="000000"/>
          <w:sz w:val="22"/>
          <w:szCs w:val="22"/>
        </w:rPr>
        <w:t xml:space="preserve">Staff </w:t>
      </w:r>
      <w:r w:rsidRPr="00875197">
        <w:rPr>
          <w:rFonts w:ascii="Arial" w:eastAsia="Arial" w:hAnsi="Arial" w:cs="Arial"/>
          <w:color w:val="000000"/>
          <w:sz w:val="22"/>
          <w:szCs w:val="22"/>
        </w:rPr>
        <w:t xml:space="preserve">refers to all those working for or on behalf of the </w:t>
      </w:r>
      <w:r w:rsidR="00280A62" w:rsidRPr="00875197">
        <w:rPr>
          <w:rFonts w:ascii="Arial" w:eastAsia="Arial" w:hAnsi="Arial" w:cs="Arial"/>
          <w:color w:val="000000"/>
          <w:sz w:val="22"/>
          <w:szCs w:val="22"/>
        </w:rPr>
        <w:t>school</w:t>
      </w:r>
      <w:r w:rsidR="00730F76" w:rsidRPr="00875197">
        <w:rPr>
          <w:rFonts w:ascii="Arial" w:eastAsia="Arial" w:hAnsi="Arial" w:cs="Arial"/>
          <w:color w:val="000000"/>
          <w:sz w:val="22"/>
          <w:szCs w:val="22"/>
        </w:rPr>
        <w:t>/college</w:t>
      </w:r>
      <w:r w:rsidRPr="00875197">
        <w:rPr>
          <w:rFonts w:ascii="Arial" w:eastAsia="Arial" w:hAnsi="Arial" w:cs="Arial"/>
          <w:color w:val="000000"/>
          <w:sz w:val="22"/>
          <w:szCs w:val="22"/>
        </w:rPr>
        <w:t xml:space="preserve"> in eith</w:t>
      </w:r>
      <w:r w:rsidR="00B862EC" w:rsidRPr="00875197">
        <w:rPr>
          <w:rFonts w:ascii="Arial" w:eastAsia="Arial" w:hAnsi="Arial" w:cs="Arial"/>
          <w:color w:val="000000"/>
          <w:sz w:val="22"/>
          <w:szCs w:val="22"/>
        </w:rPr>
        <w:t>er a paid or voluntary capacity and will be used from this point on in this document.</w:t>
      </w:r>
    </w:p>
    <w:p w14:paraId="3E4AC746" w14:textId="77777777" w:rsidR="000313F8" w:rsidRPr="00875197" w:rsidRDefault="000313F8" w:rsidP="000B46D5">
      <w:pPr>
        <w:autoSpaceDE w:val="0"/>
        <w:autoSpaceDN w:val="0"/>
        <w:adjustRightInd w:val="0"/>
        <w:spacing w:after="0" w:line="240" w:lineRule="auto"/>
        <w:rPr>
          <w:rFonts w:ascii="Arial" w:eastAsia="Arial" w:hAnsi="Arial" w:cs="Arial"/>
          <w:bCs/>
          <w:color w:val="000000"/>
          <w:sz w:val="22"/>
          <w:szCs w:val="22"/>
        </w:rPr>
      </w:pPr>
    </w:p>
    <w:p w14:paraId="55CBAA5C" w14:textId="40488D49" w:rsidR="000313F8" w:rsidRPr="00875197" w:rsidRDefault="000313F8" w:rsidP="000B46D5">
      <w:pPr>
        <w:autoSpaceDE w:val="0"/>
        <w:autoSpaceDN w:val="0"/>
        <w:adjustRightInd w:val="0"/>
        <w:spacing w:after="0" w:line="240" w:lineRule="auto"/>
        <w:rPr>
          <w:rFonts w:ascii="Arial" w:eastAsia="Arial" w:hAnsi="Arial" w:cs="Arial"/>
          <w:color w:val="000000"/>
          <w:sz w:val="22"/>
          <w:szCs w:val="22"/>
        </w:rPr>
      </w:pPr>
      <w:r w:rsidRPr="00875197">
        <w:rPr>
          <w:rFonts w:ascii="Arial" w:eastAsia="Arial" w:hAnsi="Arial" w:cs="Arial"/>
          <w:bCs/>
          <w:color w:val="000000"/>
          <w:sz w:val="22"/>
          <w:szCs w:val="22"/>
        </w:rPr>
        <w:t xml:space="preserve">Child </w:t>
      </w:r>
      <w:r w:rsidRPr="00875197">
        <w:rPr>
          <w:rFonts w:ascii="Arial" w:eastAsia="Arial" w:hAnsi="Arial" w:cs="Arial"/>
          <w:color w:val="000000"/>
          <w:sz w:val="22"/>
          <w:szCs w:val="22"/>
        </w:rPr>
        <w:t xml:space="preserve">refers to all </w:t>
      </w:r>
      <w:r w:rsidR="001B5276" w:rsidRPr="00875197">
        <w:rPr>
          <w:rFonts w:ascii="Arial" w:eastAsia="Arial" w:hAnsi="Arial" w:cs="Arial"/>
          <w:color w:val="000000"/>
          <w:sz w:val="22"/>
          <w:szCs w:val="22"/>
        </w:rPr>
        <w:t xml:space="preserve">children and </w:t>
      </w:r>
      <w:r w:rsidRPr="00875197">
        <w:rPr>
          <w:rFonts w:ascii="Arial" w:eastAsia="Arial" w:hAnsi="Arial" w:cs="Arial"/>
          <w:color w:val="000000"/>
          <w:sz w:val="22"/>
          <w:szCs w:val="22"/>
        </w:rPr>
        <w:t>young people who have not yet reached the age of 18.</w:t>
      </w:r>
    </w:p>
    <w:p w14:paraId="015374C6" w14:textId="77777777" w:rsidR="000313F8" w:rsidRPr="00875197" w:rsidRDefault="000313F8" w:rsidP="000B46D5">
      <w:pPr>
        <w:autoSpaceDE w:val="0"/>
        <w:autoSpaceDN w:val="0"/>
        <w:adjustRightInd w:val="0"/>
        <w:spacing w:after="0" w:line="240" w:lineRule="auto"/>
        <w:rPr>
          <w:rFonts w:ascii="Arial" w:eastAsia="Arial" w:hAnsi="Arial" w:cs="Arial"/>
          <w:bCs/>
          <w:color w:val="000000"/>
          <w:sz w:val="22"/>
          <w:szCs w:val="22"/>
        </w:rPr>
      </w:pPr>
    </w:p>
    <w:p w14:paraId="79B3923D" w14:textId="22B318D6" w:rsidR="000313F8" w:rsidRPr="00875197" w:rsidRDefault="000313F8" w:rsidP="000B46D5">
      <w:pPr>
        <w:autoSpaceDE w:val="0"/>
        <w:autoSpaceDN w:val="0"/>
        <w:adjustRightInd w:val="0"/>
        <w:spacing w:after="0" w:line="240" w:lineRule="auto"/>
        <w:rPr>
          <w:rFonts w:ascii="Arial" w:eastAsia="Arial" w:hAnsi="Arial" w:cs="Arial"/>
          <w:color w:val="000000"/>
          <w:sz w:val="22"/>
          <w:szCs w:val="22"/>
        </w:rPr>
      </w:pPr>
      <w:r w:rsidRPr="00875197">
        <w:rPr>
          <w:rFonts w:ascii="Arial" w:eastAsia="Arial" w:hAnsi="Arial" w:cs="Arial"/>
          <w:color w:val="000000"/>
          <w:sz w:val="22"/>
          <w:szCs w:val="22"/>
        </w:rPr>
        <w:t xml:space="preserve">Parent refers to birth parents and other adults who are in a parenting </w:t>
      </w:r>
      <w:r w:rsidR="00AA4AFC" w:rsidRPr="00875197">
        <w:rPr>
          <w:rFonts w:ascii="Arial" w:eastAsia="Arial" w:hAnsi="Arial" w:cs="Arial"/>
          <w:color w:val="000000"/>
          <w:sz w:val="22"/>
          <w:szCs w:val="22"/>
        </w:rPr>
        <w:t>role including</w:t>
      </w:r>
      <w:r w:rsidR="001B5276" w:rsidRPr="00875197">
        <w:rPr>
          <w:rFonts w:ascii="Arial" w:eastAsia="Arial" w:hAnsi="Arial" w:cs="Arial"/>
          <w:color w:val="000000"/>
          <w:sz w:val="22"/>
          <w:szCs w:val="22"/>
        </w:rPr>
        <w:t>:</w:t>
      </w:r>
      <w:r w:rsidRPr="00875197">
        <w:rPr>
          <w:rFonts w:ascii="Arial" w:eastAsia="Arial" w:hAnsi="Arial" w:cs="Arial"/>
          <w:color w:val="000000"/>
          <w:sz w:val="22"/>
          <w:szCs w:val="22"/>
        </w:rPr>
        <w:t xml:space="preserve"> </w:t>
      </w:r>
      <w:r w:rsidR="00280A62" w:rsidRPr="00875197">
        <w:rPr>
          <w:rFonts w:ascii="Arial" w:eastAsia="Arial" w:hAnsi="Arial" w:cs="Arial"/>
          <w:color w:val="000000"/>
          <w:sz w:val="22"/>
          <w:szCs w:val="22"/>
        </w:rPr>
        <w:t>stepparents</w:t>
      </w:r>
      <w:r w:rsidRPr="00875197">
        <w:rPr>
          <w:rFonts w:ascii="Arial" w:eastAsia="Arial" w:hAnsi="Arial" w:cs="Arial"/>
          <w:color w:val="000000"/>
          <w:sz w:val="22"/>
          <w:szCs w:val="22"/>
        </w:rPr>
        <w:t xml:space="preserve">, foster parents, </w:t>
      </w:r>
      <w:r w:rsidR="00834224" w:rsidRPr="00875197">
        <w:rPr>
          <w:rFonts w:ascii="Arial" w:eastAsia="Arial" w:hAnsi="Arial" w:cs="Arial"/>
          <w:color w:val="000000"/>
          <w:sz w:val="22"/>
          <w:szCs w:val="22"/>
        </w:rPr>
        <w:t>carers,</w:t>
      </w:r>
      <w:r w:rsidRPr="00875197">
        <w:rPr>
          <w:rFonts w:ascii="Arial" w:eastAsia="Arial" w:hAnsi="Arial" w:cs="Arial"/>
          <w:color w:val="000000"/>
          <w:sz w:val="22"/>
          <w:szCs w:val="22"/>
        </w:rPr>
        <w:t xml:space="preserve"> and adoptive parents.</w:t>
      </w:r>
    </w:p>
    <w:p w14:paraId="78FE24D8" w14:textId="77777777" w:rsidR="000313F8" w:rsidRPr="00875197" w:rsidRDefault="000313F8" w:rsidP="000B46D5">
      <w:pPr>
        <w:autoSpaceDE w:val="0"/>
        <w:autoSpaceDN w:val="0"/>
        <w:adjustRightInd w:val="0"/>
        <w:spacing w:after="0" w:line="240" w:lineRule="auto"/>
        <w:rPr>
          <w:rFonts w:ascii="Arial" w:eastAsia="Arial" w:hAnsi="Arial" w:cs="Arial"/>
          <w:color w:val="000000"/>
          <w:sz w:val="22"/>
          <w:szCs w:val="22"/>
        </w:rPr>
      </w:pPr>
    </w:p>
    <w:p w14:paraId="48D8736C" w14:textId="77777777" w:rsidR="000313F8" w:rsidRPr="00875197" w:rsidRDefault="000313F8" w:rsidP="003D2A8D">
      <w:pPr>
        <w:pStyle w:val="Heading2"/>
        <w:rPr>
          <w:rFonts w:ascii="Arial" w:hAnsi="Arial" w:cs="Arial"/>
          <w:sz w:val="22"/>
          <w:szCs w:val="22"/>
        </w:rPr>
      </w:pPr>
      <w:bookmarkStart w:id="19" w:name="_Toc144214225"/>
      <w:r w:rsidRPr="00875197">
        <w:rPr>
          <w:rFonts w:ascii="Arial" w:hAnsi="Arial" w:cs="Arial"/>
          <w:sz w:val="22"/>
          <w:szCs w:val="22"/>
        </w:rPr>
        <w:t>CONTENTS</w:t>
      </w:r>
      <w:bookmarkEnd w:id="19"/>
    </w:p>
    <w:p w14:paraId="32D0C0F0" w14:textId="77777777" w:rsidR="000313F8" w:rsidRPr="00875197" w:rsidRDefault="000313F8" w:rsidP="000B46D5">
      <w:pPr>
        <w:autoSpaceDE w:val="0"/>
        <w:autoSpaceDN w:val="0"/>
        <w:adjustRightInd w:val="0"/>
        <w:spacing w:after="0" w:line="240" w:lineRule="auto"/>
        <w:rPr>
          <w:rFonts w:ascii="Arial" w:eastAsia="Arial" w:hAnsi="Arial" w:cs="Arial"/>
          <w:bCs/>
          <w:color w:val="000000"/>
          <w:sz w:val="22"/>
          <w:szCs w:val="22"/>
        </w:rPr>
      </w:pPr>
    </w:p>
    <w:p w14:paraId="0D8694B4" w14:textId="77777777" w:rsidR="000313F8" w:rsidRPr="00875197" w:rsidRDefault="00B862EC" w:rsidP="000B46D5">
      <w:pPr>
        <w:autoSpaceDE w:val="0"/>
        <w:autoSpaceDN w:val="0"/>
        <w:adjustRightInd w:val="0"/>
        <w:spacing w:after="0" w:line="240" w:lineRule="auto"/>
        <w:rPr>
          <w:rFonts w:ascii="Arial" w:eastAsia="Arial" w:hAnsi="Arial" w:cs="Arial"/>
          <w:color w:val="000000"/>
          <w:sz w:val="22"/>
          <w:szCs w:val="22"/>
        </w:rPr>
      </w:pPr>
      <w:r w:rsidRPr="00875197">
        <w:rPr>
          <w:rFonts w:ascii="Arial" w:eastAsia="Arial" w:hAnsi="Arial" w:cs="Arial"/>
          <w:color w:val="000000"/>
          <w:sz w:val="22"/>
          <w:szCs w:val="22"/>
        </w:rPr>
        <w:t>This policy has been div</w:t>
      </w:r>
      <w:r w:rsidR="00BB0FEE" w:rsidRPr="00875197">
        <w:rPr>
          <w:rFonts w:ascii="Arial" w:eastAsia="Arial" w:hAnsi="Arial" w:cs="Arial"/>
          <w:color w:val="000000"/>
          <w:sz w:val="22"/>
          <w:szCs w:val="22"/>
        </w:rPr>
        <w:t>id</w:t>
      </w:r>
      <w:r w:rsidRPr="00875197">
        <w:rPr>
          <w:rFonts w:ascii="Arial" w:eastAsia="Arial" w:hAnsi="Arial" w:cs="Arial"/>
          <w:color w:val="000000"/>
          <w:sz w:val="22"/>
          <w:szCs w:val="22"/>
        </w:rPr>
        <w:t>ed into four key areas:</w:t>
      </w:r>
    </w:p>
    <w:p w14:paraId="7F0364E0" w14:textId="77777777" w:rsidR="00B862EC" w:rsidRPr="00875197" w:rsidRDefault="00B862EC" w:rsidP="000B46D5">
      <w:pPr>
        <w:autoSpaceDE w:val="0"/>
        <w:autoSpaceDN w:val="0"/>
        <w:adjustRightInd w:val="0"/>
        <w:spacing w:after="0" w:line="240" w:lineRule="auto"/>
        <w:rPr>
          <w:rFonts w:ascii="Arial" w:eastAsia="Arial" w:hAnsi="Arial" w:cs="Arial"/>
          <w:color w:val="000000"/>
          <w:sz w:val="22"/>
          <w:szCs w:val="22"/>
        </w:rPr>
      </w:pPr>
    </w:p>
    <w:p w14:paraId="4041DB03" w14:textId="77777777" w:rsidR="00B862EC" w:rsidRPr="00875197" w:rsidRDefault="00B862EC" w:rsidP="000B46D5">
      <w:pPr>
        <w:autoSpaceDE w:val="0"/>
        <w:autoSpaceDN w:val="0"/>
        <w:adjustRightInd w:val="0"/>
        <w:spacing w:after="0" w:line="240" w:lineRule="auto"/>
        <w:rPr>
          <w:rFonts w:ascii="Arial" w:eastAsia="Arial" w:hAnsi="Arial" w:cs="Arial"/>
          <w:color w:val="000000"/>
          <w:sz w:val="22"/>
          <w:szCs w:val="22"/>
        </w:rPr>
      </w:pPr>
      <w:r w:rsidRPr="00875197">
        <w:rPr>
          <w:rFonts w:ascii="Arial" w:eastAsia="Arial" w:hAnsi="Arial" w:cs="Arial"/>
          <w:color w:val="000000"/>
          <w:sz w:val="22"/>
          <w:szCs w:val="22"/>
        </w:rPr>
        <w:t>Prevention</w:t>
      </w:r>
    </w:p>
    <w:p w14:paraId="397BE2D3" w14:textId="77777777" w:rsidR="00B862EC" w:rsidRPr="00875197" w:rsidRDefault="00B862EC" w:rsidP="000B46D5">
      <w:pPr>
        <w:autoSpaceDE w:val="0"/>
        <w:autoSpaceDN w:val="0"/>
        <w:adjustRightInd w:val="0"/>
        <w:spacing w:after="0" w:line="240" w:lineRule="auto"/>
        <w:rPr>
          <w:rFonts w:ascii="Arial" w:eastAsia="Arial" w:hAnsi="Arial" w:cs="Arial"/>
          <w:color w:val="000000"/>
          <w:sz w:val="22"/>
          <w:szCs w:val="22"/>
        </w:rPr>
      </w:pPr>
      <w:r w:rsidRPr="00875197">
        <w:rPr>
          <w:rFonts w:ascii="Arial" w:eastAsia="Arial" w:hAnsi="Arial" w:cs="Arial"/>
          <w:color w:val="000000"/>
          <w:sz w:val="22"/>
          <w:szCs w:val="22"/>
        </w:rPr>
        <w:t>Procedure</w:t>
      </w:r>
      <w:r w:rsidR="009962E2" w:rsidRPr="00875197">
        <w:rPr>
          <w:rFonts w:ascii="Arial" w:eastAsia="Arial" w:hAnsi="Arial" w:cs="Arial"/>
          <w:color w:val="000000"/>
          <w:sz w:val="22"/>
          <w:szCs w:val="22"/>
        </w:rPr>
        <w:t>s and Record Keeping</w:t>
      </w:r>
    </w:p>
    <w:p w14:paraId="4752FEAF" w14:textId="12B31DA5" w:rsidR="00B862EC" w:rsidRPr="00875197" w:rsidRDefault="00B862EC" w:rsidP="000B46D5">
      <w:pPr>
        <w:autoSpaceDE w:val="0"/>
        <w:autoSpaceDN w:val="0"/>
        <w:adjustRightInd w:val="0"/>
        <w:spacing w:after="0" w:line="240" w:lineRule="auto"/>
        <w:rPr>
          <w:rFonts w:ascii="Arial" w:eastAsia="Arial" w:hAnsi="Arial" w:cs="Arial"/>
          <w:color w:val="000000"/>
          <w:sz w:val="22"/>
          <w:szCs w:val="22"/>
        </w:rPr>
      </w:pPr>
      <w:r w:rsidRPr="00875197">
        <w:rPr>
          <w:rFonts w:ascii="Arial" w:eastAsia="Arial" w:hAnsi="Arial" w:cs="Arial"/>
          <w:color w:val="000000"/>
          <w:sz w:val="22"/>
          <w:szCs w:val="22"/>
        </w:rPr>
        <w:t>Safer Recruitment</w:t>
      </w:r>
    </w:p>
    <w:p w14:paraId="7C850BB2" w14:textId="47FB8A2E" w:rsidR="0035061C" w:rsidRPr="00875197" w:rsidRDefault="0035061C" w:rsidP="000B46D5">
      <w:pPr>
        <w:autoSpaceDE w:val="0"/>
        <w:autoSpaceDN w:val="0"/>
        <w:adjustRightInd w:val="0"/>
        <w:spacing w:after="0" w:line="240" w:lineRule="auto"/>
        <w:rPr>
          <w:rFonts w:ascii="Arial" w:eastAsia="Arial" w:hAnsi="Arial" w:cs="Arial"/>
          <w:color w:val="000000"/>
          <w:sz w:val="22"/>
          <w:szCs w:val="22"/>
        </w:rPr>
      </w:pPr>
      <w:r w:rsidRPr="00875197">
        <w:rPr>
          <w:rFonts w:ascii="Arial" w:eastAsia="Arial" w:hAnsi="Arial" w:cs="Arial"/>
          <w:color w:val="000000"/>
          <w:sz w:val="22"/>
          <w:szCs w:val="22"/>
        </w:rPr>
        <w:t>Additional information and sources of support</w:t>
      </w:r>
    </w:p>
    <w:p w14:paraId="560149E7" w14:textId="77777777" w:rsidR="00B862EC" w:rsidRPr="00875197" w:rsidRDefault="00B862EC" w:rsidP="000B46D5">
      <w:pPr>
        <w:autoSpaceDE w:val="0"/>
        <w:autoSpaceDN w:val="0"/>
        <w:adjustRightInd w:val="0"/>
        <w:spacing w:after="0" w:line="240" w:lineRule="auto"/>
        <w:rPr>
          <w:rFonts w:ascii="Arial" w:eastAsia="Arial" w:hAnsi="Arial" w:cs="Arial"/>
          <w:color w:val="000000"/>
          <w:sz w:val="22"/>
          <w:szCs w:val="22"/>
        </w:rPr>
      </w:pPr>
    </w:p>
    <w:p w14:paraId="0A7D03F4" w14:textId="77777777" w:rsidR="00B862EC" w:rsidRPr="00875197" w:rsidRDefault="00B862EC" w:rsidP="000B46D5">
      <w:pPr>
        <w:autoSpaceDE w:val="0"/>
        <w:autoSpaceDN w:val="0"/>
        <w:adjustRightInd w:val="0"/>
        <w:spacing w:after="0" w:line="240" w:lineRule="auto"/>
        <w:rPr>
          <w:rFonts w:ascii="Arial" w:eastAsia="Arial" w:hAnsi="Arial" w:cs="Arial"/>
          <w:color w:val="000000"/>
          <w:sz w:val="22"/>
          <w:szCs w:val="22"/>
        </w:rPr>
      </w:pPr>
      <w:r w:rsidRPr="00875197">
        <w:rPr>
          <w:rFonts w:ascii="Arial" w:eastAsia="Arial" w:hAnsi="Arial" w:cs="Arial"/>
          <w:color w:val="000000"/>
          <w:sz w:val="22"/>
          <w:szCs w:val="22"/>
        </w:rPr>
        <w:t>Additional materials are referenced or provided in the Appendi</w:t>
      </w:r>
      <w:r w:rsidR="00BB0FEE" w:rsidRPr="00875197">
        <w:rPr>
          <w:rFonts w:ascii="Arial" w:eastAsia="Arial" w:hAnsi="Arial" w:cs="Arial"/>
          <w:color w:val="000000"/>
          <w:sz w:val="22"/>
          <w:szCs w:val="22"/>
        </w:rPr>
        <w:t>ces</w:t>
      </w:r>
      <w:r w:rsidRPr="00875197">
        <w:rPr>
          <w:rFonts w:ascii="Arial" w:eastAsia="Arial" w:hAnsi="Arial" w:cs="Arial"/>
          <w:color w:val="000000"/>
          <w:sz w:val="22"/>
          <w:szCs w:val="22"/>
        </w:rPr>
        <w:t>.</w:t>
      </w:r>
    </w:p>
    <w:p w14:paraId="790D63BB" w14:textId="77777777" w:rsidR="00B862EC" w:rsidRPr="00875197" w:rsidRDefault="00B862EC" w:rsidP="000B46D5">
      <w:pPr>
        <w:autoSpaceDE w:val="0"/>
        <w:autoSpaceDN w:val="0"/>
        <w:adjustRightInd w:val="0"/>
        <w:spacing w:after="0" w:line="240" w:lineRule="auto"/>
        <w:rPr>
          <w:rFonts w:ascii="Arial" w:eastAsia="Arial" w:hAnsi="Arial" w:cs="Arial"/>
          <w:color w:val="000000"/>
          <w:sz w:val="22"/>
          <w:szCs w:val="22"/>
        </w:rPr>
      </w:pPr>
    </w:p>
    <w:p w14:paraId="11B7F0B3" w14:textId="416DF374" w:rsidR="00B862EC" w:rsidRPr="00875197" w:rsidRDefault="00B862EC" w:rsidP="000B46D5">
      <w:pPr>
        <w:autoSpaceDE w:val="0"/>
        <w:autoSpaceDN w:val="0"/>
        <w:adjustRightInd w:val="0"/>
        <w:spacing w:after="0" w:line="240" w:lineRule="auto"/>
        <w:rPr>
          <w:rFonts w:ascii="Arial" w:eastAsia="Arial" w:hAnsi="Arial" w:cs="Arial"/>
          <w:color w:val="000000"/>
          <w:sz w:val="22"/>
          <w:szCs w:val="22"/>
        </w:rPr>
      </w:pPr>
      <w:r w:rsidRPr="00875197">
        <w:rPr>
          <w:rFonts w:ascii="Arial" w:eastAsia="Arial" w:hAnsi="Arial" w:cs="Arial"/>
          <w:color w:val="000000"/>
          <w:sz w:val="22"/>
          <w:szCs w:val="22"/>
        </w:rPr>
        <w:t xml:space="preserve">Detailed procedural guidance and additional references are available to all staff </w:t>
      </w:r>
      <w:r w:rsidR="0064136F" w:rsidRPr="00875197">
        <w:rPr>
          <w:rFonts w:ascii="Arial" w:eastAsia="Arial" w:hAnsi="Arial" w:cs="Arial"/>
          <w:color w:val="000000"/>
          <w:sz w:val="22"/>
          <w:szCs w:val="22"/>
        </w:rPr>
        <w:t>and governors here</w:t>
      </w:r>
      <w:r w:rsidR="00AA4AFC" w:rsidRPr="00875197">
        <w:rPr>
          <w:rFonts w:ascii="Arial" w:eastAsia="Arial" w:hAnsi="Arial" w:cs="Arial"/>
          <w:color w:val="000000"/>
          <w:sz w:val="22"/>
          <w:szCs w:val="22"/>
        </w:rPr>
        <w:t xml:space="preserve">- </w:t>
      </w:r>
      <w:hyperlink r:id="rId17" w:history="1">
        <w:r w:rsidR="0064136F" w:rsidRPr="00875197">
          <w:rPr>
            <w:rStyle w:val="Hyperlink"/>
            <w:rFonts w:ascii="Arial" w:eastAsia="Arial" w:hAnsi="Arial" w:cs="Arial"/>
            <w:sz w:val="22"/>
            <w:szCs w:val="22"/>
          </w:rPr>
          <w:t>Greater Manchester Safeguarding Procedures</w:t>
        </w:r>
      </w:hyperlink>
      <w:r w:rsidR="0064136F" w:rsidRPr="00875197">
        <w:rPr>
          <w:rFonts w:ascii="Arial" w:eastAsia="Arial" w:hAnsi="Arial" w:cs="Arial"/>
          <w:color w:val="000000"/>
          <w:sz w:val="22"/>
          <w:szCs w:val="22"/>
        </w:rPr>
        <w:t xml:space="preserve"> .</w:t>
      </w:r>
    </w:p>
    <w:p w14:paraId="1FA45A61" w14:textId="77777777" w:rsidR="000313F8" w:rsidRPr="00875197" w:rsidRDefault="000313F8" w:rsidP="003D2A8D">
      <w:pPr>
        <w:pStyle w:val="Heading1"/>
        <w:rPr>
          <w:rFonts w:ascii="Arial" w:hAnsi="Arial" w:cs="Arial"/>
          <w:sz w:val="22"/>
          <w:szCs w:val="22"/>
        </w:rPr>
      </w:pPr>
      <w:bookmarkStart w:id="20" w:name="_Toc144214226"/>
      <w:r w:rsidRPr="00875197">
        <w:rPr>
          <w:rFonts w:ascii="Arial" w:hAnsi="Arial" w:cs="Arial"/>
          <w:sz w:val="22"/>
          <w:szCs w:val="22"/>
        </w:rPr>
        <w:t>PREVENTION</w:t>
      </w:r>
      <w:bookmarkEnd w:id="20"/>
    </w:p>
    <w:p w14:paraId="7F2BED83" w14:textId="77777777" w:rsidR="00AC07E0" w:rsidRPr="00875197" w:rsidRDefault="00AC07E0" w:rsidP="000B46D5">
      <w:pPr>
        <w:autoSpaceDE w:val="0"/>
        <w:autoSpaceDN w:val="0"/>
        <w:adjustRightInd w:val="0"/>
        <w:spacing w:after="0" w:line="240" w:lineRule="auto"/>
        <w:rPr>
          <w:rFonts w:ascii="Arial" w:eastAsia="Arial" w:hAnsi="Arial" w:cs="Arial"/>
          <w:bCs/>
          <w:sz w:val="22"/>
          <w:szCs w:val="22"/>
        </w:rPr>
      </w:pPr>
    </w:p>
    <w:p w14:paraId="5343B638" w14:textId="77777777" w:rsidR="000313F8" w:rsidRPr="00875197" w:rsidRDefault="00AC07E0" w:rsidP="000B46D5">
      <w:pPr>
        <w:autoSpaceDE w:val="0"/>
        <w:autoSpaceDN w:val="0"/>
        <w:adjustRightInd w:val="0"/>
        <w:spacing w:after="0" w:line="240" w:lineRule="auto"/>
        <w:rPr>
          <w:rFonts w:ascii="Arial" w:eastAsia="Arial" w:hAnsi="Arial" w:cs="Arial"/>
          <w:bCs/>
          <w:sz w:val="22"/>
          <w:szCs w:val="22"/>
        </w:rPr>
      </w:pPr>
      <w:r w:rsidRPr="00875197">
        <w:rPr>
          <w:rFonts w:ascii="Arial" w:eastAsia="Arial" w:hAnsi="Arial" w:cs="Arial"/>
          <w:bCs/>
          <w:sz w:val="22"/>
          <w:szCs w:val="22"/>
        </w:rPr>
        <w:t xml:space="preserve">We will </w:t>
      </w:r>
      <w:r w:rsidR="000313F8" w:rsidRPr="00875197">
        <w:rPr>
          <w:rFonts w:ascii="Arial" w:eastAsia="Arial" w:hAnsi="Arial" w:cs="Arial"/>
          <w:bCs/>
          <w:sz w:val="22"/>
          <w:szCs w:val="22"/>
        </w:rPr>
        <w:t xml:space="preserve">establish </w:t>
      </w:r>
      <w:r w:rsidR="0083221B" w:rsidRPr="00875197">
        <w:rPr>
          <w:rFonts w:ascii="Arial" w:eastAsia="Arial" w:hAnsi="Arial" w:cs="Arial"/>
          <w:bCs/>
          <w:sz w:val="22"/>
          <w:szCs w:val="22"/>
        </w:rPr>
        <w:t xml:space="preserve">and maintain </w:t>
      </w:r>
      <w:r w:rsidR="000313F8" w:rsidRPr="00875197">
        <w:rPr>
          <w:rFonts w:ascii="Arial" w:eastAsia="Arial" w:hAnsi="Arial" w:cs="Arial"/>
          <w:bCs/>
          <w:sz w:val="22"/>
          <w:szCs w:val="22"/>
        </w:rPr>
        <w:t>an ethos where:</w:t>
      </w:r>
    </w:p>
    <w:p w14:paraId="67B27774" w14:textId="77777777" w:rsidR="000313F8" w:rsidRPr="00875197" w:rsidRDefault="000313F8" w:rsidP="000B46D5">
      <w:pPr>
        <w:autoSpaceDE w:val="0"/>
        <w:autoSpaceDN w:val="0"/>
        <w:adjustRightInd w:val="0"/>
        <w:spacing w:after="0" w:line="240" w:lineRule="auto"/>
        <w:rPr>
          <w:rFonts w:ascii="Arial" w:eastAsia="Arial" w:hAnsi="Arial" w:cs="Arial"/>
          <w:bCs/>
          <w:sz w:val="22"/>
          <w:szCs w:val="22"/>
        </w:rPr>
      </w:pPr>
    </w:p>
    <w:p w14:paraId="449D99AC" w14:textId="77777777" w:rsidR="000313F8" w:rsidRPr="00875197" w:rsidRDefault="0083221B" w:rsidP="000B46D5">
      <w:pPr>
        <w:autoSpaceDE w:val="0"/>
        <w:autoSpaceDN w:val="0"/>
        <w:adjustRightInd w:val="0"/>
        <w:spacing w:after="0" w:line="240" w:lineRule="auto"/>
        <w:rPr>
          <w:rFonts w:ascii="Arial" w:eastAsia="Arial" w:hAnsi="Arial" w:cs="Arial"/>
          <w:bCs/>
          <w:sz w:val="22"/>
          <w:szCs w:val="22"/>
        </w:rPr>
      </w:pPr>
      <w:r w:rsidRPr="00875197">
        <w:rPr>
          <w:rFonts w:ascii="Arial" w:eastAsia="Arial" w:hAnsi="Arial" w:cs="Arial"/>
          <w:bCs/>
          <w:sz w:val="22"/>
          <w:szCs w:val="22"/>
        </w:rPr>
        <w:t xml:space="preserve">Children feel </w:t>
      </w:r>
      <w:r w:rsidR="000313F8" w:rsidRPr="00875197">
        <w:rPr>
          <w:rFonts w:ascii="Arial" w:eastAsia="Arial" w:hAnsi="Arial" w:cs="Arial"/>
          <w:bCs/>
          <w:sz w:val="22"/>
          <w:szCs w:val="22"/>
        </w:rPr>
        <w:t xml:space="preserve">safe </w:t>
      </w:r>
      <w:r w:rsidRPr="00875197">
        <w:rPr>
          <w:rFonts w:ascii="Arial" w:eastAsia="Arial" w:hAnsi="Arial" w:cs="Arial"/>
          <w:bCs/>
          <w:sz w:val="22"/>
          <w:szCs w:val="22"/>
        </w:rPr>
        <w:t xml:space="preserve">and </w:t>
      </w:r>
      <w:r w:rsidR="00AA4AFC" w:rsidRPr="00875197">
        <w:rPr>
          <w:rFonts w:ascii="Arial" w:eastAsia="Arial" w:hAnsi="Arial" w:cs="Arial"/>
          <w:bCs/>
          <w:sz w:val="22"/>
          <w:szCs w:val="22"/>
        </w:rPr>
        <w:t>secure in</w:t>
      </w:r>
      <w:r w:rsidRPr="00875197">
        <w:rPr>
          <w:rFonts w:ascii="Arial" w:eastAsia="Arial" w:hAnsi="Arial" w:cs="Arial"/>
          <w:bCs/>
          <w:sz w:val="22"/>
          <w:szCs w:val="22"/>
        </w:rPr>
        <w:t xml:space="preserve"> an environment </w:t>
      </w:r>
      <w:r w:rsidR="000313F8" w:rsidRPr="00875197">
        <w:rPr>
          <w:rFonts w:ascii="Arial" w:eastAsia="Arial" w:hAnsi="Arial" w:cs="Arial"/>
          <w:bCs/>
          <w:sz w:val="22"/>
          <w:szCs w:val="22"/>
        </w:rPr>
        <w:t xml:space="preserve">which </w:t>
      </w:r>
      <w:r w:rsidRPr="00875197">
        <w:rPr>
          <w:rFonts w:ascii="Arial" w:eastAsia="Arial" w:hAnsi="Arial" w:cs="Arial"/>
          <w:bCs/>
          <w:sz w:val="22"/>
          <w:szCs w:val="22"/>
        </w:rPr>
        <w:t xml:space="preserve">allows them </w:t>
      </w:r>
      <w:r w:rsidR="00AA4AFC" w:rsidRPr="00875197">
        <w:rPr>
          <w:rFonts w:ascii="Arial" w:eastAsia="Arial" w:hAnsi="Arial" w:cs="Arial"/>
          <w:bCs/>
          <w:sz w:val="22"/>
          <w:szCs w:val="22"/>
        </w:rPr>
        <w:t xml:space="preserve">to </w:t>
      </w:r>
      <w:r w:rsidR="0082598F" w:rsidRPr="00875197">
        <w:rPr>
          <w:rFonts w:ascii="Arial" w:eastAsia="Arial" w:hAnsi="Arial" w:cs="Arial"/>
          <w:bCs/>
          <w:sz w:val="22"/>
          <w:szCs w:val="22"/>
        </w:rPr>
        <w:t>learn and</w:t>
      </w:r>
      <w:r w:rsidR="000313F8" w:rsidRPr="00875197">
        <w:rPr>
          <w:rFonts w:ascii="Arial" w:eastAsia="Arial" w:hAnsi="Arial" w:cs="Arial"/>
          <w:bCs/>
          <w:sz w:val="22"/>
          <w:szCs w:val="22"/>
        </w:rPr>
        <w:t xml:space="preserve"> develop</w:t>
      </w:r>
      <w:r w:rsidRPr="00875197">
        <w:rPr>
          <w:rFonts w:ascii="Arial" w:eastAsia="Arial" w:hAnsi="Arial" w:cs="Arial"/>
          <w:bCs/>
          <w:sz w:val="22"/>
          <w:szCs w:val="22"/>
        </w:rPr>
        <w:t xml:space="preserve"> on a journey to </w:t>
      </w:r>
      <w:r w:rsidR="00AA4AFC" w:rsidRPr="00875197">
        <w:rPr>
          <w:rFonts w:ascii="Arial" w:eastAsia="Arial" w:hAnsi="Arial" w:cs="Arial"/>
          <w:bCs/>
          <w:sz w:val="22"/>
          <w:szCs w:val="22"/>
        </w:rPr>
        <w:t>achieving</w:t>
      </w:r>
      <w:r w:rsidRPr="00875197">
        <w:rPr>
          <w:rFonts w:ascii="Arial" w:eastAsia="Arial" w:hAnsi="Arial" w:cs="Arial"/>
          <w:bCs/>
          <w:sz w:val="22"/>
          <w:szCs w:val="22"/>
        </w:rPr>
        <w:t xml:space="preserve"> their full potential.</w:t>
      </w:r>
      <w:r w:rsidR="009910E5" w:rsidRPr="00875197">
        <w:rPr>
          <w:rFonts w:ascii="Arial" w:eastAsia="Arial" w:hAnsi="Arial" w:cs="Arial"/>
          <w:bCs/>
          <w:sz w:val="22"/>
          <w:szCs w:val="22"/>
        </w:rPr>
        <w:t xml:space="preserve"> We will educate and support our children in an inclusive, supportive non-judgemental environment. </w:t>
      </w:r>
    </w:p>
    <w:p w14:paraId="6D1D30FA" w14:textId="77777777" w:rsidR="000313F8" w:rsidRPr="00875197" w:rsidRDefault="000313F8" w:rsidP="000B46D5">
      <w:pPr>
        <w:autoSpaceDE w:val="0"/>
        <w:autoSpaceDN w:val="0"/>
        <w:adjustRightInd w:val="0"/>
        <w:spacing w:after="0" w:line="240" w:lineRule="auto"/>
        <w:rPr>
          <w:rFonts w:ascii="Arial" w:eastAsia="Arial" w:hAnsi="Arial" w:cs="Arial"/>
          <w:bCs/>
          <w:sz w:val="22"/>
          <w:szCs w:val="22"/>
        </w:rPr>
      </w:pPr>
    </w:p>
    <w:p w14:paraId="13ECCA54" w14:textId="3BAA4A2E" w:rsidR="000313F8" w:rsidRPr="00875197" w:rsidRDefault="000313F8" w:rsidP="000B46D5">
      <w:pPr>
        <w:autoSpaceDE w:val="0"/>
        <w:autoSpaceDN w:val="0"/>
        <w:adjustRightInd w:val="0"/>
        <w:spacing w:after="0" w:line="240" w:lineRule="auto"/>
        <w:rPr>
          <w:rFonts w:ascii="Arial" w:eastAsia="Arial" w:hAnsi="Arial" w:cs="Arial"/>
          <w:bCs/>
          <w:sz w:val="22"/>
          <w:szCs w:val="22"/>
        </w:rPr>
      </w:pPr>
      <w:r w:rsidRPr="00875197">
        <w:rPr>
          <w:rFonts w:ascii="Arial" w:eastAsia="Arial" w:hAnsi="Arial" w:cs="Arial"/>
          <w:bCs/>
          <w:sz w:val="22"/>
          <w:szCs w:val="22"/>
        </w:rPr>
        <w:t xml:space="preserve">Children </w:t>
      </w:r>
      <w:r w:rsidR="0083221B" w:rsidRPr="00875197">
        <w:rPr>
          <w:rFonts w:ascii="Arial" w:eastAsia="Arial" w:hAnsi="Arial" w:cs="Arial"/>
          <w:bCs/>
          <w:sz w:val="22"/>
          <w:szCs w:val="22"/>
        </w:rPr>
        <w:t xml:space="preserve">understand </w:t>
      </w:r>
      <w:r w:rsidRPr="00875197">
        <w:rPr>
          <w:rFonts w:ascii="Arial" w:eastAsia="Arial" w:hAnsi="Arial" w:cs="Arial"/>
          <w:bCs/>
          <w:sz w:val="22"/>
          <w:szCs w:val="22"/>
        </w:rPr>
        <w:t xml:space="preserve">that there are adults in the </w:t>
      </w:r>
      <w:r w:rsidR="00730F76" w:rsidRPr="00875197">
        <w:rPr>
          <w:rFonts w:ascii="Arial" w:eastAsia="Arial" w:hAnsi="Arial" w:cs="Arial"/>
          <w:bCs/>
          <w:sz w:val="22"/>
          <w:szCs w:val="22"/>
        </w:rPr>
        <w:t>school</w:t>
      </w:r>
      <w:r w:rsidR="007C097F" w:rsidRPr="00875197">
        <w:rPr>
          <w:rFonts w:ascii="Arial" w:eastAsia="Arial" w:hAnsi="Arial" w:cs="Arial"/>
          <w:bCs/>
          <w:sz w:val="22"/>
          <w:szCs w:val="22"/>
        </w:rPr>
        <w:t xml:space="preserve"> </w:t>
      </w:r>
      <w:r w:rsidRPr="00875197">
        <w:rPr>
          <w:rFonts w:ascii="Arial" w:eastAsia="Arial" w:hAnsi="Arial" w:cs="Arial"/>
          <w:bCs/>
          <w:sz w:val="22"/>
          <w:szCs w:val="22"/>
        </w:rPr>
        <w:t xml:space="preserve">whom they can </w:t>
      </w:r>
      <w:r w:rsidR="0083221B" w:rsidRPr="00875197">
        <w:rPr>
          <w:rFonts w:ascii="Arial" w:eastAsia="Arial" w:hAnsi="Arial" w:cs="Arial"/>
          <w:bCs/>
          <w:sz w:val="22"/>
          <w:szCs w:val="22"/>
        </w:rPr>
        <w:t xml:space="preserve">talk </w:t>
      </w:r>
      <w:r w:rsidR="00AA4AFC" w:rsidRPr="00875197">
        <w:rPr>
          <w:rFonts w:ascii="Arial" w:eastAsia="Arial" w:hAnsi="Arial" w:cs="Arial"/>
          <w:bCs/>
          <w:sz w:val="22"/>
          <w:szCs w:val="22"/>
        </w:rPr>
        <w:t>to if</w:t>
      </w:r>
      <w:r w:rsidR="0083221B" w:rsidRPr="00875197">
        <w:rPr>
          <w:rFonts w:ascii="Arial" w:eastAsia="Arial" w:hAnsi="Arial" w:cs="Arial"/>
          <w:bCs/>
          <w:sz w:val="22"/>
          <w:szCs w:val="22"/>
        </w:rPr>
        <w:t xml:space="preserve"> worried, scared or facing</w:t>
      </w:r>
      <w:r w:rsidRPr="00875197">
        <w:rPr>
          <w:rFonts w:ascii="Arial" w:eastAsia="Arial" w:hAnsi="Arial" w:cs="Arial"/>
          <w:bCs/>
          <w:sz w:val="22"/>
          <w:szCs w:val="22"/>
        </w:rPr>
        <w:t xml:space="preserve"> difficulty.</w:t>
      </w:r>
      <w:r w:rsidR="0083221B" w:rsidRPr="00875197">
        <w:rPr>
          <w:rFonts w:ascii="Arial" w:eastAsia="Arial" w:hAnsi="Arial" w:cs="Arial"/>
          <w:bCs/>
          <w:sz w:val="22"/>
          <w:szCs w:val="22"/>
        </w:rPr>
        <w:t xml:space="preserve"> We will work hard to be a restorative staff</w:t>
      </w:r>
      <w:r w:rsidR="000676A3" w:rsidRPr="00875197">
        <w:rPr>
          <w:rFonts w:ascii="Arial" w:eastAsia="Arial" w:hAnsi="Arial" w:cs="Arial"/>
          <w:bCs/>
          <w:sz w:val="22"/>
          <w:szCs w:val="22"/>
        </w:rPr>
        <w:t xml:space="preserve"> team</w:t>
      </w:r>
      <w:r w:rsidR="0083221B" w:rsidRPr="00875197">
        <w:rPr>
          <w:rFonts w:ascii="Arial" w:eastAsia="Arial" w:hAnsi="Arial" w:cs="Arial"/>
          <w:bCs/>
          <w:sz w:val="22"/>
          <w:szCs w:val="22"/>
        </w:rPr>
        <w:t xml:space="preserve"> who </w:t>
      </w:r>
      <w:r w:rsidR="00AA4AFC" w:rsidRPr="00875197">
        <w:rPr>
          <w:rFonts w:ascii="Arial" w:eastAsia="Arial" w:hAnsi="Arial" w:cs="Arial"/>
          <w:bCs/>
          <w:sz w:val="22"/>
          <w:szCs w:val="22"/>
        </w:rPr>
        <w:t>actively</w:t>
      </w:r>
      <w:r w:rsidR="0083221B" w:rsidRPr="00875197">
        <w:rPr>
          <w:rFonts w:ascii="Arial" w:eastAsia="Arial" w:hAnsi="Arial" w:cs="Arial"/>
          <w:bCs/>
          <w:sz w:val="22"/>
          <w:szCs w:val="22"/>
        </w:rPr>
        <w:t xml:space="preserve"> listen and respond.</w:t>
      </w:r>
    </w:p>
    <w:p w14:paraId="7E1AB461" w14:textId="77777777" w:rsidR="0083221B" w:rsidRPr="00875197" w:rsidRDefault="0083221B" w:rsidP="000B46D5">
      <w:pPr>
        <w:autoSpaceDE w:val="0"/>
        <w:autoSpaceDN w:val="0"/>
        <w:adjustRightInd w:val="0"/>
        <w:spacing w:after="0" w:line="240" w:lineRule="auto"/>
        <w:rPr>
          <w:rFonts w:ascii="Arial" w:eastAsia="Arial" w:hAnsi="Arial" w:cs="Arial"/>
          <w:bCs/>
          <w:sz w:val="22"/>
          <w:szCs w:val="22"/>
        </w:rPr>
      </w:pPr>
    </w:p>
    <w:p w14:paraId="6186F276" w14:textId="2E9540E9" w:rsidR="000313F8" w:rsidRPr="00875197" w:rsidRDefault="0083221B" w:rsidP="000B46D5">
      <w:pPr>
        <w:autoSpaceDE w:val="0"/>
        <w:autoSpaceDN w:val="0"/>
        <w:adjustRightInd w:val="0"/>
        <w:spacing w:after="0" w:line="240" w:lineRule="auto"/>
        <w:rPr>
          <w:rFonts w:ascii="Arial" w:eastAsia="Arial" w:hAnsi="Arial" w:cs="Arial"/>
          <w:bCs/>
          <w:sz w:val="22"/>
          <w:szCs w:val="22"/>
        </w:rPr>
      </w:pPr>
      <w:r w:rsidRPr="00875197">
        <w:rPr>
          <w:rFonts w:ascii="Arial" w:eastAsia="Arial" w:hAnsi="Arial" w:cs="Arial"/>
          <w:bCs/>
          <w:sz w:val="22"/>
          <w:szCs w:val="22"/>
        </w:rPr>
        <w:t xml:space="preserve">Staff </w:t>
      </w:r>
      <w:r w:rsidR="00272637" w:rsidRPr="00875197">
        <w:rPr>
          <w:rFonts w:ascii="Arial" w:eastAsia="Arial" w:hAnsi="Arial" w:cs="Arial"/>
          <w:bCs/>
          <w:sz w:val="22"/>
          <w:szCs w:val="22"/>
        </w:rPr>
        <w:t xml:space="preserve">development and </w:t>
      </w:r>
      <w:r w:rsidR="00AA4AFC" w:rsidRPr="00875197">
        <w:rPr>
          <w:rFonts w:ascii="Arial" w:eastAsia="Arial" w:hAnsi="Arial" w:cs="Arial"/>
          <w:bCs/>
          <w:sz w:val="22"/>
          <w:szCs w:val="22"/>
        </w:rPr>
        <w:t>awareness in</w:t>
      </w:r>
      <w:r w:rsidRPr="00875197">
        <w:rPr>
          <w:rFonts w:ascii="Arial" w:eastAsia="Arial" w:hAnsi="Arial" w:cs="Arial"/>
          <w:bCs/>
          <w:sz w:val="22"/>
          <w:szCs w:val="22"/>
        </w:rPr>
        <w:t xml:space="preserve"> respect of safeguarding is given the highest priority across the </w:t>
      </w:r>
      <w:r w:rsidR="00730F76" w:rsidRPr="00875197">
        <w:rPr>
          <w:rFonts w:ascii="Arial" w:eastAsia="Arial" w:hAnsi="Arial" w:cs="Arial"/>
          <w:bCs/>
          <w:sz w:val="22"/>
          <w:szCs w:val="22"/>
        </w:rPr>
        <w:t>school</w:t>
      </w:r>
      <w:r w:rsidR="007C097F" w:rsidRPr="00875197">
        <w:rPr>
          <w:rFonts w:ascii="Arial" w:eastAsia="Arial" w:hAnsi="Arial" w:cs="Arial"/>
          <w:bCs/>
          <w:sz w:val="22"/>
          <w:szCs w:val="22"/>
        </w:rPr>
        <w:t xml:space="preserve"> </w:t>
      </w:r>
      <w:r w:rsidRPr="00875197">
        <w:rPr>
          <w:rFonts w:ascii="Arial" w:eastAsia="Arial" w:hAnsi="Arial" w:cs="Arial"/>
          <w:bCs/>
          <w:sz w:val="22"/>
          <w:szCs w:val="22"/>
        </w:rPr>
        <w:t xml:space="preserve">to ensure we all fully understand </w:t>
      </w:r>
      <w:r w:rsidR="00BB0FEE" w:rsidRPr="00875197">
        <w:rPr>
          <w:rFonts w:ascii="Arial" w:eastAsia="Arial" w:hAnsi="Arial" w:cs="Arial"/>
          <w:bCs/>
          <w:sz w:val="22"/>
          <w:szCs w:val="22"/>
        </w:rPr>
        <w:t xml:space="preserve">and implement </w:t>
      </w:r>
      <w:r w:rsidRPr="00875197">
        <w:rPr>
          <w:rFonts w:ascii="Arial" w:eastAsia="Arial" w:hAnsi="Arial" w:cs="Arial"/>
          <w:bCs/>
          <w:sz w:val="22"/>
          <w:szCs w:val="22"/>
        </w:rPr>
        <w:t>the national and local agenda.</w:t>
      </w:r>
      <w:r w:rsidR="003D0869" w:rsidRPr="00875197">
        <w:rPr>
          <w:rFonts w:ascii="Arial" w:eastAsia="Arial" w:hAnsi="Arial" w:cs="Arial"/>
          <w:bCs/>
          <w:sz w:val="22"/>
          <w:szCs w:val="22"/>
        </w:rPr>
        <w:t xml:space="preserve"> All our staff and volunteers are required to read Keeping Children </w:t>
      </w:r>
      <w:r w:rsidR="00280A62" w:rsidRPr="00875197">
        <w:rPr>
          <w:rFonts w:ascii="Arial" w:eastAsia="Arial" w:hAnsi="Arial" w:cs="Arial"/>
          <w:bCs/>
          <w:sz w:val="22"/>
          <w:szCs w:val="22"/>
        </w:rPr>
        <w:t>Safe</w:t>
      </w:r>
      <w:r w:rsidR="003D0869" w:rsidRPr="00875197">
        <w:rPr>
          <w:rFonts w:ascii="Arial" w:eastAsia="Arial" w:hAnsi="Arial" w:cs="Arial"/>
          <w:bCs/>
          <w:sz w:val="22"/>
          <w:szCs w:val="22"/>
        </w:rPr>
        <w:t xml:space="preserve"> in Education</w:t>
      </w:r>
      <w:r w:rsidR="0035061C" w:rsidRPr="00875197">
        <w:rPr>
          <w:rFonts w:ascii="Arial" w:eastAsia="Arial" w:hAnsi="Arial" w:cs="Arial"/>
          <w:bCs/>
          <w:sz w:val="22"/>
          <w:szCs w:val="22"/>
        </w:rPr>
        <w:t xml:space="preserve"> (KCSiE)</w:t>
      </w:r>
      <w:r w:rsidR="003D0869" w:rsidRPr="00875197">
        <w:rPr>
          <w:rFonts w:ascii="Arial" w:eastAsia="Arial" w:hAnsi="Arial" w:cs="Arial"/>
          <w:bCs/>
          <w:sz w:val="22"/>
          <w:szCs w:val="22"/>
        </w:rPr>
        <w:t xml:space="preserve"> Part 1 and annex A. All staff are required to undertake annual safeguarding training and update training in line with </w:t>
      </w:r>
      <w:r w:rsidR="003A02DB" w:rsidRPr="00875197">
        <w:rPr>
          <w:rFonts w:ascii="Arial" w:eastAsia="Arial" w:hAnsi="Arial" w:cs="Arial"/>
          <w:bCs/>
          <w:sz w:val="22"/>
          <w:szCs w:val="22"/>
        </w:rPr>
        <w:t>KCSiE202</w:t>
      </w:r>
      <w:r w:rsidR="0072625C" w:rsidRPr="00875197">
        <w:rPr>
          <w:rFonts w:ascii="Arial" w:eastAsia="Arial" w:hAnsi="Arial" w:cs="Arial"/>
          <w:bCs/>
          <w:sz w:val="22"/>
          <w:szCs w:val="22"/>
        </w:rPr>
        <w:t>3</w:t>
      </w:r>
      <w:r w:rsidR="003D0869" w:rsidRPr="00875197">
        <w:rPr>
          <w:rFonts w:ascii="Arial" w:eastAsia="Arial" w:hAnsi="Arial" w:cs="Arial"/>
          <w:bCs/>
          <w:sz w:val="22"/>
          <w:szCs w:val="22"/>
        </w:rPr>
        <w:t xml:space="preserve">. </w:t>
      </w:r>
    </w:p>
    <w:p w14:paraId="11107136" w14:textId="77777777" w:rsidR="000313F8" w:rsidRPr="00875197" w:rsidRDefault="000313F8" w:rsidP="000B46D5">
      <w:pPr>
        <w:autoSpaceDE w:val="0"/>
        <w:autoSpaceDN w:val="0"/>
        <w:adjustRightInd w:val="0"/>
        <w:spacing w:after="0" w:line="240" w:lineRule="auto"/>
        <w:rPr>
          <w:rFonts w:ascii="Arial" w:eastAsia="Arial" w:hAnsi="Arial" w:cs="Arial"/>
          <w:bCs/>
          <w:sz w:val="22"/>
          <w:szCs w:val="22"/>
        </w:rPr>
      </w:pPr>
    </w:p>
    <w:p w14:paraId="3ED3DE03" w14:textId="2EE80276" w:rsidR="000313F8" w:rsidRPr="00875197" w:rsidRDefault="00AC11D2" w:rsidP="000B46D5">
      <w:pPr>
        <w:autoSpaceDE w:val="0"/>
        <w:autoSpaceDN w:val="0"/>
        <w:adjustRightInd w:val="0"/>
        <w:spacing w:after="0" w:line="240" w:lineRule="auto"/>
        <w:rPr>
          <w:rFonts w:ascii="Arial" w:eastAsia="Arial" w:hAnsi="Arial" w:cs="Arial"/>
          <w:bCs/>
          <w:sz w:val="22"/>
          <w:szCs w:val="22"/>
        </w:rPr>
      </w:pPr>
      <w:r w:rsidRPr="00875197">
        <w:rPr>
          <w:rFonts w:ascii="Arial" w:eastAsia="Arial" w:hAnsi="Arial" w:cs="Arial"/>
          <w:bCs/>
          <w:sz w:val="22"/>
          <w:szCs w:val="22"/>
        </w:rPr>
        <w:t>We deliver</w:t>
      </w:r>
      <w:r w:rsidR="00430CF2" w:rsidRPr="00875197">
        <w:rPr>
          <w:rFonts w:ascii="Arial" w:eastAsia="Arial" w:hAnsi="Arial" w:cs="Arial"/>
          <w:bCs/>
          <w:sz w:val="22"/>
          <w:szCs w:val="22"/>
        </w:rPr>
        <w:t xml:space="preserve"> a broad, balanced and age </w:t>
      </w:r>
      <w:r w:rsidRPr="00875197">
        <w:rPr>
          <w:rFonts w:ascii="Arial" w:eastAsia="Arial" w:hAnsi="Arial" w:cs="Arial"/>
          <w:bCs/>
          <w:sz w:val="22"/>
          <w:szCs w:val="22"/>
        </w:rPr>
        <w:t>appropriate PSHE</w:t>
      </w:r>
      <w:r w:rsidR="00430CF2" w:rsidRPr="00875197">
        <w:rPr>
          <w:rFonts w:ascii="Arial" w:eastAsia="Arial" w:hAnsi="Arial" w:cs="Arial"/>
          <w:bCs/>
          <w:sz w:val="22"/>
          <w:szCs w:val="22"/>
        </w:rPr>
        <w:t xml:space="preserve"> (Personal, Social, </w:t>
      </w:r>
      <w:r w:rsidRPr="00875197">
        <w:rPr>
          <w:rFonts w:ascii="Arial" w:eastAsia="Arial" w:hAnsi="Arial" w:cs="Arial"/>
          <w:bCs/>
          <w:sz w:val="22"/>
          <w:szCs w:val="22"/>
        </w:rPr>
        <w:t>Health</w:t>
      </w:r>
      <w:r w:rsidR="00430CF2" w:rsidRPr="00875197">
        <w:rPr>
          <w:rFonts w:ascii="Arial" w:eastAsia="Arial" w:hAnsi="Arial" w:cs="Arial"/>
          <w:bCs/>
          <w:sz w:val="22"/>
          <w:szCs w:val="22"/>
        </w:rPr>
        <w:t xml:space="preserve"> </w:t>
      </w:r>
      <w:r w:rsidRPr="00875197">
        <w:rPr>
          <w:rFonts w:ascii="Arial" w:eastAsia="Arial" w:hAnsi="Arial" w:cs="Arial"/>
          <w:bCs/>
          <w:sz w:val="22"/>
          <w:szCs w:val="22"/>
        </w:rPr>
        <w:t xml:space="preserve">&amp; </w:t>
      </w:r>
      <w:r w:rsidR="00430CF2" w:rsidRPr="00875197">
        <w:rPr>
          <w:rFonts w:ascii="Arial" w:eastAsia="Arial" w:hAnsi="Arial" w:cs="Arial"/>
          <w:bCs/>
          <w:sz w:val="22"/>
          <w:szCs w:val="22"/>
        </w:rPr>
        <w:t>Economic</w:t>
      </w:r>
      <w:r w:rsidRPr="00875197">
        <w:rPr>
          <w:rFonts w:ascii="Arial" w:eastAsia="Arial" w:hAnsi="Arial" w:cs="Arial"/>
          <w:bCs/>
          <w:sz w:val="22"/>
          <w:szCs w:val="22"/>
        </w:rPr>
        <w:t>) Education</w:t>
      </w:r>
      <w:r w:rsidR="00430CF2" w:rsidRPr="00875197">
        <w:rPr>
          <w:rFonts w:ascii="Arial" w:eastAsia="Arial" w:hAnsi="Arial" w:cs="Arial"/>
          <w:bCs/>
          <w:sz w:val="22"/>
          <w:szCs w:val="22"/>
        </w:rPr>
        <w:t xml:space="preserve"> Programme, where children and young people acquire the knowledge, understanding and skills they need to manage their lives, now and in the future. </w:t>
      </w:r>
      <w:r w:rsidR="0078203C" w:rsidRPr="00875197">
        <w:rPr>
          <w:rFonts w:ascii="Arial" w:eastAsia="Arial" w:hAnsi="Arial" w:cs="Arial"/>
          <w:bCs/>
          <w:sz w:val="22"/>
          <w:szCs w:val="22"/>
        </w:rPr>
        <w:t>It will</w:t>
      </w:r>
      <w:r w:rsidR="00073396" w:rsidRPr="00875197">
        <w:rPr>
          <w:rFonts w:ascii="Arial" w:eastAsia="Arial" w:hAnsi="Arial" w:cs="Arial"/>
          <w:bCs/>
          <w:sz w:val="22"/>
          <w:szCs w:val="22"/>
        </w:rPr>
        <w:t xml:space="preserve"> </w:t>
      </w:r>
      <w:r w:rsidR="0078203C" w:rsidRPr="00875197">
        <w:rPr>
          <w:rFonts w:ascii="Arial" w:eastAsia="Arial" w:hAnsi="Arial" w:cs="Arial"/>
          <w:bCs/>
          <w:sz w:val="22"/>
          <w:szCs w:val="22"/>
        </w:rPr>
        <w:t>support them to manage</w:t>
      </w:r>
      <w:r w:rsidR="00430CF2" w:rsidRPr="00875197">
        <w:rPr>
          <w:rFonts w:ascii="Arial" w:eastAsia="Arial" w:hAnsi="Arial" w:cs="Arial"/>
          <w:bCs/>
          <w:sz w:val="22"/>
          <w:szCs w:val="22"/>
        </w:rPr>
        <w:t xml:space="preserve"> and assess risk effectively and </w:t>
      </w:r>
      <w:r w:rsidR="00BB0FEE" w:rsidRPr="00875197">
        <w:rPr>
          <w:rFonts w:ascii="Arial" w:eastAsia="Arial" w:hAnsi="Arial" w:cs="Arial"/>
          <w:bCs/>
          <w:sz w:val="22"/>
          <w:szCs w:val="22"/>
        </w:rPr>
        <w:t xml:space="preserve">develop the skills to recognise </w:t>
      </w:r>
      <w:r w:rsidR="00073396" w:rsidRPr="00875197">
        <w:rPr>
          <w:rFonts w:ascii="Arial" w:eastAsia="Arial" w:hAnsi="Arial" w:cs="Arial"/>
          <w:bCs/>
          <w:sz w:val="22"/>
          <w:szCs w:val="22"/>
        </w:rPr>
        <w:t xml:space="preserve">healthy and </w:t>
      </w:r>
      <w:r w:rsidR="000313F8" w:rsidRPr="00875197">
        <w:rPr>
          <w:rFonts w:ascii="Arial" w:eastAsia="Arial" w:hAnsi="Arial" w:cs="Arial"/>
          <w:bCs/>
          <w:sz w:val="22"/>
          <w:szCs w:val="22"/>
        </w:rPr>
        <w:t>unhealthy relationships</w:t>
      </w:r>
      <w:r w:rsidR="006519DF" w:rsidRPr="00875197">
        <w:rPr>
          <w:rFonts w:ascii="Arial" w:eastAsia="Arial" w:hAnsi="Arial" w:cs="Arial"/>
          <w:bCs/>
          <w:sz w:val="22"/>
          <w:szCs w:val="22"/>
        </w:rPr>
        <w:t xml:space="preserve"> </w:t>
      </w:r>
      <w:r w:rsidR="00AA4AFC" w:rsidRPr="00875197">
        <w:rPr>
          <w:rFonts w:ascii="Arial" w:eastAsia="Arial" w:hAnsi="Arial" w:cs="Arial"/>
          <w:bCs/>
          <w:sz w:val="22"/>
          <w:szCs w:val="22"/>
        </w:rPr>
        <w:t>(</w:t>
      </w:r>
      <w:r w:rsidR="00BB0FEE" w:rsidRPr="00875197">
        <w:rPr>
          <w:rFonts w:ascii="Arial" w:eastAsia="Arial" w:hAnsi="Arial" w:cs="Arial"/>
          <w:bCs/>
          <w:sz w:val="22"/>
          <w:szCs w:val="22"/>
        </w:rPr>
        <w:t xml:space="preserve">both </w:t>
      </w:r>
      <w:r w:rsidR="00AA4AFC" w:rsidRPr="00875197">
        <w:rPr>
          <w:rFonts w:ascii="Arial" w:eastAsia="Arial" w:hAnsi="Arial" w:cs="Arial"/>
          <w:bCs/>
          <w:sz w:val="22"/>
          <w:szCs w:val="22"/>
        </w:rPr>
        <w:t>online</w:t>
      </w:r>
      <w:r w:rsidR="006519DF" w:rsidRPr="00875197">
        <w:rPr>
          <w:rFonts w:ascii="Arial" w:eastAsia="Arial" w:hAnsi="Arial" w:cs="Arial"/>
          <w:bCs/>
          <w:sz w:val="22"/>
          <w:szCs w:val="22"/>
        </w:rPr>
        <w:t xml:space="preserve"> and in the physical world</w:t>
      </w:r>
      <w:r w:rsidR="00AA4AFC" w:rsidRPr="00875197">
        <w:rPr>
          <w:rFonts w:ascii="Arial" w:eastAsia="Arial" w:hAnsi="Arial" w:cs="Arial"/>
          <w:bCs/>
          <w:sz w:val="22"/>
          <w:szCs w:val="22"/>
        </w:rPr>
        <w:t>)</w:t>
      </w:r>
      <w:r w:rsidR="00BB0FEE" w:rsidRPr="00875197">
        <w:rPr>
          <w:rFonts w:ascii="Arial" w:eastAsia="Arial" w:hAnsi="Arial" w:cs="Arial"/>
          <w:bCs/>
          <w:sz w:val="22"/>
          <w:szCs w:val="22"/>
        </w:rPr>
        <w:t>;</w:t>
      </w:r>
      <w:r w:rsidR="00AA4AFC" w:rsidRPr="00875197">
        <w:rPr>
          <w:rFonts w:ascii="Arial" w:eastAsia="Arial" w:hAnsi="Arial" w:cs="Arial"/>
          <w:bCs/>
          <w:sz w:val="22"/>
          <w:szCs w:val="22"/>
        </w:rPr>
        <w:t xml:space="preserve"> and where</w:t>
      </w:r>
      <w:r w:rsidR="00073396" w:rsidRPr="00875197">
        <w:rPr>
          <w:rFonts w:ascii="Arial" w:eastAsia="Arial" w:hAnsi="Arial" w:cs="Arial"/>
          <w:bCs/>
          <w:sz w:val="22"/>
          <w:szCs w:val="22"/>
        </w:rPr>
        <w:t xml:space="preserve"> to find sources of support.</w:t>
      </w:r>
    </w:p>
    <w:p w14:paraId="60F8F82C" w14:textId="77777777" w:rsidR="000313F8" w:rsidRPr="00875197" w:rsidRDefault="000313F8" w:rsidP="000B46D5">
      <w:pPr>
        <w:autoSpaceDE w:val="0"/>
        <w:autoSpaceDN w:val="0"/>
        <w:adjustRightInd w:val="0"/>
        <w:spacing w:after="0" w:line="240" w:lineRule="auto"/>
        <w:rPr>
          <w:rFonts w:ascii="Arial" w:eastAsia="Arial" w:hAnsi="Arial" w:cs="Arial"/>
          <w:bCs/>
          <w:sz w:val="22"/>
          <w:szCs w:val="22"/>
        </w:rPr>
      </w:pPr>
    </w:p>
    <w:p w14:paraId="4A559D14" w14:textId="77777777" w:rsidR="000313F8" w:rsidRPr="00875197" w:rsidRDefault="00F8774B" w:rsidP="000B46D5">
      <w:pPr>
        <w:autoSpaceDE w:val="0"/>
        <w:autoSpaceDN w:val="0"/>
        <w:adjustRightInd w:val="0"/>
        <w:spacing w:after="0" w:line="240" w:lineRule="auto"/>
        <w:rPr>
          <w:rFonts w:ascii="Arial" w:eastAsia="Arial" w:hAnsi="Arial" w:cs="Arial"/>
          <w:bCs/>
          <w:sz w:val="22"/>
          <w:szCs w:val="22"/>
        </w:rPr>
      </w:pPr>
      <w:r w:rsidRPr="00875197">
        <w:rPr>
          <w:rFonts w:ascii="Arial" w:eastAsia="Arial" w:hAnsi="Arial" w:cs="Arial"/>
          <w:bCs/>
          <w:sz w:val="22"/>
          <w:szCs w:val="22"/>
        </w:rPr>
        <w:t>C</w:t>
      </w:r>
      <w:r w:rsidR="000313F8" w:rsidRPr="00875197">
        <w:rPr>
          <w:rFonts w:ascii="Arial" w:eastAsia="Arial" w:hAnsi="Arial" w:cs="Arial"/>
          <w:bCs/>
          <w:sz w:val="22"/>
          <w:szCs w:val="22"/>
        </w:rPr>
        <w:t>hildren are suppor</w:t>
      </w:r>
      <w:r w:rsidR="00073396" w:rsidRPr="00875197">
        <w:rPr>
          <w:rFonts w:ascii="Arial" w:eastAsia="Arial" w:hAnsi="Arial" w:cs="Arial"/>
          <w:bCs/>
          <w:sz w:val="22"/>
          <w:szCs w:val="22"/>
        </w:rPr>
        <w:t xml:space="preserve">ted in recognising </w:t>
      </w:r>
      <w:r w:rsidR="000313F8" w:rsidRPr="00875197">
        <w:rPr>
          <w:rFonts w:ascii="Arial" w:eastAsia="Arial" w:hAnsi="Arial" w:cs="Arial"/>
          <w:bCs/>
          <w:sz w:val="22"/>
          <w:szCs w:val="22"/>
        </w:rPr>
        <w:t xml:space="preserve">risks in </w:t>
      </w:r>
      <w:r w:rsidR="00073396" w:rsidRPr="00875197">
        <w:rPr>
          <w:rFonts w:ascii="Arial" w:eastAsia="Arial" w:hAnsi="Arial" w:cs="Arial"/>
          <w:bCs/>
          <w:sz w:val="22"/>
          <w:szCs w:val="22"/>
        </w:rPr>
        <w:t xml:space="preserve">various forms </w:t>
      </w:r>
      <w:r w:rsidR="00F253EB" w:rsidRPr="00875197">
        <w:rPr>
          <w:rFonts w:ascii="Arial" w:eastAsia="Arial" w:hAnsi="Arial" w:cs="Arial"/>
          <w:bCs/>
          <w:sz w:val="22"/>
          <w:szCs w:val="22"/>
        </w:rPr>
        <w:t xml:space="preserve">including on the internet. </w:t>
      </w:r>
      <w:r w:rsidR="00F253EB" w:rsidRPr="00875197">
        <w:rPr>
          <w:rFonts w:ascii="Arial" w:eastAsia="Arial" w:hAnsi="Arial" w:cs="Arial"/>
          <w:bCs/>
          <w:color w:val="FF0000"/>
          <w:sz w:val="22"/>
          <w:szCs w:val="22"/>
        </w:rPr>
        <w:t xml:space="preserve"> </w:t>
      </w:r>
      <w:r w:rsidR="00F253EB" w:rsidRPr="00875197">
        <w:rPr>
          <w:rFonts w:ascii="Arial" w:eastAsia="Arial" w:hAnsi="Arial" w:cs="Arial"/>
          <w:bCs/>
          <w:sz w:val="22"/>
          <w:szCs w:val="22"/>
        </w:rPr>
        <w:t xml:space="preserve">They </w:t>
      </w:r>
      <w:r w:rsidR="00073396" w:rsidRPr="00875197">
        <w:rPr>
          <w:rFonts w:ascii="Arial" w:eastAsia="Arial" w:hAnsi="Arial" w:cs="Arial"/>
          <w:bCs/>
          <w:sz w:val="22"/>
          <w:szCs w:val="22"/>
        </w:rPr>
        <w:t xml:space="preserve">understand </w:t>
      </w:r>
      <w:r w:rsidR="000313F8" w:rsidRPr="00875197">
        <w:rPr>
          <w:rFonts w:ascii="Arial" w:eastAsia="Arial" w:hAnsi="Arial" w:cs="Arial"/>
          <w:bCs/>
          <w:sz w:val="22"/>
          <w:szCs w:val="22"/>
        </w:rPr>
        <w:t xml:space="preserve">what kind of </w:t>
      </w:r>
      <w:r w:rsidR="0082598F" w:rsidRPr="00875197">
        <w:rPr>
          <w:rFonts w:ascii="Arial" w:eastAsia="Arial" w:hAnsi="Arial" w:cs="Arial"/>
          <w:bCs/>
          <w:sz w:val="22"/>
          <w:szCs w:val="22"/>
        </w:rPr>
        <w:t>physical and</w:t>
      </w:r>
      <w:r w:rsidR="009910E5" w:rsidRPr="00875197">
        <w:rPr>
          <w:rFonts w:ascii="Arial" w:eastAsia="Arial" w:hAnsi="Arial" w:cs="Arial"/>
          <w:bCs/>
          <w:sz w:val="22"/>
          <w:szCs w:val="22"/>
        </w:rPr>
        <w:t xml:space="preserve"> </w:t>
      </w:r>
      <w:r w:rsidR="009910E5" w:rsidRPr="00875197">
        <w:rPr>
          <w:rFonts w:ascii="Arial" w:eastAsia="Arial" w:hAnsi="Arial" w:cs="Arial"/>
          <w:bCs/>
          <w:i/>
          <w:sz w:val="22"/>
          <w:szCs w:val="22"/>
        </w:rPr>
        <w:t xml:space="preserve">virtual </w:t>
      </w:r>
      <w:r w:rsidR="000313F8" w:rsidRPr="00875197">
        <w:rPr>
          <w:rFonts w:ascii="Arial" w:eastAsia="Arial" w:hAnsi="Arial" w:cs="Arial"/>
          <w:bCs/>
          <w:sz w:val="22"/>
          <w:szCs w:val="22"/>
        </w:rPr>
        <w:t xml:space="preserve">contact </w:t>
      </w:r>
      <w:r w:rsidR="00073396" w:rsidRPr="00875197">
        <w:rPr>
          <w:rFonts w:ascii="Arial" w:eastAsia="Arial" w:hAnsi="Arial" w:cs="Arial"/>
          <w:bCs/>
          <w:sz w:val="22"/>
          <w:szCs w:val="22"/>
        </w:rPr>
        <w:t xml:space="preserve">is acceptable and </w:t>
      </w:r>
      <w:r w:rsidR="0082598F" w:rsidRPr="00875197">
        <w:rPr>
          <w:rFonts w:ascii="Arial" w:eastAsia="Arial" w:hAnsi="Arial" w:cs="Arial"/>
          <w:bCs/>
          <w:sz w:val="22"/>
          <w:szCs w:val="22"/>
        </w:rPr>
        <w:t>can</w:t>
      </w:r>
      <w:r w:rsidR="00073396" w:rsidRPr="00875197">
        <w:rPr>
          <w:rFonts w:ascii="Arial" w:eastAsia="Arial" w:hAnsi="Arial" w:cs="Arial"/>
          <w:bCs/>
          <w:sz w:val="22"/>
          <w:szCs w:val="22"/>
        </w:rPr>
        <w:t xml:space="preserve"> recognise inappropriate </w:t>
      </w:r>
      <w:r w:rsidR="000313F8" w:rsidRPr="00875197">
        <w:rPr>
          <w:rFonts w:ascii="Arial" w:eastAsia="Arial" w:hAnsi="Arial" w:cs="Arial"/>
          <w:bCs/>
          <w:sz w:val="22"/>
          <w:szCs w:val="22"/>
        </w:rPr>
        <w:t xml:space="preserve">pressure from others, including </w:t>
      </w:r>
      <w:r w:rsidR="00073396" w:rsidRPr="00875197">
        <w:rPr>
          <w:rFonts w:ascii="Arial" w:eastAsia="Arial" w:hAnsi="Arial" w:cs="Arial"/>
          <w:bCs/>
          <w:sz w:val="22"/>
          <w:szCs w:val="22"/>
        </w:rPr>
        <w:t>that which</w:t>
      </w:r>
      <w:r w:rsidR="000313F8" w:rsidRPr="00875197">
        <w:rPr>
          <w:rFonts w:ascii="Arial" w:eastAsia="Arial" w:hAnsi="Arial" w:cs="Arial"/>
          <w:bCs/>
          <w:sz w:val="22"/>
          <w:szCs w:val="22"/>
        </w:rPr>
        <w:t xml:space="preserve"> threatens their personal safety and well-being and </w:t>
      </w:r>
      <w:r w:rsidR="00073396" w:rsidRPr="00875197">
        <w:rPr>
          <w:rFonts w:ascii="Arial" w:eastAsia="Arial" w:hAnsi="Arial" w:cs="Arial"/>
          <w:bCs/>
          <w:sz w:val="22"/>
          <w:szCs w:val="22"/>
        </w:rPr>
        <w:t>give them strategies to counter this.</w:t>
      </w:r>
      <w:r w:rsidR="000313F8" w:rsidRPr="00875197">
        <w:rPr>
          <w:rFonts w:ascii="Arial" w:eastAsia="Arial" w:hAnsi="Arial" w:cs="Arial"/>
          <w:bCs/>
          <w:sz w:val="22"/>
          <w:szCs w:val="22"/>
        </w:rPr>
        <w:t xml:space="preserve"> </w:t>
      </w:r>
    </w:p>
    <w:p w14:paraId="5177F416" w14:textId="77777777" w:rsidR="000313F8" w:rsidRPr="00875197" w:rsidRDefault="000313F8" w:rsidP="000B46D5">
      <w:pPr>
        <w:autoSpaceDE w:val="0"/>
        <w:autoSpaceDN w:val="0"/>
        <w:adjustRightInd w:val="0"/>
        <w:spacing w:after="0" w:line="240" w:lineRule="auto"/>
        <w:rPr>
          <w:rFonts w:ascii="Arial" w:eastAsia="Arial" w:hAnsi="Arial" w:cs="Arial"/>
          <w:bCs/>
          <w:sz w:val="22"/>
          <w:szCs w:val="22"/>
        </w:rPr>
      </w:pPr>
    </w:p>
    <w:p w14:paraId="01DBD872" w14:textId="6A9B6CFE" w:rsidR="000313F8" w:rsidRPr="00875197" w:rsidRDefault="00E6372B" w:rsidP="000B46D5">
      <w:pPr>
        <w:autoSpaceDE w:val="0"/>
        <w:autoSpaceDN w:val="0"/>
        <w:adjustRightInd w:val="0"/>
        <w:spacing w:after="0" w:line="240" w:lineRule="auto"/>
        <w:rPr>
          <w:rFonts w:ascii="Arial" w:eastAsia="Arial" w:hAnsi="Arial" w:cs="Arial"/>
          <w:bCs/>
          <w:sz w:val="22"/>
          <w:szCs w:val="22"/>
        </w:rPr>
      </w:pPr>
      <w:r w:rsidRPr="00875197">
        <w:rPr>
          <w:rFonts w:ascii="Arial" w:eastAsia="Arial" w:hAnsi="Arial" w:cs="Arial"/>
          <w:bCs/>
          <w:sz w:val="22"/>
          <w:szCs w:val="22"/>
        </w:rPr>
        <w:t xml:space="preserve">Staff feel empowered to </w:t>
      </w:r>
      <w:r w:rsidR="00AA4AFC" w:rsidRPr="00875197">
        <w:rPr>
          <w:rFonts w:ascii="Arial" w:eastAsia="Arial" w:hAnsi="Arial" w:cs="Arial"/>
          <w:bCs/>
          <w:sz w:val="22"/>
          <w:szCs w:val="22"/>
        </w:rPr>
        <w:t>share safeguarding</w:t>
      </w:r>
      <w:r w:rsidR="000313F8" w:rsidRPr="00875197">
        <w:rPr>
          <w:rFonts w:ascii="Arial" w:eastAsia="Arial" w:hAnsi="Arial" w:cs="Arial"/>
          <w:bCs/>
          <w:sz w:val="22"/>
          <w:szCs w:val="22"/>
        </w:rPr>
        <w:t xml:space="preserve"> </w:t>
      </w:r>
      <w:r w:rsidRPr="00875197">
        <w:rPr>
          <w:rFonts w:ascii="Arial" w:eastAsia="Arial" w:hAnsi="Arial" w:cs="Arial"/>
          <w:bCs/>
          <w:sz w:val="22"/>
          <w:szCs w:val="22"/>
        </w:rPr>
        <w:t xml:space="preserve">concerns in a </w:t>
      </w:r>
      <w:r w:rsidR="000676A3" w:rsidRPr="00875197">
        <w:rPr>
          <w:rFonts w:ascii="Arial" w:eastAsia="Arial" w:hAnsi="Arial" w:cs="Arial"/>
          <w:bCs/>
          <w:sz w:val="22"/>
          <w:szCs w:val="22"/>
        </w:rPr>
        <w:t xml:space="preserve">swift and </w:t>
      </w:r>
      <w:r w:rsidRPr="00875197">
        <w:rPr>
          <w:rFonts w:ascii="Arial" w:eastAsia="Arial" w:hAnsi="Arial" w:cs="Arial"/>
          <w:bCs/>
          <w:sz w:val="22"/>
          <w:szCs w:val="22"/>
        </w:rPr>
        <w:t xml:space="preserve">timely way </w:t>
      </w:r>
      <w:r w:rsidR="00AA4AFC" w:rsidRPr="00875197">
        <w:rPr>
          <w:rFonts w:ascii="Arial" w:eastAsia="Arial" w:hAnsi="Arial" w:cs="Arial"/>
          <w:bCs/>
          <w:sz w:val="22"/>
          <w:szCs w:val="22"/>
        </w:rPr>
        <w:t>bringing</w:t>
      </w:r>
      <w:r w:rsidRPr="00875197">
        <w:rPr>
          <w:rFonts w:ascii="Arial" w:eastAsia="Arial" w:hAnsi="Arial" w:cs="Arial"/>
          <w:bCs/>
          <w:sz w:val="22"/>
          <w:szCs w:val="22"/>
        </w:rPr>
        <w:t xml:space="preserve"> them to </w:t>
      </w:r>
      <w:r w:rsidR="00AA4AFC" w:rsidRPr="00875197">
        <w:rPr>
          <w:rFonts w:ascii="Arial" w:eastAsia="Arial" w:hAnsi="Arial" w:cs="Arial"/>
          <w:bCs/>
          <w:sz w:val="22"/>
          <w:szCs w:val="22"/>
        </w:rPr>
        <w:t>the attention</w:t>
      </w:r>
      <w:r w:rsidR="000313F8" w:rsidRPr="00875197">
        <w:rPr>
          <w:rFonts w:ascii="Arial" w:eastAsia="Arial" w:hAnsi="Arial" w:cs="Arial"/>
          <w:bCs/>
          <w:sz w:val="22"/>
          <w:szCs w:val="22"/>
        </w:rPr>
        <w:t xml:space="preserve"> of the </w:t>
      </w:r>
      <w:r w:rsidR="00BB0FEE" w:rsidRPr="00875197">
        <w:rPr>
          <w:rFonts w:ascii="Arial" w:eastAsia="Arial" w:hAnsi="Arial" w:cs="Arial"/>
          <w:bCs/>
          <w:sz w:val="22"/>
          <w:szCs w:val="22"/>
        </w:rPr>
        <w:t>Designated Safeguarding Lead</w:t>
      </w:r>
      <w:r w:rsidR="007C4D9A" w:rsidRPr="00875197">
        <w:rPr>
          <w:rFonts w:ascii="Arial" w:eastAsia="Arial" w:hAnsi="Arial" w:cs="Arial"/>
          <w:bCs/>
          <w:sz w:val="22"/>
          <w:szCs w:val="22"/>
        </w:rPr>
        <w:t xml:space="preserve"> (DSL)</w:t>
      </w:r>
      <w:r w:rsidR="00F8774B" w:rsidRPr="00875197">
        <w:rPr>
          <w:rFonts w:ascii="Arial" w:eastAsia="Arial" w:hAnsi="Arial" w:cs="Arial"/>
          <w:bCs/>
          <w:sz w:val="22"/>
          <w:szCs w:val="22"/>
        </w:rPr>
        <w:t xml:space="preserve"> and/ or </w:t>
      </w:r>
      <w:r w:rsidR="00BE79BF" w:rsidRPr="00875197">
        <w:rPr>
          <w:rFonts w:ascii="Arial" w:eastAsia="Arial" w:hAnsi="Arial" w:cs="Arial"/>
          <w:bCs/>
          <w:sz w:val="22"/>
          <w:szCs w:val="22"/>
        </w:rPr>
        <w:t>the Head</w:t>
      </w:r>
      <w:r w:rsidR="000313F8" w:rsidRPr="00875197">
        <w:rPr>
          <w:rFonts w:ascii="Arial" w:eastAsia="Arial" w:hAnsi="Arial" w:cs="Arial"/>
          <w:bCs/>
          <w:sz w:val="22"/>
          <w:szCs w:val="22"/>
        </w:rPr>
        <w:t xml:space="preserve"> Teacher </w:t>
      </w:r>
      <w:r w:rsidR="006519DF" w:rsidRPr="00875197">
        <w:rPr>
          <w:rFonts w:ascii="Arial" w:eastAsia="Arial" w:hAnsi="Arial" w:cs="Arial"/>
          <w:bCs/>
          <w:sz w:val="22"/>
          <w:szCs w:val="22"/>
        </w:rPr>
        <w:t xml:space="preserve">  Accepting that safeguarding is the responsibility of all in our community, s</w:t>
      </w:r>
      <w:r w:rsidRPr="00875197">
        <w:rPr>
          <w:rFonts w:ascii="Arial" w:eastAsia="Arial" w:hAnsi="Arial" w:cs="Arial"/>
          <w:bCs/>
          <w:sz w:val="22"/>
          <w:szCs w:val="22"/>
        </w:rPr>
        <w:t>taff feel able to ask</w:t>
      </w:r>
      <w:r w:rsidR="000313F8" w:rsidRPr="00875197">
        <w:rPr>
          <w:rFonts w:ascii="Arial" w:eastAsia="Arial" w:hAnsi="Arial" w:cs="Arial"/>
          <w:bCs/>
          <w:sz w:val="22"/>
          <w:szCs w:val="22"/>
        </w:rPr>
        <w:t xml:space="preserve"> safeguarding </w:t>
      </w:r>
      <w:r w:rsidR="00AA4AFC" w:rsidRPr="00875197">
        <w:rPr>
          <w:rFonts w:ascii="Arial" w:eastAsia="Arial" w:hAnsi="Arial" w:cs="Arial"/>
          <w:bCs/>
          <w:sz w:val="22"/>
          <w:szCs w:val="22"/>
        </w:rPr>
        <w:t>questions and</w:t>
      </w:r>
      <w:r w:rsidRPr="00875197">
        <w:rPr>
          <w:rFonts w:ascii="Arial" w:eastAsia="Arial" w:hAnsi="Arial" w:cs="Arial"/>
          <w:bCs/>
          <w:sz w:val="22"/>
          <w:szCs w:val="22"/>
        </w:rPr>
        <w:t xml:space="preserve"> receive appropriate feedback following up on concerns</w:t>
      </w:r>
      <w:r w:rsidR="000313F8" w:rsidRPr="00875197">
        <w:rPr>
          <w:rFonts w:ascii="Arial" w:eastAsia="Arial" w:hAnsi="Arial" w:cs="Arial"/>
          <w:bCs/>
          <w:sz w:val="22"/>
          <w:szCs w:val="22"/>
        </w:rPr>
        <w:t xml:space="preserve"> as part of </w:t>
      </w:r>
      <w:r w:rsidR="000F7B80" w:rsidRPr="00875197">
        <w:rPr>
          <w:rFonts w:ascii="Arial" w:eastAsia="Arial" w:hAnsi="Arial" w:cs="Arial"/>
          <w:bCs/>
          <w:sz w:val="22"/>
          <w:szCs w:val="22"/>
        </w:rPr>
        <w:t xml:space="preserve">this shared </w:t>
      </w:r>
      <w:r w:rsidR="000313F8" w:rsidRPr="00875197">
        <w:rPr>
          <w:rFonts w:ascii="Arial" w:eastAsia="Arial" w:hAnsi="Arial" w:cs="Arial"/>
          <w:bCs/>
          <w:sz w:val="22"/>
          <w:szCs w:val="22"/>
        </w:rPr>
        <w:t>respo</w:t>
      </w:r>
      <w:r w:rsidR="00F253EB" w:rsidRPr="00875197">
        <w:rPr>
          <w:rFonts w:ascii="Arial" w:eastAsia="Arial" w:hAnsi="Arial" w:cs="Arial"/>
          <w:bCs/>
          <w:sz w:val="22"/>
          <w:szCs w:val="22"/>
        </w:rPr>
        <w:t xml:space="preserve">nsibility to </w:t>
      </w:r>
      <w:r w:rsidRPr="00875197">
        <w:rPr>
          <w:rFonts w:ascii="Arial" w:eastAsia="Arial" w:hAnsi="Arial" w:cs="Arial"/>
          <w:bCs/>
          <w:sz w:val="22"/>
          <w:szCs w:val="22"/>
        </w:rPr>
        <w:t>children.</w:t>
      </w:r>
      <w:r w:rsidR="000313F8" w:rsidRPr="00875197">
        <w:rPr>
          <w:rFonts w:ascii="Arial" w:eastAsia="Arial" w:hAnsi="Arial" w:cs="Arial"/>
          <w:bCs/>
          <w:sz w:val="22"/>
          <w:szCs w:val="22"/>
        </w:rPr>
        <w:t xml:space="preserve"> </w:t>
      </w:r>
      <w:r w:rsidR="00971655" w:rsidRPr="00875197">
        <w:rPr>
          <w:rFonts w:ascii="Arial" w:eastAsia="Arial" w:hAnsi="Arial" w:cs="Arial"/>
          <w:bCs/>
          <w:sz w:val="22"/>
          <w:szCs w:val="22"/>
        </w:rPr>
        <w:t xml:space="preserve">For more information on how concerns are raised in </w:t>
      </w:r>
      <w:r w:rsidR="00730F76" w:rsidRPr="00875197">
        <w:rPr>
          <w:rFonts w:ascii="Arial" w:eastAsia="Arial" w:hAnsi="Arial" w:cs="Arial"/>
          <w:bCs/>
          <w:sz w:val="22"/>
          <w:szCs w:val="22"/>
        </w:rPr>
        <w:t>school/college</w:t>
      </w:r>
      <w:r w:rsidR="00971655" w:rsidRPr="00875197">
        <w:rPr>
          <w:rFonts w:ascii="Arial" w:eastAsia="Arial" w:hAnsi="Arial" w:cs="Arial"/>
          <w:bCs/>
          <w:sz w:val="22"/>
          <w:szCs w:val="22"/>
        </w:rPr>
        <w:t xml:space="preserve"> please see appendix#</w:t>
      </w:r>
    </w:p>
    <w:p w14:paraId="6A0B48D4" w14:textId="77777777" w:rsidR="000313F8" w:rsidRPr="00875197" w:rsidRDefault="000313F8" w:rsidP="000B46D5">
      <w:pPr>
        <w:autoSpaceDE w:val="0"/>
        <w:autoSpaceDN w:val="0"/>
        <w:adjustRightInd w:val="0"/>
        <w:spacing w:after="0" w:line="240" w:lineRule="auto"/>
        <w:rPr>
          <w:rFonts w:ascii="Arial" w:eastAsia="Arial" w:hAnsi="Arial" w:cs="Arial"/>
          <w:bCs/>
          <w:sz w:val="22"/>
          <w:szCs w:val="22"/>
        </w:rPr>
      </w:pPr>
    </w:p>
    <w:p w14:paraId="4DF5EECB" w14:textId="77777777" w:rsidR="000313F8" w:rsidRPr="00875197" w:rsidRDefault="000313F8" w:rsidP="000B46D5">
      <w:pPr>
        <w:autoSpaceDE w:val="0"/>
        <w:autoSpaceDN w:val="0"/>
        <w:adjustRightInd w:val="0"/>
        <w:spacing w:after="0" w:line="240" w:lineRule="auto"/>
        <w:rPr>
          <w:rFonts w:ascii="Arial" w:eastAsia="Arial" w:hAnsi="Arial" w:cs="Arial"/>
          <w:bCs/>
          <w:sz w:val="22"/>
          <w:szCs w:val="22"/>
        </w:rPr>
      </w:pPr>
      <w:r w:rsidRPr="00875197">
        <w:rPr>
          <w:rFonts w:ascii="Arial" w:eastAsia="Arial" w:hAnsi="Arial" w:cs="Arial"/>
          <w:bCs/>
          <w:sz w:val="22"/>
          <w:szCs w:val="22"/>
        </w:rPr>
        <w:t xml:space="preserve">Emerging </w:t>
      </w:r>
      <w:r w:rsidR="00F46A38" w:rsidRPr="00875197">
        <w:rPr>
          <w:rFonts w:ascii="Arial" w:eastAsia="Arial" w:hAnsi="Arial" w:cs="Arial"/>
          <w:bCs/>
          <w:sz w:val="22"/>
          <w:szCs w:val="22"/>
        </w:rPr>
        <w:t xml:space="preserve">issues and </w:t>
      </w:r>
      <w:r w:rsidRPr="00875197">
        <w:rPr>
          <w:rFonts w:ascii="Arial" w:eastAsia="Arial" w:hAnsi="Arial" w:cs="Arial"/>
          <w:bCs/>
          <w:sz w:val="22"/>
          <w:szCs w:val="22"/>
        </w:rPr>
        <w:t>themes are proactively</w:t>
      </w:r>
      <w:r w:rsidR="001F33AF" w:rsidRPr="00875197">
        <w:rPr>
          <w:rFonts w:ascii="Arial" w:eastAsia="Arial" w:hAnsi="Arial" w:cs="Arial"/>
          <w:bCs/>
          <w:sz w:val="22"/>
          <w:szCs w:val="22"/>
        </w:rPr>
        <w:t xml:space="preserve"> addressed and fed back to the Local A</w:t>
      </w:r>
      <w:r w:rsidRPr="00875197">
        <w:rPr>
          <w:rFonts w:ascii="Arial" w:eastAsia="Arial" w:hAnsi="Arial" w:cs="Arial"/>
          <w:bCs/>
          <w:sz w:val="22"/>
          <w:szCs w:val="22"/>
        </w:rPr>
        <w:t>uthority</w:t>
      </w:r>
      <w:r w:rsidR="007C4D9A" w:rsidRPr="00875197">
        <w:rPr>
          <w:rFonts w:ascii="Arial" w:eastAsia="Arial" w:hAnsi="Arial" w:cs="Arial"/>
          <w:bCs/>
          <w:sz w:val="22"/>
          <w:szCs w:val="22"/>
        </w:rPr>
        <w:t xml:space="preserve"> (LA)</w:t>
      </w:r>
      <w:r w:rsidRPr="00875197">
        <w:rPr>
          <w:rFonts w:ascii="Arial" w:eastAsia="Arial" w:hAnsi="Arial" w:cs="Arial"/>
          <w:bCs/>
          <w:sz w:val="22"/>
          <w:szCs w:val="22"/>
        </w:rPr>
        <w:t xml:space="preserve"> </w:t>
      </w:r>
      <w:r w:rsidR="00F46A38" w:rsidRPr="00875197">
        <w:rPr>
          <w:rFonts w:ascii="Arial" w:eastAsia="Arial" w:hAnsi="Arial" w:cs="Arial"/>
          <w:bCs/>
          <w:sz w:val="22"/>
          <w:szCs w:val="22"/>
        </w:rPr>
        <w:t xml:space="preserve">and Stockport Safeguarding Children </w:t>
      </w:r>
      <w:r w:rsidR="009910E5" w:rsidRPr="00875197">
        <w:rPr>
          <w:rFonts w:ascii="Arial" w:eastAsia="Arial" w:hAnsi="Arial" w:cs="Arial"/>
          <w:bCs/>
          <w:sz w:val="22"/>
          <w:szCs w:val="22"/>
        </w:rPr>
        <w:t>Partnership</w:t>
      </w:r>
      <w:r w:rsidR="007C4D9A" w:rsidRPr="00875197">
        <w:rPr>
          <w:rFonts w:ascii="Arial" w:eastAsia="Arial" w:hAnsi="Arial" w:cs="Arial"/>
          <w:bCs/>
          <w:sz w:val="22"/>
          <w:szCs w:val="22"/>
        </w:rPr>
        <w:t xml:space="preserve"> (SSC</w:t>
      </w:r>
      <w:r w:rsidR="00647CB5" w:rsidRPr="00875197">
        <w:rPr>
          <w:rFonts w:ascii="Arial" w:eastAsia="Arial" w:hAnsi="Arial" w:cs="Arial"/>
          <w:bCs/>
          <w:sz w:val="22"/>
          <w:szCs w:val="22"/>
        </w:rPr>
        <w:t>P</w:t>
      </w:r>
      <w:r w:rsidR="007C4D9A" w:rsidRPr="00875197">
        <w:rPr>
          <w:rFonts w:ascii="Arial" w:eastAsia="Arial" w:hAnsi="Arial" w:cs="Arial"/>
          <w:bCs/>
          <w:sz w:val="22"/>
          <w:szCs w:val="22"/>
        </w:rPr>
        <w:t xml:space="preserve">), </w:t>
      </w:r>
      <w:r w:rsidR="00F46A38" w:rsidRPr="00875197">
        <w:rPr>
          <w:rFonts w:ascii="Arial" w:eastAsia="Arial" w:hAnsi="Arial" w:cs="Arial"/>
          <w:bCs/>
          <w:sz w:val="22"/>
          <w:szCs w:val="22"/>
        </w:rPr>
        <w:t xml:space="preserve">via the Senior Advisor for </w:t>
      </w:r>
      <w:r w:rsidR="00AA4AFC" w:rsidRPr="00875197">
        <w:rPr>
          <w:rFonts w:ascii="Arial" w:eastAsia="Arial" w:hAnsi="Arial" w:cs="Arial"/>
          <w:bCs/>
          <w:sz w:val="22"/>
          <w:szCs w:val="22"/>
        </w:rPr>
        <w:t>Safeguarding</w:t>
      </w:r>
      <w:r w:rsidR="00F46A38" w:rsidRPr="00875197">
        <w:rPr>
          <w:rFonts w:ascii="Arial" w:eastAsia="Arial" w:hAnsi="Arial" w:cs="Arial"/>
          <w:bCs/>
          <w:sz w:val="22"/>
          <w:szCs w:val="22"/>
        </w:rPr>
        <w:t xml:space="preserve"> in Education</w:t>
      </w:r>
      <w:r w:rsidR="007C4D9A" w:rsidRPr="00875197">
        <w:rPr>
          <w:rFonts w:ascii="Arial" w:eastAsia="Arial" w:hAnsi="Arial" w:cs="Arial"/>
          <w:bCs/>
          <w:sz w:val="22"/>
          <w:szCs w:val="22"/>
        </w:rPr>
        <w:t xml:space="preserve"> (</w:t>
      </w:r>
      <w:r w:rsidR="000676A3" w:rsidRPr="00875197">
        <w:rPr>
          <w:rFonts w:ascii="Arial" w:eastAsia="Arial" w:hAnsi="Arial" w:cs="Arial"/>
          <w:bCs/>
          <w:sz w:val="22"/>
          <w:szCs w:val="22"/>
        </w:rPr>
        <w:t>SASE</w:t>
      </w:r>
      <w:r w:rsidR="007C4D9A" w:rsidRPr="00875197">
        <w:rPr>
          <w:rFonts w:ascii="Arial" w:eastAsia="Arial" w:hAnsi="Arial" w:cs="Arial"/>
          <w:bCs/>
          <w:sz w:val="22"/>
          <w:szCs w:val="22"/>
        </w:rPr>
        <w:t>)</w:t>
      </w:r>
      <w:r w:rsidR="000676A3" w:rsidRPr="00875197">
        <w:rPr>
          <w:rFonts w:ascii="Arial" w:eastAsia="Arial" w:hAnsi="Arial" w:cs="Arial"/>
          <w:bCs/>
          <w:sz w:val="22"/>
          <w:szCs w:val="22"/>
        </w:rPr>
        <w:t xml:space="preserve"> </w:t>
      </w:r>
      <w:r w:rsidRPr="00875197">
        <w:rPr>
          <w:rFonts w:ascii="Arial" w:eastAsia="Arial" w:hAnsi="Arial" w:cs="Arial"/>
          <w:bCs/>
          <w:sz w:val="22"/>
          <w:szCs w:val="22"/>
        </w:rPr>
        <w:t xml:space="preserve">to ensure </w:t>
      </w:r>
      <w:r w:rsidR="00F46A38" w:rsidRPr="00875197">
        <w:rPr>
          <w:rFonts w:ascii="Arial" w:eastAsia="Arial" w:hAnsi="Arial" w:cs="Arial"/>
          <w:bCs/>
          <w:sz w:val="22"/>
          <w:szCs w:val="22"/>
        </w:rPr>
        <w:t>a</w:t>
      </w:r>
      <w:r w:rsidRPr="00875197">
        <w:rPr>
          <w:rFonts w:ascii="Arial" w:eastAsia="Arial" w:hAnsi="Arial" w:cs="Arial"/>
          <w:bCs/>
          <w:sz w:val="22"/>
          <w:szCs w:val="22"/>
        </w:rPr>
        <w:t xml:space="preserve"> multi-agency awareness and </w:t>
      </w:r>
      <w:r w:rsidR="00F8774B" w:rsidRPr="00875197">
        <w:rPr>
          <w:rFonts w:ascii="Arial" w:eastAsia="Arial" w:hAnsi="Arial" w:cs="Arial"/>
          <w:bCs/>
          <w:sz w:val="22"/>
          <w:szCs w:val="22"/>
        </w:rPr>
        <w:t xml:space="preserve">that </w:t>
      </w:r>
      <w:r w:rsidRPr="00875197">
        <w:rPr>
          <w:rFonts w:ascii="Arial" w:eastAsia="Arial" w:hAnsi="Arial" w:cs="Arial"/>
          <w:bCs/>
          <w:sz w:val="22"/>
          <w:szCs w:val="22"/>
        </w:rPr>
        <w:t xml:space="preserve">strategies are developed. </w:t>
      </w:r>
    </w:p>
    <w:p w14:paraId="6ED6C34D" w14:textId="77777777" w:rsidR="000313F8" w:rsidRPr="00875197" w:rsidRDefault="000313F8" w:rsidP="000B46D5">
      <w:pPr>
        <w:autoSpaceDE w:val="0"/>
        <w:autoSpaceDN w:val="0"/>
        <w:adjustRightInd w:val="0"/>
        <w:spacing w:after="0" w:line="240" w:lineRule="auto"/>
        <w:rPr>
          <w:rFonts w:ascii="Arial" w:eastAsia="Arial" w:hAnsi="Arial" w:cs="Arial"/>
          <w:bCs/>
          <w:sz w:val="22"/>
          <w:szCs w:val="22"/>
        </w:rPr>
      </w:pPr>
    </w:p>
    <w:p w14:paraId="400F4DD8" w14:textId="16DB60FD" w:rsidR="000313F8" w:rsidRPr="00875197" w:rsidRDefault="000313F8" w:rsidP="000B46D5">
      <w:pPr>
        <w:autoSpaceDE w:val="0"/>
        <w:autoSpaceDN w:val="0"/>
        <w:adjustRightInd w:val="0"/>
        <w:spacing w:after="0" w:line="240" w:lineRule="auto"/>
        <w:rPr>
          <w:rFonts w:ascii="Arial" w:eastAsia="Arial" w:hAnsi="Arial" w:cs="Arial"/>
          <w:bCs/>
          <w:sz w:val="22"/>
          <w:szCs w:val="22"/>
        </w:rPr>
      </w:pPr>
      <w:r w:rsidRPr="00875197">
        <w:rPr>
          <w:rFonts w:ascii="Arial" w:eastAsia="Arial" w:hAnsi="Arial" w:cs="Arial"/>
          <w:bCs/>
          <w:sz w:val="22"/>
          <w:szCs w:val="22"/>
        </w:rPr>
        <w:t xml:space="preserve">There is a </w:t>
      </w:r>
      <w:r w:rsidR="00DE5350" w:rsidRPr="00875197">
        <w:rPr>
          <w:rFonts w:ascii="Arial" w:eastAsia="Arial" w:hAnsi="Arial" w:cs="Arial"/>
          <w:bCs/>
          <w:sz w:val="22"/>
          <w:szCs w:val="22"/>
        </w:rPr>
        <w:t>clear</w:t>
      </w:r>
      <w:r w:rsidRPr="00875197">
        <w:rPr>
          <w:rFonts w:ascii="Arial" w:eastAsia="Arial" w:hAnsi="Arial" w:cs="Arial"/>
          <w:bCs/>
          <w:sz w:val="22"/>
          <w:szCs w:val="22"/>
        </w:rPr>
        <w:t xml:space="preserve"> approach to substance </w:t>
      </w:r>
      <w:r w:rsidR="00BE79BF" w:rsidRPr="00875197">
        <w:rPr>
          <w:rFonts w:ascii="Arial" w:eastAsia="Arial" w:hAnsi="Arial" w:cs="Arial"/>
          <w:bCs/>
          <w:sz w:val="22"/>
          <w:szCs w:val="22"/>
        </w:rPr>
        <w:t>misuse (</w:t>
      </w:r>
      <w:r w:rsidR="00F8774B" w:rsidRPr="00875197">
        <w:rPr>
          <w:rFonts w:ascii="Arial" w:eastAsia="Arial" w:hAnsi="Arial" w:cs="Arial"/>
          <w:bCs/>
          <w:sz w:val="22"/>
          <w:szCs w:val="22"/>
        </w:rPr>
        <w:t>drugs and alcohol)</w:t>
      </w:r>
      <w:r w:rsidRPr="00875197">
        <w:rPr>
          <w:rFonts w:ascii="Arial" w:eastAsia="Arial" w:hAnsi="Arial" w:cs="Arial"/>
          <w:bCs/>
          <w:sz w:val="22"/>
          <w:szCs w:val="22"/>
        </w:rPr>
        <w:t xml:space="preserve">. </w:t>
      </w:r>
      <w:r w:rsidR="00DE5350" w:rsidRPr="00875197">
        <w:rPr>
          <w:rFonts w:ascii="Arial" w:eastAsia="Arial" w:hAnsi="Arial" w:cs="Arial"/>
          <w:bCs/>
          <w:sz w:val="22"/>
          <w:szCs w:val="22"/>
        </w:rPr>
        <w:t>Any is</w:t>
      </w:r>
      <w:r w:rsidRPr="00875197">
        <w:rPr>
          <w:rFonts w:ascii="Arial" w:eastAsia="Arial" w:hAnsi="Arial" w:cs="Arial"/>
          <w:bCs/>
          <w:sz w:val="22"/>
          <w:szCs w:val="22"/>
        </w:rPr>
        <w:t xml:space="preserve">sues of drugs and substance </w:t>
      </w:r>
      <w:r w:rsidR="00DE5350" w:rsidRPr="00875197">
        <w:rPr>
          <w:rFonts w:ascii="Arial" w:eastAsia="Arial" w:hAnsi="Arial" w:cs="Arial"/>
          <w:bCs/>
          <w:sz w:val="22"/>
          <w:szCs w:val="22"/>
        </w:rPr>
        <w:t xml:space="preserve">misuse are recorded and there are strategies to educate children </w:t>
      </w:r>
      <w:r w:rsidR="00AA4AFC" w:rsidRPr="00875197">
        <w:rPr>
          <w:rFonts w:ascii="Arial" w:eastAsia="Arial" w:hAnsi="Arial" w:cs="Arial"/>
          <w:bCs/>
          <w:sz w:val="22"/>
          <w:szCs w:val="22"/>
        </w:rPr>
        <w:t>appropriately delivered</w:t>
      </w:r>
      <w:r w:rsidRPr="00875197">
        <w:rPr>
          <w:rFonts w:ascii="Arial" w:eastAsia="Arial" w:hAnsi="Arial" w:cs="Arial"/>
          <w:bCs/>
          <w:sz w:val="22"/>
          <w:szCs w:val="22"/>
        </w:rPr>
        <w:t xml:space="preserve"> throughout the </w:t>
      </w:r>
      <w:r w:rsidR="00730F76" w:rsidRPr="00875197">
        <w:rPr>
          <w:rFonts w:ascii="Arial" w:eastAsia="Arial" w:hAnsi="Arial" w:cs="Arial"/>
          <w:bCs/>
          <w:sz w:val="22"/>
          <w:szCs w:val="22"/>
        </w:rPr>
        <w:t>school/college</w:t>
      </w:r>
      <w:r w:rsidRPr="00875197">
        <w:rPr>
          <w:rFonts w:ascii="Arial" w:eastAsia="Arial" w:hAnsi="Arial" w:cs="Arial"/>
          <w:bCs/>
          <w:sz w:val="22"/>
          <w:szCs w:val="22"/>
        </w:rPr>
        <w:t xml:space="preserve"> and curriculum</w:t>
      </w:r>
      <w:r w:rsidR="000676A3" w:rsidRPr="00875197">
        <w:rPr>
          <w:rFonts w:ascii="Arial" w:eastAsia="Arial" w:hAnsi="Arial" w:cs="Arial"/>
          <w:bCs/>
          <w:sz w:val="22"/>
          <w:szCs w:val="22"/>
        </w:rPr>
        <w:t>.</w:t>
      </w:r>
    </w:p>
    <w:p w14:paraId="3B453A49" w14:textId="5469B14B" w:rsidR="000313F8" w:rsidRPr="00875197" w:rsidRDefault="00F8774B" w:rsidP="000B46D5">
      <w:pPr>
        <w:autoSpaceDE w:val="0"/>
        <w:autoSpaceDN w:val="0"/>
        <w:adjustRightInd w:val="0"/>
        <w:spacing w:after="0" w:line="240" w:lineRule="auto"/>
        <w:rPr>
          <w:rFonts w:ascii="Arial" w:eastAsia="Arial" w:hAnsi="Arial" w:cs="Arial"/>
          <w:bCs/>
          <w:sz w:val="22"/>
          <w:szCs w:val="22"/>
        </w:rPr>
      </w:pPr>
      <w:r w:rsidRPr="00875197">
        <w:rPr>
          <w:rFonts w:ascii="Arial" w:eastAsia="Arial" w:hAnsi="Arial" w:cs="Arial"/>
          <w:bCs/>
          <w:sz w:val="22"/>
          <w:szCs w:val="22"/>
        </w:rPr>
        <w:t>We u</w:t>
      </w:r>
      <w:r w:rsidR="00DE5350" w:rsidRPr="00875197">
        <w:rPr>
          <w:rFonts w:ascii="Arial" w:eastAsia="Arial" w:hAnsi="Arial" w:cs="Arial"/>
          <w:bCs/>
          <w:sz w:val="22"/>
          <w:szCs w:val="22"/>
        </w:rPr>
        <w:t xml:space="preserve">se the mechanisms and services </w:t>
      </w:r>
      <w:r w:rsidR="00AA4AFC" w:rsidRPr="00875197">
        <w:rPr>
          <w:rFonts w:ascii="Arial" w:eastAsia="Arial" w:hAnsi="Arial" w:cs="Arial"/>
          <w:bCs/>
          <w:sz w:val="22"/>
          <w:szCs w:val="22"/>
        </w:rPr>
        <w:t>available</w:t>
      </w:r>
      <w:r w:rsidR="00DE5350" w:rsidRPr="00875197">
        <w:rPr>
          <w:rFonts w:ascii="Arial" w:eastAsia="Arial" w:hAnsi="Arial" w:cs="Arial"/>
          <w:bCs/>
          <w:sz w:val="22"/>
          <w:szCs w:val="22"/>
        </w:rPr>
        <w:t xml:space="preserve"> to understand the range of issues which may make a child vulnerable and</w:t>
      </w:r>
      <w:r w:rsidR="000313F8" w:rsidRPr="00875197">
        <w:rPr>
          <w:rFonts w:ascii="Arial" w:eastAsia="Arial" w:hAnsi="Arial" w:cs="Arial"/>
          <w:bCs/>
          <w:sz w:val="22"/>
          <w:szCs w:val="22"/>
        </w:rPr>
        <w:t xml:space="preserve"> ensure children and young people receive the most appropriate </w:t>
      </w:r>
      <w:r w:rsidR="00DE5350" w:rsidRPr="00875197">
        <w:rPr>
          <w:rFonts w:ascii="Arial" w:eastAsia="Arial" w:hAnsi="Arial" w:cs="Arial"/>
          <w:bCs/>
          <w:sz w:val="22"/>
          <w:szCs w:val="22"/>
        </w:rPr>
        <w:t xml:space="preserve">support or </w:t>
      </w:r>
      <w:r w:rsidR="000313F8" w:rsidRPr="00875197">
        <w:rPr>
          <w:rFonts w:ascii="Arial" w:eastAsia="Arial" w:hAnsi="Arial" w:cs="Arial"/>
          <w:bCs/>
          <w:sz w:val="22"/>
          <w:szCs w:val="22"/>
        </w:rPr>
        <w:t xml:space="preserve">referral and access </w:t>
      </w:r>
      <w:r w:rsidR="00DE5350" w:rsidRPr="00875197">
        <w:rPr>
          <w:rFonts w:ascii="Arial" w:eastAsia="Arial" w:hAnsi="Arial" w:cs="Arial"/>
          <w:bCs/>
          <w:sz w:val="22"/>
          <w:szCs w:val="22"/>
        </w:rPr>
        <w:t xml:space="preserve">to </w:t>
      </w:r>
      <w:r w:rsidRPr="00875197">
        <w:rPr>
          <w:rFonts w:ascii="Arial" w:eastAsia="Arial" w:hAnsi="Arial" w:cs="Arial"/>
          <w:bCs/>
          <w:sz w:val="22"/>
          <w:szCs w:val="22"/>
        </w:rPr>
        <w:t xml:space="preserve">other </w:t>
      </w:r>
      <w:r w:rsidR="000313F8" w:rsidRPr="00875197">
        <w:rPr>
          <w:rFonts w:ascii="Arial" w:eastAsia="Arial" w:hAnsi="Arial" w:cs="Arial"/>
          <w:bCs/>
          <w:sz w:val="22"/>
          <w:szCs w:val="22"/>
        </w:rPr>
        <w:t xml:space="preserve">provision; actively supporting </w:t>
      </w:r>
      <w:r w:rsidR="00280A62" w:rsidRPr="00875197">
        <w:rPr>
          <w:rFonts w:ascii="Arial" w:eastAsia="Arial" w:hAnsi="Arial" w:cs="Arial"/>
          <w:bCs/>
          <w:sz w:val="22"/>
          <w:szCs w:val="22"/>
        </w:rPr>
        <w:t>multi-agency</w:t>
      </w:r>
      <w:r w:rsidR="000313F8" w:rsidRPr="00875197">
        <w:rPr>
          <w:rFonts w:ascii="Arial" w:eastAsia="Arial" w:hAnsi="Arial" w:cs="Arial"/>
          <w:bCs/>
          <w:sz w:val="22"/>
          <w:szCs w:val="22"/>
        </w:rPr>
        <w:t xml:space="preserve"> planning for those children and, in doing so, providing information about the ‘voice of the child’ and the child’s</w:t>
      </w:r>
      <w:r w:rsidR="000676A3" w:rsidRPr="00875197">
        <w:rPr>
          <w:rFonts w:ascii="Arial" w:eastAsia="Arial" w:hAnsi="Arial" w:cs="Arial"/>
          <w:bCs/>
          <w:sz w:val="22"/>
          <w:szCs w:val="22"/>
        </w:rPr>
        <w:t xml:space="preserve"> personal experiences and perspectives a</w:t>
      </w:r>
      <w:r w:rsidR="000313F8" w:rsidRPr="00875197">
        <w:rPr>
          <w:rFonts w:ascii="Arial" w:eastAsia="Arial" w:hAnsi="Arial" w:cs="Arial"/>
          <w:bCs/>
          <w:sz w:val="22"/>
          <w:szCs w:val="22"/>
        </w:rPr>
        <w:t>s evidenced by observations or information provided.</w:t>
      </w:r>
    </w:p>
    <w:p w14:paraId="69D9DF0E" w14:textId="77777777" w:rsidR="000313F8" w:rsidRPr="00875197" w:rsidRDefault="000313F8" w:rsidP="000B46D5">
      <w:pPr>
        <w:autoSpaceDE w:val="0"/>
        <w:autoSpaceDN w:val="0"/>
        <w:adjustRightInd w:val="0"/>
        <w:spacing w:after="0" w:line="240" w:lineRule="auto"/>
        <w:rPr>
          <w:rFonts w:ascii="Arial" w:eastAsia="Arial" w:hAnsi="Arial" w:cs="Arial"/>
          <w:bCs/>
          <w:sz w:val="22"/>
          <w:szCs w:val="22"/>
        </w:rPr>
      </w:pPr>
    </w:p>
    <w:p w14:paraId="7AB61E89" w14:textId="77777777" w:rsidR="007C097F" w:rsidRPr="00875197" w:rsidRDefault="007C097F" w:rsidP="007C097F">
      <w:pPr>
        <w:autoSpaceDE w:val="0"/>
        <w:autoSpaceDN w:val="0"/>
        <w:adjustRightInd w:val="0"/>
        <w:spacing w:after="0" w:line="240" w:lineRule="auto"/>
        <w:rPr>
          <w:rFonts w:ascii="Arial" w:eastAsia="Arial" w:hAnsi="Arial" w:cs="Arial"/>
          <w:bCs/>
          <w:sz w:val="22"/>
          <w:szCs w:val="22"/>
        </w:rPr>
      </w:pPr>
      <w:r w:rsidRPr="00875197">
        <w:rPr>
          <w:rFonts w:ascii="Arial" w:eastAsia="Arial" w:hAnsi="Arial" w:cs="Arial"/>
          <w:bCs/>
          <w:sz w:val="22"/>
          <w:szCs w:val="22"/>
        </w:rPr>
        <w:t>Our school’s arrangements for consulting with, listening and responding to pupils are: Assemblies</w:t>
      </w:r>
    </w:p>
    <w:p w14:paraId="37BE7970" w14:textId="77777777" w:rsidR="007C097F" w:rsidRPr="00875197" w:rsidRDefault="007C097F" w:rsidP="002873EB">
      <w:pPr>
        <w:pStyle w:val="ListParagraph"/>
        <w:numPr>
          <w:ilvl w:val="0"/>
          <w:numId w:val="57"/>
        </w:numPr>
        <w:autoSpaceDE w:val="0"/>
        <w:autoSpaceDN w:val="0"/>
        <w:adjustRightInd w:val="0"/>
        <w:spacing w:after="0" w:line="240" w:lineRule="auto"/>
        <w:rPr>
          <w:rFonts w:ascii="Arial" w:eastAsia="Arial" w:hAnsi="Arial" w:cs="Arial"/>
          <w:bCs/>
          <w:sz w:val="22"/>
          <w:szCs w:val="22"/>
        </w:rPr>
      </w:pPr>
      <w:r w:rsidRPr="00875197">
        <w:rPr>
          <w:rFonts w:ascii="Arial" w:eastAsia="Arial" w:hAnsi="Arial" w:cs="Arial"/>
          <w:bCs/>
          <w:sz w:val="22"/>
          <w:szCs w:val="22"/>
        </w:rPr>
        <w:t>Weekly PSHE lessons</w:t>
      </w:r>
    </w:p>
    <w:p w14:paraId="21458758" w14:textId="77777777" w:rsidR="007C097F" w:rsidRPr="00875197" w:rsidRDefault="007C097F" w:rsidP="002873EB">
      <w:pPr>
        <w:pStyle w:val="ListParagraph"/>
        <w:numPr>
          <w:ilvl w:val="0"/>
          <w:numId w:val="57"/>
        </w:numPr>
        <w:autoSpaceDE w:val="0"/>
        <w:autoSpaceDN w:val="0"/>
        <w:adjustRightInd w:val="0"/>
        <w:spacing w:after="0" w:line="240" w:lineRule="auto"/>
        <w:rPr>
          <w:rFonts w:ascii="Arial" w:eastAsia="Arial" w:hAnsi="Arial" w:cs="Arial"/>
          <w:bCs/>
          <w:sz w:val="22"/>
          <w:szCs w:val="22"/>
        </w:rPr>
      </w:pPr>
      <w:r w:rsidRPr="00875197">
        <w:rPr>
          <w:rFonts w:ascii="Arial" w:eastAsia="Arial" w:hAnsi="Arial" w:cs="Arial"/>
          <w:bCs/>
          <w:sz w:val="22"/>
          <w:szCs w:val="22"/>
        </w:rPr>
        <w:t>PSHE week x 2</w:t>
      </w:r>
    </w:p>
    <w:p w14:paraId="036603A7" w14:textId="77777777" w:rsidR="007C097F" w:rsidRPr="00875197" w:rsidRDefault="007C097F" w:rsidP="002873EB">
      <w:pPr>
        <w:pStyle w:val="ListParagraph"/>
        <w:numPr>
          <w:ilvl w:val="0"/>
          <w:numId w:val="57"/>
        </w:numPr>
        <w:autoSpaceDE w:val="0"/>
        <w:autoSpaceDN w:val="0"/>
        <w:adjustRightInd w:val="0"/>
        <w:spacing w:after="0" w:line="240" w:lineRule="auto"/>
        <w:rPr>
          <w:rFonts w:ascii="Arial" w:eastAsia="Arial" w:hAnsi="Arial" w:cs="Arial"/>
          <w:bCs/>
          <w:sz w:val="22"/>
          <w:szCs w:val="22"/>
        </w:rPr>
      </w:pPr>
      <w:r w:rsidRPr="00875197">
        <w:rPr>
          <w:rFonts w:ascii="Arial" w:eastAsia="Arial" w:hAnsi="Arial" w:cs="Arial"/>
          <w:bCs/>
          <w:sz w:val="22"/>
          <w:szCs w:val="22"/>
        </w:rPr>
        <w:t>Keeping Ourselves Safe week</w:t>
      </w:r>
    </w:p>
    <w:p w14:paraId="7BA6D87C" w14:textId="77777777" w:rsidR="007C097F" w:rsidRPr="00875197" w:rsidRDefault="007C097F" w:rsidP="002873EB">
      <w:pPr>
        <w:pStyle w:val="ListParagraph"/>
        <w:numPr>
          <w:ilvl w:val="0"/>
          <w:numId w:val="57"/>
        </w:numPr>
        <w:autoSpaceDE w:val="0"/>
        <w:autoSpaceDN w:val="0"/>
        <w:adjustRightInd w:val="0"/>
        <w:spacing w:after="0" w:line="240" w:lineRule="auto"/>
        <w:rPr>
          <w:rFonts w:ascii="Arial" w:eastAsia="Arial" w:hAnsi="Arial" w:cs="Arial"/>
          <w:bCs/>
          <w:sz w:val="22"/>
          <w:szCs w:val="22"/>
        </w:rPr>
      </w:pPr>
      <w:r w:rsidRPr="00875197">
        <w:rPr>
          <w:rFonts w:ascii="Arial" w:eastAsia="Arial" w:hAnsi="Arial" w:cs="Arial"/>
          <w:bCs/>
          <w:sz w:val="22"/>
          <w:szCs w:val="22"/>
        </w:rPr>
        <w:t>School Council</w:t>
      </w:r>
    </w:p>
    <w:p w14:paraId="4ACBFD70" w14:textId="77777777" w:rsidR="007C097F" w:rsidRPr="00875197" w:rsidRDefault="007C097F" w:rsidP="002873EB">
      <w:pPr>
        <w:pStyle w:val="ListParagraph"/>
        <w:numPr>
          <w:ilvl w:val="0"/>
          <w:numId w:val="57"/>
        </w:numPr>
        <w:autoSpaceDE w:val="0"/>
        <w:autoSpaceDN w:val="0"/>
        <w:adjustRightInd w:val="0"/>
        <w:spacing w:after="0" w:line="240" w:lineRule="auto"/>
        <w:rPr>
          <w:rFonts w:ascii="Arial" w:eastAsia="Arial" w:hAnsi="Arial" w:cs="Arial"/>
          <w:bCs/>
          <w:sz w:val="22"/>
          <w:szCs w:val="22"/>
        </w:rPr>
      </w:pPr>
      <w:r w:rsidRPr="00875197">
        <w:rPr>
          <w:rFonts w:ascii="Arial" w:eastAsia="Arial" w:hAnsi="Arial" w:cs="Arial"/>
          <w:bCs/>
          <w:sz w:val="22"/>
          <w:szCs w:val="22"/>
        </w:rPr>
        <w:t>Child and Family Support Worker</w:t>
      </w:r>
    </w:p>
    <w:p w14:paraId="0EC69D37" w14:textId="77777777" w:rsidR="007C097F" w:rsidRPr="00875197" w:rsidRDefault="007C097F" w:rsidP="002873EB">
      <w:pPr>
        <w:pStyle w:val="ListParagraph"/>
        <w:numPr>
          <w:ilvl w:val="0"/>
          <w:numId w:val="57"/>
        </w:numPr>
        <w:autoSpaceDE w:val="0"/>
        <w:autoSpaceDN w:val="0"/>
        <w:adjustRightInd w:val="0"/>
        <w:spacing w:after="0" w:line="240" w:lineRule="auto"/>
        <w:rPr>
          <w:rFonts w:ascii="Arial" w:eastAsia="Arial" w:hAnsi="Arial" w:cs="Arial"/>
          <w:bCs/>
          <w:sz w:val="22"/>
          <w:szCs w:val="22"/>
        </w:rPr>
      </w:pPr>
      <w:r w:rsidRPr="00875197">
        <w:rPr>
          <w:rFonts w:ascii="Arial" w:eastAsia="Arial" w:hAnsi="Arial" w:cs="Arial"/>
          <w:bCs/>
          <w:sz w:val="22"/>
          <w:szCs w:val="22"/>
        </w:rPr>
        <w:t>Worry Box</w:t>
      </w:r>
    </w:p>
    <w:p w14:paraId="7489ED31" w14:textId="77777777" w:rsidR="007C097F" w:rsidRPr="00875197" w:rsidRDefault="007C097F" w:rsidP="002873EB">
      <w:pPr>
        <w:pStyle w:val="ListParagraph"/>
        <w:numPr>
          <w:ilvl w:val="0"/>
          <w:numId w:val="57"/>
        </w:numPr>
        <w:autoSpaceDE w:val="0"/>
        <w:autoSpaceDN w:val="0"/>
        <w:adjustRightInd w:val="0"/>
        <w:spacing w:after="0" w:line="240" w:lineRule="auto"/>
        <w:rPr>
          <w:rFonts w:ascii="Arial" w:eastAsia="Arial" w:hAnsi="Arial" w:cs="Arial"/>
          <w:bCs/>
          <w:sz w:val="22"/>
          <w:szCs w:val="22"/>
        </w:rPr>
      </w:pPr>
      <w:r w:rsidRPr="00875197">
        <w:rPr>
          <w:rFonts w:ascii="Arial" w:eastAsia="Arial" w:hAnsi="Arial" w:cs="Arial"/>
          <w:bCs/>
          <w:sz w:val="22"/>
          <w:szCs w:val="22"/>
        </w:rPr>
        <w:t>Ask It Baskets</w:t>
      </w:r>
    </w:p>
    <w:p w14:paraId="6A5D6310" w14:textId="77777777" w:rsidR="007C097F" w:rsidRPr="00875197" w:rsidRDefault="007C097F" w:rsidP="002873EB">
      <w:pPr>
        <w:pStyle w:val="ListParagraph"/>
        <w:numPr>
          <w:ilvl w:val="0"/>
          <w:numId w:val="57"/>
        </w:numPr>
        <w:autoSpaceDE w:val="0"/>
        <w:autoSpaceDN w:val="0"/>
        <w:adjustRightInd w:val="0"/>
        <w:spacing w:after="0" w:line="240" w:lineRule="auto"/>
        <w:rPr>
          <w:rFonts w:ascii="Arial" w:eastAsia="Arial" w:hAnsi="Arial" w:cs="Arial"/>
          <w:bCs/>
          <w:sz w:val="22"/>
          <w:szCs w:val="22"/>
        </w:rPr>
      </w:pPr>
      <w:r w:rsidRPr="00875197">
        <w:rPr>
          <w:rFonts w:ascii="Arial" w:eastAsia="Arial" w:hAnsi="Arial" w:cs="Arial"/>
          <w:bCs/>
          <w:sz w:val="22"/>
          <w:szCs w:val="22"/>
        </w:rPr>
        <w:t>Questionnaires</w:t>
      </w:r>
    </w:p>
    <w:p w14:paraId="1BAE5D2B" w14:textId="77777777" w:rsidR="007C097F" w:rsidRPr="00875197" w:rsidRDefault="007C097F" w:rsidP="002873EB">
      <w:pPr>
        <w:pStyle w:val="ListParagraph"/>
        <w:numPr>
          <w:ilvl w:val="0"/>
          <w:numId w:val="57"/>
        </w:numPr>
        <w:autoSpaceDE w:val="0"/>
        <w:autoSpaceDN w:val="0"/>
        <w:adjustRightInd w:val="0"/>
        <w:spacing w:after="0" w:line="240" w:lineRule="auto"/>
        <w:rPr>
          <w:rFonts w:ascii="Arial" w:eastAsia="Arial" w:hAnsi="Arial" w:cs="Arial"/>
          <w:bCs/>
          <w:sz w:val="22"/>
          <w:szCs w:val="22"/>
        </w:rPr>
      </w:pPr>
      <w:r w:rsidRPr="00875197">
        <w:rPr>
          <w:rFonts w:ascii="Arial" w:eastAsia="Arial" w:hAnsi="Arial" w:cs="Arial"/>
          <w:bCs/>
          <w:sz w:val="22"/>
          <w:szCs w:val="22"/>
        </w:rPr>
        <w:t>Class Buddies</w:t>
      </w:r>
    </w:p>
    <w:p w14:paraId="0B38F3DF" w14:textId="77777777" w:rsidR="007C097F" w:rsidRPr="00875197" w:rsidRDefault="007C097F" w:rsidP="002873EB">
      <w:pPr>
        <w:pStyle w:val="ListParagraph"/>
        <w:numPr>
          <w:ilvl w:val="0"/>
          <w:numId w:val="57"/>
        </w:numPr>
        <w:autoSpaceDE w:val="0"/>
        <w:autoSpaceDN w:val="0"/>
        <w:adjustRightInd w:val="0"/>
        <w:spacing w:after="0" w:line="240" w:lineRule="auto"/>
        <w:rPr>
          <w:rFonts w:ascii="Arial" w:eastAsia="Arial" w:hAnsi="Arial" w:cs="Arial"/>
          <w:bCs/>
          <w:sz w:val="22"/>
          <w:szCs w:val="22"/>
        </w:rPr>
      </w:pPr>
      <w:r w:rsidRPr="00875197">
        <w:rPr>
          <w:rFonts w:ascii="Arial" w:eastAsia="Arial" w:hAnsi="Arial" w:cs="Arial"/>
          <w:bCs/>
          <w:sz w:val="22"/>
          <w:szCs w:val="22"/>
        </w:rPr>
        <w:t>Friendship Benches</w:t>
      </w:r>
    </w:p>
    <w:p w14:paraId="22F05CCC" w14:textId="77777777" w:rsidR="007C097F" w:rsidRPr="00875197" w:rsidRDefault="007C097F" w:rsidP="007C097F">
      <w:pPr>
        <w:pStyle w:val="ListParagraph"/>
        <w:autoSpaceDE w:val="0"/>
        <w:autoSpaceDN w:val="0"/>
        <w:adjustRightInd w:val="0"/>
        <w:spacing w:after="0" w:line="240" w:lineRule="auto"/>
        <w:rPr>
          <w:rFonts w:ascii="Arial" w:eastAsia="Arial" w:hAnsi="Arial" w:cs="Arial"/>
          <w:bCs/>
          <w:sz w:val="22"/>
          <w:szCs w:val="22"/>
        </w:rPr>
      </w:pPr>
    </w:p>
    <w:p w14:paraId="7A24CD15" w14:textId="77777777" w:rsidR="007C097F" w:rsidRPr="00875197" w:rsidRDefault="007C097F" w:rsidP="007C097F">
      <w:pPr>
        <w:autoSpaceDE w:val="0"/>
        <w:autoSpaceDN w:val="0"/>
        <w:adjustRightInd w:val="0"/>
        <w:spacing w:after="0" w:line="240" w:lineRule="auto"/>
        <w:rPr>
          <w:rFonts w:ascii="Arial" w:eastAsia="Arial" w:hAnsi="Arial" w:cs="Arial"/>
          <w:bCs/>
          <w:sz w:val="22"/>
          <w:szCs w:val="22"/>
        </w:rPr>
      </w:pPr>
      <w:r w:rsidRPr="00875197">
        <w:rPr>
          <w:rFonts w:ascii="Arial" w:eastAsia="Arial" w:hAnsi="Arial" w:cs="Arial"/>
          <w:bCs/>
          <w:sz w:val="22"/>
          <w:szCs w:val="22"/>
        </w:rPr>
        <w:t>Our school’s arrangements for consulting with, listening and responding to parents are: Regular parent meetings – Family Forum</w:t>
      </w:r>
    </w:p>
    <w:p w14:paraId="70DC89B3" w14:textId="77777777" w:rsidR="007C097F" w:rsidRPr="00875197" w:rsidRDefault="007C097F" w:rsidP="002873EB">
      <w:pPr>
        <w:pStyle w:val="ListParagraph"/>
        <w:numPr>
          <w:ilvl w:val="0"/>
          <w:numId w:val="57"/>
        </w:numPr>
        <w:autoSpaceDE w:val="0"/>
        <w:autoSpaceDN w:val="0"/>
        <w:adjustRightInd w:val="0"/>
        <w:spacing w:after="0" w:line="240" w:lineRule="auto"/>
        <w:rPr>
          <w:rFonts w:ascii="Arial" w:eastAsia="Arial" w:hAnsi="Arial" w:cs="Arial"/>
          <w:bCs/>
          <w:sz w:val="22"/>
          <w:szCs w:val="22"/>
        </w:rPr>
      </w:pPr>
      <w:r w:rsidRPr="00875197">
        <w:rPr>
          <w:rFonts w:ascii="Arial" w:eastAsia="Arial" w:hAnsi="Arial" w:cs="Arial"/>
          <w:bCs/>
          <w:sz w:val="22"/>
          <w:szCs w:val="22"/>
        </w:rPr>
        <w:t>‘Open Door’ policy</w:t>
      </w:r>
    </w:p>
    <w:p w14:paraId="579B8798" w14:textId="77777777" w:rsidR="007C097F" w:rsidRPr="00875197" w:rsidRDefault="007C097F" w:rsidP="002873EB">
      <w:pPr>
        <w:pStyle w:val="ListParagraph"/>
        <w:numPr>
          <w:ilvl w:val="0"/>
          <w:numId w:val="57"/>
        </w:numPr>
        <w:autoSpaceDE w:val="0"/>
        <w:autoSpaceDN w:val="0"/>
        <w:adjustRightInd w:val="0"/>
        <w:spacing w:after="0" w:line="240" w:lineRule="auto"/>
        <w:rPr>
          <w:rFonts w:ascii="Arial" w:eastAsia="Arial" w:hAnsi="Arial" w:cs="Arial"/>
          <w:bCs/>
          <w:sz w:val="22"/>
          <w:szCs w:val="22"/>
        </w:rPr>
      </w:pPr>
      <w:r w:rsidRPr="00875197">
        <w:rPr>
          <w:rFonts w:ascii="Arial" w:eastAsia="Arial" w:hAnsi="Arial" w:cs="Arial"/>
          <w:bCs/>
          <w:sz w:val="22"/>
          <w:szCs w:val="22"/>
        </w:rPr>
        <w:t>‘Meet the Teacher’ events</w:t>
      </w:r>
    </w:p>
    <w:p w14:paraId="04ADBDE5" w14:textId="77777777" w:rsidR="007C097F" w:rsidRPr="00875197" w:rsidRDefault="007C097F" w:rsidP="002873EB">
      <w:pPr>
        <w:pStyle w:val="ListParagraph"/>
        <w:numPr>
          <w:ilvl w:val="0"/>
          <w:numId w:val="57"/>
        </w:numPr>
        <w:autoSpaceDE w:val="0"/>
        <w:autoSpaceDN w:val="0"/>
        <w:adjustRightInd w:val="0"/>
        <w:spacing w:after="0" w:line="240" w:lineRule="auto"/>
        <w:rPr>
          <w:rFonts w:ascii="Arial" w:eastAsia="Arial" w:hAnsi="Arial" w:cs="Arial"/>
          <w:bCs/>
          <w:sz w:val="22"/>
          <w:szCs w:val="22"/>
        </w:rPr>
      </w:pPr>
      <w:r w:rsidRPr="00875197">
        <w:rPr>
          <w:rFonts w:ascii="Arial" w:eastAsia="Arial" w:hAnsi="Arial" w:cs="Arial"/>
          <w:bCs/>
          <w:sz w:val="22"/>
          <w:szCs w:val="22"/>
        </w:rPr>
        <w:t>Weekly Family assemblies</w:t>
      </w:r>
    </w:p>
    <w:p w14:paraId="185AAE58" w14:textId="77777777" w:rsidR="007C097F" w:rsidRPr="00875197" w:rsidRDefault="007C097F" w:rsidP="002873EB">
      <w:pPr>
        <w:pStyle w:val="ListParagraph"/>
        <w:numPr>
          <w:ilvl w:val="0"/>
          <w:numId w:val="57"/>
        </w:numPr>
        <w:autoSpaceDE w:val="0"/>
        <w:autoSpaceDN w:val="0"/>
        <w:adjustRightInd w:val="0"/>
        <w:spacing w:after="0" w:line="240" w:lineRule="auto"/>
        <w:rPr>
          <w:rFonts w:ascii="Arial" w:eastAsia="Arial" w:hAnsi="Arial" w:cs="Arial"/>
          <w:bCs/>
          <w:sz w:val="22"/>
          <w:szCs w:val="22"/>
        </w:rPr>
      </w:pPr>
      <w:r w:rsidRPr="00875197">
        <w:rPr>
          <w:rFonts w:ascii="Arial" w:eastAsia="Arial" w:hAnsi="Arial" w:cs="Arial"/>
          <w:bCs/>
          <w:sz w:val="22"/>
          <w:szCs w:val="22"/>
        </w:rPr>
        <w:t>Strong Headteacher presence on playground before / after school</w:t>
      </w:r>
    </w:p>
    <w:p w14:paraId="69DF29A0" w14:textId="77777777" w:rsidR="007C097F" w:rsidRPr="00875197" w:rsidRDefault="007C097F" w:rsidP="002873EB">
      <w:pPr>
        <w:pStyle w:val="ListParagraph"/>
        <w:numPr>
          <w:ilvl w:val="0"/>
          <w:numId w:val="57"/>
        </w:numPr>
        <w:autoSpaceDE w:val="0"/>
        <w:autoSpaceDN w:val="0"/>
        <w:adjustRightInd w:val="0"/>
        <w:spacing w:after="0" w:line="240" w:lineRule="auto"/>
        <w:rPr>
          <w:rFonts w:ascii="Arial" w:eastAsia="Arial" w:hAnsi="Arial" w:cs="Arial"/>
          <w:bCs/>
          <w:sz w:val="22"/>
          <w:szCs w:val="22"/>
        </w:rPr>
      </w:pPr>
      <w:r w:rsidRPr="00875197">
        <w:rPr>
          <w:rFonts w:ascii="Arial" w:eastAsia="Arial" w:hAnsi="Arial" w:cs="Arial"/>
          <w:bCs/>
          <w:sz w:val="22"/>
          <w:szCs w:val="22"/>
        </w:rPr>
        <w:t>Regular curriculum information events</w:t>
      </w:r>
    </w:p>
    <w:p w14:paraId="314CE027" w14:textId="77777777" w:rsidR="007C097F" w:rsidRPr="00875197" w:rsidRDefault="007C097F" w:rsidP="002873EB">
      <w:pPr>
        <w:pStyle w:val="ListParagraph"/>
        <w:numPr>
          <w:ilvl w:val="0"/>
          <w:numId w:val="57"/>
        </w:numPr>
        <w:autoSpaceDE w:val="0"/>
        <w:autoSpaceDN w:val="0"/>
        <w:adjustRightInd w:val="0"/>
        <w:spacing w:after="0" w:line="240" w:lineRule="auto"/>
        <w:rPr>
          <w:rFonts w:ascii="Arial" w:eastAsia="Arial" w:hAnsi="Arial" w:cs="Arial"/>
          <w:bCs/>
          <w:sz w:val="22"/>
          <w:szCs w:val="22"/>
        </w:rPr>
      </w:pPr>
      <w:r w:rsidRPr="00875197">
        <w:rPr>
          <w:rFonts w:ascii="Arial" w:eastAsia="Arial" w:hAnsi="Arial" w:cs="Arial"/>
          <w:bCs/>
          <w:sz w:val="22"/>
          <w:szCs w:val="22"/>
        </w:rPr>
        <w:t>Bilingual Community Learning Mentor support</w:t>
      </w:r>
    </w:p>
    <w:p w14:paraId="6D4009C3" w14:textId="77777777" w:rsidR="007C097F" w:rsidRPr="00875197" w:rsidRDefault="007C097F" w:rsidP="002873EB">
      <w:pPr>
        <w:pStyle w:val="ListParagraph"/>
        <w:numPr>
          <w:ilvl w:val="0"/>
          <w:numId w:val="57"/>
        </w:numPr>
        <w:autoSpaceDE w:val="0"/>
        <w:autoSpaceDN w:val="0"/>
        <w:adjustRightInd w:val="0"/>
        <w:spacing w:after="0" w:line="240" w:lineRule="auto"/>
        <w:rPr>
          <w:rFonts w:ascii="Arial" w:eastAsia="Arial" w:hAnsi="Arial" w:cs="Arial"/>
          <w:bCs/>
          <w:sz w:val="22"/>
          <w:szCs w:val="22"/>
        </w:rPr>
      </w:pPr>
      <w:r w:rsidRPr="00875197">
        <w:rPr>
          <w:rFonts w:ascii="Arial" w:eastAsia="Arial" w:hAnsi="Arial" w:cs="Arial"/>
          <w:bCs/>
          <w:sz w:val="22"/>
          <w:szCs w:val="22"/>
        </w:rPr>
        <w:t>Bilingual EYFS TA support</w:t>
      </w:r>
    </w:p>
    <w:p w14:paraId="4CC376A0" w14:textId="77777777" w:rsidR="007C097F" w:rsidRPr="00875197" w:rsidRDefault="007C097F" w:rsidP="002873EB">
      <w:pPr>
        <w:pStyle w:val="ListParagraph"/>
        <w:numPr>
          <w:ilvl w:val="0"/>
          <w:numId w:val="57"/>
        </w:numPr>
        <w:autoSpaceDE w:val="0"/>
        <w:autoSpaceDN w:val="0"/>
        <w:adjustRightInd w:val="0"/>
        <w:spacing w:after="0" w:line="240" w:lineRule="auto"/>
        <w:rPr>
          <w:rFonts w:ascii="Arial" w:eastAsia="Arial" w:hAnsi="Arial" w:cs="Arial"/>
          <w:bCs/>
          <w:sz w:val="22"/>
          <w:szCs w:val="22"/>
        </w:rPr>
      </w:pPr>
      <w:r w:rsidRPr="00875197">
        <w:rPr>
          <w:rFonts w:ascii="Arial" w:eastAsia="Arial" w:hAnsi="Arial" w:cs="Arial"/>
          <w:bCs/>
          <w:sz w:val="22"/>
          <w:szCs w:val="22"/>
        </w:rPr>
        <w:t>Safeguarding leaflet and posters</w:t>
      </w:r>
    </w:p>
    <w:p w14:paraId="01AAAA7A" w14:textId="77777777" w:rsidR="007C097F" w:rsidRPr="00875197" w:rsidRDefault="007C097F" w:rsidP="002873EB">
      <w:pPr>
        <w:pStyle w:val="ListParagraph"/>
        <w:numPr>
          <w:ilvl w:val="0"/>
          <w:numId w:val="57"/>
        </w:numPr>
        <w:autoSpaceDE w:val="0"/>
        <w:autoSpaceDN w:val="0"/>
        <w:adjustRightInd w:val="0"/>
        <w:spacing w:after="0" w:line="240" w:lineRule="auto"/>
        <w:rPr>
          <w:rFonts w:ascii="Arial" w:eastAsia="Arial" w:hAnsi="Arial" w:cs="Arial"/>
          <w:bCs/>
          <w:sz w:val="22"/>
          <w:szCs w:val="22"/>
        </w:rPr>
      </w:pPr>
      <w:r w:rsidRPr="00875197">
        <w:rPr>
          <w:rFonts w:ascii="Arial" w:eastAsia="Arial" w:hAnsi="Arial" w:cs="Arial"/>
          <w:bCs/>
          <w:sz w:val="22"/>
          <w:szCs w:val="22"/>
        </w:rPr>
        <w:t>3 annual parent consultations</w:t>
      </w:r>
    </w:p>
    <w:p w14:paraId="0B5AAF57" w14:textId="77777777" w:rsidR="007C097F" w:rsidRPr="00875197" w:rsidRDefault="007C097F" w:rsidP="002873EB">
      <w:pPr>
        <w:pStyle w:val="ListParagraph"/>
        <w:numPr>
          <w:ilvl w:val="0"/>
          <w:numId w:val="57"/>
        </w:numPr>
        <w:autoSpaceDE w:val="0"/>
        <w:autoSpaceDN w:val="0"/>
        <w:adjustRightInd w:val="0"/>
        <w:spacing w:after="0" w:line="240" w:lineRule="auto"/>
        <w:rPr>
          <w:rFonts w:ascii="Arial" w:eastAsia="Arial" w:hAnsi="Arial" w:cs="Arial"/>
          <w:bCs/>
          <w:sz w:val="22"/>
          <w:szCs w:val="22"/>
        </w:rPr>
      </w:pPr>
      <w:r w:rsidRPr="00875197">
        <w:rPr>
          <w:rFonts w:ascii="Arial" w:eastAsia="Arial" w:hAnsi="Arial" w:cs="Arial"/>
          <w:bCs/>
          <w:sz w:val="22"/>
          <w:szCs w:val="22"/>
        </w:rPr>
        <w:t>Active Twitter account</w:t>
      </w:r>
    </w:p>
    <w:p w14:paraId="310545BF" w14:textId="77777777" w:rsidR="007C097F" w:rsidRPr="00875197" w:rsidRDefault="007C097F" w:rsidP="002873EB">
      <w:pPr>
        <w:pStyle w:val="ListParagraph"/>
        <w:numPr>
          <w:ilvl w:val="0"/>
          <w:numId w:val="57"/>
        </w:numPr>
        <w:autoSpaceDE w:val="0"/>
        <w:autoSpaceDN w:val="0"/>
        <w:adjustRightInd w:val="0"/>
        <w:spacing w:after="0" w:line="240" w:lineRule="auto"/>
        <w:rPr>
          <w:rFonts w:ascii="Arial" w:eastAsia="Arial" w:hAnsi="Arial" w:cs="Arial"/>
          <w:bCs/>
          <w:sz w:val="22"/>
          <w:szCs w:val="22"/>
        </w:rPr>
      </w:pPr>
      <w:r w:rsidRPr="00875197">
        <w:rPr>
          <w:rFonts w:ascii="Arial" w:eastAsia="Arial" w:hAnsi="Arial" w:cs="Arial"/>
          <w:bCs/>
          <w:sz w:val="22"/>
          <w:szCs w:val="22"/>
        </w:rPr>
        <w:t>Questionnaires (Induction / Exit questionnaires)</w:t>
      </w:r>
    </w:p>
    <w:p w14:paraId="7AF88317" w14:textId="77777777" w:rsidR="000F7B80" w:rsidRPr="00875197" w:rsidRDefault="000F7B80" w:rsidP="000B46D5">
      <w:pPr>
        <w:autoSpaceDE w:val="0"/>
        <w:autoSpaceDN w:val="0"/>
        <w:adjustRightInd w:val="0"/>
        <w:spacing w:after="0" w:line="240" w:lineRule="auto"/>
        <w:rPr>
          <w:rFonts w:ascii="Arial" w:eastAsia="Arial" w:hAnsi="Arial" w:cs="Arial"/>
          <w:bCs/>
          <w:sz w:val="22"/>
          <w:szCs w:val="22"/>
        </w:rPr>
      </w:pPr>
    </w:p>
    <w:p w14:paraId="2AC9FD2F" w14:textId="77777777" w:rsidR="000313F8" w:rsidRPr="00875197" w:rsidRDefault="000313F8" w:rsidP="000B46D5">
      <w:pPr>
        <w:autoSpaceDE w:val="0"/>
        <w:autoSpaceDN w:val="0"/>
        <w:adjustRightInd w:val="0"/>
        <w:spacing w:after="0" w:line="240" w:lineRule="auto"/>
        <w:rPr>
          <w:rFonts w:ascii="Arial" w:eastAsia="Arial" w:hAnsi="Arial" w:cs="Arial"/>
          <w:bCs/>
          <w:sz w:val="22"/>
          <w:szCs w:val="22"/>
        </w:rPr>
      </w:pPr>
    </w:p>
    <w:p w14:paraId="2202C706" w14:textId="77777777" w:rsidR="000313F8" w:rsidRPr="00875197" w:rsidRDefault="000313F8" w:rsidP="000B46D5">
      <w:pPr>
        <w:autoSpaceDE w:val="0"/>
        <w:autoSpaceDN w:val="0"/>
        <w:adjustRightInd w:val="0"/>
        <w:spacing w:after="0" w:line="240" w:lineRule="auto"/>
        <w:rPr>
          <w:rFonts w:ascii="Arial" w:eastAsia="Arial" w:hAnsi="Arial" w:cs="Arial"/>
          <w:bCs/>
          <w:sz w:val="22"/>
          <w:szCs w:val="22"/>
        </w:rPr>
      </w:pPr>
      <w:r w:rsidRPr="00875197">
        <w:rPr>
          <w:rFonts w:ascii="Arial" w:eastAsia="Arial" w:hAnsi="Arial" w:cs="Arial"/>
          <w:bCs/>
          <w:sz w:val="22"/>
          <w:szCs w:val="22"/>
        </w:rPr>
        <w:t>There is a commitment to the continuous development of staff with r</w:t>
      </w:r>
      <w:r w:rsidR="00934927" w:rsidRPr="00875197">
        <w:rPr>
          <w:rFonts w:ascii="Arial" w:eastAsia="Arial" w:hAnsi="Arial" w:cs="Arial"/>
          <w:bCs/>
          <w:sz w:val="22"/>
          <w:szCs w:val="22"/>
        </w:rPr>
        <w:t>egard to safeguarding training:</w:t>
      </w:r>
    </w:p>
    <w:p w14:paraId="5F99E793" w14:textId="77777777" w:rsidR="00934927" w:rsidRPr="00875197" w:rsidRDefault="00934927" w:rsidP="000B46D5">
      <w:pPr>
        <w:autoSpaceDE w:val="0"/>
        <w:autoSpaceDN w:val="0"/>
        <w:adjustRightInd w:val="0"/>
        <w:spacing w:after="0" w:line="240" w:lineRule="auto"/>
        <w:rPr>
          <w:rFonts w:ascii="Arial" w:eastAsia="Arial" w:hAnsi="Arial" w:cs="Arial"/>
          <w:bCs/>
          <w:sz w:val="22"/>
          <w:szCs w:val="22"/>
        </w:rPr>
      </w:pPr>
    </w:p>
    <w:p w14:paraId="05AF18C4" w14:textId="77777777" w:rsidR="007C097F" w:rsidRPr="00875197" w:rsidRDefault="007C097F" w:rsidP="002873EB">
      <w:pPr>
        <w:pStyle w:val="ListParagraph"/>
        <w:numPr>
          <w:ilvl w:val="0"/>
          <w:numId w:val="57"/>
        </w:numPr>
        <w:autoSpaceDE w:val="0"/>
        <w:autoSpaceDN w:val="0"/>
        <w:adjustRightInd w:val="0"/>
        <w:spacing w:after="0" w:line="240" w:lineRule="auto"/>
        <w:rPr>
          <w:rFonts w:ascii="Arial" w:eastAsia="Arial" w:hAnsi="Arial" w:cs="Arial"/>
          <w:bCs/>
          <w:sz w:val="22"/>
          <w:szCs w:val="22"/>
        </w:rPr>
      </w:pPr>
      <w:r w:rsidRPr="00875197">
        <w:rPr>
          <w:rFonts w:ascii="Arial" w:eastAsia="Arial" w:hAnsi="Arial" w:cs="Arial"/>
          <w:bCs/>
          <w:sz w:val="22"/>
          <w:szCs w:val="22"/>
        </w:rPr>
        <w:t>All staff access training annually with regular updates across the academic year</w:t>
      </w:r>
    </w:p>
    <w:p w14:paraId="2955CA9B" w14:textId="77777777" w:rsidR="007C097F" w:rsidRPr="00875197" w:rsidRDefault="007C097F" w:rsidP="002873EB">
      <w:pPr>
        <w:pStyle w:val="ListParagraph"/>
        <w:numPr>
          <w:ilvl w:val="0"/>
          <w:numId w:val="57"/>
        </w:numPr>
        <w:autoSpaceDE w:val="0"/>
        <w:autoSpaceDN w:val="0"/>
        <w:adjustRightInd w:val="0"/>
        <w:spacing w:after="0" w:line="240" w:lineRule="auto"/>
        <w:rPr>
          <w:rFonts w:ascii="Arial" w:eastAsia="Arial" w:hAnsi="Arial" w:cs="Arial"/>
          <w:bCs/>
          <w:sz w:val="22"/>
          <w:szCs w:val="22"/>
        </w:rPr>
      </w:pPr>
      <w:r w:rsidRPr="00875197">
        <w:rPr>
          <w:rFonts w:ascii="Arial" w:eastAsia="Arial" w:hAnsi="Arial" w:cs="Arial"/>
          <w:bCs/>
          <w:sz w:val="22"/>
          <w:szCs w:val="22"/>
        </w:rPr>
        <w:t>We undertake SSCP ‘endorsed’ Basic Awareness training and all new staff, as part of their induction, access safeguarding training within the first term of their employment / placement</w:t>
      </w:r>
    </w:p>
    <w:p w14:paraId="5B4A6703" w14:textId="77777777" w:rsidR="007C097F" w:rsidRPr="00875197" w:rsidRDefault="007C097F" w:rsidP="002873EB">
      <w:pPr>
        <w:pStyle w:val="ListParagraph"/>
        <w:numPr>
          <w:ilvl w:val="0"/>
          <w:numId w:val="57"/>
        </w:numPr>
        <w:autoSpaceDE w:val="0"/>
        <w:autoSpaceDN w:val="0"/>
        <w:adjustRightInd w:val="0"/>
        <w:spacing w:after="0" w:line="240" w:lineRule="auto"/>
        <w:rPr>
          <w:rFonts w:ascii="Arial" w:eastAsia="Arial" w:hAnsi="Arial" w:cs="Arial"/>
          <w:bCs/>
          <w:sz w:val="22"/>
          <w:szCs w:val="22"/>
        </w:rPr>
      </w:pPr>
      <w:r w:rsidRPr="00875197">
        <w:rPr>
          <w:rFonts w:ascii="Arial" w:eastAsia="Arial" w:hAnsi="Arial" w:cs="Arial"/>
          <w:bCs/>
          <w:sz w:val="22"/>
          <w:szCs w:val="22"/>
        </w:rPr>
        <w:t>The Designated Lead and/or deputy attends the SSCP DSL safeguarding training on bi-annual basis</w:t>
      </w:r>
    </w:p>
    <w:p w14:paraId="505EBB9A" w14:textId="77777777" w:rsidR="007C097F" w:rsidRPr="00875197" w:rsidRDefault="007C097F" w:rsidP="002873EB">
      <w:pPr>
        <w:pStyle w:val="ListParagraph"/>
        <w:numPr>
          <w:ilvl w:val="0"/>
          <w:numId w:val="57"/>
        </w:numPr>
        <w:autoSpaceDE w:val="0"/>
        <w:autoSpaceDN w:val="0"/>
        <w:adjustRightInd w:val="0"/>
        <w:spacing w:after="0" w:line="240" w:lineRule="auto"/>
        <w:rPr>
          <w:rFonts w:ascii="Arial" w:eastAsia="Arial" w:hAnsi="Arial" w:cs="Arial"/>
          <w:bCs/>
          <w:sz w:val="22"/>
          <w:szCs w:val="22"/>
        </w:rPr>
      </w:pPr>
      <w:r w:rsidRPr="00875197">
        <w:rPr>
          <w:rFonts w:ascii="Arial" w:eastAsia="Arial" w:hAnsi="Arial" w:cs="Arial"/>
          <w:bCs/>
          <w:sz w:val="22"/>
          <w:szCs w:val="22"/>
        </w:rPr>
        <w:t>The Designated Safeguarding Lead, and/or Deputy attend the Designated Safeguarding Lead Network Meetings held each term, coordinated by the SASE, thereby enabling them to keep up to date with safeguarding practices and be aware of any concerns / themes emerging locally</w:t>
      </w:r>
    </w:p>
    <w:p w14:paraId="5D4FD0CB" w14:textId="77777777" w:rsidR="007C097F" w:rsidRPr="00875197" w:rsidRDefault="007C097F" w:rsidP="007C097F">
      <w:pPr>
        <w:autoSpaceDE w:val="0"/>
        <w:autoSpaceDN w:val="0"/>
        <w:adjustRightInd w:val="0"/>
        <w:spacing w:after="0" w:line="240" w:lineRule="auto"/>
        <w:rPr>
          <w:rFonts w:ascii="Arial" w:eastAsia="Arial" w:hAnsi="Arial" w:cs="Arial"/>
          <w:bCs/>
          <w:sz w:val="22"/>
          <w:szCs w:val="22"/>
        </w:rPr>
      </w:pPr>
    </w:p>
    <w:p w14:paraId="771422AC" w14:textId="77777777" w:rsidR="00FA4DC2" w:rsidRPr="00875197" w:rsidRDefault="00F8774B" w:rsidP="003D2A8D">
      <w:pPr>
        <w:pStyle w:val="Heading2"/>
        <w:rPr>
          <w:rFonts w:ascii="Arial" w:hAnsi="Arial" w:cs="Arial"/>
          <w:sz w:val="22"/>
          <w:szCs w:val="22"/>
        </w:rPr>
      </w:pPr>
      <w:bookmarkStart w:id="21" w:name="_Toc144214227"/>
      <w:r w:rsidRPr="00875197">
        <w:rPr>
          <w:rFonts w:ascii="Arial" w:hAnsi="Arial" w:cs="Arial"/>
          <w:sz w:val="22"/>
          <w:szCs w:val="22"/>
        </w:rPr>
        <w:t>DEFINITIONS</w:t>
      </w:r>
      <w:bookmarkEnd w:id="21"/>
    </w:p>
    <w:p w14:paraId="5A831F30" w14:textId="77777777" w:rsidR="00FA4DC2" w:rsidRPr="00875197" w:rsidRDefault="00FA4DC2" w:rsidP="000B46D5">
      <w:pPr>
        <w:autoSpaceDE w:val="0"/>
        <w:autoSpaceDN w:val="0"/>
        <w:adjustRightInd w:val="0"/>
        <w:spacing w:after="0" w:line="240" w:lineRule="auto"/>
        <w:rPr>
          <w:rFonts w:ascii="Arial" w:eastAsia="Arial" w:hAnsi="Arial" w:cs="Arial"/>
          <w:bCs/>
          <w:sz w:val="22"/>
          <w:szCs w:val="22"/>
        </w:rPr>
      </w:pPr>
      <w:r w:rsidRPr="00875197">
        <w:rPr>
          <w:rFonts w:ascii="Arial" w:eastAsia="Arial" w:hAnsi="Arial" w:cs="Arial"/>
          <w:bCs/>
          <w:sz w:val="22"/>
          <w:szCs w:val="22"/>
        </w:rPr>
        <w:t>Staff are trained and supported to understand</w:t>
      </w:r>
      <w:r w:rsidR="00AC4455" w:rsidRPr="00875197">
        <w:rPr>
          <w:rFonts w:ascii="Arial" w:eastAsia="Arial" w:hAnsi="Arial" w:cs="Arial"/>
          <w:bCs/>
          <w:sz w:val="22"/>
          <w:szCs w:val="22"/>
        </w:rPr>
        <w:t xml:space="preserve"> and recognise</w:t>
      </w:r>
      <w:r w:rsidR="003A5173" w:rsidRPr="00875197">
        <w:rPr>
          <w:rFonts w:ascii="Arial" w:eastAsia="Arial" w:hAnsi="Arial" w:cs="Arial"/>
          <w:bCs/>
          <w:sz w:val="22"/>
          <w:szCs w:val="22"/>
        </w:rPr>
        <w:t xml:space="preserve"> indicators of</w:t>
      </w:r>
      <w:r w:rsidRPr="00875197">
        <w:rPr>
          <w:rFonts w:ascii="Arial" w:eastAsia="Arial" w:hAnsi="Arial" w:cs="Arial"/>
          <w:bCs/>
          <w:sz w:val="22"/>
          <w:szCs w:val="22"/>
        </w:rPr>
        <w:t xml:space="preserve"> </w:t>
      </w:r>
      <w:r w:rsidR="00AA4AFC" w:rsidRPr="00875197">
        <w:rPr>
          <w:rFonts w:ascii="Arial" w:eastAsia="Arial" w:hAnsi="Arial" w:cs="Arial"/>
          <w:bCs/>
          <w:sz w:val="22"/>
          <w:szCs w:val="22"/>
        </w:rPr>
        <w:t>the</w:t>
      </w:r>
      <w:r w:rsidRPr="00875197">
        <w:rPr>
          <w:rFonts w:ascii="Arial" w:eastAsia="Arial" w:hAnsi="Arial" w:cs="Arial"/>
          <w:bCs/>
          <w:sz w:val="22"/>
          <w:szCs w:val="22"/>
        </w:rPr>
        <w:t xml:space="preserve"> </w:t>
      </w:r>
      <w:r w:rsidR="00AA4AFC" w:rsidRPr="00875197">
        <w:rPr>
          <w:rFonts w:ascii="Arial" w:eastAsia="Arial" w:hAnsi="Arial" w:cs="Arial"/>
          <w:bCs/>
          <w:sz w:val="22"/>
          <w:szCs w:val="22"/>
        </w:rPr>
        <w:t>types</w:t>
      </w:r>
      <w:r w:rsidRPr="00875197">
        <w:rPr>
          <w:rFonts w:ascii="Arial" w:eastAsia="Arial" w:hAnsi="Arial" w:cs="Arial"/>
          <w:bCs/>
          <w:sz w:val="22"/>
          <w:szCs w:val="22"/>
        </w:rPr>
        <w:t xml:space="preserve"> of abuse that some children experience and work to the following definitions:</w:t>
      </w:r>
    </w:p>
    <w:p w14:paraId="73505445" w14:textId="77777777" w:rsidR="001F33AF" w:rsidRPr="00875197" w:rsidRDefault="001F33AF" w:rsidP="000B46D5">
      <w:pPr>
        <w:autoSpaceDE w:val="0"/>
        <w:autoSpaceDN w:val="0"/>
        <w:adjustRightInd w:val="0"/>
        <w:spacing w:after="0" w:line="240" w:lineRule="auto"/>
        <w:rPr>
          <w:rFonts w:ascii="Arial" w:eastAsia="Arial" w:hAnsi="Arial" w:cs="Arial"/>
          <w:bCs/>
          <w:sz w:val="22"/>
          <w:szCs w:val="22"/>
        </w:rPr>
      </w:pPr>
    </w:p>
    <w:p w14:paraId="6BBDC11E" w14:textId="7BCD0CBC" w:rsidR="00FA4DC2" w:rsidRPr="00875197" w:rsidRDefault="00FA4DC2" w:rsidP="00187A24">
      <w:pPr>
        <w:spacing w:after="0" w:line="240" w:lineRule="auto"/>
        <w:rPr>
          <w:rFonts w:ascii="Arial" w:eastAsia="Arial" w:hAnsi="Arial" w:cs="Arial"/>
          <w:sz w:val="22"/>
          <w:szCs w:val="22"/>
        </w:rPr>
      </w:pPr>
      <w:r w:rsidRPr="00875197">
        <w:rPr>
          <w:rFonts w:ascii="Arial" w:eastAsia="Arial" w:hAnsi="Arial" w:cs="Arial"/>
          <w:sz w:val="22"/>
          <w:szCs w:val="22"/>
        </w:rPr>
        <w:t xml:space="preserve">All </w:t>
      </w:r>
      <w:r w:rsidR="00730F76" w:rsidRPr="00875197">
        <w:rPr>
          <w:rFonts w:ascii="Arial" w:eastAsia="Arial" w:hAnsi="Arial" w:cs="Arial"/>
          <w:sz w:val="22"/>
          <w:szCs w:val="22"/>
        </w:rPr>
        <w:t>school</w:t>
      </w:r>
      <w:r w:rsidR="007C097F" w:rsidRPr="00875197">
        <w:rPr>
          <w:rFonts w:ascii="Arial" w:eastAsia="Arial" w:hAnsi="Arial" w:cs="Arial"/>
          <w:sz w:val="22"/>
          <w:szCs w:val="22"/>
        </w:rPr>
        <w:t xml:space="preserve"> </w:t>
      </w:r>
      <w:r w:rsidR="0007788D" w:rsidRPr="00875197">
        <w:rPr>
          <w:rFonts w:ascii="Arial" w:eastAsia="Arial" w:hAnsi="Arial" w:cs="Arial"/>
          <w:sz w:val="22"/>
          <w:szCs w:val="22"/>
        </w:rPr>
        <w:t>staff</w:t>
      </w:r>
      <w:r w:rsidRPr="00875197">
        <w:rPr>
          <w:rFonts w:ascii="Arial" w:eastAsia="Arial" w:hAnsi="Arial" w:cs="Arial"/>
          <w:sz w:val="22"/>
          <w:szCs w:val="22"/>
        </w:rPr>
        <w:t xml:space="preserve"> are aware that abuse, </w:t>
      </w:r>
      <w:r w:rsidR="007217AD" w:rsidRPr="00875197">
        <w:rPr>
          <w:rFonts w:ascii="Arial" w:eastAsia="Arial" w:hAnsi="Arial" w:cs="Arial"/>
          <w:sz w:val="22"/>
          <w:szCs w:val="22"/>
        </w:rPr>
        <w:t>neglect,</w:t>
      </w:r>
      <w:r w:rsidRPr="00875197">
        <w:rPr>
          <w:rFonts w:ascii="Arial" w:eastAsia="Arial" w:hAnsi="Arial" w:cs="Arial"/>
          <w:sz w:val="22"/>
          <w:szCs w:val="22"/>
        </w:rPr>
        <w:t xml:space="preserve"> and safeguarding issues are rarely standalone </w:t>
      </w:r>
      <w:r w:rsidR="0007788D" w:rsidRPr="00875197">
        <w:rPr>
          <w:rFonts w:ascii="Arial" w:eastAsia="Arial" w:hAnsi="Arial" w:cs="Arial"/>
          <w:sz w:val="22"/>
          <w:szCs w:val="22"/>
        </w:rPr>
        <w:t>e</w:t>
      </w:r>
      <w:r w:rsidRPr="00875197">
        <w:rPr>
          <w:rFonts w:ascii="Arial" w:eastAsia="Arial" w:hAnsi="Arial" w:cs="Arial"/>
          <w:sz w:val="22"/>
          <w:szCs w:val="22"/>
        </w:rPr>
        <w:t xml:space="preserve">vents that can be covered by one definition or label. In most cases multiple issues </w:t>
      </w:r>
      <w:r w:rsidR="001B5276" w:rsidRPr="00875197">
        <w:rPr>
          <w:rFonts w:ascii="Arial" w:eastAsia="Arial" w:hAnsi="Arial" w:cs="Arial"/>
          <w:sz w:val="22"/>
          <w:szCs w:val="22"/>
        </w:rPr>
        <w:t>may overlap</w:t>
      </w:r>
      <w:r w:rsidRPr="00875197">
        <w:rPr>
          <w:rFonts w:ascii="Arial" w:eastAsia="Arial" w:hAnsi="Arial" w:cs="Arial"/>
          <w:sz w:val="22"/>
          <w:szCs w:val="22"/>
        </w:rPr>
        <w:t xml:space="preserve"> with one another. </w:t>
      </w:r>
    </w:p>
    <w:p w14:paraId="4A7E1D2F" w14:textId="77777777" w:rsidR="007C097F" w:rsidRPr="00875197" w:rsidRDefault="007C097F" w:rsidP="00187A24">
      <w:pPr>
        <w:spacing w:after="0" w:line="240" w:lineRule="auto"/>
        <w:rPr>
          <w:rFonts w:ascii="Arial" w:eastAsia="Arial" w:hAnsi="Arial" w:cs="Arial"/>
          <w:sz w:val="22"/>
          <w:szCs w:val="22"/>
        </w:rPr>
      </w:pPr>
    </w:p>
    <w:p w14:paraId="69A68505" w14:textId="10FA522F" w:rsidR="00FA4DC2" w:rsidRPr="00875197" w:rsidRDefault="00FA4DC2" w:rsidP="00187A24">
      <w:pPr>
        <w:spacing w:after="0" w:line="240" w:lineRule="auto"/>
        <w:rPr>
          <w:rFonts w:ascii="Arial" w:eastAsia="Arial" w:hAnsi="Arial" w:cs="Arial"/>
          <w:sz w:val="22"/>
          <w:szCs w:val="22"/>
        </w:rPr>
      </w:pPr>
      <w:bookmarkStart w:id="22" w:name="_Toc144214228"/>
      <w:r w:rsidRPr="00875197">
        <w:rPr>
          <w:rStyle w:val="Heading3Char"/>
          <w:rFonts w:ascii="Arial" w:hAnsi="Arial" w:cs="Arial"/>
          <w:sz w:val="22"/>
          <w:szCs w:val="22"/>
        </w:rPr>
        <w:t>Abuse</w:t>
      </w:r>
      <w:bookmarkEnd w:id="22"/>
      <w:r w:rsidRPr="00875197">
        <w:rPr>
          <w:rFonts w:ascii="Arial" w:eastAsia="Arial" w:hAnsi="Arial" w:cs="Arial"/>
          <w:b/>
          <w:bCs/>
          <w:sz w:val="22"/>
          <w:szCs w:val="22"/>
        </w:rPr>
        <w:t xml:space="preserve">: </w:t>
      </w:r>
      <w:r w:rsidRPr="00875197">
        <w:rPr>
          <w:rFonts w:ascii="Arial" w:eastAsia="Arial" w:hAnsi="Arial" w:cs="Arial"/>
          <w:sz w:val="22"/>
          <w:szCs w:val="22"/>
        </w:rPr>
        <w:t>a form of maltreatment of a child. Somebody may abuse or neglect a child by inflicting harm or by failing to act to prevent harm. Children may be abused in a family or in an institutional or community setting by those known to them or, more rarely, by others (</w:t>
      </w:r>
      <w:r w:rsidR="00280A62" w:rsidRPr="00875197">
        <w:rPr>
          <w:rFonts w:ascii="Arial" w:eastAsia="Arial" w:hAnsi="Arial" w:cs="Arial"/>
          <w:sz w:val="22"/>
          <w:szCs w:val="22"/>
        </w:rPr>
        <w:t>e.g.,</w:t>
      </w:r>
      <w:r w:rsidRPr="00875197">
        <w:rPr>
          <w:rFonts w:ascii="Arial" w:eastAsia="Arial" w:hAnsi="Arial" w:cs="Arial"/>
          <w:sz w:val="22"/>
          <w:szCs w:val="22"/>
        </w:rPr>
        <w:t xml:space="preserve"> via the internet). They may be abused by an adult or adults or another child or children. </w:t>
      </w:r>
    </w:p>
    <w:p w14:paraId="1D7D7F03" w14:textId="77777777" w:rsidR="007C097F" w:rsidRPr="00875197" w:rsidRDefault="007C097F" w:rsidP="00187A24">
      <w:pPr>
        <w:spacing w:after="0" w:line="240" w:lineRule="auto"/>
        <w:rPr>
          <w:rFonts w:ascii="Arial" w:eastAsia="Arial" w:hAnsi="Arial" w:cs="Arial"/>
          <w:sz w:val="22"/>
          <w:szCs w:val="22"/>
        </w:rPr>
      </w:pPr>
    </w:p>
    <w:p w14:paraId="344A0B07" w14:textId="6E2F8301" w:rsidR="00FA4DC2" w:rsidRPr="00875197" w:rsidRDefault="00FA4DC2" w:rsidP="00187A24">
      <w:pPr>
        <w:spacing w:after="0" w:line="240" w:lineRule="auto"/>
        <w:rPr>
          <w:rFonts w:ascii="Arial" w:eastAsia="Arial" w:hAnsi="Arial" w:cs="Arial"/>
          <w:sz w:val="22"/>
          <w:szCs w:val="22"/>
        </w:rPr>
      </w:pPr>
      <w:bookmarkStart w:id="23" w:name="_Toc144214229"/>
      <w:r w:rsidRPr="00875197">
        <w:rPr>
          <w:rStyle w:val="Heading3Char"/>
          <w:rFonts w:ascii="Arial" w:hAnsi="Arial" w:cs="Arial"/>
          <w:sz w:val="22"/>
          <w:szCs w:val="22"/>
        </w:rPr>
        <w:t>Physical abuse</w:t>
      </w:r>
      <w:bookmarkEnd w:id="23"/>
      <w:r w:rsidRPr="00875197">
        <w:rPr>
          <w:rFonts w:ascii="Arial" w:eastAsia="Arial" w:hAnsi="Arial" w:cs="Arial"/>
          <w:sz w:val="22"/>
          <w:szCs w:val="22"/>
        </w:rPr>
        <w:t xml:space="preserve">: a form of abuse which may involve hitting, shaking, throwing, poisoning, </w:t>
      </w:r>
      <w:r w:rsidR="007217AD" w:rsidRPr="00875197">
        <w:rPr>
          <w:rFonts w:ascii="Arial" w:eastAsia="Arial" w:hAnsi="Arial" w:cs="Arial"/>
          <w:sz w:val="22"/>
          <w:szCs w:val="22"/>
        </w:rPr>
        <w:t>burning,</w:t>
      </w:r>
      <w:r w:rsidRPr="00875197">
        <w:rPr>
          <w:rFonts w:ascii="Arial" w:eastAsia="Arial" w:hAnsi="Arial" w:cs="Arial"/>
          <w:sz w:val="22"/>
          <w:szCs w:val="22"/>
        </w:rPr>
        <w:t xml:space="preserve"> or scalding, drowning, suffocating or otherwise causing physical harm to a child. Physical harm may also be caused when a parent or carer fabricates the symptoms of, or deliberately induces, illness in a child. </w:t>
      </w:r>
    </w:p>
    <w:p w14:paraId="72492C4D" w14:textId="77777777" w:rsidR="007C097F" w:rsidRPr="00875197" w:rsidRDefault="007C097F" w:rsidP="00187A24">
      <w:pPr>
        <w:spacing w:after="0" w:line="240" w:lineRule="auto"/>
        <w:rPr>
          <w:rFonts w:ascii="Arial" w:eastAsia="Arial" w:hAnsi="Arial" w:cs="Arial"/>
          <w:sz w:val="22"/>
          <w:szCs w:val="22"/>
        </w:rPr>
      </w:pPr>
    </w:p>
    <w:p w14:paraId="48247DDC" w14:textId="13718427" w:rsidR="00FA4DC2" w:rsidRPr="00875197" w:rsidRDefault="00FA4DC2" w:rsidP="00187A24">
      <w:pPr>
        <w:spacing w:after="0" w:line="240" w:lineRule="auto"/>
        <w:rPr>
          <w:rFonts w:ascii="Arial" w:eastAsia="Arial" w:hAnsi="Arial" w:cs="Arial"/>
          <w:sz w:val="22"/>
          <w:szCs w:val="22"/>
        </w:rPr>
      </w:pPr>
      <w:bookmarkStart w:id="24" w:name="_Toc144214230"/>
      <w:r w:rsidRPr="00875197">
        <w:rPr>
          <w:rStyle w:val="Heading3Char"/>
          <w:rFonts w:ascii="Arial" w:hAnsi="Arial" w:cs="Arial"/>
          <w:sz w:val="22"/>
          <w:szCs w:val="22"/>
        </w:rPr>
        <w:t>Emotional abuse</w:t>
      </w:r>
      <w:bookmarkEnd w:id="24"/>
      <w:r w:rsidRPr="00875197">
        <w:rPr>
          <w:rFonts w:ascii="Arial" w:eastAsia="Arial" w:hAnsi="Arial" w:cs="Arial"/>
          <w:sz w:val="22"/>
          <w:szCs w:val="22"/>
        </w:rPr>
        <w:t>: the persistent emotional maltreatment of a child such as to cause severe and adverse effects on the child’s emotional development.</w:t>
      </w:r>
      <w:r w:rsidR="00292559" w:rsidRPr="00875197">
        <w:rPr>
          <w:rFonts w:ascii="Arial" w:eastAsia="Arial" w:hAnsi="Arial" w:cs="Arial"/>
          <w:sz w:val="22"/>
          <w:szCs w:val="22"/>
        </w:rPr>
        <w:t xml:space="preserve"> </w:t>
      </w:r>
      <w:r w:rsidRPr="00875197">
        <w:rPr>
          <w:rFonts w:ascii="Arial" w:eastAsia="Arial" w:hAnsi="Arial" w:cs="Arial"/>
          <w:sz w:val="22"/>
          <w:szCs w:val="22"/>
        </w:rPr>
        <w:t>It may involve conveying to a child that they are worthless or unloved, inadequate, or valued only insofar as they meet the needs of another person.</w:t>
      </w:r>
      <w:r w:rsidR="00292559" w:rsidRPr="00875197">
        <w:rPr>
          <w:rFonts w:ascii="Arial" w:eastAsia="Arial" w:hAnsi="Arial" w:cs="Arial"/>
          <w:sz w:val="22"/>
          <w:szCs w:val="22"/>
        </w:rPr>
        <w:t xml:space="preserve"> </w:t>
      </w:r>
      <w:r w:rsidRPr="00875197">
        <w:rPr>
          <w:rFonts w:ascii="Arial" w:eastAsia="Arial" w:hAnsi="Arial" w:cs="Arial"/>
          <w:sz w:val="22"/>
          <w:szCs w:val="22"/>
        </w:rPr>
        <w:t xml:space="preserve">It may include not giving the child opportunities to express their views, deliberately silencing them or ‘making fun’ of what they say or how they communicate. It may feature age or developmentally inappropriate expectations being imposed on children. These may include </w:t>
      </w:r>
      <w:r w:rsidR="00292559" w:rsidRPr="00875197">
        <w:rPr>
          <w:rFonts w:ascii="Arial" w:eastAsia="Arial" w:hAnsi="Arial" w:cs="Arial"/>
          <w:sz w:val="22"/>
          <w:szCs w:val="22"/>
        </w:rPr>
        <w:t>i</w:t>
      </w:r>
      <w:r w:rsidRPr="00875197">
        <w:rPr>
          <w:rFonts w:ascii="Arial" w:eastAsia="Arial" w:hAnsi="Arial" w:cs="Arial"/>
          <w:sz w:val="22"/>
          <w:szCs w:val="22"/>
        </w:rPr>
        <w:t xml:space="preserve">nteractions that are beyond a child’s developmental capability as well as overprotection and limitation of exploration and </w:t>
      </w:r>
      <w:r w:rsidR="00280A62" w:rsidRPr="00875197">
        <w:rPr>
          <w:rFonts w:ascii="Arial" w:eastAsia="Arial" w:hAnsi="Arial" w:cs="Arial"/>
          <w:sz w:val="22"/>
          <w:szCs w:val="22"/>
        </w:rPr>
        <w:t>learning or</w:t>
      </w:r>
      <w:r w:rsidRPr="00875197">
        <w:rPr>
          <w:rFonts w:ascii="Arial" w:eastAsia="Arial" w:hAnsi="Arial" w:cs="Arial"/>
          <w:sz w:val="22"/>
          <w:szCs w:val="22"/>
        </w:rPr>
        <w:t xml:space="preserve"> preventing the child participating in normal social interaction. It may involve seeing or hearing the ill-treatment of another. It may involve serious bullying (including cyberbullying), causing children frequently to feel frightened or in danger, or the exploitation or corruption of children. Some level of emotional abuse is involved in all types of maltreatment of a child, although it may occur alone. </w:t>
      </w:r>
    </w:p>
    <w:p w14:paraId="04E778C1" w14:textId="77777777" w:rsidR="00292559" w:rsidRPr="00875197" w:rsidRDefault="00292559" w:rsidP="00187A24">
      <w:pPr>
        <w:spacing w:after="0" w:line="240" w:lineRule="auto"/>
        <w:rPr>
          <w:rFonts w:ascii="Arial" w:eastAsia="Arial" w:hAnsi="Arial" w:cs="Arial"/>
          <w:sz w:val="22"/>
          <w:szCs w:val="22"/>
        </w:rPr>
      </w:pPr>
    </w:p>
    <w:p w14:paraId="3AFD30F2" w14:textId="3F103A83" w:rsidR="00FA4DC2" w:rsidRPr="00875197" w:rsidRDefault="00FA4DC2" w:rsidP="00187A24">
      <w:pPr>
        <w:spacing w:after="0" w:line="240" w:lineRule="auto"/>
        <w:rPr>
          <w:rFonts w:ascii="Arial" w:eastAsia="Arial" w:hAnsi="Arial" w:cs="Arial"/>
          <w:sz w:val="22"/>
          <w:szCs w:val="22"/>
        </w:rPr>
      </w:pPr>
      <w:bookmarkStart w:id="25" w:name="_Toc144214231"/>
      <w:r w:rsidRPr="00875197">
        <w:rPr>
          <w:rStyle w:val="Heading3Char"/>
          <w:rFonts w:ascii="Arial" w:hAnsi="Arial" w:cs="Arial"/>
          <w:sz w:val="22"/>
          <w:szCs w:val="22"/>
        </w:rPr>
        <w:t>Sexual abuse</w:t>
      </w:r>
      <w:bookmarkEnd w:id="25"/>
      <w:r w:rsidRPr="00875197">
        <w:rPr>
          <w:rFonts w:ascii="Arial" w:eastAsia="Arial" w:hAnsi="Arial" w:cs="Arial"/>
          <w:sz w:val="22"/>
          <w:szCs w:val="22"/>
        </w:rPr>
        <w:t xml:space="preserve">: 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w:t>
      </w:r>
      <w:r w:rsidR="007217AD" w:rsidRPr="00875197">
        <w:rPr>
          <w:rFonts w:ascii="Arial" w:eastAsia="Arial" w:hAnsi="Arial" w:cs="Arial"/>
          <w:sz w:val="22"/>
          <w:szCs w:val="22"/>
        </w:rPr>
        <w:t>rubbing,</w:t>
      </w:r>
      <w:r w:rsidRPr="00875197">
        <w:rPr>
          <w:rFonts w:ascii="Arial" w:eastAsia="Arial" w:hAnsi="Arial" w:cs="Arial"/>
          <w:sz w:val="22"/>
          <w:szCs w:val="22"/>
        </w:rPr>
        <w:t xml:space="preserve">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 </w:t>
      </w:r>
    </w:p>
    <w:p w14:paraId="6CA1887B" w14:textId="77777777" w:rsidR="00292559" w:rsidRPr="00875197" w:rsidRDefault="00292559" w:rsidP="00187A24">
      <w:pPr>
        <w:spacing w:after="0" w:line="240" w:lineRule="auto"/>
        <w:rPr>
          <w:rFonts w:ascii="Arial" w:eastAsia="Arial" w:hAnsi="Arial" w:cs="Arial"/>
          <w:sz w:val="22"/>
          <w:szCs w:val="22"/>
        </w:rPr>
      </w:pPr>
    </w:p>
    <w:p w14:paraId="70092422" w14:textId="77777777" w:rsidR="002873EB" w:rsidRDefault="00F02662" w:rsidP="00187A24">
      <w:pPr>
        <w:spacing w:after="0" w:line="240" w:lineRule="auto"/>
        <w:rPr>
          <w:rFonts w:ascii="Arial" w:eastAsia="Arial" w:hAnsi="Arial" w:cs="Arial"/>
          <w:sz w:val="22"/>
          <w:szCs w:val="22"/>
        </w:rPr>
      </w:pPr>
      <w:bookmarkStart w:id="26" w:name="_Toc144214232"/>
      <w:r w:rsidRPr="00875197">
        <w:rPr>
          <w:rStyle w:val="Heading3Char"/>
          <w:rFonts w:ascii="Arial" w:hAnsi="Arial" w:cs="Arial"/>
          <w:sz w:val="22"/>
          <w:szCs w:val="22"/>
        </w:rPr>
        <w:t>Neglect</w:t>
      </w:r>
      <w:bookmarkEnd w:id="26"/>
      <w:r w:rsidRPr="00875197">
        <w:rPr>
          <w:rFonts w:ascii="Arial" w:eastAsia="Arial" w:hAnsi="Arial" w:cs="Arial"/>
          <w:sz w:val="22"/>
          <w:szCs w:val="22"/>
        </w:rPr>
        <w:t xml:space="preserve">: </w:t>
      </w:r>
    </w:p>
    <w:p w14:paraId="1E4B8D75" w14:textId="31BE6414" w:rsidR="00F02662" w:rsidRPr="00875197" w:rsidRDefault="002873EB" w:rsidP="00187A24">
      <w:pPr>
        <w:spacing w:after="0" w:line="240" w:lineRule="auto"/>
        <w:rPr>
          <w:rFonts w:ascii="Arial" w:eastAsia="Arial" w:hAnsi="Arial" w:cs="Arial"/>
          <w:sz w:val="22"/>
          <w:szCs w:val="22"/>
        </w:rPr>
      </w:pPr>
      <w:r>
        <w:rPr>
          <w:rFonts w:ascii="Arial" w:eastAsia="Arial" w:hAnsi="Arial" w:cs="Arial"/>
          <w:sz w:val="22"/>
          <w:szCs w:val="22"/>
        </w:rPr>
        <w:t>T</w:t>
      </w:r>
      <w:r w:rsidR="00F02662" w:rsidRPr="00875197">
        <w:rPr>
          <w:rFonts w:ascii="Arial" w:eastAsia="Arial" w:hAnsi="Arial" w:cs="Arial"/>
          <w:sz w:val="22"/>
          <w:szCs w:val="22"/>
        </w:rPr>
        <w:t xml:space="preserve">he persistent failure to meet a child’s basic physical and/or psychological needs, likely to result in the serious impairment of the child’s health or development. Neglect may occur during pregnancy as a result of maternal substance abuse. Once a child is born, neglect may involve a parent or carer failing to: </w:t>
      </w:r>
    </w:p>
    <w:p w14:paraId="537E774D" w14:textId="1FF37374" w:rsidR="00F02662" w:rsidRPr="00875197" w:rsidRDefault="00F02662" w:rsidP="002873EB">
      <w:pPr>
        <w:pStyle w:val="ListParagraph"/>
        <w:numPr>
          <w:ilvl w:val="0"/>
          <w:numId w:val="18"/>
        </w:numPr>
        <w:ind w:right="-766"/>
        <w:rPr>
          <w:rFonts w:ascii="Arial" w:eastAsia="Arial" w:hAnsi="Arial" w:cs="Arial"/>
          <w:sz w:val="22"/>
          <w:szCs w:val="22"/>
        </w:rPr>
      </w:pPr>
      <w:r w:rsidRPr="00875197">
        <w:rPr>
          <w:rFonts w:ascii="Arial" w:eastAsia="Arial" w:hAnsi="Arial" w:cs="Arial"/>
          <w:sz w:val="22"/>
          <w:szCs w:val="22"/>
        </w:rPr>
        <w:t xml:space="preserve">provide adequate food, </w:t>
      </w:r>
      <w:r w:rsidR="006D39F3" w:rsidRPr="00875197">
        <w:rPr>
          <w:rFonts w:ascii="Arial" w:eastAsia="Arial" w:hAnsi="Arial" w:cs="Arial"/>
          <w:sz w:val="22"/>
          <w:szCs w:val="22"/>
        </w:rPr>
        <w:t>clothing,</w:t>
      </w:r>
      <w:r w:rsidRPr="00875197">
        <w:rPr>
          <w:rFonts w:ascii="Arial" w:eastAsia="Arial" w:hAnsi="Arial" w:cs="Arial"/>
          <w:sz w:val="22"/>
          <w:szCs w:val="22"/>
        </w:rPr>
        <w:t xml:space="preserve"> and shelter (including exclusion from home or abandonment)</w:t>
      </w:r>
    </w:p>
    <w:p w14:paraId="35B3AED9" w14:textId="24A3E9C8" w:rsidR="00F02662" w:rsidRPr="00875197" w:rsidRDefault="00F02662" w:rsidP="002873EB">
      <w:pPr>
        <w:pStyle w:val="ListParagraph"/>
        <w:numPr>
          <w:ilvl w:val="0"/>
          <w:numId w:val="18"/>
        </w:numPr>
        <w:ind w:right="-766"/>
        <w:rPr>
          <w:rFonts w:ascii="Arial" w:eastAsia="Arial" w:hAnsi="Arial" w:cs="Arial"/>
          <w:bCs/>
          <w:sz w:val="22"/>
          <w:szCs w:val="22"/>
        </w:rPr>
      </w:pPr>
      <w:r w:rsidRPr="00875197">
        <w:rPr>
          <w:rFonts w:ascii="Arial" w:eastAsia="Arial" w:hAnsi="Arial" w:cs="Arial"/>
          <w:bCs/>
          <w:sz w:val="22"/>
          <w:szCs w:val="22"/>
        </w:rPr>
        <w:t xml:space="preserve">protect a child from physical and emotional harm or </w:t>
      </w:r>
      <w:r w:rsidR="00F61C12" w:rsidRPr="00875197">
        <w:rPr>
          <w:rFonts w:ascii="Arial" w:eastAsia="Arial" w:hAnsi="Arial" w:cs="Arial"/>
          <w:bCs/>
          <w:sz w:val="22"/>
          <w:szCs w:val="22"/>
        </w:rPr>
        <w:t>danger.</w:t>
      </w:r>
    </w:p>
    <w:p w14:paraId="4947878F" w14:textId="0BDE379D" w:rsidR="00F02662" w:rsidRPr="00875197" w:rsidRDefault="00F02662" w:rsidP="002873EB">
      <w:pPr>
        <w:pStyle w:val="ListParagraph"/>
        <w:numPr>
          <w:ilvl w:val="0"/>
          <w:numId w:val="18"/>
        </w:numPr>
        <w:ind w:right="-766"/>
        <w:rPr>
          <w:rFonts w:ascii="Arial" w:eastAsia="Arial" w:hAnsi="Arial" w:cs="Arial"/>
          <w:sz w:val="22"/>
          <w:szCs w:val="22"/>
        </w:rPr>
      </w:pPr>
      <w:r w:rsidRPr="00875197">
        <w:rPr>
          <w:rFonts w:ascii="Arial" w:eastAsia="Arial" w:hAnsi="Arial" w:cs="Arial"/>
          <w:sz w:val="22"/>
          <w:szCs w:val="22"/>
        </w:rPr>
        <w:t xml:space="preserve">ensure adequate supervision (including the use of inadequate </w:t>
      </w:r>
      <w:r w:rsidR="00A4059B" w:rsidRPr="00875197">
        <w:rPr>
          <w:rFonts w:ascii="Arial" w:eastAsia="Arial" w:hAnsi="Arial" w:cs="Arial"/>
          <w:sz w:val="22"/>
          <w:szCs w:val="22"/>
        </w:rPr>
        <w:t>caregivers</w:t>
      </w:r>
      <w:r w:rsidRPr="00875197">
        <w:rPr>
          <w:rFonts w:ascii="Arial" w:eastAsia="Arial" w:hAnsi="Arial" w:cs="Arial"/>
          <w:sz w:val="22"/>
          <w:szCs w:val="22"/>
        </w:rPr>
        <w:t xml:space="preserve">) </w:t>
      </w:r>
    </w:p>
    <w:p w14:paraId="582852C9" w14:textId="5194741C" w:rsidR="00F02662" w:rsidRPr="00875197" w:rsidRDefault="00F02662" w:rsidP="00F02662">
      <w:pPr>
        <w:pStyle w:val="ListParagraph"/>
        <w:ind w:right="-766"/>
        <w:rPr>
          <w:rFonts w:ascii="Arial" w:eastAsia="Arial" w:hAnsi="Arial" w:cs="Arial"/>
          <w:bCs/>
          <w:sz w:val="22"/>
          <w:szCs w:val="22"/>
        </w:rPr>
      </w:pPr>
      <w:r w:rsidRPr="00875197">
        <w:rPr>
          <w:rFonts w:ascii="Arial" w:eastAsia="Arial" w:hAnsi="Arial" w:cs="Arial"/>
          <w:bCs/>
          <w:sz w:val="22"/>
          <w:szCs w:val="22"/>
        </w:rPr>
        <w:t xml:space="preserve">ensure access to appropriate medical care or </w:t>
      </w:r>
      <w:r w:rsidR="00F61C12" w:rsidRPr="00875197">
        <w:rPr>
          <w:rFonts w:ascii="Arial" w:eastAsia="Arial" w:hAnsi="Arial" w:cs="Arial"/>
          <w:bCs/>
          <w:sz w:val="22"/>
          <w:szCs w:val="22"/>
        </w:rPr>
        <w:t>treatment.</w:t>
      </w:r>
    </w:p>
    <w:p w14:paraId="1DFCE10F" w14:textId="60DA2F02" w:rsidR="00F02662" w:rsidRPr="00875197" w:rsidRDefault="00F02662" w:rsidP="002873EB">
      <w:pPr>
        <w:pStyle w:val="ListParagraph"/>
        <w:numPr>
          <w:ilvl w:val="0"/>
          <w:numId w:val="18"/>
        </w:numPr>
        <w:ind w:right="-766"/>
        <w:rPr>
          <w:rFonts w:ascii="Arial" w:eastAsia="Arial" w:hAnsi="Arial" w:cs="Arial"/>
          <w:bCs/>
          <w:sz w:val="22"/>
          <w:szCs w:val="22"/>
        </w:rPr>
      </w:pPr>
      <w:r w:rsidRPr="00875197">
        <w:rPr>
          <w:rFonts w:ascii="Arial" w:eastAsia="Arial" w:hAnsi="Arial" w:cs="Arial"/>
          <w:bCs/>
          <w:sz w:val="22"/>
          <w:szCs w:val="22"/>
        </w:rPr>
        <w:t>include neglect of, or unresponsiveness to, a child’s basic emotional needs</w:t>
      </w:r>
    </w:p>
    <w:p w14:paraId="4422A98C" w14:textId="77777777" w:rsidR="00F02662" w:rsidRPr="00875197" w:rsidRDefault="00F02662" w:rsidP="003A5173">
      <w:pPr>
        <w:autoSpaceDE w:val="0"/>
        <w:autoSpaceDN w:val="0"/>
        <w:adjustRightInd w:val="0"/>
        <w:spacing w:after="0"/>
        <w:jc w:val="both"/>
        <w:rPr>
          <w:rStyle w:val="Heading3Char"/>
          <w:rFonts w:ascii="Arial" w:hAnsi="Arial" w:cs="Arial"/>
          <w:sz w:val="22"/>
          <w:szCs w:val="22"/>
        </w:rPr>
      </w:pPr>
    </w:p>
    <w:p w14:paraId="00CF2B9E" w14:textId="77777777" w:rsidR="00F02662" w:rsidRPr="00875197" w:rsidRDefault="00F02662" w:rsidP="00187A24">
      <w:pPr>
        <w:pStyle w:val="Heading3"/>
        <w:rPr>
          <w:rStyle w:val="Heading3Char"/>
          <w:rFonts w:ascii="Arial" w:hAnsi="Arial" w:cs="Arial"/>
          <w:sz w:val="22"/>
          <w:szCs w:val="22"/>
        </w:rPr>
      </w:pPr>
      <w:bookmarkStart w:id="27" w:name="_Toc144214233"/>
      <w:r w:rsidRPr="00875197">
        <w:rPr>
          <w:rFonts w:ascii="Arial" w:hAnsi="Arial" w:cs="Arial"/>
          <w:sz w:val="22"/>
          <w:szCs w:val="22"/>
        </w:rPr>
        <w:t>Complex Safeguarding</w:t>
      </w:r>
      <w:bookmarkEnd w:id="27"/>
    </w:p>
    <w:p w14:paraId="05F93DFA" w14:textId="77777777" w:rsidR="00F02662" w:rsidRPr="00875197" w:rsidRDefault="00F02662" w:rsidP="00F02662">
      <w:pPr>
        <w:autoSpaceDE w:val="0"/>
        <w:autoSpaceDN w:val="0"/>
        <w:adjustRightInd w:val="0"/>
        <w:spacing w:after="0" w:line="240" w:lineRule="auto"/>
        <w:rPr>
          <w:rFonts w:ascii="Arial" w:eastAsiaTheme="minorHAnsi" w:hAnsi="Arial" w:cs="Arial"/>
          <w:color w:val="000000"/>
          <w:sz w:val="22"/>
          <w:szCs w:val="22"/>
        </w:rPr>
      </w:pPr>
      <w:r w:rsidRPr="00875197">
        <w:rPr>
          <w:rFonts w:ascii="Arial" w:eastAsiaTheme="minorHAnsi" w:hAnsi="Arial" w:cs="Arial"/>
          <w:color w:val="000000"/>
          <w:sz w:val="22"/>
          <w:szCs w:val="22"/>
        </w:rPr>
        <w:t xml:space="preserve"> </w:t>
      </w:r>
    </w:p>
    <w:p w14:paraId="45CB597A" w14:textId="4CBFAA55" w:rsidR="00F02662" w:rsidRPr="00875197" w:rsidRDefault="00F02662" w:rsidP="25C3593D">
      <w:pPr>
        <w:autoSpaceDE w:val="0"/>
        <w:autoSpaceDN w:val="0"/>
        <w:adjustRightInd w:val="0"/>
        <w:spacing w:after="0" w:line="240" w:lineRule="auto"/>
        <w:rPr>
          <w:rFonts w:ascii="Arial" w:hAnsi="Arial" w:cs="Arial"/>
          <w:color w:val="000000"/>
          <w:sz w:val="22"/>
          <w:szCs w:val="22"/>
        </w:rPr>
      </w:pPr>
      <w:r w:rsidRPr="00875197">
        <w:rPr>
          <w:rFonts w:ascii="Arial" w:hAnsi="Arial" w:cs="Arial"/>
          <w:color w:val="000000"/>
          <w:sz w:val="22"/>
          <w:szCs w:val="22"/>
        </w:rPr>
        <w:t>Complex safeguarding is used to describe criminal activity (often organised</w:t>
      </w:r>
      <w:r w:rsidR="00D95C95" w:rsidRPr="00875197">
        <w:rPr>
          <w:rFonts w:ascii="Arial" w:hAnsi="Arial" w:cs="Arial"/>
          <w:color w:val="000000"/>
          <w:sz w:val="22"/>
          <w:szCs w:val="22"/>
        </w:rPr>
        <w:t>),</w:t>
      </w:r>
      <w:r w:rsidRPr="00875197">
        <w:rPr>
          <w:rFonts w:ascii="Arial" w:hAnsi="Arial" w:cs="Arial"/>
          <w:color w:val="000000"/>
          <w:sz w:val="22"/>
          <w:szCs w:val="22"/>
        </w:rPr>
        <w:t xml:space="preserve"> or behaviour associated to criminality, involving often vulnerable children where there is exploitation and/or a clear or implied safeguarding concern. </w:t>
      </w:r>
    </w:p>
    <w:p w14:paraId="2534819D" w14:textId="77777777" w:rsidR="00F02662" w:rsidRPr="00875197" w:rsidRDefault="00F02662" w:rsidP="00F02662">
      <w:pPr>
        <w:autoSpaceDE w:val="0"/>
        <w:autoSpaceDN w:val="0"/>
        <w:adjustRightInd w:val="0"/>
        <w:spacing w:after="0" w:line="240" w:lineRule="auto"/>
        <w:rPr>
          <w:rFonts w:ascii="Arial" w:eastAsiaTheme="minorHAnsi" w:hAnsi="Arial" w:cs="Arial"/>
          <w:color w:val="000000"/>
          <w:sz w:val="22"/>
          <w:szCs w:val="22"/>
        </w:rPr>
      </w:pPr>
    </w:p>
    <w:p w14:paraId="6A5D2F90" w14:textId="0BD0415F" w:rsidR="00F02662" w:rsidRPr="00875197" w:rsidRDefault="00F02662" w:rsidP="25C3593D">
      <w:pPr>
        <w:autoSpaceDE w:val="0"/>
        <w:autoSpaceDN w:val="0"/>
        <w:adjustRightInd w:val="0"/>
        <w:spacing w:after="0" w:line="240" w:lineRule="auto"/>
        <w:rPr>
          <w:rFonts w:ascii="Arial" w:hAnsi="Arial" w:cs="Arial"/>
          <w:color w:val="000000"/>
          <w:sz w:val="22"/>
          <w:szCs w:val="22"/>
        </w:rPr>
      </w:pPr>
      <w:r w:rsidRPr="00875197">
        <w:rPr>
          <w:rFonts w:ascii="Arial" w:hAnsi="Arial" w:cs="Arial"/>
          <w:color w:val="000000"/>
          <w:sz w:val="22"/>
          <w:szCs w:val="22"/>
        </w:rPr>
        <w:t xml:space="preserve">In Stockport domestic abuse has been included within this definition in acknowledgement of the similarities between the process of grooming and controlling victims of domestic abuse and those subject to complex abuse and the need for a specialist and sensitive approach to working with children and families at highest risk of all </w:t>
      </w:r>
      <w:r w:rsidR="0011721F" w:rsidRPr="00875197">
        <w:rPr>
          <w:rFonts w:ascii="Arial" w:hAnsi="Arial" w:cs="Arial"/>
          <w:color w:val="000000"/>
          <w:sz w:val="22"/>
          <w:szCs w:val="22"/>
        </w:rPr>
        <w:t>these areas of concerns</w:t>
      </w:r>
      <w:r w:rsidRPr="00875197">
        <w:rPr>
          <w:rFonts w:ascii="Arial" w:hAnsi="Arial" w:cs="Arial"/>
          <w:color w:val="000000"/>
          <w:sz w:val="22"/>
          <w:szCs w:val="22"/>
        </w:rPr>
        <w:t xml:space="preserve"> to reduce risk and effect positive outcomes. Stockport family have agreed that the following areas are encompassed within complex safeguarding: </w:t>
      </w:r>
    </w:p>
    <w:p w14:paraId="13F684C0" w14:textId="77777777" w:rsidR="00F02662" w:rsidRPr="00875197" w:rsidRDefault="00F02662" w:rsidP="00F02662">
      <w:pPr>
        <w:autoSpaceDE w:val="0"/>
        <w:autoSpaceDN w:val="0"/>
        <w:adjustRightInd w:val="0"/>
        <w:spacing w:after="0" w:line="240" w:lineRule="auto"/>
        <w:rPr>
          <w:rFonts w:ascii="Arial" w:eastAsiaTheme="minorHAnsi" w:hAnsi="Arial" w:cs="Arial"/>
          <w:color w:val="000000"/>
          <w:sz w:val="22"/>
          <w:szCs w:val="22"/>
        </w:rPr>
      </w:pPr>
    </w:p>
    <w:p w14:paraId="734F80A1" w14:textId="28A5B2BB" w:rsidR="00F02662" w:rsidRPr="00875197" w:rsidRDefault="00F02662" w:rsidP="002873EB">
      <w:pPr>
        <w:pStyle w:val="ListParagraph"/>
        <w:numPr>
          <w:ilvl w:val="0"/>
          <w:numId w:val="19"/>
        </w:numPr>
        <w:autoSpaceDE w:val="0"/>
        <w:autoSpaceDN w:val="0"/>
        <w:adjustRightInd w:val="0"/>
        <w:spacing w:after="276" w:line="240" w:lineRule="auto"/>
        <w:rPr>
          <w:rFonts w:ascii="Arial" w:eastAsiaTheme="minorHAnsi" w:hAnsi="Arial" w:cs="Arial"/>
          <w:color w:val="000000"/>
          <w:sz w:val="22"/>
          <w:szCs w:val="22"/>
        </w:rPr>
      </w:pPr>
      <w:r w:rsidRPr="00875197">
        <w:rPr>
          <w:rFonts w:ascii="Arial" w:eastAsiaTheme="minorHAnsi" w:hAnsi="Arial" w:cs="Arial"/>
          <w:color w:val="000000"/>
          <w:sz w:val="22"/>
          <w:szCs w:val="22"/>
        </w:rPr>
        <w:t xml:space="preserve">Domestic Abuse including </w:t>
      </w:r>
      <w:r w:rsidR="0011721F" w:rsidRPr="00875197">
        <w:rPr>
          <w:rFonts w:ascii="Arial" w:eastAsiaTheme="minorHAnsi" w:hAnsi="Arial" w:cs="Arial"/>
          <w:color w:val="000000"/>
          <w:sz w:val="22"/>
          <w:szCs w:val="22"/>
        </w:rPr>
        <w:t>honour-based</w:t>
      </w:r>
      <w:r w:rsidRPr="00875197">
        <w:rPr>
          <w:rFonts w:ascii="Arial" w:eastAsiaTheme="minorHAnsi" w:hAnsi="Arial" w:cs="Arial"/>
          <w:color w:val="000000"/>
          <w:sz w:val="22"/>
          <w:szCs w:val="22"/>
        </w:rPr>
        <w:t xml:space="preserve"> violence and forced </w:t>
      </w:r>
      <w:r w:rsidR="00F61C12" w:rsidRPr="00875197">
        <w:rPr>
          <w:rFonts w:ascii="Arial" w:eastAsiaTheme="minorHAnsi" w:hAnsi="Arial" w:cs="Arial"/>
          <w:color w:val="000000"/>
          <w:sz w:val="22"/>
          <w:szCs w:val="22"/>
        </w:rPr>
        <w:t>marriage.</w:t>
      </w:r>
      <w:r w:rsidRPr="00875197">
        <w:rPr>
          <w:rFonts w:ascii="Arial" w:eastAsiaTheme="minorHAnsi" w:hAnsi="Arial" w:cs="Arial"/>
          <w:color w:val="000000"/>
          <w:sz w:val="22"/>
          <w:szCs w:val="22"/>
        </w:rPr>
        <w:t xml:space="preserve"> </w:t>
      </w:r>
    </w:p>
    <w:p w14:paraId="4C069A3F" w14:textId="77777777" w:rsidR="00F02662" w:rsidRPr="00875197" w:rsidRDefault="00F02662" w:rsidP="002873EB">
      <w:pPr>
        <w:pStyle w:val="ListParagraph"/>
        <w:numPr>
          <w:ilvl w:val="0"/>
          <w:numId w:val="19"/>
        </w:numPr>
        <w:autoSpaceDE w:val="0"/>
        <w:autoSpaceDN w:val="0"/>
        <w:adjustRightInd w:val="0"/>
        <w:spacing w:after="276" w:line="240" w:lineRule="auto"/>
        <w:rPr>
          <w:rFonts w:ascii="Arial" w:eastAsiaTheme="minorHAnsi" w:hAnsi="Arial" w:cs="Arial"/>
          <w:color w:val="000000"/>
          <w:sz w:val="22"/>
          <w:szCs w:val="22"/>
        </w:rPr>
      </w:pPr>
      <w:r w:rsidRPr="00875197">
        <w:rPr>
          <w:rFonts w:ascii="Arial" w:eastAsiaTheme="minorHAnsi" w:hAnsi="Arial" w:cs="Arial"/>
          <w:color w:val="000000"/>
          <w:sz w:val="22"/>
          <w:szCs w:val="22"/>
        </w:rPr>
        <w:t>Child Sexual Exploitation (CSE)</w:t>
      </w:r>
    </w:p>
    <w:p w14:paraId="3458432C" w14:textId="77777777" w:rsidR="00F02662" w:rsidRPr="00875197" w:rsidRDefault="00F02662" w:rsidP="002873EB">
      <w:pPr>
        <w:pStyle w:val="ListParagraph"/>
        <w:numPr>
          <w:ilvl w:val="0"/>
          <w:numId w:val="19"/>
        </w:numPr>
        <w:autoSpaceDE w:val="0"/>
        <w:autoSpaceDN w:val="0"/>
        <w:adjustRightInd w:val="0"/>
        <w:spacing w:after="276" w:line="240" w:lineRule="auto"/>
        <w:rPr>
          <w:rFonts w:ascii="Arial" w:eastAsiaTheme="minorHAnsi" w:hAnsi="Arial" w:cs="Arial"/>
          <w:color w:val="000000"/>
          <w:sz w:val="22"/>
          <w:szCs w:val="22"/>
        </w:rPr>
      </w:pPr>
      <w:r w:rsidRPr="00875197">
        <w:rPr>
          <w:rFonts w:ascii="Arial" w:eastAsiaTheme="minorHAnsi" w:hAnsi="Arial" w:cs="Arial"/>
          <w:color w:val="000000"/>
          <w:sz w:val="22"/>
          <w:szCs w:val="22"/>
        </w:rPr>
        <w:t>Serious Organised Crime – including Child Criminal Exploitation (CCE)</w:t>
      </w:r>
    </w:p>
    <w:p w14:paraId="3915B21F" w14:textId="77777777" w:rsidR="00F02662" w:rsidRPr="00875197" w:rsidRDefault="00F02662" w:rsidP="002873EB">
      <w:pPr>
        <w:pStyle w:val="ListParagraph"/>
        <w:numPr>
          <w:ilvl w:val="0"/>
          <w:numId w:val="19"/>
        </w:numPr>
        <w:autoSpaceDE w:val="0"/>
        <w:autoSpaceDN w:val="0"/>
        <w:adjustRightInd w:val="0"/>
        <w:spacing w:after="276" w:line="240" w:lineRule="auto"/>
        <w:rPr>
          <w:rFonts w:ascii="Arial" w:eastAsiaTheme="minorHAnsi" w:hAnsi="Arial" w:cs="Arial"/>
          <w:color w:val="000000"/>
          <w:sz w:val="22"/>
          <w:szCs w:val="22"/>
        </w:rPr>
      </w:pPr>
      <w:r w:rsidRPr="00875197">
        <w:rPr>
          <w:rFonts w:ascii="Arial" w:eastAsiaTheme="minorHAnsi" w:hAnsi="Arial" w:cs="Arial"/>
          <w:color w:val="000000"/>
          <w:sz w:val="22"/>
          <w:szCs w:val="22"/>
        </w:rPr>
        <w:t xml:space="preserve">Modern Slavery and Trafficking </w:t>
      </w:r>
    </w:p>
    <w:p w14:paraId="105F1F83" w14:textId="77777777" w:rsidR="00F02662" w:rsidRPr="00875197" w:rsidRDefault="00F02662" w:rsidP="002873EB">
      <w:pPr>
        <w:pStyle w:val="ListParagraph"/>
        <w:numPr>
          <w:ilvl w:val="0"/>
          <w:numId w:val="19"/>
        </w:numPr>
        <w:autoSpaceDE w:val="0"/>
        <w:autoSpaceDN w:val="0"/>
        <w:adjustRightInd w:val="0"/>
        <w:spacing w:after="276" w:line="240" w:lineRule="auto"/>
        <w:rPr>
          <w:rFonts w:ascii="Arial" w:eastAsiaTheme="minorHAnsi" w:hAnsi="Arial" w:cs="Arial"/>
          <w:color w:val="000000"/>
          <w:sz w:val="22"/>
          <w:szCs w:val="22"/>
        </w:rPr>
      </w:pPr>
      <w:r w:rsidRPr="00875197">
        <w:rPr>
          <w:rFonts w:ascii="Arial" w:eastAsiaTheme="minorHAnsi" w:hAnsi="Arial" w:cs="Arial"/>
          <w:color w:val="000000"/>
          <w:sz w:val="22"/>
          <w:szCs w:val="22"/>
        </w:rPr>
        <w:t xml:space="preserve">Female Genital Mutilation </w:t>
      </w:r>
    </w:p>
    <w:p w14:paraId="2C48ACAC" w14:textId="77777777" w:rsidR="00F02662" w:rsidRPr="00875197" w:rsidRDefault="00F02662" w:rsidP="002873EB">
      <w:pPr>
        <w:pStyle w:val="ListParagraph"/>
        <w:numPr>
          <w:ilvl w:val="0"/>
          <w:numId w:val="19"/>
        </w:numPr>
        <w:autoSpaceDE w:val="0"/>
        <w:autoSpaceDN w:val="0"/>
        <w:adjustRightInd w:val="0"/>
        <w:spacing w:after="0" w:line="240" w:lineRule="auto"/>
        <w:rPr>
          <w:rFonts w:ascii="Arial" w:eastAsiaTheme="minorHAnsi" w:hAnsi="Arial" w:cs="Arial"/>
          <w:color w:val="000000"/>
          <w:sz w:val="22"/>
          <w:szCs w:val="22"/>
        </w:rPr>
      </w:pPr>
      <w:r w:rsidRPr="00875197">
        <w:rPr>
          <w:rFonts w:ascii="Arial" w:eastAsiaTheme="minorHAnsi" w:hAnsi="Arial" w:cs="Arial"/>
          <w:color w:val="000000"/>
          <w:sz w:val="22"/>
          <w:szCs w:val="22"/>
        </w:rPr>
        <w:t xml:space="preserve">Radicalisation and Extremism </w:t>
      </w:r>
    </w:p>
    <w:p w14:paraId="726B3F27" w14:textId="77777777" w:rsidR="00F02662" w:rsidRPr="00875197" w:rsidRDefault="00F02662" w:rsidP="003A5173">
      <w:pPr>
        <w:autoSpaceDE w:val="0"/>
        <w:autoSpaceDN w:val="0"/>
        <w:adjustRightInd w:val="0"/>
        <w:spacing w:after="0"/>
        <w:jc w:val="both"/>
        <w:rPr>
          <w:rStyle w:val="Heading3Char"/>
          <w:rFonts w:ascii="Arial" w:hAnsi="Arial" w:cs="Arial"/>
          <w:sz w:val="22"/>
          <w:szCs w:val="22"/>
        </w:rPr>
      </w:pPr>
    </w:p>
    <w:p w14:paraId="1762A3B2" w14:textId="7D766D84" w:rsidR="003A5173" w:rsidRPr="00875197" w:rsidRDefault="003A5173" w:rsidP="00187A24">
      <w:pPr>
        <w:autoSpaceDE w:val="0"/>
        <w:autoSpaceDN w:val="0"/>
        <w:adjustRightInd w:val="0"/>
        <w:spacing w:after="0" w:line="240" w:lineRule="auto"/>
        <w:rPr>
          <w:rFonts w:ascii="Arial" w:hAnsi="Arial" w:cs="Arial"/>
          <w:color w:val="000000"/>
          <w:sz w:val="22"/>
          <w:szCs w:val="22"/>
        </w:rPr>
      </w:pPr>
      <w:bookmarkStart w:id="28" w:name="_Toc144214234"/>
      <w:r w:rsidRPr="00875197">
        <w:rPr>
          <w:rStyle w:val="Heading3Char"/>
          <w:rFonts w:ascii="Arial" w:hAnsi="Arial" w:cs="Arial"/>
          <w:sz w:val="22"/>
          <w:szCs w:val="22"/>
        </w:rPr>
        <w:t>Child Sexual Exploitation (CSE):</w:t>
      </w:r>
      <w:bookmarkEnd w:id="28"/>
      <w:r w:rsidRPr="00875197">
        <w:rPr>
          <w:rFonts w:ascii="Arial" w:hAnsi="Arial" w:cs="Arial"/>
          <w:color w:val="000000"/>
          <w:sz w:val="22"/>
          <w:szCs w:val="22"/>
        </w:rPr>
        <w:t xml:space="preserve">  is a form of child sexual abuse</w:t>
      </w:r>
      <w:r w:rsidR="00F764BC" w:rsidRPr="00875197">
        <w:rPr>
          <w:rFonts w:ascii="Arial" w:hAnsi="Arial" w:cs="Arial"/>
          <w:color w:val="000000"/>
          <w:sz w:val="22"/>
          <w:szCs w:val="22"/>
        </w:rPr>
        <w:t>,</w:t>
      </w:r>
      <w:r w:rsidRPr="00875197">
        <w:rPr>
          <w:rFonts w:ascii="Arial" w:hAnsi="Arial" w:cs="Arial"/>
          <w:color w:val="000000"/>
          <w:sz w:val="22"/>
          <w:szCs w:val="22"/>
        </w:rPr>
        <w:t xml:space="preserve"> </w:t>
      </w:r>
      <w:r w:rsidR="0011721F" w:rsidRPr="00875197">
        <w:rPr>
          <w:rFonts w:ascii="Arial" w:hAnsi="Arial" w:cs="Arial"/>
          <w:color w:val="000000"/>
          <w:sz w:val="22"/>
          <w:szCs w:val="22"/>
        </w:rPr>
        <w:t>it involves</w:t>
      </w:r>
      <w:r w:rsidRPr="00875197">
        <w:rPr>
          <w:rFonts w:ascii="Arial" w:hAnsi="Arial" w:cs="Arial"/>
          <w:color w:val="000000"/>
          <w:sz w:val="22"/>
          <w:szCs w:val="22"/>
        </w:rPr>
        <w:t xml:space="preserve"> exploitative situations, </w:t>
      </w:r>
      <w:r w:rsidR="002721FB" w:rsidRPr="00875197">
        <w:rPr>
          <w:rFonts w:ascii="Arial" w:hAnsi="Arial" w:cs="Arial"/>
          <w:color w:val="000000"/>
          <w:sz w:val="22"/>
          <w:szCs w:val="22"/>
        </w:rPr>
        <w:t>contexts,</w:t>
      </w:r>
      <w:r w:rsidRPr="00875197">
        <w:rPr>
          <w:rFonts w:ascii="Arial" w:hAnsi="Arial" w:cs="Arial"/>
          <w:color w:val="000000"/>
          <w:sz w:val="22"/>
          <w:szCs w:val="22"/>
        </w:rPr>
        <w:t xml:space="preserve"> and relationships where young people receive something (for example food, accommodation, drugs, alcohol, </w:t>
      </w:r>
      <w:r w:rsidR="002721FB" w:rsidRPr="00875197">
        <w:rPr>
          <w:rFonts w:ascii="Arial" w:hAnsi="Arial" w:cs="Arial"/>
          <w:color w:val="000000"/>
          <w:sz w:val="22"/>
          <w:szCs w:val="22"/>
        </w:rPr>
        <w:t>gifts,</w:t>
      </w:r>
      <w:r w:rsidRPr="00875197">
        <w:rPr>
          <w:rFonts w:ascii="Arial" w:hAnsi="Arial" w:cs="Arial"/>
          <w:color w:val="000000"/>
          <w:sz w:val="22"/>
          <w:szCs w:val="22"/>
        </w:rPr>
        <w:t xml:space="preserve"> or money) as part of a grooming process. Ultimately, this results in them engaging in sexual activities. Sexual exploitation can take many forms ranging from the seemingly ‘consensual’ relationship where sex is exchanged for affection or gifts, to serious organised crime by gangs and groups. </w:t>
      </w:r>
    </w:p>
    <w:p w14:paraId="3E2EA620" w14:textId="3FF52A93" w:rsidR="003A5173" w:rsidRPr="00875197" w:rsidRDefault="003A5173" w:rsidP="00187A24">
      <w:pPr>
        <w:autoSpaceDE w:val="0"/>
        <w:autoSpaceDN w:val="0"/>
        <w:adjustRightInd w:val="0"/>
        <w:spacing w:after="0" w:line="240" w:lineRule="auto"/>
        <w:rPr>
          <w:rFonts w:ascii="Arial" w:hAnsi="Arial" w:cs="Arial"/>
          <w:color w:val="000000"/>
          <w:sz w:val="22"/>
          <w:szCs w:val="22"/>
        </w:rPr>
      </w:pPr>
      <w:r w:rsidRPr="00875197">
        <w:rPr>
          <w:rFonts w:ascii="Arial" w:hAnsi="Arial" w:cs="Arial"/>
          <w:color w:val="000000"/>
          <w:sz w:val="22"/>
          <w:szCs w:val="22"/>
        </w:rPr>
        <w:t xml:space="preserve">All staff are alert to possible indicators and will raise concerns as appropriate. </w:t>
      </w:r>
    </w:p>
    <w:p w14:paraId="3B6F2065" w14:textId="77777777" w:rsidR="0074688D" w:rsidRPr="00875197" w:rsidRDefault="0074688D" w:rsidP="003A5173">
      <w:pPr>
        <w:autoSpaceDE w:val="0"/>
        <w:autoSpaceDN w:val="0"/>
        <w:adjustRightInd w:val="0"/>
        <w:spacing w:after="0"/>
        <w:jc w:val="both"/>
        <w:rPr>
          <w:rFonts w:ascii="Arial" w:eastAsiaTheme="minorHAnsi" w:hAnsi="Arial" w:cs="Arial"/>
          <w:color w:val="000000"/>
          <w:sz w:val="22"/>
          <w:szCs w:val="22"/>
        </w:rPr>
      </w:pPr>
    </w:p>
    <w:p w14:paraId="4974F7DB" w14:textId="77777777" w:rsidR="001B5276" w:rsidRPr="00875197" w:rsidRDefault="001B5276" w:rsidP="00187A24">
      <w:pPr>
        <w:rPr>
          <w:rFonts w:ascii="Arial" w:eastAsia="Times New Roman" w:hAnsi="Arial" w:cs="Arial"/>
          <w:sz w:val="22"/>
          <w:szCs w:val="22"/>
          <w:lang w:eastAsia="en-GB"/>
        </w:rPr>
      </w:pPr>
      <w:r w:rsidRPr="00875197">
        <w:rPr>
          <w:rFonts w:ascii="Arial" w:hAnsi="Arial" w:cs="Arial"/>
          <w:color w:val="2C2C2C" w:themeColor="text1"/>
          <w:sz w:val="22"/>
          <w:szCs w:val="22"/>
        </w:rPr>
        <w:t>Child Sexual Exploitation is a form of child sexual abuse. It occurs where an individual or group takes advantage of an imbalance of power to coerce, manipulate or deceive a child or young person into sexual activity (a) in exchange for something the victim needs or wants, and/or (b) for the financial advantage or increased status of the perpetrator or facilitator. The victim may have been sexually exploited even if the sexual activity appears consensual. Child sexual exploitation does not always involve physical contact; it can occur through the use of technology.</w:t>
      </w:r>
    </w:p>
    <w:p w14:paraId="275570E4" w14:textId="77777777" w:rsidR="001B5276" w:rsidRPr="00875197" w:rsidRDefault="001B5276" w:rsidP="00187A24">
      <w:pPr>
        <w:spacing w:after="0" w:line="240" w:lineRule="auto"/>
        <w:rPr>
          <w:rFonts w:ascii="Arial" w:hAnsi="Arial" w:cs="Arial"/>
          <w:color w:val="2C2C2C" w:themeColor="text1"/>
          <w:sz w:val="22"/>
          <w:szCs w:val="22"/>
          <w:lang w:eastAsia="en-GB"/>
        </w:rPr>
      </w:pPr>
      <w:r w:rsidRPr="00875197">
        <w:rPr>
          <w:rFonts w:ascii="Arial" w:hAnsi="Arial" w:cs="Arial"/>
          <w:color w:val="2C2C2C" w:themeColor="text1"/>
          <w:sz w:val="22"/>
          <w:szCs w:val="22"/>
          <w:lang w:eastAsia="en-GB"/>
        </w:rPr>
        <w:t>(Child Sexual Exploitation, DfE</w:t>
      </w:r>
      <w:r w:rsidR="006C1FA9" w:rsidRPr="00875197">
        <w:rPr>
          <w:rFonts w:ascii="Arial" w:hAnsi="Arial" w:cs="Arial"/>
          <w:color w:val="2C2C2C" w:themeColor="text1"/>
          <w:sz w:val="22"/>
          <w:szCs w:val="22"/>
          <w:lang w:eastAsia="en-GB"/>
        </w:rPr>
        <w:t>)</w:t>
      </w:r>
      <w:r w:rsidR="001F30EE" w:rsidRPr="00875197">
        <w:rPr>
          <w:rFonts w:ascii="Arial" w:hAnsi="Arial" w:cs="Arial"/>
          <w:color w:val="2C2C2C" w:themeColor="text1"/>
          <w:sz w:val="22"/>
          <w:szCs w:val="22"/>
          <w:lang w:eastAsia="en-GB"/>
        </w:rPr>
        <w:t xml:space="preserve">  </w:t>
      </w:r>
    </w:p>
    <w:p w14:paraId="771729A6" w14:textId="77777777" w:rsidR="00063E41" w:rsidRPr="00875197" w:rsidRDefault="00063E41" w:rsidP="003245F3">
      <w:pPr>
        <w:ind w:right="-766"/>
        <w:rPr>
          <w:rFonts w:ascii="Arial" w:eastAsia="Arial" w:hAnsi="Arial" w:cs="Arial"/>
          <w:sz w:val="22"/>
          <w:szCs w:val="22"/>
        </w:rPr>
      </w:pPr>
    </w:p>
    <w:p w14:paraId="4EA5C7FB" w14:textId="32F54690" w:rsidR="00AE74F6" w:rsidRPr="00875197" w:rsidRDefault="00063E41" w:rsidP="00187A24">
      <w:pPr>
        <w:spacing w:after="0" w:line="240" w:lineRule="auto"/>
        <w:rPr>
          <w:rFonts w:ascii="Arial" w:eastAsia="Times New Roman" w:hAnsi="Arial" w:cs="Arial"/>
          <w:i/>
          <w:iCs/>
          <w:sz w:val="22"/>
          <w:szCs w:val="22"/>
          <w:lang w:eastAsia="en-GB"/>
        </w:rPr>
      </w:pPr>
      <w:bookmarkStart w:id="29" w:name="_Toc144214235"/>
      <w:r w:rsidRPr="00875197">
        <w:rPr>
          <w:rStyle w:val="Heading3Char"/>
          <w:rFonts w:ascii="Arial" w:hAnsi="Arial" w:cs="Arial"/>
          <w:sz w:val="22"/>
          <w:szCs w:val="22"/>
        </w:rPr>
        <w:t>Children and young people who harm others</w:t>
      </w:r>
      <w:r w:rsidR="00D60A04" w:rsidRPr="00875197">
        <w:rPr>
          <w:rStyle w:val="Heading3Char"/>
          <w:rFonts w:ascii="Arial" w:hAnsi="Arial" w:cs="Arial"/>
          <w:sz w:val="22"/>
          <w:szCs w:val="22"/>
        </w:rPr>
        <w:t xml:space="preserve"> (also referred to as </w:t>
      </w:r>
      <w:r w:rsidR="00036DB8" w:rsidRPr="00875197">
        <w:rPr>
          <w:rStyle w:val="Heading3Char"/>
          <w:rFonts w:ascii="Arial" w:hAnsi="Arial" w:cs="Arial"/>
          <w:sz w:val="22"/>
          <w:szCs w:val="22"/>
        </w:rPr>
        <w:t>Child-on child</w:t>
      </w:r>
      <w:r w:rsidR="00D60A04" w:rsidRPr="00875197">
        <w:rPr>
          <w:rStyle w:val="Heading3Char"/>
          <w:rFonts w:ascii="Arial" w:hAnsi="Arial" w:cs="Arial"/>
          <w:sz w:val="22"/>
          <w:szCs w:val="22"/>
        </w:rPr>
        <w:t xml:space="preserve"> abuse)</w:t>
      </w:r>
      <w:bookmarkEnd w:id="29"/>
      <w:r w:rsidRPr="00875197">
        <w:rPr>
          <w:rFonts w:ascii="Arial" w:eastAsia="Times New Roman" w:hAnsi="Arial" w:cs="Arial"/>
          <w:b/>
          <w:bCs/>
          <w:sz w:val="22"/>
          <w:szCs w:val="22"/>
          <w:lang w:eastAsia="en-GB"/>
        </w:rPr>
        <w:t xml:space="preserve">: </w:t>
      </w:r>
      <w:r w:rsidR="00D60A04" w:rsidRPr="00875197">
        <w:rPr>
          <w:rFonts w:ascii="Arial" w:hAnsi="Arial" w:cs="Arial"/>
          <w:color w:val="2C2C2C" w:themeColor="text1"/>
          <w:kern w:val="24"/>
          <w:sz w:val="22"/>
          <w:szCs w:val="22"/>
          <w:lang w:eastAsia="en-GB"/>
        </w:rPr>
        <w:t xml:space="preserve"> </w:t>
      </w:r>
    </w:p>
    <w:p w14:paraId="48F5B9A1" w14:textId="03058D49" w:rsidR="00AE74F6" w:rsidRPr="00875197" w:rsidRDefault="00AE74F6" w:rsidP="00AE74F6">
      <w:pPr>
        <w:kinsoku w:val="0"/>
        <w:overflowPunct w:val="0"/>
        <w:spacing w:before="125" w:after="0" w:line="240" w:lineRule="auto"/>
        <w:textAlignment w:val="baseline"/>
        <w:rPr>
          <w:rFonts w:ascii="Arial" w:hAnsi="Arial" w:cs="Arial"/>
          <w:color w:val="2C2C2C" w:themeColor="text1"/>
          <w:sz w:val="22"/>
          <w:szCs w:val="22"/>
          <w:lang w:eastAsia="en-GB"/>
        </w:rPr>
      </w:pPr>
      <w:r w:rsidRPr="00875197">
        <w:rPr>
          <w:rFonts w:ascii="Arial" w:hAnsi="Arial" w:cs="Arial"/>
          <w:color w:val="2C2C2C" w:themeColor="text1"/>
          <w:sz w:val="22"/>
          <w:szCs w:val="22"/>
          <w:lang w:eastAsia="en-GB"/>
        </w:rPr>
        <w:t xml:space="preserve">We understand that safeguarding issues can manifest themselves via </w:t>
      </w:r>
      <w:r w:rsidR="00036DB8" w:rsidRPr="00875197">
        <w:rPr>
          <w:rFonts w:ascii="Arial" w:hAnsi="Arial" w:cs="Arial"/>
          <w:color w:val="2C2C2C" w:themeColor="text1"/>
          <w:sz w:val="22"/>
          <w:szCs w:val="22"/>
          <w:lang w:eastAsia="en-GB"/>
        </w:rPr>
        <w:t xml:space="preserve">Child-on Child </w:t>
      </w:r>
      <w:r w:rsidRPr="00875197">
        <w:rPr>
          <w:rFonts w:ascii="Arial" w:hAnsi="Arial" w:cs="Arial"/>
          <w:color w:val="2C2C2C" w:themeColor="text1"/>
          <w:sz w:val="22"/>
          <w:szCs w:val="22"/>
          <w:lang w:eastAsia="en-GB"/>
        </w:rPr>
        <w:t xml:space="preserve">abuse. This may include: </w:t>
      </w:r>
    </w:p>
    <w:p w14:paraId="15DF4057" w14:textId="097934A5" w:rsidR="00AE74F6" w:rsidRPr="00875197" w:rsidRDefault="00AE74F6" w:rsidP="002873EB">
      <w:pPr>
        <w:pStyle w:val="ListParagraph"/>
        <w:numPr>
          <w:ilvl w:val="0"/>
          <w:numId w:val="30"/>
        </w:numPr>
        <w:kinsoku w:val="0"/>
        <w:overflowPunct w:val="0"/>
        <w:spacing w:before="125" w:after="0" w:line="240" w:lineRule="auto"/>
        <w:textAlignment w:val="baseline"/>
        <w:rPr>
          <w:rFonts w:ascii="Arial" w:hAnsi="Arial" w:cs="Arial"/>
          <w:color w:val="2C2C2C" w:themeColor="text1"/>
          <w:sz w:val="22"/>
          <w:szCs w:val="22"/>
          <w:lang w:eastAsia="en-GB"/>
        </w:rPr>
      </w:pPr>
      <w:r w:rsidRPr="00875197">
        <w:rPr>
          <w:rFonts w:ascii="Arial" w:hAnsi="Arial" w:cs="Arial"/>
          <w:color w:val="2C2C2C" w:themeColor="text1"/>
          <w:sz w:val="22"/>
          <w:szCs w:val="22"/>
          <w:lang w:eastAsia="en-GB"/>
        </w:rPr>
        <w:t>bullying (including cyber bullying</w:t>
      </w:r>
      <w:r w:rsidR="0074688D" w:rsidRPr="00875197">
        <w:rPr>
          <w:rFonts w:ascii="Arial" w:hAnsi="Arial" w:cs="Arial"/>
          <w:color w:val="2C2C2C" w:themeColor="text1"/>
          <w:sz w:val="22"/>
          <w:szCs w:val="22"/>
          <w:lang w:eastAsia="en-GB"/>
        </w:rPr>
        <w:t xml:space="preserve"> and prejudice-based behaviours</w:t>
      </w:r>
      <w:r w:rsidRPr="00875197">
        <w:rPr>
          <w:rFonts w:ascii="Arial" w:hAnsi="Arial" w:cs="Arial"/>
          <w:color w:val="2C2C2C" w:themeColor="text1"/>
          <w:sz w:val="22"/>
          <w:szCs w:val="22"/>
          <w:lang w:eastAsia="en-GB"/>
        </w:rPr>
        <w:t xml:space="preserve">), </w:t>
      </w:r>
    </w:p>
    <w:p w14:paraId="30B3FDD5" w14:textId="4487F8DD" w:rsidR="00AE74F6" w:rsidRPr="00875197" w:rsidRDefault="00AE74F6" w:rsidP="002873EB">
      <w:pPr>
        <w:pStyle w:val="ListParagraph"/>
        <w:numPr>
          <w:ilvl w:val="0"/>
          <w:numId w:val="30"/>
        </w:numPr>
        <w:kinsoku w:val="0"/>
        <w:overflowPunct w:val="0"/>
        <w:spacing w:before="125" w:after="0" w:line="240" w:lineRule="auto"/>
        <w:textAlignment w:val="baseline"/>
        <w:rPr>
          <w:rFonts w:ascii="Arial" w:hAnsi="Arial" w:cs="Arial"/>
          <w:color w:val="2C2C2C" w:themeColor="text1"/>
          <w:sz w:val="22"/>
          <w:szCs w:val="22"/>
          <w:lang w:eastAsia="en-GB"/>
        </w:rPr>
      </w:pPr>
      <w:r w:rsidRPr="00875197">
        <w:rPr>
          <w:rFonts w:ascii="Arial" w:hAnsi="Arial" w:cs="Arial"/>
          <w:color w:val="2C2C2C" w:themeColor="text1"/>
          <w:sz w:val="22"/>
          <w:szCs w:val="22"/>
          <w:lang w:eastAsia="en-GB"/>
        </w:rPr>
        <w:t xml:space="preserve">gender based violence/sexual </w:t>
      </w:r>
      <w:r w:rsidR="00F61C12" w:rsidRPr="00875197">
        <w:rPr>
          <w:rFonts w:ascii="Arial" w:hAnsi="Arial" w:cs="Arial"/>
          <w:color w:val="2C2C2C" w:themeColor="text1"/>
          <w:sz w:val="22"/>
          <w:szCs w:val="22"/>
          <w:lang w:eastAsia="en-GB"/>
        </w:rPr>
        <w:t>assaults.</w:t>
      </w:r>
    </w:p>
    <w:p w14:paraId="041D9F03" w14:textId="73B511B4" w:rsidR="00AE74F6" w:rsidRPr="00875197" w:rsidRDefault="0074688D" w:rsidP="002873EB">
      <w:pPr>
        <w:pStyle w:val="ListParagraph"/>
        <w:numPr>
          <w:ilvl w:val="0"/>
          <w:numId w:val="30"/>
        </w:numPr>
        <w:kinsoku w:val="0"/>
        <w:overflowPunct w:val="0"/>
        <w:spacing w:before="125" w:after="0" w:line="240" w:lineRule="auto"/>
        <w:textAlignment w:val="baseline"/>
        <w:rPr>
          <w:rFonts w:ascii="Arial" w:hAnsi="Arial" w:cs="Arial"/>
          <w:color w:val="2C2C2C" w:themeColor="text1"/>
          <w:sz w:val="22"/>
          <w:szCs w:val="22"/>
          <w:lang w:eastAsia="en-GB"/>
        </w:rPr>
      </w:pPr>
      <w:r w:rsidRPr="00875197">
        <w:rPr>
          <w:rFonts w:ascii="Arial" w:hAnsi="Arial" w:cs="Arial"/>
          <w:color w:val="2C2C2C" w:themeColor="text1"/>
          <w:sz w:val="22"/>
          <w:szCs w:val="22"/>
          <w:lang w:eastAsia="en-GB"/>
        </w:rPr>
        <w:t xml:space="preserve">taking, </w:t>
      </w:r>
      <w:r w:rsidR="002721FB" w:rsidRPr="00875197">
        <w:rPr>
          <w:rFonts w:ascii="Arial" w:hAnsi="Arial" w:cs="Arial"/>
          <w:color w:val="2C2C2C" w:themeColor="text1"/>
          <w:sz w:val="22"/>
          <w:szCs w:val="22"/>
          <w:lang w:eastAsia="en-GB"/>
        </w:rPr>
        <w:t>collecting,</w:t>
      </w:r>
      <w:r w:rsidRPr="00875197">
        <w:rPr>
          <w:rFonts w:ascii="Arial" w:hAnsi="Arial" w:cs="Arial"/>
          <w:color w:val="2C2C2C" w:themeColor="text1"/>
          <w:sz w:val="22"/>
          <w:szCs w:val="22"/>
          <w:lang w:eastAsia="en-GB"/>
        </w:rPr>
        <w:t xml:space="preserve"> and sharing of naked or semi-naked images</w:t>
      </w:r>
      <w:r w:rsidR="00AE74F6" w:rsidRPr="00875197">
        <w:rPr>
          <w:rFonts w:ascii="Arial" w:hAnsi="Arial" w:cs="Arial"/>
          <w:color w:val="2C2C2C" w:themeColor="text1"/>
          <w:sz w:val="22"/>
          <w:szCs w:val="22"/>
          <w:lang w:eastAsia="en-GB"/>
        </w:rPr>
        <w:t xml:space="preserve"> and </w:t>
      </w:r>
      <w:r w:rsidR="00AE74F6" w:rsidRPr="00875197">
        <w:rPr>
          <w:rFonts w:ascii="Arial" w:hAnsi="Arial" w:cs="Arial"/>
          <w:i/>
          <w:iCs/>
          <w:color w:val="2C2C2C" w:themeColor="text1"/>
          <w:sz w:val="22"/>
          <w:szCs w:val="22"/>
          <w:lang w:eastAsia="en-GB"/>
        </w:rPr>
        <w:t>upskirting</w:t>
      </w:r>
    </w:p>
    <w:p w14:paraId="7F69E644" w14:textId="780DF4B8" w:rsidR="00AE74F6" w:rsidRPr="00875197" w:rsidRDefault="00AE74F6" w:rsidP="002873EB">
      <w:pPr>
        <w:pStyle w:val="ListParagraph"/>
        <w:numPr>
          <w:ilvl w:val="0"/>
          <w:numId w:val="30"/>
        </w:numPr>
        <w:kinsoku w:val="0"/>
        <w:overflowPunct w:val="0"/>
        <w:spacing w:before="125" w:after="0" w:line="240" w:lineRule="auto"/>
        <w:textAlignment w:val="baseline"/>
        <w:rPr>
          <w:rFonts w:ascii="Arial" w:hAnsi="Arial" w:cs="Arial"/>
          <w:color w:val="2C2C2C" w:themeColor="text1"/>
          <w:sz w:val="22"/>
          <w:szCs w:val="22"/>
          <w:lang w:eastAsia="en-GB"/>
        </w:rPr>
      </w:pPr>
      <w:r w:rsidRPr="00875197">
        <w:rPr>
          <w:rFonts w:ascii="Arial" w:hAnsi="Arial" w:cs="Arial"/>
          <w:color w:val="2C2C2C" w:themeColor="text1"/>
          <w:sz w:val="22"/>
          <w:szCs w:val="22"/>
          <w:lang w:eastAsia="en-GB"/>
        </w:rPr>
        <w:t xml:space="preserve">physical abuse such as hitting, kicking, shaking, biting, hair pulling, or otherwise causing physical </w:t>
      </w:r>
      <w:r w:rsidR="00F61C12" w:rsidRPr="00875197">
        <w:rPr>
          <w:rFonts w:ascii="Arial" w:hAnsi="Arial" w:cs="Arial"/>
          <w:color w:val="2C2C2C" w:themeColor="text1"/>
          <w:sz w:val="22"/>
          <w:szCs w:val="22"/>
          <w:lang w:eastAsia="en-GB"/>
        </w:rPr>
        <w:t>harm.</w:t>
      </w:r>
    </w:p>
    <w:p w14:paraId="1CB3B70A" w14:textId="77777777" w:rsidR="00AE74F6" w:rsidRPr="00875197" w:rsidRDefault="00AE74F6" w:rsidP="002873EB">
      <w:pPr>
        <w:pStyle w:val="ListParagraph"/>
        <w:numPr>
          <w:ilvl w:val="0"/>
          <w:numId w:val="30"/>
        </w:numPr>
        <w:kinsoku w:val="0"/>
        <w:overflowPunct w:val="0"/>
        <w:spacing w:before="125" w:after="0" w:line="240" w:lineRule="auto"/>
        <w:textAlignment w:val="baseline"/>
        <w:rPr>
          <w:rFonts w:ascii="Arial" w:hAnsi="Arial" w:cs="Arial"/>
          <w:color w:val="2C2C2C" w:themeColor="text1"/>
          <w:sz w:val="22"/>
          <w:szCs w:val="22"/>
          <w:lang w:eastAsia="en-GB"/>
        </w:rPr>
      </w:pPr>
      <w:r w:rsidRPr="00875197">
        <w:rPr>
          <w:rFonts w:ascii="Arial" w:hAnsi="Arial" w:cs="Arial"/>
          <w:color w:val="2C2C2C" w:themeColor="text1"/>
          <w:sz w:val="22"/>
          <w:szCs w:val="22"/>
          <w:lang w:eastAsia="en-GB"/>
        </w:rPr>
        <w:t>initiating/hazing type violence and rituals</w:t>
      </w:r>
    </w:p>
    <w:p w14:paraId="3FA10DE6" w14:textId="77777777" w:rsidR="00822CD6" w:rsidRPr="00875197" w:rsidRDefault="00822CD6" w:rsidP="00822CD6">
      <w:pPr>
        <w:kinsoku w:val="0"/>
        <w:overflowPunct w:val="0"/>
        <w:spacing w:before="125" w:after="0" w:line="240" w:lineRule="auto"/>
        <w:textAlignment w:val="baseline"/>
        <w:rPr>
          <w:rFonts w:ascii="Arial" w:hAnsi="Arial" w:cs="Arial"/>
          <w:sz w:val="22"/>
          <w:szCs w:val="22"/>
          <w:lang w:eastAsia="en-GB"/>
        </w:rPr>
      </w:pPr>
      <w:bookmarkStart w:id="30" w:name="_Toc144214236"/>
      <w:r w:rsidRPr="00875197">
        <w:rPr>
          <w:rFonts w:ascii="Arial" w:hAnsi="Arial" w:cs="Arial"/>
          <w:sz w:val="22"/>
          <w:szCs w:val="22"/>
          <w:lang w:eastAsia="en-GB"/>
        </w:rPr>
        <w:t>The child who is the victim:</w:t>
      </w:r>
    </w:p>
    <w:p w14:paraId="209F0D2B" w14:textId="77777777" w:rsidR="00822CD6" w:rsidRPr="00875197" w:rsidRDefault="00822CD6" w:rsidP="002873EB">
      <w:pPr>
        <w:pStyle w:val="ListParagraph"/>
        <w:numPr>
          <w:ilvl w:val="0"/>
          <w:numId w:val="58"/>
        </w:numPr>
        <w:kinsoku w:val="0"/>
        <w:overflowPunct w:val="0"/>
        <w:spacing w:before="125" w:after="0" w:line="240" w:lineRule="auto"/>
        <w:textAlignment w:val="baseline"/>
        <w:rPr>
          <w:rFonts w:ascii="Arial" w:hAnsi="Arial" w:cs="Arial"/>
          <w:color w:val="2C2C2C" w:themeColor="text1"/>
          <w:sz w:val="22"/>
          <w:szCs w:val="22"/>
          <w:lang w:eastAsia="en-GB"/>
        </w:rPr>
      </w:pPr>
      <w:r w:rsidRPr="00875197">
        <w:rPr>
          <w:rFonts w:ascii="Arial" w:hAnsi="Arial" w:cs="Arial"/>
          <w:color w:val="2C2C2C" w:themeColor="text1"/>
          <w:sz w:val="22"/>
          <w:szCs w:val="22"/>
          <w:lang w:eastAsia="en-GB"/>
        </w:rPr>
        <w:t>We consider the age and the developmental stage of the victim, the nature of the allegations and the potential risk of further abuse</w:t>
      </w:r>
    </w:p>
    <w:p w14:paraId="10C8F195" w14:textId="77777777" w:rsidR="00822CD6" w:rsidRPr="00875197" w:rsidRDefault="00822CD6" w:rsidP="002873EB">
      <w:pPr>
        <w:pStyle w:val="ListParagraph"/>
        <w:numPr>
          <w:ilvl w:val="0"/>
          <w:numId w:val="58"/>
        </w:numPr>
        <w:kinsoku w:val="0"/>
        <w:overflowPunct w:val="0"/>
        <w:spacing w:before="125" w:after="0" w:line="240" w:lineRule="auto"/>
        <w:textAlignment w:val="baseline"/>
        <w:rPr>
          <w:rFonts w:ascii="Arial" w:hAnsi="Arial" w:cs="Arial"/>
          <w:color w:val="2C2C2C" w:themeColor="text1"/>
          <w:sz w:val="22"/>
          <w:szCs w:val="22"/>
          <w:lang w:eastAsia="en-GB"/>
        </w:rPr>
      </w:pPr>
      <w:r w:rsidRPr="00875197">
        <w:rPr>
          <w:rFonts w:ascii="Arial" w:hAnsi="Arial" w:cs="Arial"/>
          <w:color w:val="2C2C2C" w:themeColor="text1"/>
          <w:sz w:val="22"/>
          <w:szCs w:val="22"/>
          <w:lang w:eastAsia="en-GB"/>
        </w:rPr>
        <w:t>We are aware that, by the very nature of sexual violence and sexual harassment, a power imbalance is likely to have been created between the victim and alleged perpetrator</w:t>
      </w:r>
    </w:p>
    <w:p w14:paraId="07E89522" w14:textId="77777777" w:rsidR="00822CD6" w:rsidRPr="00875197" w:rsidRDefault="00822CD6" w:rsidP="002873EB">
      <w:pPr>
        <w:pStyle w:val="ListParagraph"/>
        <w:numPr>
          <w:ilvl w:val="0"/>
          <w:numId w:val="58"/>
        </w:numPr>
        <w:kinsoku w:val="0"/>
        <w:overflowPunct w:val="0"/>
        <w:spacing w:before="125" w:after="0" w:line="240" w:lineRule="auto"/>
        <w:textAlignment w:val="baseline"/>
        <w:rPr>
          <w:rFonts w:ascii="Arial" w:hAnsi="Arial" w:cs="Arial"/>
          <w:color w:val="2C2C2C" w:themeColor="text1"/>
          <w:sz w:val="22"/>
          <w:szCs w:val="22"/>
          <w:lang w:eastAsia="en-GB"/>
        </w:rPr>
      </w:pPr>
      <w:r w:rsidRPr="00875197">
        <w:rPr>
          <w:rFonts w:ascii="Arial" w:hAnsi="Arial" w:cs="Arial"/>
          <w:color w:val="2C2C2C" w:themeColor="text1"/>
          <w:sz w:val="22"/>
          <w:szCs w:val="22"/>
          <w:lang w:eastAsia="en-GB"/>
        </w:rPr>
        <w:t>The needs and wishes of the victim should be paramount (along with protecting the child) in any response. It is important they feel in as much control of the process as is reasonably possible.</w:t>
      </w:r>
    </w:p>
    <w:p w14:paraId="00ADEF14" w14:textId="77777777" w:rsidR="00822CD6" w:rsidRPr="00875197" w:rsidRDefault="00822CD6" w:rsidP="002873EB">
      <w:pPr>
        <w:pStyle w:val="ListParagraph"/>
        <w:numPr>
          <w:ilvl w:val="0"/>
          <w:numId w:val="58"/>
        </w:numPr>
        <w:kinsoku w:val="0"/>
        <w:overflowPunct w:val="0"/>
        <w:spacing w:before="125" w:after="0" w:line="240" w:lineRule="auto"/>
        <w:textAlignment w:val="baseline"/>
        <w:rPr>
          <w:rFonts w:ascii="Arial" w:hAnsi="Arial" w:cs="Arial"/>
          <w:color w:val="2C2C2C" w:themeColor="text1"/>
          <w:sz w:val="22"/>
          <w:szCs w:val="22"/>
          <w:lang w:eastAsia="en-GB"/>
        </w:rPr>
      </w:pPr>
      <w:r w:rsidRPr="00875197">
        <w:rPr>
          <w:rFonts w:ascii="Arial" w:hAnsi="Arial" w:cs="Arial"/>
          <w:color w:val="2C2C2C" w:themeColor="text1"/>
          <w:sz w:val="22"/>
          <w:szCs w:val="22"/>
          <w:lang w:eastAsia="en-GB"/>
        </w:rPr>
        <w:t>Wherever possible, the victim, if they wish, should be able to continue in their normal routine.</w:t>
      </w:r>
    </w:p>
    <w:p w14:paraId="2BB98ECF" w14:textId="77777777" w:rsidR="00822CD6" w:rsidRPr="00875197" w:rsidRDefault="00822CD6" w:rsidP="002873EB">
      <w:pPr>
        <w:pStyle w:val="ListParagraph"/>
        <w:numPr>
          <w:ilvl w:val="0"/>
          <w:numId w:val="58"/>
        </w:numPr>
        <w:kinsoku w:val="0"/>
        <w:overflowPunct w:val="0"/>
        <w:spacing w:before="125" w:after="0" w:line="240" w:lineRule="auto"/>
        <w:textAlignment w:val="baseline"/>
        <w:rPr>
          <w:rFonts w:ascii="Arial" w:hAnsi="Arial" w:cs="Arial"/>
          <w:color w:val="2C2C2C" w:themeColor="text1"/>
          <w:sz w:val="22"/>
          <w:szCs w:val="22"/>
          <w:lang w:eastAsia="en-GB"/>
        </w:rPr>
      </w:pPr>
      <w:r w:rsidRPr="00875197">
        <w:rPr>
          <w:rFonts w:ascii="Arial" w:hAnsi="Arial" w:cs="Arial"/>
          <w:color w:val="2C2C2C" w:themeColor="text1"/>
          <w:sz w:val="22"/>
          <w:szCs w:val="22"/>
          <w:lang w:eastAsia="en-GB"/>
        </w:rPr>
        <w:t>Overall, the priority should be to make the victim’s daily experience as normal as possible, so that the school or college is a safe space for them.</w:t>
      </w:r>
    </w:p>
    <w:p w14:paraId="08A86C0D" w14:textId="77777777" w:rsidR="00822CD6" w:rsidRPr="00875197" w:rsidRDefault="00822CD6" w:rsidP="002873EB">
      <w:pPr>
        <w:pStyle w:val="ListParagraph"/>
        <w:numPr>
          <w:ilvl w:val="0"/>
          <w:numId w:val="58"/>
        </w:numPr>
        <w:kinsoku w:val="0"/>
        <w:overflowPunct w:val="0"/>
        <w:spacing w:before="125" w:after="0" w:line="240" w:lineRule="auto"/>
        <w:textAlignment w:val="baseline"/>
        <w:rPr>
          <w:rFonts w:ascii="Arial" w:hAnsi="Arial" w:cs="Arial"/>
          <w:color w:val="2C2C2C" w:themeColor="text1"/>
          <w:sz w:val="22"/>
          <w:szCs w:val="22"/>
          <w:lang w:eastAsia="en-GB"/>
        </w:rPr>
      </w:pPr>
      <w:r w:rsidRPr="00875197">
        <w:rPr>
          <w:rFonts w:ascii="Arial" w:hAnsi="Arial" w:cs="Arial"/>
          <w:color w:val="2C2C2C" w:themeColor="text1"/>
          <w:sz w:val="22"/>
          <w:szCs w:val="22"/>
          <w:lang w:eastAsia="en-GB"/>
        </w:rPr>
        <w:t xml:space="preserve">The victim should never be made to feel they are the problem for making a report or made to feel ashamed for making a report. </w:t>
      </w:r>
    </w:p>
    <w:p w14:paraId="4045ED53" w14:textId="77777777" w:rsidR="00822CD6" w:rsidRPr="00875197" w:rsidRDefault="00822CD6" w:rsidP="002873EB">
      <w:pPr>
        <w:pStyle w:val="ListParagraph"/>
        <w:numPr>
          <w:ilvl w:val="0"/>
          <w:numId w:val="58"/>
        </w:numPr>
        <w:kinsoku w:val="0"/>
        <w:overflowPunct w:val="0"/>
        <w:spacing w:before="125" w:after="0" w:line="240" w:lineRule="auto"/>
        <w:textAlignment w:val="baseline"/>
        <w:rPr>
          <w:rFonts w:ascii="Arial" w:hAnsi="Arial" w:cs="Arial"/>
          <w:color w:val="2C2C2C" w:themeColor="text1"/>
          <w:sz w:val="22"/>
          <w:szCs w:val="22"/>
          <w:lang w:eastAsia="en-GB"/>
        </w:rPr>
      </w:pPr>
      <w:r w:rsidRPr="00875197">
        <w:rPr>
          <w:rFonts w:ascii="Arial" w:hAnsi="Arial" w:cs="Arial"/>
          <w:color w:val="2C2C2C" w:themeColor="text1"/>
          <w:sz w:val="22"/>
          <w:szCs w:val="22"/>
          <w:lang w:eastAsia="en-GB"/>
        </w:rPr>
        <w:t xml:space="preserve">We consider the proportionality of the response. Support should be tailored on a case-by-case basis. </w:t>
      </w:r>
    </w:p>
    <w:p w14:paraId="55AE6CFE" w14:textId="77777777" w:rsidR="00822CD6" w:rsidRPr="00875197" w:rsidRDefault="00822CD6" w:rsidP="00822CD6">
      <w:pPr>
        <w:kinsoku w:val="0"/>
        <w:overflowPunct w:val="0"/>
        <w:spacing w:before="125" w:after="0" w:line="240" w:lineRule="auto"/>
        <w:textAlignment w:val="baseline"/>
        <w:rPr>
          <w:rFonts w:ascii="Arial" w:hAnsi="Arial" w:cs="Arial"/>
          <w:sz w:val="22"/>
          <w:szCs w:val="22"/>
          <w:lang w:eastAsia="en-GB"/>
        </w:rPr>
      </w:pPr>
      <w:r w:rsidRPr="00875197">
        <w:rPr>
          <w:rFonts w:ascii="Arial" w:hAnsi="Arial" w:cs="Arial"/>
          <w:sz w:val="22"/>
          <w:szCs w:val="22"/>
          <w:lang w:eastAsia="en-GB"/>
        </w:rPr>
        <w:t>The child who may have displayed harmful behaviour:</w:t>
      </w:r>
    </w:p>
    <w:p w14:paraId="1F983AB8" w14:textId="77777777" w:rsidR="00822CD6" w:rsidRPr="00875197" w:rsidRDefault="00822CD6" w:rsidP="002873EB">
      <w:pPr>
        <w:pStyle w:val="ListParagraph"/>
        <w:numPr>
          <w:ilvl w:val="0"/>
          <w:numId w:val="58"/>
        </w:numPr>
        <w:kinsoku w:val="0"/>
        <w:overflowPunct w:val="0"/>
        <w:spacing w:before="125" w:after="0" w:line="240" w:lineRule="auto"/>
        <w:textAlignment w:val="baseline"/>
        <w:rPr>
          <w:rFonts w:ascii="Arial" w:hAnsi="Arial" w:cs="Arial"/>
          <w:color w:val="2C2C2C" w:themeColor="text1"/>
          <w:sz w:val="22"/>
          <w:szCs w:val="22"/>
          <w:lang w:eastAsia="en-GB"/>
        </w:rPr>
      </w:pPr>
      <w:r w:rsidRPr="00875197">
        <w:rPr>
          <w:rFonts w:ascii="Arial" w:hAnsi="Arial" w:cs="Arial"/>
          <w:color w:val="2C2C2C" w:themeColor="text1"/>
          <w:sz w:val="22"/>
          <w:szCs w:val="22"/>
          <w:lang w:eastAsia="en-GB"/>
        </w:rPr>
        <w:t>Provide safeguarding support as appropriate and implement any disciplinary sanctions.</w:t>
      </w:r>
    </w:p>
    <w:p w14:paraId="2E1174A5" w14:textId="77777777" w:rsidR="00822CD6" w:rsidRPr="00875197" w:rsidRDefault="00822CD6" w:rsidP="002873EB">
      <w:pPr>
        <w:pStyle w:val="ListParagraph"/>
        <w:numPr>
          <w:ilvl w:val="0"/>
          <w:numId w:val="58"/>
        </w:numPr>
        <w:kinsoku w:val="0"/>
        <w:overflowPunct w:val="0"/>
        <w:spacing w:before="125" w:after="0" w:line="240" w:lineRule="auto"/>
        <w:textAlignment w:val="baseline"/>
        <w:rPr>
          <w:rFonts w:ascii="Arial" w:hAnsi="Arial" w:cs="Arial"/>
          <w:color w:val="2C2C2C" w:themeColor="text1"/>
          <w:sz w:val="22"/>
          <w:szCs w:val="22"/>
          <w:lang w:eastAsia="en-GB"/>
        </w:rPr>
      </w:pPr>
      <w:r w:rsidRPr="00875197">
        <w:rPr>
          <w:rFonts w:ascii="Arial" w:hAnsi="Arial" w:cs="Arial"/>
          <w:color w:val="2C2C2C" w:themeColor="text1"/>
          <w:sz w:val="22"/>
          <w:szCs w:val="22"/>
          <w:lang w:eastAsia="en-GB"/>
        </w:rPr>
        <w:t>A child abusing another child may be a sign they have been abused themselves or a sign of wider issues that require addressing.</w:t>
      </w:r>
    </w:p>
    <w:p w14:paraId="6EB4A293" w14:textId="77777777" w:rsidR="00822CD6" w:rsidRPr="00875197" w:rsidRDefault="00822CD6" w:rsidP="002873EB">
      <w:pPr>
        <w:pStyle w:val="ListParagraph"/>
        <w:numPr>
          <w:ilvl w:val="0"/>
          <w:numId w:val="58"/>
        </w:numPr>
        <w:kinsoku w:val="0"/>
        <w:overflowPunct w:val="0"/>
        <w:spacing w:before="125" w:after="0" w:line="240" w:lineRule="auto"/>
        <w:textAlignment w:val="baseline"/>
        <w:rPr>
          <w:rFonts w:ascii="Arial" w:hAnsi="Arial" w:cs="Arial"/>
          <w:color w:val="2C2C2C" w:themeColor="text1"/>
          <w:sz w:val="22"/>
          <w:szCs w:val="22"/>
          <w:lang w:eastAsia="en-GB"/>
        </w:rPr>
      </w:pPr>
      <w:r w:rsidRPr="00875197">
        <w:rPr>
          <w:rFonts w:ascii="Arial" w:hAnsi="Arial" w:cs="Arial"/>
          <w:color w:val="2C2C2C" w:themeColor="text1"/>
          <w:sz w:val="22"/>
          <w:szCs w:val="22"/>
          <w:lang w:eastAsia="en-GB"/>
        </w:rPr>
        <w:t>Work with professionals as required to understand why a child may have abused a peer.</w:t>
      </w:r>
    </w:p>
    <w:p w14:paraId="22CDC9EE" w14:textId="77777777" w:rsidR="00822CD6" w:rsidRPr="00875197" w:rsidRDefault="00822CD6" w:rsidP="002873EB">
      <w:pPr>
        <w:pStyle w:val="ListParagraph"/>
        <w:numPr>
          <w:ilvl w:val="0"/>
          <w:numId w:val="58"/>
        </w:numPr>
        <w:kinsoku w:val="0"/>
        <w:overflowPunct w:val="0"/>
        <w:spacing w:before="125" w:after="0" w:line="240" w:lineRule="auto"/>
        <w:textAlignment w:val="baseline"/>
        <w:rPr>
          <w:rFonts w:ascii="Arial" w:hAnsi="Arial" w:cs="Arial"/>
          <w:color w:val="2C2C2C" w:themeColor="text1"/>
          <w:sz w:val="22"/>
          <w:szCs w:val="22"/>
          <w:lang w:eastAsia="en-GB"/>
        </w:rPr>
      </w:pPr>
      <w:r w:rsidRPr="00875197">
        <w:rPr>
          <w:rFonts w:ascii="Arial" w:hAnsi="Arial" w:cs="Arial"/>
          <w:color w:val="2C2C2C" w:themeColor="text1"/>
          <w:sz w:val="22"/>
          <w:szCs w:val="22"/>
          <w:lang w:eastAsia="en-GB"/>
        </w:rPr>
        <w:t>As a child, any alleged perpetrator is entitled to, deserving of, and should be provided with, a high level of support to help them understand and overcome the reasons for their behaviour and help protect other children by limiting the likelihood of them abusing again.</w:t>
      </w:r>
    </w:p>
    <w:p w14:paraId="4BC871EC" w14:textId="77777777" w:rsidR="00822CD6" w:rsidRPr="00875197" w:rsidRDefault="00822CD6" w:rsidP="002873EB">
      <w:pPr>
        <w:pStyle w:val="ListParagraph"/>
        <w:numPr>
          <w:ilvl w:val="0"/>
          <w:numId w:val="58"/>
        </w:numPr>
        <w:kinsoku w:val="0"/>
        <w:overflowPunct w:val="0"/>
        <w:spacing w:before="125" w:after="0" w:line="240" w:lineRule="auto"/>
        <w:textAlignment w:val="baseline"/>
        <w:rPr>
          <w:rFonts w:ascii="Arial" w:hAnsi="Arial" w:cs="Arial"/>
          <w:color w:val="2C2C2C" w:themeColor="text1"/>
          <w:sz w:val="22"/>
          <w:szCs w:val="22"/>
          <w:lang w:eastAsia="en-GB"/>
        </w:rPr>
      </w:pPr>
      <w:r w:rsidRPr="00875197">
        <w:rPr>
          <w:rFonts w:ascii="Arial" w:hAnsi="Arial" w:cs="Arial"/>
          <w:color w:val="2C2C2C" w:themeColor="text1"/>
          <w:sz w:val="22"/>
          <w:szCs w:val="22"/>
          <w:lang w:eastAsia="en-GB"/>
        </w:rPr>
        <w:t xml:space="preserve">Consider the age and the developmental stage of the alleged perpetrator and nature of the allegations. </w:t>
      </w:r>
    </w:p>
    <w:p w14:paraId="63C748FE" w14:textId="77777777" w:rsidR="00822CD6" w:rsidRPr="00875197" w:rsidRDefault="00822CD6" w:rsidP="002873EB">
      <w:pPr>
        <w:pStyle w:val="ListParagraph"/>
        <w:numPr>
          <w:ilvl w:val="0"/>
          <w:numId w:val="58"/>
        </w:numPr>
        <w:kinsoku w:val="0"/>
        <w:overflowPunct w:val="0"/>
        <w:spacing w:before="125" w:after="0" w:line="240" w:lineRule="auto"/>
        <w:textAlignment w:val="baseline"/>
        <w:rPr>
          <w:rFonts w:ascii="Arial" w:hAnsi="Arial" w:cs="Arial"/>
          <w:color w:val="2C2C2C" w:themeColor="text1"/>
          <w:sz w:val="22"/>
          <w:szCs w:val="22"/>
          <w:lang w:eastAsia="en-GB"/>
        </w:rPr>
      </w:pPr>
      <w:r w:rsidRPr="00875197">
        <w:rPr>
          <w:rFonts w:ascii="Arial" w:hAnsi="Arial" w:cs="Arial"/>
          <w:color w:val="2C2C2C" w:themeColor="text1"/>
          <w:sz w:val="22"/>
          <w:szCs w:val="22"/>
          <w:lang w:eastAsia="en-GB"/>
        </w:rPr>
        <w:t xml:space="preserve">Any child will likely experience stress as a result of being the subject of allegations and/or negative reactions by their peers to the allegations against them. </w:t>
      </w:r>
    </w:p>
    <w:p w14:paraId="6F482571" w14:textId="77777777" w:rsidR="00822CD6" w:rsidRPr="00875197" w:rsidRDefault="00822CD6" w:rsidP="002873EB">
      <w:pPr>
        <w:pStyle w:val="ListParagraph"/>
        <w:numPr>
          <w:ilvl w:val="0"/>
          <w:numId w:val="58"/>
        </w:numPr>
        <w:kinsoku w:val="0"/>
        <w:overflowPunct w:val="0"/>
        <w:spacing w:before="125" w:after="0" w:line="240" w:lineRule="auto"/>
        <w:textAlignment w:val="baseline"/>
        <w:rPr>
          <w:rFonts w:ascii="Arial" w:hAnsi="Arial" w:cs="Arial"/>
          <w:color w:val="2C2C2C" w:themeColor="text1"/>
          <w:sz w:val="22"/>
          <w:szCs w:val="22"/>
          <w:lang w:eastAsia="en-GB"/>
        </w:rPr>
      </w:pPr>
      <w:r w:rsidRPr="00875197">
        <w:rPr>
          <w:rFonts w:ascii="Arial" w:hAnsi="Arial" w:cs="Arial"/>
          <w:color w:val="2C2C2C" w:themeColor="text1"/>
          <w:sz w:val="22"/>
          <w:szCs w:val="22"/>
          <w:lang w:eastAsia="en-GB"/>
        </w:rPr>
        <w:t>We consider the proportionality of the response. Support (and sanctions) should be considered on a case-by-case basis. An alleged perpetrator may potentially have unmet needs (in some cases these may be considerable) as well as potentially posing a risk of harm to other children. Harmful sexual behaviour in young children may be (and often are) a symptom of either their own abuse or exposure to some kind of abuse or trauma</w:t>
      </w:r>
    </w:p>
    <w:p w14:paraId="3DD152D7" w14:textId="77777777" w:rsidR="00822CD6" w:rsidRPr="00875197" w:rsidRDefault="00822CD6" w:rsidP="002873EB">
      <w:pPr>
        <w:pStyle w:val="ListParagraph"/>
        <w:numPr>
          <w:ilvl w:val="0"/>
          <w:numId w:val="58"/>
        </w:numPr>
        <w:kinsoku w:val="0"/>
        <w:overflowPunct w:val="0"/>
        <w:spacing w:before="125" w:after="0" w:line="240" w:lineRule="auto"/>
        <w:textAlignment w:val="baseline"/>
        <w:rPr>
          <w:rFonts w:ascii="Arial" w:hAnsi="Arial" w:cs="Arial"/>
          <w:color w:val="2C2C2C" w:themeColor="text1"/>
          <w:sz w:val="22"/>
          <w:szCs w:val="22"/>
          <w:lang w:eastAsia="en-GB"/>
        </w:rPr>
      </w:pPr>
      <w:r w:rsidRPr="00875197">
        <w:rPr>
          <w:rFonts w:ascii="Arial" w:hAnsi="Arial" w:cs="Arial"/>
          <w:color w:val="2C2C2C" w:themeColor="text1"/>
          <w:sz w:val="22"/>
          <w:szCs w:val="22"/>
          <w:lang w:eastAsia="en-GB"/>
        </w:rPr>
        <w:t xml:space="preserve"> Advice should be taken, as appropriate, from children’s social care, specialist sexual violence services and the police. </w:t>
      </w:r>
    </w:p>
    <w:p w14:paraId="2263E670" w14:textId="77777777" w:rsidR="00822CD6" w:rsidRPr="00875197" w:rsidRDefault="00822CD6" w:rsidP="00822CD6">
      <w:pPr>
        <w:kinsoku w:val="0"/>
        <w:overflowPunct w:val="0"/>
        <w:spacing w:before="125" w:after="0" w:line="240" w:lineRule="auto"/>
        <w:textAlignment w:val="baseline"/>
        <w:rPr>
          <w:rFonts w:ascii="Arial" w:hAnsi="Arial" w:cs="Arial"/>
          <w:color w:val="2C2C2C" w:themeColor="text1"/>
          <w:sz w:val="22"/>
          <w:szCs w:val="22"/>
          <w:lang w:eastAsia="en-GB"/>
        </w:rPr>
      </w:pPr>
      <w:r w:rsidRPr="00875197">
        <w:rPr>
          <w:rFonts w:ascii="Arial" w:hAnsi="Arial" w:cs="Arial"/>
          <w:color w:val="2C2C2C" w:themeColor="text1"/>
          <w:sz w:val="22"/>
          <w:szCs w:val="22"/>
          <w:lang w:eastAsia="en-GB"/>
        </w:rPr>
        <w:t>Further guidance is available at:</w:t>
      </w:r>
    </w:p>
    <w:p w14:paraId="742773C9" w14:textId="77777777" w:rsidR="00822CD6" w:rsidRPr="00875197" w:rsidRDefault="00822CD6" w:rsidP="00822CD6">
      <w:pPr>
        <w:pStyle w:val="Heading2"/>
        <w:rPr>
          <w:rStyle w:val="Hyperlink"/>
          <w:rFonts w:ascii="Arial" w:hAnsi="Arial" w:cs="Arial"/>
          <w:sz w:val="22"/>
          <w:szCs w:val="22"/>
          <w:lang w:eastAsia="en-GB"/>
        </w:rPr>
      </w:pPr>
      <w:hyperlink r:id="rId18" w:history="1">
        <w:r w:rsidRPr="00875197">
          <w:rPr>
            <w:rStyle w:val="Hyperlink"/>
            <w:rFonts w:ascii="Arial" w:hAnsi="Arial" w:cs="Arial"/>
            <w:sz w:val="22"/>
            <w:szCs w:val="22"/>
            <w:lang w:eastAsia="en-GB"/>
          </w:rPr>
          <w:t>https://www.gov.uk/government/publications/sexual-violence-and-sexual-harassment-between-children-in-schools-and-colleges</w:t>
        </w:r>
      </w:hyperlink>
    </w:p>
    <w:p w14:paraId="0E4D24A0" w14:textId="31ADD093" w:rsidR="005F441B" w:rsidRPr="00875197" w:rsidRDefault="005F441B" w:rsidP="00822CD6">
      <w:pPr>
        <w:pStyle w:val="Heading2"/>
        <w:rPr>
          <w:rFonts w:ascii="Arial" w:hAnsi="Arial" w:cs="Arial"/>
          <w:sz w:val="22"/>
          <w:szCs w:val="22"/>
          <w:lang w:eastAsia="en-GB"/>
        </w:rPr>
      </w:pPr>
      <w:r w:rsidRPr="00875197">
        <w:rPr>
          <w:rFonts w:ascii="Arial" w:eastAsia="Times New Roman" w:hAnsi="Arial" w:cs="Arial"/>
          <w:sz w:val="22"/>
          <w:szCs w:val="22"/>
          <w:lang w:eastAsia="en-GB"/>
        </w:rPr>
        <w:t>Sexual Violence and Sexual Harassment</w:t>
      </w:r>
      <w:bookmarkEnd w:id="30"/>
    </w:p>
    <w:p w14:paraId="4082CCC4" w14:textId="77777777" w:rsidR="005F441B" w:rsidRPr="00875197" w:rsidRDefault="005F441B" w:rsidP="005F441B">
      <w:pPr>
        <w:rPr>
          <w:rFonts w:ascii="Arial" w:hAnsi="Arial" w:cs="Arial"/>
          <w:sz w:val="22"/>
          <w:szCs w:val="22"/>
          <w:lang w:eastAsia="en-GB"/>
        </w:rPr>
      </w:pPr>
      <w:r w:rsidRPr="00875197">
        <w:rPr>
          <w:rFonts w:ascii="Arial" w:hAnsi="Arial" w:cs="Arial"/>
          <w:sz w:val="22"/>
          <w:szCs w:val="22"/>
          <w:lang w:eastAsia="en-GB"/>
        </w:rPr>
        <w:t xml:space="preserve">Sexual violence and sexual harassment can occur between two children of </w:t>
      </w:r>
      <w:r w:rsidRPr="00875197">
        <w:rPr>
          <w:rFonts w:ascii="Arial" w:hAnsi="Arial" w:cs="Arial"/>
          <w:b/>
          <w:bCs/>
          <w:sz w:val="22"/>
          <w:szCs w:val="22"/>
          <w:lang w:eastAsia="en-GB"/>
        </w:rPr>
        <w:t xml:space="preserve">any age and sex. </w:t>
      </w:r>
      <w:r w:rsidRPr="00875197">
        <w:rPr>
          <w:rFonts w:ascii="Arial" w:hAnsi="Arial" w:cs="Arial"/>
          <w:sz w:val="22"/>
          <w:szCs w:val="22"/>
          <w:lang w:eastAsia="en-GB"/>
        </w:rPr>
        <w:t xml:space="preserve">It can also occur through a group of children sexually assaulting or sexually harassing a single child or group of children. </w:t>
      </w:r>
    </w:p>
    <w:p w14:paraId="74F64F58" w14:textId="77777777" w:rsidR="005F441B" w:rsidRPr="00875197" w:rsidRDefault="005F441B" w:rsidP="005F441B">
      <w:pPr>
        <w:rPr>
          <w:rFonts w:ascii="Arial" w:hAnsi="Arial" w:cs="Arial"/>
          <w:sz w:val="22"/>
          <w:szCs w:val="22"/>
          <w:lang w:eastAsia="en-GB"/>
        </w:rPr>
      </w:pPr>
      <w:r w:rsidRPr="00875197">
        <w:rPr>
          <w:rFonts w:ascii="Arial" w:hAnsi="Arial" w:cs="Arial"/>
          <w:sz w:val="22"/>
          <w:szCs w:val="22"/>
          <w:lang w:eastAsia="en-GB"/>
        </w:rPr>
        <w:t xml:space="preserve"> Children who are victims of sexual violence and sexual harassment will likely find the experience stressful and distressing, and it may adversely affect their educational attainment. Sexual violence and sexual harassment exist on a continuum and may overlap, they can occur online and offline (both physically and verbally) </w:t>
      </w:r>
      <w:r w:rsidRPr="00875197">
        <w:rPr>
          <w:rFonts w:ascii="Arial" w:hAnsi="Arial" w:cs="Arial"/>
          <w:b/>
          <w:sz w:val="22"/>
          <w:szCs w:val="22"/>
          <w:u w:val="single"/>
          <w:lang w:eastAsia="en-GB"/>
        </w:rPr>
        <w:t>and are never acceptable</w:t>
      </w:r>
      <w:r w:rsidRPr="00875197">
        <w:rPr>
          <w:rFonts w:ascii="Arial" w:hAnsi="Arial" w:cs="Arial"/>
          <w:sz w:val="22"/>
          <w:szCs w:val="22"/>
          <w:lang w:eastAsia="en-GB"/>
        </w:rPr>
        <w:t xml:space="preserve">. It is important that </w:t>
      </w:r>
      <w:r w:rsidRPr="00875197">
        <w:rPr>
          <w:rFonts w:ascii="Arial" w:hAnsi="Arial" w:cs="Arial"/>
          <w:b/>
          <w:bCs/>
          <w:sz w:val="22"/>
          <w:szCs w:val="22"/>
          <w:lang w:eastAsia="en-GB"/>
        </w:rPr>
        <w:t xml:space="preserve">all </w:t>
      </w:r>
      <w:r w:rsidRPr="00875197">
        <w:rPr>
          <w:rFonts w:ascii="Arial" w:hAnsi="Arial" w:cs="Arial"/>
          <w:sz w:val="22"/>
          <w:szCs w:val="22"/>
          <w:lang w:eastAsia="en-GB"/>
        </w:rPr>
        <w:t xml:space="preserve">victims are taken seriously and offered appropriate support. </w:t>
      </w:r>
    </w:p>
    <w:p w14:paraId="284EE280" w14:textId="54F3934F" w:rsidR="005F441B" w:rsidRPr="00875197" w:rsidRDefault="005F441B" w:rsidP="005F441B">
      <w:pPr>
        <w:rPr>
          <w:rFonts w:ascii="Arial" w:hAnsi="Arial" w:cs="Arial"/>
          <w:sz w:val="22"/>
          <w:szCs w:val="22"/>
          <w:lang w:eastAsia="en-GB"/>
        </w:rPr>
      </w:pPr>
      <w:r w:rsidRPr="00875197">
        <w:rPr>
          <w:rFonts w:ascii="Arial" w:hAnsi="Arial" w:cs="Arial"/>
          <w:sz w:val="22"/>
          <w:szCs w:val="22"/>
          <w:lang w:eastAsia="en-GB"/>
        </w:rPr>
        <w:t xml:space="preserve"> We understand that reports of sexual violence and sexual harassment are extremely complex to manage.</w:t>
      </w:r>
      <w:r w:rsidR="008A2B6E" w:rsidRPr="00875197">
        <w:rPr>
          <w:rFonts w:ascii="Arial" w:hAnsi="Arial" w:cs="Arial"/>
          <w:sz w:val="22"/>
          <w:szCs w:val="22"/>
          <w:lang w:eastAsia="en-GB"/>
        </w:rPr>
        <w:t xml:space="preserve"> We </w:t>
      </w:r>
      <w:r w:rsidR="00B53B86" w:rsidRPr="00875197">
        <w:rPr>
          <w:rFonts w:ascii="Arial" w:hAnsi="Arial" w:cs="Arial"/>
          <w:sz w:val="22"/>
          <w:szCs w:val="22"/>
          <w:lang w:eastAsia="en-GB"/>
        </w:rPr>
        <w:t>have a zero-tolerance approach and recognise that i</w:t>
      </w:r>
      <w:r w:rsidRPr="00875197">
        <w:rPr>
          <w:rFonts w:ascii="Arial" w:hAnsi="Arial" w:cs="Arial"/>
          <w:sz w:val="22"/>
          <w:szCs w:val="22"/>
          <w:lang w:eastAsia="en-GB"/>
        </w:rPr>
        <w:t xml:space="preserve">t is essential that victims are protected, offered appropriate support and every effort is made to ensure their education is not disrupted. It is also important that other children, adult students and </w:t>
      </w:r>
      <w:r w:rsidR="00730F76" w:rsidRPr="00875197">
        <w:rPr>
          <w:rFonts w:ascii="Arial" w:hAnsi="Arial" w:cs="Arial"/>
          <w:sz w:val="22"/>
          <w:szCs w:val="22"/>
          <w:lang w:eastAsia="en-GB"/>
        </w:rPr>
        <w:t>school/college</w:t>
      </w:r>
      <w:r w:rsidRPr="00875197">
        <w:rPr>
          <w:rFonts w:ascii="Arial" w:hAnsi="Arial" w:cs="Arial"/>
          <w:sz w:val="22"/>
          <w:szCs w:val="22"/>
          <w:lang w:eastAsia="en-GB"/>
        </w:rPr>
        <w:t xml:space="preserve"> and college staff are supported and protected as appropriate. We take reports of sexual harassment and sexual violence seriously and will always act to address reports and concerns we do this by:</w:t>
      </w:r>
    </w:p>
    <w:p w14:paraId="755401F8" w14:textId="77777777" w:rsidR="005F441B" w:rsidRPr="00875197" w:rsidRDefault="005F441B" w:rsidP="005F441B">
      <w:pPr>
        <w:autoSpaceDE w:val="0"/>
        <w:autoSpaceDN w:val="0"/>
        <w:adjustRightInd w:val="0"/>
        <w:spacing w:after="0" w:line="240" w:lineRule="auto"/>
        <w:rPr>
          <w:rFonts w:ascii="Arial" w:eastAsiaTheme="minorHAnsi" w:hAnsi="Arial" w:cs="Arial"/>
          <w:color w:val="000000"/>
          <w:sz w:val="22"/>
          <w:szCs w:val="22"/>
        </w:rPr>
      </w:pPr>
    </w:p>
    <w:p w14:paraId="32DC6D26" w14:textId="45C56FD3" w:rsidR="005F441B" w:rsidRPr="00875197" w:rsidRDefault="005F441B" w:rsidP="002873EB">
      <w:pPr>
        <w:pStyle w:val="ListParagraph"/>
        <w:numPr>
          <w:ilvl w:val="0"/>
          <w:numId w:val="27"/>
        </w:numPr>
        <w:autoSpaceDE w:val="0"/>
        <w:autoSpaceDN w:val="0"/>
        <w:adjustRightInd w:val="0"/>
        <w:spacing w:after="0" w:line="240" w:lineRule="auto"/>
        <w:rPr>
          <w:rFonts w:ascii="Arial" w:hAnsi="Arial" w:cs="Arial"/>
          <w:color w:val="000000"/>
          <w:sz w:val="22"/>
          <w:szCs w:val="22"/>
        </w:rPr>
      </w:pPr>
      <w:r w:rsidRPr="00875197">
        <w:rPr>
          <w:rFonts w:ascii="Arial" w:hAnsi="Arial" w:cs="Arial"/>
          <w:color w:val="000000"/>
          <w:sz w:val="22"/>
          <w:szCs w:val="22"/>
        </w:rPr>
        <w:t xml:space="preserve">not tolerating or dismissing sexual violence or sexual harassment as “banter”, “part of growing up”, “just having a laugh” or </w:t>
      </w:r>
      <w:r w:rsidR="008106BE" w:rsidRPr="00875197">
        <w:rPr>
          <w:rFonts w:ascii="Arial" w:hAnsi="Arial" w:cs="Arial"/>
          <w:color w:val="000000"/>
          <w:sz w:val="22"/>
          <w:szCs w:val="22"/>
        </w:rPr>
        <w:t>as typical behaviour for young people</w:t>
      </w:r>
      <w:r w:rsidR="002E3B1A" w:rsidRPr="00875197">
        <w:rPr>
          <w:rFonts w:ascii="Arial" w:hAnsi="Arial" w:cs="Arial"/>
          <w:color w:val="000000"/>
          <w:sz w:val="22"/>
          <w:szCs w:val="22"/>
        </w:rPr>
        <w:t>.</w:t>
      </w:r>
      <w:r w:rsidRPr="00875197">
        <w:rPr>
          <w:rFonts w:ascii="Arial" w:hAnsi="Arial" w:cs="Arial"/>
          <w:color w:val="000000"/>
          <w:sz w:val="22"/>
          <w:szCs w:val="22"/>
        </w:rPr>
        <w:t xml:space="preserve"> </w:t>
      </w:r>
    </w:p>
    <w:p w14:paraId="4D540D91" w14:textId="77777777" w:rsidR="005F441B" w:rsidRPr="00875197" w:rsidRDefault="005F441B" w:rsidP="005F441B">
      <w:pPr>
        <w:autoSpaceDE w:val="0"/>
        <w:autoSpaceDN w:val="0"/>
        <w:adjustRightInd w:val="0"/>
        <w:spacing w:after="0" w:line="240" w:lineRule="auto"/>
        <w:rPr>
          <w:rFonts w:ascii="Arial" w:eastAsiaTheme="minorHAnsi" w:hAnsi="Arial" w:cs="Arial"/>
          <w:color w:val="000000"/>
          <w:sz w:val="22"/>
          <w:szCs w:val="22"/>
        </w:rPr>
      </w:pPr>
    </w:p>
    <w:p w14:paraId="2C994772" w14:textId="77777777" w:rsidR="005F441B" w:rsidRPr="00875197" w:rsidRDefault="005F441B" w:rsidP="002873EB">
      <w:pPr>
        <w:pStyle w:val="ListParagraph"/>
        <w:numPr>
          <w:ilvl w:val="0"/>
          <w:numId w:val="27"/>
        </w:numPr>
        <w:autoSpaceDE w:val="0"/>
        <w:autoSpaceDN w:val="0"/>
        <w:adjustRightInd w:val="0"/>
        <w:spacing w:after="0" w:line="240" w:lineRule="auto"/>
        <w:rPr>
          <w:rFonts w:ascii="Arial" w:eastAsiaTheme="minorHAnsi" w:hAnsi="Arial" w:cs="Arial"/>
          <w:color w:val="000000"/>
          <w:sz w:val="22"/>
          <w:szCs w:val="22"/>
        </w:rPr>
      </w:pPr>
      <w:r w:rsidRPr="00875197">
        <w:rPr>
          <w:rFonts w:ascii="Arial" w:eastAsiaTheme="minorHAnsi" w:hAnsi="Arial" w:cs="Arial"/>
          <w:color w:val="000000"/>
          <w:sz w:val="22"/>
          <w:szCs w:val="22"/>
        </w:rPr>
        <w:t xml:space="preserve"> challenging behaviour (potentially criminal in nature), such as grabbing bottoms, breasts and genitalia and flicking bras and </w:t>
      </w:r>
      <w:r w:rsidR="0011721F" w:rsidRPr="00875197">
        <w:rPr>
          <w:rFonts w:ascii="Arial" w:eastAsiaTheme="minorHAnsi" w:hAnsi="Arial" w:cs="Arial"/>
          <w:color w:val="000000"/>
          <w:sz w:val="22"/>
          <w:szCs w:val="22"/>
        </w:rPr>
        <w:t>lifting</w:t>
      </w:r>
      <w:r w:rsidRPr="00875197">
        <w:rPr>
          <w:rFonts w:ascii="Arial" w:eastAsiaTheme="minorHAnsi" w:hAnsi="Arial" w:cs="Arial"/>
          <w:color w:val="000000"/>
          <w:sz w:val="22"/>
          <w:szCs w:val="22"/>
        </w:rPr>
        <w:t xml:space="preserve"> skirts. Dismissing or tolerating such behaviours risks normalising them; and </w:t>
      </w:r>
    </w:p>
    <w:p w14:paraId="0F56BD1B" w14:textId="77777777" w:rsidR="005F441B" w:rsidRPr="00875197" w:rsidRDefault="005F441B" w:rsidP="00AE74F6">
      <w:pPr>
        <w:pStyle w:val="ListParagraph"/>
        <w:autoSpaceDE w:val="0"/>
        <w:autoSpaceDN w:val="0"/>
        <w:adjustRightInd w:val="0"/>
        <w:spacing w:after="0" w:line="240" w:lineRule="auto"/>
        <w:rPr>
          <w:rFonts w:ascii="Arial" w:eastAsiaTheme="minorHAnsi" w:hAnsi="Arial" w:cs="Arial"/>
          <w:color w:val="000000"/>
          <w:sz w:val="22"/>
          <w:szCs w:val="22"/>
        </w:rPr>
      </w:pPr>
    </w:p>
    <w:p w14:paraId="0DA15C60" w14:textId="7B6CFB99" w:rsidR="005F441B" w:rsidRPr="00875197" w:rsidRDefault="005F441B" w:rsidP="002873EB">
      <w:pPr>
        <w:pStyle w:val="ListParagraph"/>
        <w:numPr>
          <w:ilvl w:val="0"/>
          <w:numId w:val="27"/>
        </w:numPr>
        <w:autoSpaceDE w:val="0"/>
        <w:autoSpaceDN w:val="0"/>
        <w:adjustRightInd w:val="0"/>
        <w:spacing w:after="0" w:line="240" w:lineRule="auto"/>
        <w:rPr>
          <w:rFonts w:ascii="Arial" w:eastAsiaTheme="minorHAnsi" w:hAnsi="Arial" w:cs="Arial"/>
          <w:color w:val="000000"/>
          <w:sz w:val="22"/>
          <w:szCs w:val="22"/>
        </w:rPr>
      </w:pPr>
      <w:r w:rsidRPr="00875197">
        <w:rPr>
          <w:rFonts w:ascii="Arial" w:eastAsiaTheme="minorHAnsi" w:hAnsi="Arial" w:cs="Arial"/>
          <w:color w:val="000000"/>
          <w:sz w:val="22"/>
          <w:szCs w:val="22"/>
        </w:rPr>
        <w:t xml:space="preserve">understanding that </w:t>
      </w:r>
      <w:r w:rsidR="0011721F" w:rsidRPr="00875197">
        <w:rPr>
          <w:rFonts w:ascii="Arial" w:eastAsiaTheme="minorHAnsi" w:hAnsi="Arial" w:cs="Arial"/>
          <w:color w:val="000000"/>
          <w:sz w:val="22"/>
          <w:szCs w:val="22"/>
        </w:rPr>
        <w:t>all</w:t>
      </w:r>
      <w:r w:rsidRPr="00875197">
        <w:rPr>
          <w:rFonts w:ascii="Arial" w:eastAsiaTheme="minorHAnsi" w:hAnsi="Arial" w:cs="Arial"/>
          <w:color w:val="000000"/>
          <w:sz w:val="22"/>
          <w:szCs w:val="22"/>
        </w:rPr>
        <w:t xml:space="preserve"> the above can be driven by wider societal factors beyond the </w:t>
      </w:r>
      <w:r w:rsidR="00730F76" w:rsidRPr="00875197">
        <w:rPr>
          <w:rFonts w:ascii="Arial" w:eastAsiaTheme="minorHAnsi" w:hAnsi="Arial" w:cs="Arial"/>
          <w:color w:val="000000"/>
          <w:sz w:val="22"/>
          <w:szCs w:val="22"/>
        </w:rPr>
        <w:t>school/college</w:t>
      </w:r>
      <w:r w:rsidRPr="00875197">
        <w:rPr>
          <w:rFonts w:ascii="Arial" w:eastAsiaTheme="minorHAnsi" w:hAnsi="Arial" w:cs="Arial"/>
          <w:color w:val="000000"/>
          <w:sz w:val="22"/>
          <w:szCs w:val="22"/>
        </w:rPr>
        <w:t xml:space="preserve"> and college, such as everyday sexist stereotypes and everyday sexist language. </w:t>
      </w:r>
      <w:r w:rsidR="00E86BFB" w:rsidRPr="00875197">
        <w:rPr>
          <w:rFonts w:ascii="Arial" w:eastAsiaTheme="minorHAnsi" w:hAnsi="Arial" w:cs="Arial"/>
          <w:color w:val="000000"/>
          <w:sz w:val="22"/>
          <w:szCs w:val="22"/>
        </w:rPr>
        <w:t>Ensuring we have a</w:t>
      </w:r>
      <w:r w:rsidRPr="00875197">
        <w:rPr>
          <w:rFonts w:ascii="Arial" w:eastAsiaTheme="minorHAnsi" w:hAnsi="Arial" w:cs="Arial"/>
          <w:color w:val="000000"/>
          <w:sz w:val="22"/>
          <w:szCs w:val="22"/>
        </w:rPr>
        <w:t xml:space="preserve"> whole </w:t>
      </w:r>
      <w:r w:rsidR="00730F76" w:rsidRPr="00875197">
        <w:rPr>
          <w:rFonts w:ascii="Arial" w:eastAsiaTheme="minorHAnsi" w:hAnsi="Arial" w:cs="Arial"/>
          <w:color w:val="000000"/>
          <w:sz w:val="22"/>
          <w:szCs w:val="22"/>
        </w:rPr>
        <w:t>school/college</w:t>
      </w:r>
      <w:r w:rsidRPr="00875197">
        <w:rPr>
          <w:rFonts w:ascii="Arial" w:eastAsiaTheme="minorHAnsi" w:hAnsi="Arial" w:cs="Arial"/>
          <w:color w:val="000000"/>
          <w:sz w:val="22"/>
          <w:szCs w:val="22"/>
        </w:rPr>
        <w:t>/college approach (especially preventative education)</w:t>
      </w:r>
      <w:r w:rsidR="00E86BFB" w:rsidRPr="00875197">
        <w:rPr>
          <w:rFonts w:ascii="Arial" w:eastAsiaTheme="minorHAnsi" w:hAnsi="Arial" w:cs="Arial"/>
          <w:color w:val="000000"/>
          <w:sz w:val="22"/>
          <w:szCs w:val="22"/>
        </w:rPr>
        <w:t>.</w:t>
      </w:r>
    </w:p>
    <w:p w14:paraId="02617EC2" w14:textId="77777777" w:rsidR="00E86BFB" w:rsidRPr="00875197" w:rsidRDefault="00E86BFB" w:rsidP="00AE74F6">
      <w:pPr>
        <w:pStyle w:val="ListParagraph"/>
        <w:autoSpaceDE w:val="0"/>
        <w:autoSpaceDN w:val="0"/>
        <w:adjustRightInd w:val="0"/>
        <w:spacing w:after="0" w:line="240" w:lineRule="auto"/>
        <w:rPr>
          <w:rFonts w:ascii="Arial" w:eastAsiaTheme="minorHAnsi" w:hAnsi="Arial" w:cs="Arial"/>
          <w:color w:val="000000"/>
          <w:sz w:val="22"/>
          <w:szCs w:val="22"/>
        </w:rPr>
      </w:pPr>
    </w:p>
    <w:p w14:paraId="71488E92" w14:textId="18643392" w:rsidR="00E86BFB" w:rsidRPr="00875197" w:rsidRDefault="0011721F" w:rsidP="002873EB">
      <w:pPr>
        <w:pStyle w:val="ListParagraph"/>
        <w:numPr>
          <w:ilvl w:val="0"/>
          <w:numId w:val="27"/>
        </w:numPr>
        <w:autoSpaceDE w:val="0"/>
        <w:autoSpaceDN w:val="0"/>
        <w:adjustRightInd w:val="0"/>
        <w:spacing w:after="0" w:line="240" w:lineRule="auto"/>
        <w:rPr>
          <w:rFonts w:ascii="Arial" w:eastAsiaTheme="minorHAnsi" w:hAnsi="Arial" w:cs="Arial"/>
          <w:color w:val="000000"/>
          <w:sz w:val="22"/>
          <w:szCs w:val="22"/>
        </w:rPr>
      </w:pPr>
      <w:r w:rsidRPr="00875197">
        <w:rPr>
          <w:rFonts w:ascii="Arial" w:eastAsiaTheme="minorHAnsi" w:hAnsi="Arial" w:cs="Arial"/>
          <w:color w:val="000000"/>
          <w:sz w:val="22"/>
          <w:szCs w:val="22"/>
        </w:rPr>
        <w:t xml:space="preserve"> We will always make referrals as appropriate and ensure are staff are trained and informed of our approaches to this matter.  </w:t>
      </w:r>
    </w:p>
    <w:p w14:paraId="07927CCB" w14:textId="77777777" w:rsidR="00E86BFB" w:rsidRPr="00875197" w:rsidRDefault="00E86BFB" w:rsidP="00E86BFB">
      <w:pPr>
        <w:autoSpaceDE w:val="0"/>
        <w:autoSpaceDN w:val="0"/>
        <w:adjustRightInd w:val="0"/>
        <w:spacing w:after="0" w:line="240" w:lineRule="auto"/>
        <w:rPr>
          <w:rFonts w:ascii="Arial" w:hAnsi="Arial" w:cs="Arial"/>
          <w:sz w:val="22"/>
          <w:szCs w:val="22"/>
          <w:lang w:eastAsia="en-GB"/>
        </w:rPr>
      </w:pPr>
      <w:r w:rsidRPr="00875197">
        <w:rPr>
          <w:rFonts w:ascii="Arial" w:eastAsiaTheme="minorHAnsi" w:hAnsi="Arial" w:cs="Arial"/>
          <w:color w:val="000000"/>
          <w:sz w:val="22"/>
          <w:szCs w:val="22"/>
        </w:rPr>
        <w:t xml:space="preserve"> </w:t>
      </w:r>
    </w:p>
    <w:p w14:paraId="19CA24A1" w14:textId="4F8B7E9F" w:rsidR="005F441B" w:rsidRPr="00875197" w:rsidRDefault="00AE74F6" w:rsidP="005F441B">
      <w:pPr>
        <w:rPr>
          <w:rFonts w:ascii="Arial" w:hAnsi="Arial" w:cs="Arial"/>
          <w:sz w:val="22"/>
          <w:szCs w:val="22"/>
          <w:lang w:eastAsia="en-GB"/>
        </w:rPr>
      </w:pPr>
      <w:r w:rsidRPr="00875197">
        <w:rPr>
          <w:rFonts w:ascii="Arial" w:hAnsi="Arial" w:cs="Arial"/>
          <w:sz w:val="22"/>
          <w:szCs w:val="22"/>
          <w:lang w:eastAsia="en-GB"/>
        </w:rPr>
        <w:t>For information on</w:t>
      </w:r>
      <w:r w:rsidR="004978DF" w:rsidRPr="00875197">
        <w:rPr>
          <w:rFonts w:ascii="Arial" w:hAnsi="Arial" w:cs="Arial"/>
          <w:sz w:val="22"/>
          <w:szCs w:val="22"/>
          <w:lang w:eastAsia="en-GB"/>
        </w:rPr>
        <w:t xml:space="preserve"> the sharing of naked </w:t>
      </w:r>
      <w:r w:rsidR="002E3B1A" w:rsidRPr="00875197">
        <w:rPr>
          <w:rFonts w:ascii="Arial" w:hAnsi="Arial" w:cs="Arial"/>
          <w:sz w:val="22"/>
          <w:szCs w:val="22"/>
          <w:lang w:eastAsia="en-GB"/>
        </w:rPr>
        <w:t>images please</w:t>
      </w:r>
      <w:r w:rsidRPr="00875197">
        <w:rPr>
          <w:rFonts w:ascii="Arial" w:hAnsi="Arial" w:cs="Arial"/>
          <w:sz w:val="22"/>
          <w:szCs w:val="22"/>
          <w:lang w:eastAsia="en-GB"/>
        </w:rPr>
        <w:t xml:space="preserve"> refer to page</w:t>
      </w:r>
      <w:r w:rsidR="00EC5418" w:rsidRPr="00875197">
        <w:rPr>
          <w:rFonts w:ascii="Arial" w:hAnsi="Arial" w:cs="Arial"/>
          <w:sz w:val="22"/>
          <w:szCs w:val="22"/>
          <w:lang w:eastAsia="en-GB"/>
        </w:rPr>
        <w:t>s</w:t>
      </w:r>
      <w:r w:rsidRPr="00875197">
        <w:rPr>
          <w:rFonts w:ascii="Arial" w:hAnsi="Arial" w:cs="Arial"/>
          <w:sz w:val="22"/>
          <w:szCs w:val="22"/>
          <w:lang w:eastAsia="en-GB"/>
        </w:rPr>
        <w:t xml:space="preserve"> 2</w:t>
      </w:r>
      <w:r w:rsidR="00EC5418" w:rsidRPr="00875197">
        <w:rPr>
          <w:rFonts w:ascii="Arial" w:hAnsi="Arial" w:cs="Arial"/>
          <w:sz w:val="22"/>
          <w:szCs w:val="22"/>
          <w:lang w:eastAsia="en-GB"/>
        </w:rPr>
        <w:t>2-23.</w:t>
      </w:r>
    </w:p>
    <w:p w14:paraId="4BCC2B40" w14:textId="77777777" w:rsidR="003C0197" w:rsidRPr="00875197" w:rsidRDefault="003C0197" w:rsidP="003C0197">
      <w:pPr>
        <w:pStyle w:val="Heading2"/>
        <w:rPr>
          <w:rFonts w:ascii="Arial" w:eastAsia="Times New Roman" w:hAnsi="Arial" w:cs="Arial"/>
          <w:sz w:val="22"/>
          <w:szCs w:val="22"/>
          <w:lang w:eastAsia="en-GB"/>
        </w:rPr>
      </w:pPr>
      <w:bookmarkStart w:id="31" w:name="_Toc144214237"/>
      <w:r w:rsidRPr="00875197">
        <w:rPr>
          <w:rFonts w:ascii="Arial" w:eastAsia="Times New Roman" w:hAnsi="Arial" w:cs="Arial"/>
          <w:sz w:val="22"/>
          <w:szCs w:val="22"/>
          <w:lang w:eastAsia="en-GB"/>
        </w:rPr>
        <w:t>Contextual Safeguarding</w:t>
      </w:r>
      <w:bookmarkEnd w:id="31"/>
    </w:p>
    <w:p w14:paraId="72A409F1" w14:textId="77777777" w:rsidR="0008131A" w:rsidRPr="00875197" w:rsidRDefault="0008131A" w:rsidP="0008131A">
      <w:pPr>
        <w:rPr>
          <w:rFonts w:ascii="Arial" w:hAnsi="Arial" w:cs="Arial"/>
          <w:sz w:val="22"/>
          <w:szCs w:val="22"/>
          <w:lang w:eastAsia="en-GB"/>
        </w:rPr>
      </w:pPr>
    </w:p>
    <w:p w14:paraId="1A1E5EA2" w14:textId="5CC7602E" w:rsidR="003C0197" w:rsidRPr="00875197" w:rsidRDefault="003C0197" w:rsidP="00187A24">
      <w:pPr>
        <w:spacing w:after="0" w:line="240" w:lineRule="auto"/>
        <w:rPr>
          <w:rFonts w:ascii="Arial" w:eastAsia="Times New Roman" w:hAnsi="Arial" w:cs="Arial"/>
          <w:sz w:val="22"/>
          <w:szCs w:val="22"/>
          <w:lang w:eastAsia="en-GB"/>
        </w:rPr>
      </w:pPr>
      <w:r w:rsidRPr="00875197">
        <w:rPr>
          <w:rFonts w:ascii="Arial" w:eastAsia="Times New Roman" w:hAnsi="Arial" w:cs="Arial"/>
          <w:sz w:val="22"/>
          <w:szCs w:val="22"/>
          <w:lang w:eastAsia="en-GB"/>
        </w:rPr>
        <w:t xml:space="preserve">Safeguarding incidents and/or behaviours can be associated with factors outside the </w:t>
      </w:r>
      <w:r w:rsidR="00730F76" w:rsidRPr="00875197">
        <w:rPr>
          <w:rFonts w:ascii="Arial" w:eastAsia="Times New Roman" w:hAnsi="Arial" w:cs="Arial"/>
          <w:sz w:val="22"/>
          <w:szCs w:val="22"/>
          <w:lang w:eastAsia="en-GB"/>
        </w:rPr>
        <w:t>school</w:t>
      </w:r>
      <w:r w:rsidR="00822CD6" w:rsidRPr="00875197">
        <w:rPr>
          <w:rFonts w:ascii="Arial" w:eastAsia="Times New Roman" w:hAnsi="Arial" w:cs="Arial"/>
          <w:sz w:val="22"/>
          <w:szCs w:val="22"/>
          <w:lang w:eastAsia="en-GB"/>
        </w:rPr>
        <w:t xml:space="preserve"> </w:t>
      </w:r>
      <w:r w:rsidRPr="00875197">
        <w:rPr>
          <w:rFonts w:ascii="Arial" w:eastAsia="Times New Roman" w:hAnsi="Arial" w:cs="Arial"/>
          <w:sz w:val="22"/>
          <w:szCs w:val="22"/>
          <w:lang w:eastAsia="en-GB"/>
        </w:rPr>
        <w:t xml:space="preserve">and/or can occur between children outside the </w:t>
      </w:r>
      <w:r w:rsidR="00730F76" w:rsidRPr="00875197">
        <w:rPr>
          <w:rFonts w:ascii="Arial" w:eastAsia="Times New Roman" w:hAnsi="Arial" w:cs="Arial"/>
          <w:sz w:val="22"/>
          <w:szCs w:val="22"/>
          <w:lang w:eastAsia="en-GB"/>
        </w:rPr>
        <w:t>school</w:t>
      </w:r>
      <w:r w:rsidRPr="00875197">
        <w:rPr>
          <w:rFonts w:ascii="Arial" w:eastAsia="Times New Roman" w:hAnsi="Arial" w:cs="Arial"/>
          <w:sz w:val="22"/>
          <w:szCs w:val="22"/>
          <w:lang w:eastAsia="en-GB"/>
        </w:rPr>
        <w:t xml:space="preserve">. All staff, but especially the designated safeguarding lead (or deputy) should be considering the context within which such incidents and/or behaviours occur. This is known as contextual safeguarding, which simply means assessments of children should consider whether wider environmental factors are present in a child’s life that are a threat to their safety and/or welfare. Children’s social care assessments should consider such </w:t>
      </w:r>
      <w:r w:rsidR="0011721F" w:rsidRPr="00875197">
        <w:rPr>
          <w:rFonts w:ascii="Arial" w:eastAsia="Times New Roman" w:hAnsi="Arial" w:cs="Arial"/>
          <w:sz w:val="22"/>
          <w:szCs w:val="22"/>
          <w:lang w:eastAsia="en-GB"/>
        </w:rPr>
        <w:t>factors,</w:t>
      </w:r>
      <w:r w:rsidRPr="00875197">
        <w:rPr>
          <w:rFonts w:ascii="Arial" w:eastAsia="Times New Roman" w:hAnsi="Arial" w:cs="Arial"/>
          <w:sz w:val="22"/>
          <w:szCs w:val="22"/>
          <w:lang w:eastAsia="en-GB"/>
        </w:rPr>
        <w:t xml:space="preserve"> so it is important that </w:t>
      </w:r>
      <w:r w:rsidR="00730F76" w:rsidRPr="00875197">
        <w:rPr>
          <w:rFonts w:ascii="Arial" w:eastAsia="Times New Roman" w:hAnsi="Arial" w:cs="Arial"/>
          <w:sz w:val="22"/>
          <w:szCs w:val="22"/>
          <w:lang w:eastAsia="en-GB"/>
        </w:rPr>
        <w:t>school</w:t>
      </w:r>
      <w:r w:rsidR="00822CD6" w:rsidRPr="00875197">
        <w:rPr>
          <w:rFonts w:ascii="Arial" w:eastAsia="Times New Roman" w:hAnsi="Arial" w:cs="Arial"/>
          <w:sz w:val="22"/>
          <w:szCs w:val="22"/>
          <w:lang w:eastAsia="en-GB"/>
        </w:rPr>
        <w:t xml:space="preserve"> </w:t>
      </w:r>
      <w:r w:rsidRPr="00875197">
        <w:rPr>
          <w:rFonts w:ascii="Arial" w:eastAsia="Times New Roman" w:hAnsi="Arial" w:cs="Arial"/>
          <w:sz w:val="22"/>
          <w:szCs w:val="22"/>
          <w:lang w:eastAsia="en-GB"/>
        </w:rPr>
        <w:t>provide</w:t>
      </w:r>
      <w:r w:rsidR="00822CD6" w:rsidRPr="00875197">
        <w:rPr>
          <w:rFonts w:ascii="Arial" w:eastAsia="Times New Roman" w:hAnsi="Arial" w:cs="Arial"/>
          <w:sz w:val="22"/>
          <w:szCs w:val="22"/>
          <w:lang w:eastAsia="en-GB"/>
        </w:rPr>
        <w:t>s</w:t>
      </w:r>
      <w:r w:rsidRPr="00875197">
        <w:rPr>
          <w:rFonts w:ascii="Arial" w:eastAsia="Times New Roman" w:hAnsi="Arial" w:cs="Arial"/>
          <w:sz w:val="22"/>
          <w:szCs w:val="22"/>
          <w:lang w:eastAsia="en-GB"/>
        </w:rPr>
        <w:t xml:space="preserve"> as much information as possible as part of the referral process. This will allow any assessment to consider all the available evidence and the full context of any abuse. </w:t>
      </w:r>
    </w:p>
    <w:p w14:paraId="092A0375" w14:textId="7C851FA6" w:rsidR="0074688D" w:rsidRPr="00875197" w:rsidRDefault="0074688D" w:rsidP="0074688D">
      <w:pPr>
        <w:pStyle w:val="Heading1"/>
        <w:rPr>
          <w:rFonts w:ascii="Arial" w:hAnsi="Arial" w:cs="Arial"/>
          <w:sz w:val="22"/>
          <w:szCs w:val="22"/>
        </w:rPr>
      </w:pPr>
      <w:bookmarkStart w:id="32" w:name="_Toc144214238"/>
      <w:r w:rsidRPr="00875197">
        <w:rPr>
          <w:rFonts w:ascii="Arial" w:hAnsi="Arial" w:cs="Arial"/>
          <w:sz w:val="22"/>
          <w:szCs w:val="22"/>
        </w:rPr>
        <w:t>Early Help</w:t>
      </w:r>
      <w:bookmarkEnd w:id="32"/>
    </w:p>
    <w:p w14:paraId="59ECB36E" w14:textId="77777777" w:rsidR="00822CD6" w:rsidRPr="00875197" w:rsidRDefault="00822CD6" w:rsidP="00822CD6">
      <w:pPr>
        <w:pStyle w:val="NoSpacing"/>
        <w:rPr>
          <w:rFonts w:ascii="Arial" w:eastAsia="Times New Roman" w:hAnsi="Arial" w:cs="Arial"/>
          <w:sz w:val="22"/>
          <w:szCs w:val="22"/>
          <w:lang w:eastAsia="en-GB"/>
        </w:rPr>
      </w:pPr>
      <w:r w:rsidRPr="00875197">
        <w:rPr>
          <w:rFonts w:ascii="Arial" w:eastAsia="Times New Roman" w:hAnsi="Arial" w:cs="Arial"/>
          <w:sz w:val="22"/>
          <w:szCs w:val="22"/>
          <w:lang w:eastAsia="en-GB"/>
        </w:rPr>
        <w:t>Team Around the School meetings are held half-termly (preceded by a school TAS to determine those children to be discussed). Parents are contacted prior to the meeting if their child is to be discussed. Information is shared only with parent’s permission and only with professionals invited to the meeting. The school nurse, social worker and Education Welfare Officer are invited to each meeting.</w:t>
      </w:r>
    </w:p>
    <w:p w14:paraId="2A12B578" w14:textId="77777777" w:rsidR="00592195" w:rsidRPr="00875197" w:rsidRDefault="00592195" w:rsidP="00592195">
      <w:pPr>
        <w:pStyle w:val="Heading1"/>
        <w:tabs>
          <w:tab w:val="left" w:pos="0"/>
        </w:tabs>
        <w:rPr>
          <w:rFonts w:ascii="Arial" w:hAnsi="Arial" w:cs="Arial"/>
          <w:color w:val="7030A0"/>
          <w:sz w:val="22"/>
          <w:szCs w:val="22"/>
        </w:rPr>
      </w:pPr>
      <w:bookmarkStart w:id="33" w:name="_Toc111541120"/>
      <w:bookmarkStart w:id="34" w:name="_Toc144214239"/>
      <w:r w:rsidRPr="00875197">
        <w:rPr>
          <w:rFonts w:ascii="Arial" w:hAnsi="Arial" w:cs="Arial"/>
          <w:color w:val="7030A0"/>
          <w:sz w:val="22"/>
          <w:szCs w:val="22"/>
        </w:rPr>
        <w:t>Roles &amp; Responsibilities</w:t>
      </w:r>
      <w:bookmarkEnd w:id="33"/>
      <w:bookmarkEnd w:id="34"/>
      <w:r w:rsidRPr="00875197">
        <w:rPr>
          <w:rFonts w:ascii="Arial" w:hAnsi="Arial" w:cs="Arial"/>
          <w:color w:val="7030A0"/>
          <w:sz w:val="22"/>
          <w:szCs w:val="22"/>
        </w:rPr>
        <w:t xml:space="preserve"> </w:t>
      </w:r>
    </w:p>
    <w:p w14:paraId="672F8C52" w14:textId="77777777" w:rsidR="00592195" w:rsidRPr="00875197" w:rsidRDefault="00592195" w:rsidP="25C3593D">
      <w:pPr>
        <w:pStyle w:val="Heading2"/>
        <w:rPr>
          <w:rFonts w:ascii="Arial" w:hAnsi="Arial" w:cs="Arial"/>
          <w:b/>
          <w:bCs/>
          <w:sz w:val="22"/>
          <w:szCs w:val="22"/>
        </w:rPr>
      </w:pPr>
      <w:bookmarkStart w:id="35" w:name="_Toc111541121"/>
      <w:bookmarkStart w:id="36" w:name="_Toc144214240"/>
      <w:r w:rsidRPr="00875197">
        <w:rPr>
          <w:rFonts w:ascii="Arial" w:hAnsi="Arial" w:cs="Arial"/>
          <w:sz w:val="22"/>
          <w:szCs w:val="22"/>
        </w:rPr>
        <w:t>Governance and leadership</w:t>
      </w:r>
      <w:bookmarkEnd w:id="35"/>
      <w:bookmarkEnd w:id="36"/>
      <w:r w:rsidRPr="00875197">
        <w:rPr>
          <w:rFonts w:ascii="Arial" w:hAnsi="Arial" w:cs="Arial"/>
          <w:sz w:val="22"/>
          <w:szCs w:val="22"/>
        </w:rPr>
        <w:t xml:space="preserve"> </w:t>
      </w:r>
    </w:p>
    <w:p w14:paraId="26271057" w14:textId="77777777" w:rsidR="00592195" w:rsidRPr="00875197" w:rsidRDefault="00592195" w:rsidP="00592195">
      <w:pPr>
        <w:ind w:left="720"/>
        <w:rPr>
          <w:rFonts w:ascii="Arial" w:hAnsi="Arial" w:cs="Arial"/>
          <w:b/>
          <w:sz w:val="22"/>
          <w:szCs w:val="22"/>
        </w:rPr>
      </w:pPr>
    </w:p>
    <w:p w14:paraId="43AA9852" w14:textId="63800C69" w:rsidR="00592195" w:rsidRPr="00875197" w:rsidRDefault="00592195" w:rsidP="00187A24">
      <w:pPr>
        <w:pStyle w:val="NormalWeb"/>
        <w:spacing w:before="0" w:beforeAutospacing="0" w:after="0" w:afterAutospacing="0"/>
        <w:rPr>
          <w:rFonts w:ascii="Arial" w:hAnsi="Arial" w:cs="Arial"/>
          <w:sz w:val="22"/>
          <w:szCs w:val="22"/>
        </w:rPr>
      </w:pPr>
      <w:r w:rsidRPr="00875197">
        <w:rPr>
          <w:rFonts w:ascii="Arial" w:hAnsi="Arial" w:cs="Arial"/>
          <w:sz w:val="22"/>
          <w:szCs w:val="22"/>
        </w:rPr>
        <w:t>The governing body</w:t>
      </w:r>
      <w:r w:rsidR="00822CD6" w:rsidRPr="00875197">
        <w:rPr>
          <w:rFonts w:ascii="Arial" w:hAnsi="Arial" w:cs="Arial"/>
          <w:sz w:val="22"/>
          <w:szCs w:val="22"/>
        </w:rPr>
        <w:t xml:space="preserve"> </w:t>
      </w:r>
      <w:r w:rsidRPr="00875197">
        <w:rPr>
          <w:rFonts w:ascii="Arial" w:hAnsi="Arial" w:cs="Arial"/>
          <w:sz w:val="22"/>
          <w:szCs w:val="22"/>
        </w:rPr>
        <w:t>and leadership team have a strategic responsibility for our safeguarding arrangements and will comply with their duties under legislation. The governing body</w:t>
      </w:r>
      <w:r w:rsidR="00822CD6" w:rsidRPr="00875197">
        <w:rPr>
          <w:rFonts w:ascii="Arial" w:hAnsi="Arial" w:cs="Arial"/>
          <w:sz w:val="22"/>
          <w:szCs w:val="22"/>
        </w:rPr>
        <w:t xml:space="preserve"> </w:t>
      </w:r>
      <w:r w:rsidRPr="00875197">
        <w:rPr>
          <w:rFonts w:ascii="Arial" w:hAnsi="Arial" w:cs="Arial"/>
          <w:sz w:val="22"/>
          <w:szCs w:val="22"/>
        </w:rPr>
        <w:t>have regard to the KCSIE guidance and will ensure our policies, procedures and training is effective and complies with the law at all times.</w:t>
      </w:r>
    </w:p>
    <w:p w14:paraId="02A25CE8" w14:textId="77777777" w:rsidR="00592195" w:rsidRPr="00875197" w:rsidRDefault="00592195" w:rsidP="00592195">
      <w:pPr>
        <w:pStyle w:val="NormalWeb"/>
        <w:spacing w:before="0" w:beforeAutospacing="0" w:after="0" w:afterAutospacing="0"/>
        <w:rPr>
          <w:rFonts w:ascii="Arial" w:hAnsi="Arial" w:cs="Arial"/>
          <w:sz w:val="22"/>
          <w:szCs w:val="22"/>
        </w:rPr>
      </w:pPr>
    </w:p>
    <w:p w14:paraId="29D2DEF7" w14:textId="445E57B2" w:rsidR="00592195" w:rsidRPr="00875197" w:rsidRDefault="00592195" w:rsidP="00187A24">
      <w:pPr>
        <w:pStyle w:val="NormalWeb"/>
        <w:spacing w:before="0" w:beforeAutospacing="0" w:after="0" w:afterAutospacing="0"/>
        <w:rPr>
          <w:rFonts w:ascii="Arial" w:hAnsi="Arial" w:cs="Arial"/>
          <w:sz w:val="22"/>
          <w:szCs w:val="22"/>
        </w:rPr>
      </w:pPr>
      <w:r w:rsidRPr="00875197">
        <w:rPr>
          <w:rFonts w:ascii="Arial" w:hAnsi="Arial" w:cs="Arial"/>
          <w:sz w:val="22"/>
          <w:szCs w:val="22"/>
        </w:rPr>
        <w:t>The governing body</w:t>
      </w:r>
      <w:r w:rsidR="00822CD6" w:rsidRPr="00875197">
        <w:rPr>
          <w:rFonts w:ascii="Arial" w:hAnsi="Arial" w:cs="Arial"/>
          <w:sz w:val="22"/>
          <w:szCs w:val="22"/>
        </w:rPr>
        <w:t xml:space="preserve"> </w:t>
      </w:r>
      <w:r w:rsidRPr="00875197">
        <w:rPr>
          <w:rFonts w:ascii="Arial" w:hAnsi="Arial" w:cs="Arial"/>
          <w:sz w:val="22"/>
          <w:szCs w:val="22"/>
        </w:rPr>
        <w:t xml:space="preserve">will </w:t>
      </w:r>
      <w:r w:rsidRPr="00875197">
        <w:rPr>
          <w:rFonts w:ascii="Arial" w:hAnsi="Arial" w:cs="Arial"/>
          <w:sz w:val="22"/>
          <w:szCs w:val="22"/>
          <w:lang w:val="en-US"/>
        </w:rPr>
        <w:t xml:space="preserve">facilitate a whole </w:t>
      </w:r>
      <w:r w:rsidR="00730F76" w:rsidRPr="00875197">
        <w:rPr>
          <w:rFonts w:ascii="Arial" w:hAnsi="Arial" w:cs="Arial"/>
          <w:sz w:val="22"/>
          <w:szCs w:val="22"/>
        </w:rPr>
        <w:t>school</w:t>
      </w:r>
      <w:r w:rsidR="00822CD6" w:rsidRPr="00875197">
        <w:rPr>
          <w:rFonts w:ascii="Arial" w:hAnsi="Arial" w:cs="Arial"/>
          <w:sz w:val="22"/>
          <w:szCs w:val="22"/>
        </w:rPr>
        <w:t xml:space="preserve"> </w:t>
      </w:r>
      <w:r w:rsidRPr="00875197">
        <w:rPr>
          <w:rFonts w:ascii="Arial" w:hAnsi="Arial" w:cs="Arial"/>
          <w:sz w:val="22"/>
          <w:szCs w:val="22"/>
          <w:lang w:val="en-US"/>
        </w:rPr>
        <w:t>approach to safeguarding which involves everyone. They will ensure that safeguarding and child protection are at the forefront and underpin all relevant aspects of process and policy development, so that all systems, processes, and policies operate with the best interests of the child at their heart.</w:t>
      </w:r>
    </w:p>
    <w:p w14:paraId="19C0636E" w14:textId="77777777" w:rsidR="00592195" w:rsidRPr="00875197" w:rsidRDefault="00592195" w:rsidP="00592195">
      <w:pPr>
        <w:pStyle w:val="ListParagraph"/>
        <w:rPr>
          <w:rFonts w:ascii="Arial" w:hAnsi="Arial" w:cs="Arial"/>
          <w:sz w:val="22"/>
          <w:szCs w:val="22"/>
        </w:rPr>
      </w:pPr>
    </w:p>
    <w:p w14:paraId="04B33833" w14:textId="56DC911F" w:rsidR="00592195" w:rsidRPr="00875197" w:rsidRDefault="00592195" w:rsidP="00187A24">
      <w:pPr>
        <w:pStyle w:val="NormalWeb"/>
        <w:spacing w:before="0" w:beforeAutospacing="0" w:after="0" w:afterAutospacing="0"/>
        <w:rPr>
          <w:rFonts w:ascii="Arial" w:hAnsi="Arial" w:cs="Arial"/>
          <w:sz w:val="22"/>
          <w:szCs w:val="22"/>
        </w:rPr>
      </w:pPr>
      <w:r w:rsidRPr="00875197">
        <w:rPr>
          <w:rFonts w:ascii="Arial" w:hAnsi="Arial" w:cs="Arial"/>
          <w:sz w:val="22"/>
          <w:szCs w:val="22"/>
        </w:rPr>
        <w:t>The</w:t>
      </w:r>
      <w:r w:rsidRPr="00875197">
        <w:rPr>
          <w:rFonts w:ascii="Arial" w:hAnsi="Arial" w:cs="Arial"/>
          <w:color w:val="2B579A"/>
          <w:sz w:val="22"/>
          <w:szCs w:val="22"/>
          <w:shd w:val="clear" w:color="auto" w:fill="E6E6E6"/>
        </w:rPr>
        <w:t xml:space="preserve"> </w:t>
      </w:r>
      <w:r w:rsidRPr="00875197">
        <w:rPr>
          <w:rFonts w:ascii="Arial" w:hAnsi="Arial" w:cs="Arial"/>
          <w:sz w:val="22"/>
          <w:szCs w:val="22"/>
        </w:rPr>
        <w:t>governing body</w:t>
      </w:r>
      <w:r w:rsidR="00822CD6" w:rsidRPr="00875197">
        <w:rPr>
          <w:rFonts w:ascii="Arial" w:hAnsi="Arial" w:cs="Arial"/>
          <w:sz w:val="22"/>
          <w:szCs w:val="22"/>
        </w:rPr>
        <w:t xml:space="preserve"> </w:t>
      </w:r>
      <w:r w:rsidRPr="00875197">
        <w:rPr>
          <w:rFonts w:ascii="Arial" w:hAnsi="Arial" w:cs="Arial"/>
          <w:sz w:val="22"/>
          <w:szCs w:val="22"/>
        </w:rPr>
        <w:t>are aware of their obligations under the Human Rights Act 1998, the Equality Act 2010, (including the Public Sector Equality Duty), and the local multi-agency safeguarding arrangements set out by the</w:t>
      </w:r>
      <w:r w:rsidRPr="00875197">
        <w:rPr>
          <w:rFonts w:ascii="Arial" w:hAnsi="Arial" w:cs="Arial"/>
          <w:sz w:val="22"/>
          <w:szCs w:val="22"/>
          <w:lang w:val="en-US"/>
        </w:rPr>
        <w:t xml:space="preserve"> Stockport Safeguarding Children Partnership (</w:t>
      </w:r>
      <w:hyperlink r:id="rId19" w:history="1">
        <w:r w:rsidRPr="00875197">
          <w:rPr>
            <w:rStyle w:val="Hyperlink"/>
            <w:rFonts w:ascii="Arial" w:hAnsi="Arial" w:cs="Arial"/>
            <w:sz w:val="22"/>
            <w:szCs w:val="22"/>
            <w:lang w:val="en-US"/>
          </w:rPr>
          <w:t>SSCP</w:t>
        </w:r>
      </w:hyperlink>
      <w:r w:rsidRPr="00875197">
        <w:rPr>
          <w:rFonts w:ascii="Arial" w:hAnsi="Arial" w:cs="Arial"/>
          <w:sz w:val="22"/>
          <w:szCs w:val="22"/>
          <w:lang w:val="en-US"/>
        </w:rPr>
        <w:t>).</w:t>
      </w:r>
    </w:p>
    <w:p w14:paraId="6A7FA9B5" w14:textId="77777777" w:rsidR="00592195" w:rsidRPr="00875197" w:rsidRDefault="00592195" w:rsidP="00592195">
      <w:pPr>
        <w:pStyle w:val="NormalWeb"/>
        <w:spacing w:before="0" w:beforeAutospacing="0" w:after="0" w:afterAutospacing="0"/>
        <w:rPr>
          <w:rFonts w:ascii="Arial" w:hAnsi="Arial" w:cs="Arial"/>
          <w:sz w:val="22"/>
          <w:szCs w:val="22"/>
        </w:rPr>
      </w:pPr>
    </w:p>
    <w:p w14:paraId="3E9E72E6" w14:textId="5F104C9E" w:rsidR="00592195" w:rsidRPr="00875197" w:rsidRDefault="00592195" w:rsidP="00187A24">
      <w:pPr>
        <w:spacing w:after="0" w:line="240" w:lineRule="auto"/>
        <w:rPr>
          <w:rFonts w:ascii="Arial" w:hAnsi="Arial" w:cs="Arial"/>
          <w:sz w:val="22"/>
          <w:szCs w:val="22"/>
        </w:rPr>
      </w:pPr>
      <w:r w:rsidRPr="00875197">
        <w:rPr>
          <w:rFonts w:ascii="Arial" w:hAnsi="Arial" w:cs="Arial"/>
          <w:sz w:val="22"/>
          <w:szCs w:val="22"/>
        </w:rPr>
        <w:t>The governing body</w:t>
      </w:r>
      <w:r w:rsidR="00822CD6" w:rsidRPr="00875197">
        <w:rPr>
          <w:rFonts w:ascii="Arial" w:hAnsi="Arial" w:cs="Arial"/>
          <w:sz w:val="22"/>
          <w:szCs w:val="22"/>
        </w:rPr>
        <w:t xml:space="preserve"> </w:t>
      </w:r>
      <w:r w:rsidRPr="00875197">
        <w:rPr>
          <w:rFonts w:ascii="Arial" w:hAnsi="Arial" w:cs="Arial"/>
          <w:sz w:val="22"/>
          <w:szCs w:val="22"/>
        </w:rPr>
        <w:t xml:space="preserve">and leadership team will ensure that there are policies and procedures in place to ensure appropriate action is taken in a timely manner to safeguard and promote children’s welfare. </w:t>
      </w:r>
    </w:p>
    <w:p w14:paraId="5FAABBD7" w14:textId="77777777" w:rsidR="00592195" w:rsidRPr="00875197" w:rsidRDefault="00592195" w:rsidP="00592195">
      <w:pPr>
        <w:pStyle w:val="ListParagraph"/>
        <w:rPr>
          <w:rFonts w:ascii="Arial" w:hAnsi="Arial" w:cs="Arial"/>
          <w:sz w:val="22"/>
          <w:szCs w:val="22"/>
        </w:rPr>
      </w:pPr>
    </w:p>
    <w:p w14:paraId="33F52297" w14:textId="0F3DFFC8" w:rsidR="00592195" w:rsidRPr="00875197" w:rsidRDefault="00592195" w:rsidP="00187A24">
      <w:pPr>
        <w:spacing w:after="0" w:line="240" w:lineRule="auto"/>
        <w:rPr>
          <w:rFonts w:ascii="Arial" w:hAnsi="Arial" w:cs="Arial"/>
          <w:sz w:val="22"/>
          <w:szCs w:val="22"/>
        </w:rPr>
      </w:pPr>
      <w:r w:rsidRPr="00875197">
        <w:rPr>
          <w:rFonts w:ascii="Arial" w:hAnsi="Arial" w:cs="Arial"/>
          <w:sz w:val="22"/>
          <w:szCs w:val="22"/>
        </w:rPr>
        <w:t>The headteacher</w:t>
      </w:r>
      <w:r w:rsidR="00822CD6" w:rsidRPr="00875197">
        <w:rPr>
          <w:rFonts w:ascii="Arial" w:hAnsi="Arial" w:cs="Arial"/>
          <w:sz w:val="22"/>
          <w:szCs w:val="22"/>
        </w:rPr>
        <w:t xml:space="preserve"> </w:t>
      </w:r>
      <w:r w:rsidRPr="00875197">
        <w:rPr>
          <w:rFonts w:ascii="Arial" w:hAnsi="Arial" w:cs="Arial"/>
          <w:sz w:val="22"/>
          <w:szCs w:val="22"/>
        </w:rPr>
        <w:t>will ensure that our child protection and safeguarding policies and procedures adopted by the governing body, are understood, and followed by all staff.</w:t>
      </w:r>
    </w:p>
    <w:p w14:paraId="06152EF3" w14:textId="253FF9CF" w:rsidR="00592195" w:rsidRPr="00875197" w:rsidRDefault="00592195" w:rsidP="00187A24">
      <w:pPr>
        <w:spacing w:after="0" w:line="240" w:lineRule="auto"/>
        <w:rPr>
          <w:rFonts w:ascii="Arial" w:hAnsi="Arial" w:cs="Arial"/>
          <w:sz w:val="22"/>
          <w:szCs w:val="22"/>
        </w:rPr>
      </w:pPr>
      <w:r w:rsidRPr="00875197">
        <w:rPr>
          <w:rFonts w:ascii="Arial" w:hAnsi="Arial" w:cs="Arial"/>
          <w:sz w:val="22"/>
          <w:szCs w:val="22"/>
        </w:rPr>
        <w:t>The headteacher</w:t>
      </w:r>
      <w:r w:rsidR="00822CD6" w:rsidRPr="00875197">
        <w:rPr>
          <w:rFonts w:ascii="Arial" w:hAnsi="Arial" w:cs="Arial"/>
          <w:sz w:val="22"/>
          <w:szCs w:val="22"/>
        </w:rPr>
        <w:t xml:space="preserve"> </w:t>
      </w:r>
      <w:r w:rsidRPr="00875197">
        <w:rPr>
          <w:rFonts w:ascii="Arial" w:hAnsi="Arial" w:cs="Arial"/>
          <w:sz w:val="22"/>
          <w:szCs w:val="22"/>
        </w:rPr>
        <w:t>will allocate sufficient time, training, support, and resources, including cover arrangements, when necessary, to enable the DSL and deputy to carry out their roles effectively, including the assessment of students and attendance at strategy discussions and other necessary meetings.</w:t>
      </w:r>
      <w:r w:rsidR="00822CD6" w:rsidRPr="00875197">
        <w:rPr>
          <w:rFonts w:ascii="Arial" w:hAnsi="Arial" w:cs="Arial"/>
          <w:sz w:val="22"/>
          <w:szCs w:val="22"/>
        </w:rPr>
        <w:t xml:space="preserve"> </w:t>
      </w:r>
      <w:r w:rsidRPr="00875197">
        <w:rPr>
          <w:rFonts w:ascii="Arial" w:hAnsi="Arial" w:cs="Arial"/>
          <w:sz w:val="22"/>
          <w:szCs w:val="22"/>
        </w:rPr>
        <w:t>The headteacher</w:t>
      </w:r>
      <w:r w:rsidR="00822CD6" w:rsidRPr="00875197">
        <w:rPr>
          <w:rFonts w:ascii="Arial" w:hAnsi="Arial" w:cs="Arial"/>
          <w:sz w:val="22"/>
          <w:szCs w:val="22"/>
        </w:rPr>
        <w:t xml:space="preserve"> </w:t>
      </w:r>
      <w:r w:rsidRPr="00875197">
        <w:rPr>
          <w:rFonts w:ascii="Arial" w:hAnsi="Arial" w:cs="Arial"/>
          <w:sz w:val="22"/>
          <w:szCs w:val="22"/>
        </w:rPr>
        <w:t>will ensure that all staff feel able to raise concerns about poor or unsafe practice and that such concerns are handled sensitively and in accordance with confidential reporting/whistle blowing procedures.</w:t>
      </w:r>
      <w:r w:rsidR="00822CD6" w:rsidRPr="00875197">
        <w:rPr>
          <w:rFonts w:ascii="Arial" w:hAnsi="Arial" w:cs="Arial"/>
          <w:sz w:val="22"/>
          <w:szCs w:val="22"/>
        </w:rPr>
        <w:t xml:space="preserve"> </w:t>
      </w:r>
      <w:r w:rsidRPr="00875197">
        <w:rPr>
          <w:rFonts w:ascii="Arial" w:hAnsi="Arial" w:cs="Arial"/>
          <w:sz w:val="22"/>
          <w:szCs w:val="22"/>
        </w:rPr>
        <w:t>The headteacher</w:t>
      </w:r>
      <w:r w:rsidR="00822CD6" w:rsidRPr="00875197">
        <w:rPr>
          <w:rFonts w:ascii="Arial" w:hAnsi="Arial" w:cs="Arial"/>
          <w:sz w:val="22"/>
          <w:szCs w:val="22"/>
        </w:rPr>
        <w:t xml:space="preserve"> </w:t>
      </w:r>
      <w:r w:rsidRPr="00875197">
        <w:rPr>
          <w:rFonts w:ascii="Arial" w:hAnsi="Arial" w:cs="Arial"/>
          <w:sz w:val="22"/>
          <w:szCs w:val="22"/>
        </w:rPr>
        <w:t>will ensure that students are provided with opportunities throughout the curriculum to learn about safeguarding, including keeping themselves safe online. The headteacher</w:t>
      </w:r>
      <w:r w:rsidR="00822CD6" w:rsidRPr="00875197">
        <w:rPr>
          <w:rFonts w:ascii="Arial" w:hAnsi="Arial" w:cs="Arial"/>
          <w:sz w:val="22"/>
          <w:szCs w:val="22"/>
        </w:rPr>
        <w:t xml:space="preserve"> </w:t>
      </w:r>
      <w:r w:rsidRPr="00875197">
        <w:rPr>
          <w:rFonts w:ascii="Arial" w:hAnsi="Arial" w:cs="Arial"/>
          <w:sz w:val="22"/>
          <w:szCs w:val="22"/>
        </w:rPr>
        <w:t>will liaise with the Local Authority Designated Officer where an allegation is made against a member of staff and ensures that anyone who has harmed or may pose a risk to a child is referred to the Disclosure and Barring Service.</w:t>
      </w:r>
    </w:p>
    <w:p w14:paraId="75B6E608" w14:textId="08478E34" w:rsidR="00592195" w:rsidRPr="00875197" w:rsidRDefault="00592195" w:rsidP="00187A24">
      <w:pPr>
        <w:spacing w:after="0" w:line="240" w:lineRule="auto"/>
        <w:rPr>
          <w:rFonts w:ascii="Arial" w:hAnsi="Arial" w:cs="Arial"/>
          <w:sz w:val="22"/>
          <w:szCs w:val="22"/>
        </w:rPr>
      </w:pPr>
      <w:r w:rsidRPr="00875197">
        <w:rPr>
          <w:rFonts w:ascii="Arial" w:hAnsi="Arial" w:cs="Arial"/>
          <w:sz w:val="22"/>
          <w:szCs w:val="22"/>
        </w:rPr>
        <w:t>The headteacher</w:t>
      </w:r>
      <w:r w:rsidR="00822CD6" w:rsidRPr="00875197">
        <w:rPr>
          <w:rFonts w:ascii="Arial" w:hAnsi="Arial" w:cs="Arial"/>
          <w:sz w:val="22"/>
          <w:szCs w:val="22"/>
        </w:rPr>
        <w:t xml:space="preserve"> </w:t>
      </w:r>
      <w:r w:rsidRPr="00875197">
        <w:rPr>
          <w:rFonts w:ascii="Arial" w:hAnsi="Arial" w:cs="Arial"/>
          <w:sz w:val="22"/>
          <w:szCs w:val="22"/>
        </w:rPr>
        <w:t>will ensure any learning requirements following and allegation management review are implemented effectively and will work with LA Officers as needed such as the Senior Advisor for Safeguarding in Education.</w:t>
      </w:r>
    </w:p>
    <w:p w14:paraId="04A3C53C" w14:textId="77777777" w:rsidR="00592195" w:rsidRPr="00875197" w:rsidRDefault="00592195" w:rsidP="00592195">
      <w:pPr>
        <w:ind w:left="360"/>
        <w:jc w:val="both"/>
        <w:rPr>
          <w:rFonts w:ascii="Arial" w:hAnsi="Arial" w:cs="Arial"/>
          <w:sz w:val="22"/>
          <w:szCs w:val="22"/>
        </w:rPr>
      </w:pPr>
    </w:p>
    <w:p w14:paraId="19D239E2" w14:textId="31F6BEDA" w:rsidR="00592195" w:rsidRPr="00875197" w:rsidRDefault="00592195" w:rsidP="00187A24">
      <w:pPr>
        <w:spacing w:after="0" w:line="240" w:lineRule="auto"/>
        <w:rPr>
          <w:rFonts w:ascii="Arial" w:hAnsi="Arial" w:cs="Arial"/>
          <w:sz w:val="22"/>
          <w:szCs w:val="22"/>
        </w:rPr>
      </w:pPr>
      <w:r w:rsidRPr="00875197">
        <w:rPr>
          <w:rFonts w:ascii="Arial" w:hAnsi="Arial" w:cs="Arial"/>
          <w:sz w:val="22"/>
          <w:szCs w:val="22"/>
        </w:rPr>
        <w:t>The governing body</w:t>
      </w:r>
      <w:r w:rsidR="00822CD6" w:rsidRPr="00875197">
        <w:rPr>
          <w:rFonts w:ascii="Arial" w:hAnsi="Arial" w:cs="Arial"/>
          <w:sz w:val="22"/>
          <w:szCs w:val="22"/>
        </w:rPr>
        <w:t xml:space="preserve"> </w:t>
      </w:r>
      <w:r w:rsidRPr="00875197">
        <w:rPr>
          <w:rFonts w:ascii="Arial" w:hAnsi="Arial" w:cs="Arial"/>
          <w:sz w:val="22"/>
          <w:szCs w:val="22"/>
        </w:rPr>
        <w:t xml:space="preserve">will ensure an appropriate senior member of staff, from the </w:t>
      </w:r>
      <w:r w:rsidR="00730F76" w:rsidRPr="00875197">
        <w:rPr>
          <w:rFonts w:ascii="Arial" w:hAnsi="Arial" w:cs="Arial"/>
          <w:sz w:val="22"/>
          <w:szCs w:val="22"/>
        </w:rPr>
        <w:t>school</w:t>
      </w:r>
      <w:r w:rsidR="00822CD6" w:rsidRPr="00875197">
        <w:rPr>
          <w:rFonts w:ascii="Arial" w:hAnsi="Arial" w:cs="Arial"/>
          <w:sz w:val="22"/>
          <w:szCs w:val="22"/>
        </w:rPr>
        <w:t xml:space="preserve"> </w:t>
      </w:r>
      <w:r w:rsidRPr="00875197">
        <w:rPr>
          <w:rFonts w:ascii="Arial" w:hAnsi="Arial" w:cs="Arial"/>
          <w:sz w:val="22"/>
          <w:szCs w:val="22"/>
        </w:rPr>
        <w:t>leadership team, is appointed to the role of designated safeguarding lead. The governing body</w:t>
      </w:r>
      <w:r w:rsidR="00822CD6" w:rsidRPr="00875197">
        <w:rPr>
          <w:rFonts w:ascii="Arial" w:hAnsi="Arial" w:cs="Arial"/>
          <w:sz w:val="22"/>
          <w:szCs w:val="22"/>
        </w:rPr>
        <w:t xml:space="preserve"> </w:t>
      </w:r>
      <w:r w:rsidRPr="00875197">
        <w:rPr>
          <w:rFonts w:ascii="Arial" w:hAnsi="Arial" w:cs="Arial"/>
          <w:sz w:val="22"/>
          <w:szCs w:val="22"/>
        </w:rPr>
        <w:t>and leadership team will ensure that the DSL is supported in their role and is provided with sufficient time so they can provide appropriate support to staff and children regarding any safeguarding and welfare concerns.</w:t>
      </w:r>
    </w:p>
    <w:p w14:paraId="31035796" w14:textId="77777777" w:rsidR="00592195" w:rsidRPr="00875197" w:rsidRDefault="00592195" w:rsidP="00592195">
      <w:pPr>
        <w:pStyle w:val="ListParagraph"/>
        <w:rPr>
          <w:rFonts w:ascii="Arial" w:hAnsi="Arial" w:cs="Arial"/>
          <w:sz w:val="22"/>
          <w:szCs w:val="22"/>
        </w:rPr>
      </w:pPr>
    </w:p>
    <w:p w14:paraId="6843F014" w14:textId="76F7206A" w:rsidR="00592195" w:rsidRPr="00875197" w:rsidRDefault="00592195" w:rsidP="00187A24">
      <w:pPr>
        <w:pStyle w:val="NormalWeb"/>
        <w:spacing w:before="0" w:beforeAutospacing="0" w:after="0" w:afterAutospacing="0"/>
        <w:rPr>
          <w:rFonts w:ascii="Arial" w:hAnsi="Arial" w:cs="Arial"/>
          <w:sz w:val="22"/>
          <w:szCs w:val="22"/>
        </w:rPr>
      </w:pPr>
      <w:r w:rsidRPr="00875197">
        <w:rPr>
          <w:rFonts w:ascii="Arial" w:hAnsi="Arial" w:cs="Arial"/>
          <w:sz w:val="22"/>
          <w:szCs w:val="22"/>
        </w:rPr>
        <w:t xml:space="preserve">The </w:t>
      </w:r>
      <w:r w:rsidR="00730F76" w:rsidRPr="00875197">
        <w:rPr>
          <w:rFonts w:ascii="Arial" w:hAnsi="Arial" w:cs="Arial"/>
          <w:sz w:val="22"/>
          <w:szCs w:val="22"/>
        </w:rPr>
        <w:t>school</w:t>
      </w:r>
      <w:r w:rsidR="00822CD6" w:rsidRPr="00875197">
        <w:rPr>
          <w:rFonts w:ascii="Arial" w:hAnsi="Arial" w:cs="Arial"/>
          <w:sz w:val="22"/>
          <w:szCs w:val="22"/>
        </w:rPr>
        <w:t xml:space="preserve"> </w:t>
      </w:r>
      <w:r w:rsidRPr="00875197">
        <w:rPr>
          <w:rFonts w:ascii="Arial" w:hAnsi="Arial" w:cs="Arial"/>
          <w:sz w:val="22"/>
          <w:szCs w:val="22"/>
        </w:rPr>
        <w:t xml:space="preserve">has a nominated governor for safeguarding. The nominated governor will support the DSL and have oversight in ensuring that the </w:t>
      </w:r>
      <w:r w:rsidR="00730F76" w:rsidRPr="00875197">
        <w:rPr>
          <w:rFonts w:ascii="Arial" w:hAnsi="Arial" w:cs="Arial"/>
          <w:sz w:val="22"/>
          <w:szCs w:val="22"/>
        </w:rPr>
        <w:t>school</w:t>
      </w:r>
      <w:r w:rsidR="00822CD6" w:rsidRPr="00875197">
        <w:rPr>
          <w:rFonts w:ascii="Arial" w:hAnsi="Arial" w:cs="Arial"/>
          <w:sz w:val="22"/>
          <w:szCs w:val="22"/>
        </w:rPr>
        <w:t xml:space="preserve"> </w:t>
      </w:r>
      <w:r w:rsidRPr="00875197">
        <w:rPr>
          <w:rFonts w:ascii="Arial" w:hAnsi="Arial" w:cs="Arial"/>
          <w:sz w:val="22"/>
          <w:szCs w:val="22"/>
        </w:rPr>
        <w:t xml:space="preserve">has an effective policy which interlinks with other related policies, that locally agreed procedures are in place and being followed, and that the policies are reviewed at least annually or more often when required. </w:t>
      </w:r>
    </w:p>
    <w:p w14:paraId="115E2043" w14:textId="77777777" w:rsidR="00592195" w:rsidRPr="00875197" w:rsidRDefault="00592195" w:rsidP="00592195">
      <w:pPr>
        <w:jc w:val="both"/>
        <w:rPr>
          <w:rFonts w:ascii="Arial" w:hAnsi="Arial" w:cs="Arial"/>
          <w:sz w:val="22"/>
          <w:szCs w:val="22"/>
        </w:rPr>
      </w:pPr>
    </w:p>
    <w:p w14:paraId="63085A84" w14:textId="77777777" w:rsidR="00592195" w:rsidRPr="00875197" w:rsidRDefault="00592195" w:rsidP="25C3593D">
      <w:pPr>
        <w:pStyle w:val="Heading2"/>
        <w:rPr>
          <w:rFonts w:ascii="Arial" w:hAnsi="Arial" w:cs="Arial"/>
          <w:b/>
          <w:bCs/>
          <w:sz w:val="22"/>
          <w:szCs w:val="22"/>
        </w:rPr>
      </w:pPr>
      <w:bookmarkStart w:id="37" w:name="_Toc111541122"/>
      <w:bookmarkStart w:id="38" w:name="_Toc144214241"/>
      <w:r w:rsidRPr="00875197">
        <w:rPr>
          <w:rFonts w:ascii="Arial" w:hAnsi="Arial" w:cs="Arial"/>
          <w:sz w:val="22"/>
          <w:szCs w:val="22"/>
        </w:rPr>
        <w:t>Designated Safeguarding Lead (DSL)</w:t>
      </w:r>
      <w:bookmarkEnd w:id="37"/>
      <w:bookmarkEnd w:id="38"/>
    </w:p>
    <w:p w14:paraId="5285724A" w14:textId="77777777" w:rsidR="00592195" w:rsidRPr="00875197" w:rsidRDefault="00592195" w:rsidP="00592195">
      <w:pPr>
        <w:ind w:left="720"/>
        <w:rPr>
          <w:rFonts w:ascii="Arial" w:hAnsi="Arial" w:cs="Arial"/>
          <w:b/>
          <w:sz w:val="22"/>
          <w:szCs w:val="22"/>
        </w:rPr>
      </w:pPr>
    </w:p>
    <w:p w14:paraId="647E4FC8" w14:textId="68CC9B3C" w:rsidR="00592195" w:rsidRPr="00875197" w:rsidRDefault="00592195" w:rsidP="00187A24">
      <w:pPr>
        <w:pStyle w:val="NormalWeb"/>
        <w:spacing w:before="0" w:beforeAutospacing="0" w:after="0" w:afterAutospacing="0"/>
        <w:rPr>
          <w:rFonts w:ascii="Arial" w:hAnsi="Arial" w:cs="Arial"/>
          <w:sz w:val="22"/>
          <w:szCs w:val="22"/>
        </w:rPr>
      </w:pPr>
      <w:r w:rsidRPr="00875197">
        <w:rPr>
          <w:rFonts w:ascii="Arial" w:hAnsi="Arial" w:cs="Arial"/>
          <w:sz w:val="22"/>
          <w:szCs w:val="22"/>
        </w:rPr>
        <w:t xml:space="preserve">The </w:t>
      </w:r>
      <w:r w:rsidR="00730F76" w:rsidRPr="00875197">
        <w:rPr>
          <w:rFonts w:ascii="Arial" w:hAnsi="Arial" w:cs="Arial"/>
          <w:sz w:val="22"/>
          <w:szCs w:val="22"/>
        </w:rPr>
        <w:t>school</w:t>
      </w:r>
      <w:r w:rsidR="00822CD6" w:rsidRPr="00875197">
        <w:rPr>
          <w:rFonts w:ascii="Arial" w:hAnsi="Arial" w:cs="Arial"/>
          <w:sz w:val="22"/>
          <w:szCs w:val="22"/>
        </w:rPr>
        <w:t xml:space="preserve"> </w:t>
      </w:r>
      <w:r w:rsidRPr="00875197">
        <w:rPr>
          <w:rFonts w:ascii="Arial" w:hAnsi="Arial" w:cs="Arial"/>
          <w:sz w:val="22"/>
          <w:szCs w:val="22"/>
        </w:rPr>
        <w:t xml:space="preserve">has appointed a member of the senior leadership team, as the Designated Safeguarding Lead (DSL). </w:t>
      </w:r>
    </w:p>
    <w:p w14:paraId="5CC78FC2" w14:textId="77777777" w:rsidR="00592195" w:rsidRPr="00875197" w:rsidRDefault="00592195" w:rsidP="00592195">
      <w:pPr>
        <w:pStyle w:val="NormalWeb"/>
        <w:spacing w:before="0" w:beforeAutospacing="0" w:after="0" w:afterAutospacing="0"/>
        <w:ind w:left="360"/>
        <w:rPr>
          <w:rFonts w:ascii="Arial" w:hAnsi="Arial" w:cs="Arial"/>
          <w:sz w:val="22"/>
          <w:szCs w:val="22"/>
        </w:rPr>
      </w:pPr>
    </w:p>
    <w:p w14:paraId="6EE2F917" w14:textId="2229E26F" w:rsidR="00592195" w:rsidRPr="00875197" w:rsidRDefault="00592195" w:rsidP="00187A24">
      <w:pPr>
        <w:pStyle w:val="NormalWeb"/>
        <w:spacing w:before="0" w:beforeAutospacing="0" w:after="0" w:afterAutospacing="0"/>
        <w:rPr>
          <w:rFonts w:ascii="Arial" w:hAnsi="Arial" w:cs="Arial"/>
          <w:sz w:val="22"/>
          <w:szCs w:val="22"/>
        </w:rPr>
      </w:pPr>
      <w:r w:rsidRPr="00875197">
        <w:rPr>
          <w:rFonts w:ascii="Arial" w:hAnsi="Arial" w:cs="Arial"/>
          <w:sz w:val="22"/>
          <w:szCs w:val="22"/>
        </w:rPr>
        <w:t xml:space="preserve">The DSL has overall responsibility for the day-to-day oversight of safeguarding and child protection systems (including online safety) in </w:t>
      </w:r>
      <w:r w:rsidR="00730F76" w:rsidRPr="00875197">
        <w:rPr>
          <w:rFonts w:ascii="Arial" w:hAnsi="Arial" w:cs="Arial"/>
          <w:sz w:val="22"/>
          <w:szCs w:val="22"/>
        </w:rPr>
        <w:t>school</w:t>
      </w:r>
      <w:r w:rsidRPr="00875197">
        <w:rPr>
          <w:rFonts w:ascii="Arial" w:hAnsi="Arial" w:cs="Arial"/>
          <w:sz w:val="22"/>
          <w:szCs w:val="22"/>
        </w:rPr>
        <w:t xml:space="preserve">. Whilst the activities of the DSL may be delegated to the deputies, the ultimate lead responsibility for safeguarding and child protection remains with the DSL and this responsibility will not be delegated. </w:t>
      </w:r>
    </w:p>
    <w:p w14:paraId="147ACB9D" w14:textId="77777777" w:rsidR="00592195" w:rsidRPr="00875197" w:rsidRDefault="00592195" w:rsidP="00592195">
      <w:pPr>
        <w:pStyle w:val="NormalWeb"/>
        <w:spacing w:before="0" w:beforeAutospacing="0" w:after="0" w:afterAutospacing="0"/>
        <w:ind w:left="360"/>
        <w:rPr>
          <w:rFonts w:ascii="Arial" w:hAnsi="Arial" w:cs="Arial"/>
          <w:sz w:val="22"/>
          <w:szCs w:val="22"/>
        </w:rPr>
      </w:pPr>
    </w:p>
    <w:p w14:paraId="45E1FB02" w14:textId="148768D6" w:rsidR="00592195" w:rsidRPr="00875197" w:rsidRDefault="00592195" w:rsidP="00187A24">
      <w:pPr>
        <w:pStyle w:val="NormalWeb"/>
        <w:spacing w:before="0" w:beforeAutospacing="0" w:after="0" w:afterAutospacing="0"/>
        <w:rPr>
          <w:rFonts w:ascii="Arial" w:hAnsi="Arial" w:cs="Arial"/>
          <w:sz w:val="22"/>
          <w:szCs w:val="22"/>
        </w:rPr>
      </w:pPr>
      <w:r w:rsidRPr="00875197">
        <w:rPr>
          <w:rFonts w:ascii="Arial" w:eastAsia="Corbel" w:hAnsi="Arial" w:cs="Arial"/>
          <w:sz w:val="22"/>
          <w:szCs w:val="22"/>
        </w:rPr>
        <w:t xml:space="preserve">The </w:t>
      </w:r>
      <w:r w:rsidR="00730F76" w:rsidRPr="00875197">
        <w:rPr>
          <w:rFonts w:ascii="Arial" w:eastAsia="Corbel" w:hAnsi="Arial" w:cs="Arial"/>
          <w:sz w:val="22"/>
          <w:szCs w:val="22"/>
        </w:rPr>
        <w:t>school</w:t>
      </w:r>
      <w:r w:rsidR="00822CD6" w:rsidRPr="00875197">
        <w:rPr>
          <w:rFonts w:ascii="Arial" w:eastAsia="Corbel" w:hAnsi="Arial" w:cs="Arial"/>
          <w:sz w:val="22"/>
          <w:szCs w:val="22"/>
        </w:rPr>
        <w:t xml:space="preserve"> </w:t>
      </w:r>
      <w:r w:rsidRPr="00875197">
        <w:rPr>
          <w:rFonts w:ascii="Arial" w:eastAsia="Corbel" w:hAnsi="Arial" w:cs="Arial"/>
          <w:sz w:val="22"/>
          <w:szCs w:val="22"/>
        </w:rPr>
        <w:t xml:space="preserve">has also appointed Deputy DSLs who will have delegated responsibilities and act in the DSL’s absence. </w:t>
      </w:r>
    </w:p>
    <w:p w14:paraId="096765AE" w14:textId="77777777" w:rsidR="00592195" w:rsidRPr="00875197" w:rsidRDefault="00592195" w:rsidP="00592195">
      <w:pPr>
        <w:pStyle w:val="NormalWeb"/>
        <w:spacing w:before="0" w:beforeAutospacing="0" w:after="0" w:afterAutospacing="0"/>
        <w:ind w:left="1080"/>
        <w:rPr>
          <w:rFonts w:ascii="Arial" w:hAnsi="Arial" w:cs="Arial"/>
          <w:sz w:val="22"/>
          <w:szCs w:val="22"/>
        </w:rPr>
      </w:pPr>
    </w:p>
    <w:p w14:paraId="4B74B737" w14:textId="77777777" w:rsidR="00592195" w:rsidRPr="00875197" w:rsidRDefault="00592195" w:rsidP="00187A24">
      <w:pPr>
        <w:pStyle w:val="NormalWeb"/>
        <w:spacing w:before="0" w:beforeAutospacing="0" w:after="0" w:afterAutospacing="0"/>
        <w:rPr>
          <w:rFonts w:ascii="Arial" w:hAnsi="Arial" w:cs="Arial"/>
          <w:sz w:val="22"/>
          <w:szCs w:val="22"/>
        </w:rPr>
      </w:pPr>
      <w:r w:rsidRPr="00875197">
        <w:rPr>
          <w:rFonts w:ascii="Arial" w:hAnsi="Arial" w:cs="Arial"/>
          <w:sz w:val="22"/>
          <w:szCs w:val="22"/>
        </w:rPr>
        <w:t>The DSL (and any deputies) ensure there are robust systems to build an understanding of the presenting safeguarding needs of our children and young people. They retain oversight and will support and advise where there are safeguarding concerns. They will ensure an appropriate response is co-ordinated.</w:t>
      </w:r>
    </w:p>
    <w:p w14:paraId="57A58B07" w14:textId="77777777" w:rsidR="00592195" w:rsidRPr="00875197" w:rsidRDefault="00592195" w:rsidP="00592195">
      <w:pPr>
        <w:pStyle w:val="ListParagraph"/>
        <w:ind w:left="0"/>
        <w:rPr>
          <w:rFonts w:ascii="Arial" w:hAnsi="Arial" w:cs="Arial"/>
          <w:sz w:val="22"/>
          <w:szCs w:val="22"/>
        </w:rPr>
      </w:pPr>
    </w:p>
    <w:p w14:paraId="04D3616A" w14:textId="29CDA486" w:rsidR="00592195" w:rsidRPr="00875197" w:rsidRDefault="00592195" w:rsidP="002873EB">
      <w:pPr>
        <w:pStyle w:val="NoSpacing"/>
        <w:rPr>
          <w:rFonts w:ascii="Arial" w:hAnsi="Arial" w:cs="Arial"/>
          <w:bCs/>
          <w:sz w:val="22"/>
          <w:szCs w:val="22"/>
        </w:rPr>
      </w:pPr>
      <w:r w:rsidRPr="00875197">
        <w:rPr>
          <w:rFonts w:ascii="Arial" w:hAnsi="Arial" w:cs="Arial"/>
          <w:bCs/>
          <w:sz w:val="22"/>
          <w:szCs w:val="22"/>
        </w:rPr>
        <w:t xml:space="preserve">It is the role of the DSL to carry out their functions as identified in Annex C of KCISE </w:t>
      </w:r>
      <w:r w:rsidR="00415487" w:rsidRPr="00875197">
        <w:rPr>
          <w:rFonts w:ascii="Arial" w:hAnsi="Arial" w:cs="Arial"/>
          <w:bCs/>
          <w:sz w:val="22"/>
          <w:szCs w:val="22"/>
        </w:rPr>
        <w:t>2023</w:t>
      </w:r>
      <w:r w:rsidRPr="00875197">
        <w:rPr>
          <w:rFonts w:ascii="Arial" w:hAnsi="Arial" w:cs="Arial"/>
          <w:bCs/>
          <w:sz w:val="22"/>
          <w:szCs w:val="22"/>
        </w:rPr>
        <w:t>. This includes but is not limited to:</w:t>
      </w:r>
    </w:p>
    <w:p w14:paraId="512D66CB" w14:textId="77777777" w:rsidR="00822CD6" w:rsidRPr="00875197" w:rsidRDefault="00822CD6" w:rsidP="00592195">
      <w:pPr>
        <w:pStyle w:val="NoSpacing"/>
        <w:ind w:left="360"/>
        <w:rPr>
          <w:rFonts w:ascii="Arial" w:hAnsi="Arial" w:cs="Arial"/>
          <w:bCs/>
          <w:sz w:val="22"/>
          <w:szCs w:val="22"/>
        </w:rPr>
      </w:pPr>
    </w:p>
    <w:p w14:paraId="3C4CD921" w14:textId="77777777" w:rsidR="00592195" w:rsidRPr="00875197" w:rsidRDefault="00592195" w:rsidP="002873EB">
      <w:pPr>
        <w:pStyle w:val="NoSpacing"/>
        <w:numPr>
          <w:ilvl w:val="1"/>
          <w:numId w:val="37"/>
        </w:numPr>
        <w:ind w:left="1134" w:hanging="357"/>
        <w:rPr>
          <w:rFonts w:ascii="Arial" w:hAnsi="Arial" w:cs="Arial"/>
          <w:sz w:val="22"/>
          <w:szCs w:val="22"/>
        </w:rPr>
      </w:pPr>
      <w:r w:rsidRPr="00875197">
        <w:rPr>
          <w:rFonts w:ascii="Arial" w:hAnsi="Arial" w:cs="Arial"/>
          <w:sz w:val="22"/>
          <w:szCs w:val="22"/>
        </w:rPr>
        <w:t>Acting as the central contact point for all staff to discuss any safeguarding concerns</w:t>
      </w:r>
    </w:p>
    <w:p w14:paraId="6B32949D" w14:textId="77777777" w:rsidR="00592195" w:rsidRPr="00875197" w:rsidRDefault="00592195" w:rsidP="002873EB">
      <w:pPr>
        <w:numPr>
          <w:ilvl w:val="1"/>
          <w:numId w:val="37"/>
        </w:numPr>
        <w:spacing w:after="0" w:line="240" w:lineRule="auto"/>
        <w:ind w:left="1134" w:hanging="357"/>
        <w:rPr>
          <w:rFonts w:ascii="Arial" w:hAnsi="Arial" w:cs="Arial"/>
          <w:sz w:val="22"/>
          <w:szCs w:val="22"/>
        </w:rPr>
      </w:pPr>
      <w:r w:rsidRPr="00875197">
        <w:rPr>
          <w:rFonts w:ascii="Arial" w:hAnsi="Arial" w:cs="Arial"/>
          <w:sz w:val="22"/>
          <w:szCs w:val="22"/>
        </w:rPr>
        <w:t>Maintaining a confidential recording system for safeguarding and child protection concerns</w:t>
      </w:r>
    </w:p>
    <w:p w14:paraId="0E7C2BC5" w14:textId="77777777" w:rsidR="00592195" w:rsidRPr="00875197" w:rsidRDefault="00592195" w:rsidP="002873EB">
      <w:pPr>
        <w:numPr>
          <w:ilvl w:val="1"/>
          <w:numId w:val="37"/>
        </w:numPr>
        <w:spacing w:after="0" w:line="240" w:lineRule="auto"/>
        <w:ind w:left="1134" w:hanging="357"/>
        <w:rPr>
          <w:rFonts w:ascii="Arial" w:hAnsi="Arial" w:cs="Arial"/>
          <w:sz w:val="22"/>
          <w:szCs w:val="22"/>
        </w:rPr>
      </w:pPr>
      <w:r w:rsidRPr="00875197">
        <w:rPr>
          <w:rFonts w:ascii="Arial" w:hAnsi="Arial" w:cs="Arial"/>
          <w:sz w:val="22"/>
          <w:szCs w:val="22"/>
        </w:rPr>
        <w:t>Coordinating safeguarding action and intervention for individual children</w:t>
      </w:r>
    </w:p>
    <w:p w14:paraId="4CA7EB39" w14:textId="599B970A" w:rsidR="00592195" w:rsidRPr="00875197" w:rsidRDefault="00592195" w:rsidP="002873EB">
      <w:pPr>
        <w:numPr>
          <w:ilvl w:val="1"/>
          <w:numId w:val="37"/>
        </w:numPr>
        <w:spacing w:after="0" w:line="240" w:lineRule="auto"/>
        <w:ind w:left="1134" w:hanging="357"/>
        <w:rPr>
          <w:rFonts w:ascii="Arial" w:hAnsi="Arial" w:cs="Arial"/>
          <w:sz w:val="22"/>
          <w:szCs w:val="22"/>
        </w:rPr>
      </w:pPr>
      <w:r w:rsidRPr="00875197">
        <w:rPr>
          <w:rFonts w:ascii="Arial" w:hAnsi="Arial" w:cs="Arial"/>
          <w:sz w:val="22"/>
          <w:szCs w:val="22"/>
        </w:rPr>
        <w:t xml:space="preserve">When supporting children with a social worker or looked after children, the DSL should have the details of the child’s social worker and the name of the virtual </w:t>
      </w:r>
      <w:r w:rsidR="00730F76" w:rsidRPr="00875197">
        <w:rPr>
          <w:rFonts w:ascii="Arial" w:hAnsi="Arial" w:cs="Arial"/>
          <w:sz w:val="22"/>
          <w:szCs w:val="22"/>
        </w:rPr>
        <w:t>school/college</w:t>
      </w:r>
      <w:r w:rsidRPr="00875197">
        <w:rPr>
          <w:rFonts w:ascii="Arial" w:hAnsi="Arial" w:cs="Arial"/>
          <w:sz w:val="22"/>
          <w:szCs w:val="22"/>
        </w:rPr>
        <w:t xml:space="preserve"> head in the authority that looks after the child, with the DSL liaising closely with the designated teacher.</w:t>
      </w:r>
    </w:p>
    <w:p w14:paraId="60F7CE8F" w14:textId="26DFFE6C" w:rsidR="00592195" w:rsidRPr="00875197" w:rsidRDefault="00592195" w:rsidP="002873EB">
      <w:pPr>
        <w:numPr>
          <w:ilvl w:val="1"/>
          <w:numId w:val="37"/>
        </w:numPr>
        <w:spacing w:after="0" w:line="240" w:lineRule="auto"/>
        <w:ind w:left="1134" w:hanging="357"/>
        <w:rPr>
          <w:rFonts w:ascii="Arial" w:hAnsi="Arial" w:cs="Arial"/>
          <w:sz w:val="22"/>
          <w:szCs w:val="22"/>
        </w:rPr>
      </w:pPr>
      <w:r w:rsidRPr="00875197">
        <w:rPr>
          <w:rFonts w:ascii="Arial" w:hAnsi="Arial" w:cs="Arial"/>
          <w:sz w:val="22"/>
          <w:szCs w:val="22"/>
        </w:rPr>
        <w:t xml:space="preserve">Liaising with other agencies and professionals in line with KCSIE </w:t>
      </w:r>
      <w:r w:rsidR="00415487" w:rsidRPr="00875197">
        <w:rPr>
          <w:rFonts w:ascii="Arial" w:hAnsi="Arial" w:cs="Arial"/>
          <w:sz w:val="22"/>
          <w:szCs w:val="22"/>
        </w:rPr>
        <w:t>2023</w:t>
      </w:r>
      <w:r w:rsidRPr="00875197">
        <w:rPr>
          <w:rFonts w:ascii="Arial" w:hAnsi="Arial" w:cs="Arial"/>
          <w:sz w:val="22"/>
          <w:szCs w:val="22"/>
        </w:rPr>
        <w:t xml:space="preserve"> and WTSC 2018 </w:t>
      </w:r>
    </w:p>
    <w:p w14:paraId="1DBC3086" w14:textId="77777777" w:rsidR="00592195" w:rsidRPr="00875197" w:rsidRDefault="00592195" w:rsidP="002873EB">
      <w:pPr>
        <w:numPr>
          <w:ilvl w:val="1"/>
          <w:numId w:val="37"/>
        </w:numPr>
        <w:spacing w:after="0" w:line="240" w:lineRule="auto"/>
        <w:ind w:left="1134" w:hanging="357"/>
        <w:rPr>
          <w:rFonts w:ascii="Arial" w:hAnsi="Arial" w:cs="Arial"/>
          <w:sz w:val="22"/>
          <w:szCs w:val="22"/>
        </w:rPr>
      </w:pPr>
      <w:r w:rsidRPr="00875197">
        <w:rPr>
          <w:rFonts w:ascii="Arial" w:hAnsi="Arial" w:cs="Arial"/>
          <w:sz w:val="22"/>
          <w:szCs w:val="22"/>
        </w:rPr>
        <w:t xml:space="preserve">Ensuring that locally established procedures as put in place by the three safeguarding partners as part of the Stockport Safeguarding Children Partnership (SSCP) procedures, including referrals, are followed, as necessary. </w:t>
      </w:r>
    </w:p>
    <w:p w14:paraId="579E3FB9" w14:textId="06EDD897" w:rsidR="00592195" w:rsidRPr="00875197" w:rsidRDefault="00592195" w:rsidP="002873EB">
      <w:pPr>
        <w:numPr>
          <w:ilvl w:val="1"/>
          <w:numId w:val="37"/>
        </w:numPr>
        <w:spacing w:after="0" w:line="240" w:lineRule="auto"/>
        <w:ind w:left="1134" w:hanging="357"/>
        <w:rPr>
          <w:rFonts w:ascii="Arial" w:hAnsi="Arial" w:cs="Arial"/>
          <w:sz w:val="22"/>
          <w:szCs w:val="22"/>
        </w:rPr>
      </w:pPr>
      <w:r w:rsidRPr="00875197">
        <w:rPr>
          <w:rFonts w:ascii="Arial" w:hAnsi="Arial" w:cs="Arial"/>
          <w:sz w:val="22"/>
          <w:szCs w:val="22"/>
        </w:rPr>
        <w:t xml:space="preserve">Representing the </w:t>
      </w:r>
      <w:r w:rsidR="00730F76" w:rsidRPr="00875197">
        <w:rPr>
          <w:rFonts w:ascii="Arial" w:hAnsi="Arial" w:cs="Arial"/>
          <w:sz w:val="22"/>
          <w:szCs w:val="22"/>
        </w:rPr>
        <w:t>school</w:t>
      </w:r>
      <w:r w:rsidR="00822CD6" w:rsidRPr="00875197">
        <w:rPr>
          <w:rFonts w:ascii="Arial" w:hAnsi="Arial" w:cs="Arial"/>
          <w:sz w:val="22"/>
          <w:szCs w:val="22"/>
        </w:rPr>
        <w:t xml:space="preserve"> </w:t>
      </w:r>
      <w:r w:rsidRPr="00875197">
        <w:rPr>
          <w:rFonts w:ascii="Arial" w:hAnsi="Arial" w:cs="Arial"/>
          <w:sz w:val="22"/>
          <w:szCs w:val="22"/>
        </w:rPr>
        <w:t>at multi-agency safeguarding meetings (including child protection conferences), or ensuring appropriate representation</w:t>
      </w:r>
    </w:p>
    <w:p w14:paraId="6CFF7B24" w14:textId="7936C0D3" w:rsidR="00592195" w:rsidRPr="00875197" w:rsidRDefault="00592195" w:rsidP="002873EB">
      <w:pPr>
        <w:numPr>
          <w:ilvl w:val="1"/>
          <w:numId w:val="37"/>
        </w:numPr>
        <w:spacing w:after="0" w:line="240" w:lineRule="auto"/>
        <w:ind w:left="1134" w:hanging="357"/>
        <w:rPr>
          <w:rFonts w:ascii="Arial" w:hAnsi="Arial" w:cs="Arial"/>
          <w:sz w:val="22"/>
          <w:szCs w:val="22"/>
        </w:rPr>
      </w:pPr>
      <w:r w:rsidRPr="00875197">
        <w:rPr>
          <w:rFonts w:ascii="Arial" w:hAnsi="Arial" w:cs="Arial"/>
          <w:sz w:val="22"/>
          <w:szCs w:val="22"/>
        </w:rPr>
        <w:t xml:space="preserve">Managing and monitoring the </w:t>
      </w:r>
      <w:r w:rsidR="00730F76" w:rsidRPr="00875197">
        <w:rPr>
          <w:rFonts w:ascii="Arial" w:hAnsi="Arial" w:cs="Arial"/>
          <w:sz w:val="22"/>
          <w:szCs w:val="22"/>
        </w:rPr>
        <w:t>school</w:t>
      </w:r>
      <w:r w:rsidR="00822CD6" w:rsidRPr="00875197">
        <w:rPr>
          <w:rFonts w:ascii="Arial" w:hAnsi="Arial" w:cs="Arial"/>
          <w:sz w:val="22"/>
          <w:szCs w:val="22"/>
        </w:rPr>
        <w:t xml:space="preserve"> </w:t>
      </w:r>
      <w:r w:rsidRPr="00875197">
        <w:rPr>
          <w:rFonts w:ascii="Arial" w:hAnsi="Arial" w:cs="Arial"/>
          <w:sz w:val="22"/>
          <w:szCs w:val="22"/>
        </w:rPr>
        <w:t xml:space="preserve">role in any multi-agency plan for a child. </w:t>
      </w:r>
    </w:p>
    <w:p w14:paraId="2023F33D" w14:textId="54BB9972" w:rsidR="00592195" w:rsidRPr="00875197" w:rsidRDefault="00592195" w:rsidP="002873EB">
      <w:pPr>
        <w:numPr>
          <w:ilvl w:val="1"/>
          <w:numId w:val="37"/>
        </w:numPr>
        <w:spacing w:after="0" w:line="240" w:lineRule="auto"/>
        <w:ind w:left="1134" w:hanging="357"/>
        <w:rPr>
          <w:rFonts w:ascii="Arial" w:hAnsi="Arial" w:cs="Arial"/>
          <w:sz w:val="22"/>
          <w:szCs w:val="22"/>
        </w:rPr>
      </w:pPr>
      <w:r w:rsidRPr="00875197">
        <w:rPr>
          <w:rFonts w:ascii="Arial" w:hAnsi="Arial" w:cs="Arial"/>
          <w:sz w:val="22"/>
          <w:szCs w:val="22"/>
        </w:rPr>
        <w:t xml:space="preserve">Being available during </w:t>
      </w:r>
      <w:r w:rsidR="00730F76" w:rsidRPr="00875197">
        <w:rPr>
          <w:rFonts w:ascii="Arial" w:hAnsi="Arial" w:cs="Arial"/>
          <w:sz w:val="22"/>
          <w:szCs w:val="22"/>
        </w:rPr>
        <w:t>school</w:t>
      </w:r>
      <w:r w:rsidR="00822CD6" w:rsidRPr="00875197">
        <w:rPr>
          <w:rFonts w:ascii="Arial" w:hAnsi="Arial" w:cs="Arial"/>
          <w:sz w:val="22"/>
          <w:szCs w:val="22"/>
        </w:rPr>
        <w:t xml:space="preserve"> </w:t>
      </w:r>
      <w:r w:rsidRPr="00875197">
        <w:rPr>
          <w:rFonts w:ascii="Arial" w:hAnsi="Arial" w:cs="Arial"/>
          <w:sz w:val="22"/>
          <w:szCs w:val="22"/>
        </w:rPr>
        <w:t xml:space="preserve">hours for staff in the </w:t>
      </w:r>
      <w:r w:rsidR="00730F76" w:rsidRPr="00875197">
        <w:rPr>
          <w:rFonts w:ascii="Arial" w:hAnsi="Arial" w:cs="Arial"/>
          <w:sz w:val="22"/>
          <w:szCs w:val="22"/>
        </w:rPr>
        <w:t>school</w:t>
      </w:r>
      <w:r w:rsidR="00822CD6" w:rsidRPr="00875197">
        <w:rPr>
          <w:rFonts w:ascii="Arial" w:hAnsi="Arial" w:cs="Arial"/>
          <w:sz w:val="22"/>
          <w:szCs w:val="22"/>
        </w:rPr>
        <w:t xml:space="preserve"> </w:t>
      </w:r>
      <w:r w:rsidRPr="00875197">
        <w:rPr>
          <w:rFonts w:ascii="Arial" w:hAnsi="Arial" w:cs="Arial"/>
          <w:sz w:val="22"/>
          <w:szCs w:val="22"/>
        </w:rPr>
        <w:t>to discuss any safeguarding concerns.</w:t>
      </w:r>
    </w:p>
    <w:p w14:paraId="1E373903" w14:textId="549163CB" w:rsidR="00592195" w:rsidRPr="00875197" w:rsidRDefault="00592195" w:rsidP="002873EB">
      <w:pPr>
        <w:numPr>
          <w:ilvl w:val="1"/>
          <w:numId w:val="37"/>
        </w:numPr>
        <w:spacing w:after="0" w:line="240" w:lineRule="auto"/>
        <w:ind w:left="1134" w:hanging="357"/>
        <w:rPr>
          <w:rFonts w:ascii="Arial" w:hAnsi="Arial" w:cs="Arial"/>
          <w:sz w:val="22"/>
          <w:szCs w:val="22"/>
        </w:rPr>
      </w:pPr>
      <w:r w:rsidRPr="00875197">
        <w:rPr>
          <w:rFonts w:ascii="Arial" w:hAnsi="Arial" w:cs="Arial"/>
          <w:sz w:val="22"/>
          <w:szCs w:val="22"/>
        </w:rPr>
        <w:t xml:space="preserve">Helping promote educational outcomes by sharing the information about the welfare, safeguarding and child protection issues that children, including children with a social worker, are experiencing, or have experienced, with teachers and </w:t>
      </w:r>
      <w:r w:rsidR="00730F76" w:rsidRPr="00875197">
        <w:rPr>
          <w:rFonts w:ascii="Arial" w:hAnsi="Arial" w:cs="Arial"/>
          <w:sz w:val="22"/>
          <w:szCs w:val="22"/>
        </w:rPr>
        <w:t>school</w:t>
      </w:r>
      <w:r w:rsidR="00822CD6" w:rsidRPr="00875197">
        <w:rPr>
          <w:rFonts w:ascii="Arial" w:hAnsi="Arial" w:cs="Arial"/>
          <w:sz w:val="22"/>
          <w:szCs w:val="22"/>
        </w:rPr>
        <w:t xml:space="preserve"> </w:t>
      </w:r>
      <w:r w:rsidRPr="00875197">
        <w:rPr>
          <w:rFonts w:ascii="Arial" w:hAnsi="Arial" w:cs="Arial"/>
          <w:sz w:val="22"/>
          <w:szCs w:val="22"/>
        </w:rPr>
        <w:t xml:space="preserve">leadership staff. </w:t>
      </w:r>
    </w:p>
    <w:p w14:paraId="4792F75D" w14:textId="77777777" w:rsidR="00592195" w:rsidRPr="00875197" w:rsidRDefault="00592195" w:rsidP="002873EB">
      <w:pPr>
        <w:numPr>
          <w:ilvl w:val="1"/>
          <w:numId w:val="37"/>
        </w:numPr>
        <w:spacing w:after="0" w:line="240" w:lineRule="auto"/>
        <w:ind w:left="1134" w:hanging="357"/>
        <w:rPr>
          <w:rFonts w:ascii="Arial" w:eastAsia="Arial" w:hAnsi="Arial" w:cs="Arial"/>
          <w:sz w:val="22"/>
          <w:szCs w:val="22"/>
        </w:rPr>
      </w:pPr>
      <w:r w:rsidRPr="00875197">
        <w:rPr>
          <w:rFonts w:ascii="Arial" w:hAnsi="Arial" w:cs="Arial"/>
          <w:sz w:val="22"/>
          <w:szCs w:val="22"/>
        </w:rPr>
        <w:t>Ensuring adequate and appropriate DSL cover arrangements in response to any closures and out of hours and/or out of term activities.</w:t>
      </w:r>
    </w:p>
    <w:p w14:paraId="6C288B5E" w14:textId="77777777" w:rsidR="00592195" w:rsidRPr="00875197" w:rsidRDefault="00592195" w:rsidP="002873EB">
      <w:pPr>
        <w:numPr>
          <w:ilvl w:val="1"/>
          <w:numId w:val="37"/>
        </w:numPr>
        <w:spacing w:after="0" w:line="240" w:lineRule="auto"/>
        <w:ind w:left="1134" w:hanging="357"/>
        <w:rPr>
          <w:rFonts w:ascii="Arial" w:hAnsi="Arial" w:cs="Arial"/>
          <w:sz w:val="22"/>
          <w:szCs w:val="22"/>
        </w:rPr>
      </w:pPr>
      <w:r w:rsidRPr="00875197">
        <w:rPr>
          <w:rFonts w:ascii="Arial" w:hAnsi="Arial" w:cs="Arial"/>
          <w:sz w:val="22"/>
          <w:szCs w:val="22"/>
        </w:rPr>
        <w:t xml:space="preserve">Ensuring all staff access appropriate safeguarding training and relevant updates in line with the recommendations within KCSIE. </w:t>
      </w:r>
    </w:p>
    <w:p w14:paraId="6A777428" w14:textId="028B0F60" w:rsidR="00592195" w:rsidRPr="00875197" w:rsidRDefault="00592195" w:rsidP="002873EB">
      <w:pPr>
        <w:numPr>
          <w:ilvl w:val="1"/>
          <w:numId w:val="37"/>
        </w:numPr>
        <w:spacing w:after="0" w:line="240" w:lineRule="auto"/>
        <w:ind w:left="1134" w:hanging="357"/>
        <w:rPr>
          <w:rFonts w:ascii="Arial" w:hAnsi="Arial" w:cs="Arial"/>
          <w:sz w:val="22"/>
          <w:szCs w:val="22"/>
        </w:rPr>
      </w:pPr>
      <w:r w:rsidRPr="00875197">
        <w:rPr>
          <w:rFonts w:ascii="Arial" w:hAnsi="Arial" w:cs="Arial"/>
          <w:sz w:val="22"/>
          <w:szCs w:val="22"/>
        </w:rPr>
        <w:t>Liaising with the headteacher</w:t>
      </w:r>
      <w:r w:rsidR="00822CD6" w:rsidRPr="00875197">
        <w:rPr>
          <w:rFonts w:ascii="Arial" w:hAnsi="Arial" w:cs="Arial"/>
          <w:sz w:val="22"/>
          <w:szCs w:val="22"/>
        </w:rPr>
        <w:t xml:space="preserve"> </w:t>
      </w:r>
      <w:r w:rsidRPr="00875197">
        <w:rPr>
          <w:rFonts w:ascii="Arial" w:hAnsi="Arial" w:cs="Arial"/>
          <w:sz w:val="22"/>
          <w:szCs w:val="22"/>
        </w:rPr>
        <w:t xml:space="preserve">to inform them of any safeguarding issues, especially ongoing enquiries under section 47 of the Children Act 1989 and police investigations. </w:t>
      </w:r>
    </w:p>
    <w:p w14:paraId="03B008AA" w14:textId="77777777" w:rsidR="00592195" w:rsidRPr="00875197" w:rsidRDefault="00592195" w:rsidP="002873EB">
      <w:pPr>
        <w:numPr>
          <w:ilvl w:val="1"/>
          <w:numId w:val="37"/>
        </w:numPr>
        <w:spacing w:after="0" w:line="240" w:lineRule="auto"/>
        <w:ind w:left="1134" w:hanging="357"/>
        <w:rPr>
          <w:rFonts w:ascii="Arial" w:hAnsi="Arial" w:cs="Arial"/>
          <w:sz w:val="22"/>
          <w:szCs w:val="22"/>
        </w:rPr>
      </w:pPr>
      <w:r w:rsidRPr="00875197">
        <w:rPr>
          <w:rFonts w:ascii="Arial" w:hAnsi="Arial" w:cs="Arial"/>
          <w:sz w:val="22"/>
          <w:szCs w:val="22"/>
        </w:rPr>
        <w:t>Ensuring that the  requirement for children to have an Appropriate Adult (</w:t>
      </w:r>
      <w:hyperlink r:id="rId20" w:history="1">
        <w:r w:rsidRPr="00875197">
          <w:rPr>
            <w:rStyle w:val="Hyperlink"/>
            <w:rFonts w:ascii="Arial" w:hAnsi="Arial" w:cs="Arial"/>
            <w:sz w:val="22"/>
            <w:szCs w:val="22"/>
          </w:rPr>
          <w:t>PACE Code C 2019</w:t>
        </w:r>
      </w:hyperlink>
      <w:r w:rsidRPr="00875197">
        <w:rPr>
          <w:rFonts w:ascii="Arial" w:hAnsi="Arial" w:cs="Arial"/>
          <w:sz w:val="22"/>
          <w:szCs w:val="22"/>
        </w:rPr>
        <w:t>) is understood and  observed at all times.</w:t>
      </w:r>
    </w:p>
    <w:p w14:paraId="134904FA" w14:textId="77777777" w:rsidR="00592195" w:rsidRPr="00875197" w:rsidRDefault="00592195" w:rsidP="00592195">
      <w:pPr>
        <w:pStyle w:val="NormalWeb"/>
        <w:spacing w:before="0" w:beforeAutospacing="0" w:after="0" w:afterAutospacing="0"/>
        <w:rPr>
          <w:rFonts w:ascii="Arial" w:hAnsi="Arial" w:cs="Arial"/>
          <w:sz w:val="22"/>
          <w:szCs w:val="22"/>
        </w:rPr>
      </w:pPr>
    </w:p>
    <w:p w14:paraId="7350AC88" w14:textId="77777777" w:rsidR="00592195" w:rsidRPr="00875197" w:rsidRDefault="00592195" w:rsidP="00187A24">
      <w:pPr>
        <w:pStyle w:val="NormalWeb"/>
        <w:spacing w:before="0" w:beforeAutospacing="0" w:after="0" w:afterAutospacing="0"/>
        <w:rPr>
          <w:rFonts w:ascii="Arial" w:hAnsi="Arial" w:cs="Arial"/>
          <w:sz w:val="22"/>
          <w:szCs w:val="22"/>
        </w:rPr>
      </w:pPr>
      <w:r w:rsidRPr="00875197">
        <w:rPr>
          <w:rFonts w:ascii="Arial" w:eastAsia="Corbel" w:hAnsi="Arial" w:cs="Arial"/>
          <w:sz w:val="22"/>
          <w:szCs w:val="22"/>
        </w:rPr>
        <w:t xml:space="preserve">The DSL will undergo appropriate and specific training to provide them with the knowledge and skills required to carry out their role. Deputy DSLs will be trained to the same standard as the DSL. The DSLs’ training will be updated formally at least every two years, but their knowledge and skills will be updated through a variety of methods at regular intervals and at least annually. This will include attending network events, reading updates and bulletins and engaging with the SSCP.  </w:t>
      </w:r>
    </w:p>
    <w:p w14:paraId="53F589C5" w14:textId="77777777" w:rsidR="00592195" w:rsidRPr="00875197" w:rsidRDefault="00592195" w:rsidP="25C3593D">
      <w:pPr>
        <w:pStyle w:val="Heading2"/>
        <w:rPr>
          <w:rFonts w:ascii="Arial" w:hAnsi="Arial" w:cs="Arial"/>
          <w:b/>
          <w:bCs/>
          <w:sz w:val="22"/>
          <w:szCs w:val="22"/>
        </w:rPr>
      </w:pPr>
      <w:bookmarkStart w:id="39" w:name="_Toc111541123"/>
      <w:bookmarkStart w:id="40" w:name="_Toc144214242"/>
      <w:r w:rsidRPr="00875197">
        <w:rPr>
          <w:rFonts w:ascii="Arial" w:hAnsi="Arial" w:cs="Arial"/>
          <w:sz w:val="22"/>
          <w:szCs w:val="22"/>
        </w:rPr>
        <w:t>Members of staff</w:t>
      </w:r>
      <w:bookmarkEnd w:id="39"/>
      <w:bookmarkEnd w:id="40"/>
    </w:p>
    <w:p w14:paraId="0DB339B0" w14:textId="77777777" w:rsidR="00592195" w:rsidRPr="00875197" w:rsidRDefault="00592195" w:rsidP="00592195">
      <w:pPr>
        <w:pStyle w:val="NoSpacing"/>
        <w:rPr>
          <w:rFonts w:ascii="Arial" w:hAnsi="Arial" w:cs="Arial"/>
          <w:b/>
          <w:sz w:val="22"/>
          <w:szCs w:val="22"/>
        </w:rPr>
      </w:pPr>
    </w:p>
    <w:p w14:paraId="2FB8D6BA" w14:textId="77777777" w:rsidR="00592195" w:rsidRPr="00875197" w:rsidRDefault="00592195" w:rsidP="002873EB">
      <w:pPr>
        <w:pStyle w:val="NoSpacing"/>
        <w:rPr>
          <w:rFonts w:ascii="Arial" w:hAnsi="Arial" w:cs="Arial"/>
          <w:bCs/>
          <w:sz w:val="22"/>
          <w:szCs w:val="22"/>
        </w:rPr>
      </w:pPr>
      <w:r w:rsidRPr="00875197">
        <w:rPr>
          <w:rFonts w:ascii="Arial" w:hAnsi="Arial" w:cs="Arial"/>
          <w:bCs/>
          <w:sz w:val="22"/>
          <w:szCs w:val="22"/>
        </w:rPr>
        <w:t>All staff play a particularly important role in safeguarding as they are in a position to identify concerns early, provide help for children, promote children’s welfare, and prevent concerns from escalating.</w:t>
      </w:r>
    </w:p>
    <w:p w14:paraId="6112637A" w14:textId="77777777" w:rsidR="00592195" w:rsidRPr="00875197" w:rsidRDefault="00592195" w:rsidP="00592195">
      <w:pPr>
        <w:pStyle w:val="NoSpacing"/>
        <w:ind w:left="426"/>
        <w:rPr>
          <w:rFonts w:ascii="Arial" w:hAnsi="Arial" w:cs="Arial"/>
          <w:bCs/>
          <w:sz w:val="22"/>
          <w:szCs w:val="22"/>
        </w:rPr>
      </w:pPr>
    </w:p>
    <w:p w14:paraId="197F2B38" w14:textId="701216B3" w:rsidR="00592195" w:rsidRDefault="00592195" w:rsidP="002873EB">
      <w:pPr>
        <w:pStyle w:val="NoSpacing"/>
        <w:rPr>
          <w:rFonts w:ascii="Arial" w:hAnsi="Arial" w:cs="Arial"/>
          <w:bCs/>
          <w:sz w:val="22"/>
          <w:szCs w:val="22"/>
        </w:rPr>
      </w:pPr>
      <w:r w:rsidRPr="00875197">
        <w:rPr>
          <w:rFonts w:ascii="Arial" w:hAnsi="Arial" w:cs="Arial"/>
          <w:bCs/>
          <w:sz w:val="22"/>
          <w:szCs w:val="22"/>
        </w:rPr>
        <w:t>All members of staff have a responsibility to:</w:t>
      </w:r>
    </w:p>
    <w:p w14:paraId="00FDBD27" w14:textId="77777777" w:rsidR="002873EB" w:rsidRPr="00875197" w:rsidRDefault="002873EB" w:rsidP="002873EB">
      <w:pPr>
        <w:pStyle w:val="NoSpacing"/>
        <w:rPr>
          <w:rFonts w:ascii="Arial" w:hAnsi="Arial" w:cs="Arial"/>
          <w:bCs/>
          <w:sz w:val="22"/>
          <w:szCs w:val="22"/>
        </w:rPr>
      </w:pPr>
    </w:p>
    <w:p w14:paraId="3EA9CC66" w14:textId="77777777" w:rsidR="00592195" w:rsidRPr="00875197" w:rsidRDefault="00592195" w:rsidP="002873EB">
      <w:pPr>
        <w:numPr>
          <w:ilvl w:val="0"/>
          <w:numId w:val="38"/>
        </w:numPr>
        <w:spacing w:after="0" w:line="240" w:lineRule="auto"/>
        <w:rPr>
          <w:rFonts w:ascii="Arial" w:hAnsi="Arial" w:cs="Arial"/>
          <w:sz w:val="22"/>
          <w:szCs w:val="22"/>
        </w:rPr>
      </w:pPr>
      <w:r w:rsidRPr="00875197">
        <w:rPr>
          <w:rFonts w:ascii="Arial" w:eastAsia="MS PGothic" w:hAnsi="Arial" w:cs="Arial"/>
          <w:sz w:val="22"/>
          <w:szCs w:val="22"/>
        </w:rPr>
        <w:t xml:space="preserve">provide a </w:t>
      </w:r>
      <w:r w:rsidRPr="00875197">
        <w:rPr>
          <w:rFonts w:ascii="Arial" w:hAnsi="Arial" w:cs="Arial"/>
          <w:sz w:val="22"/>
          <w:szCs w:val="22"/>
        </w:rPr>
        <w:t>safe environment in which children can learn.</w:t>
      </w:r>
    </w:p>
    <w:p w14:paraId="131342B8" w14:textId="77777777" w:rsidR="00592195" w:rsidRPr="00875197" w:rsidRDefault="00592195" w:rsidP="002873EB">
      <w:pPr>
        <w:numPr>
          <w:ilvl w:val="0"/>
          <w:numId w:val="38"/>
        </w:numPr>
        <w:spacing w:after="0" w:line="240" w:lineRule="auto"/>
        <w:rPr>
          <w:rFonts w:ascii="Arial" w:hAnsi="Arial" w:cs="Arial"/>
          <w:sz w:val="22"/>
          <w:szCs w:val="22"/>
        </w:rPr>
      </w:pPr>
      <w:r w:rsidRPr="00875197">
        <w:rPr>
          <w:rFonts w:ascii="Arial" w:hAnsi="Arial" w:cs="Arial"/>
          <w:sz w:val="22"/>
          <w:szCs w:val="22"/>
        </w:rPr>
        <w:t>be aware of the indicators of abuse and neglect so that they can identify cases of children who may need help or protection.</w:t>
      </w:r>
    </w:p>
    <w:p w14:paraId="64F34244" w14:textId="77777777" w:rsidR="00592195" w:rsidRPr="00875197" w:rsidRDefault="00592195" w:rsidP="002873EB">
      <w:pPr>
        <w:numPr>
          <w:ilvl w:val="0"/>
          <w:numId w:val="38"/>
        </w:numPr>
        <w:spacing w:after="0" w:line="240" w:lineRule="auto"/>
        <w:rPr>
          <w:rFonts w:ascii="Arial" w:hAnsi="Arial" w:cs="Arial"/>
          <w:sz w:val="22"/>
          <w:szCs w:val="22"/>
        </w:rPr>
      </w:pPr>
      <w:r w:rsidRPr="00875197">
        <w:rPr>
          <w:rFonts w:ascii="Arial" w:hAnsi="Arial" w:cs="Arial"/>
          <w:sz w:val="22"/>
          <w:szCs w:val="22"/>
        </w:rPr>
        <w:t xml:space="preserve">know what to do if a child tells them that they are being abused, neglected, or exploited and understand the impact abuse and neglect can have upon a child. </w:t>
      </w:r>
    </w:p>
    <w:p w14:paraId="63421819" w14:textId="77777777" w:rsidR="00592195" w:rsidRPr="00875197" w:rsidRDefault="00592195" w:rsidP="002873EB">
      <w:pPr>
        <w:numPr>
          <w:ilvl w:val="0"/>
          <w:numId w:val="38"/>
        </w:numPr>
        <w:spacing w:after="0" w:line="240" w:lineRule="auto"/>
        <w:rPr>
          <w:rFonts w:ascii="Arial" w:hAnsi="Arial" w:cs="Arial"/>
          <w:sz w:val="22"/>
          <w:szCs w:val="22"/>
        </w:rPr>
      </w:pPr>
      <w:r w:rsidRPr="00875197">
        <w:rPr>
          <w:rFonts w:ascii="Arial" w:hAnsi="Arial" w:cs="Arial"/>
          <w:sz w:val="22"/>
          <w:szCs w:val="22"/>
        </w:rPr>
        <w:t xml:space="preserve">be able to identify and act upon indicators that children are, or at risk of developing mental health issues. </w:t>
      </w:r>
    </w:p>
    <w:p w14:paraId="79A35869" w14:textId="77777777" w:rsidR="00592195" w:rsidRPr="00875197" w:rsidRDefault="00592195" w:rsidP="002873EB">
      <w:pPr>
        <w:numPr>
          <w:ilvl w:val="0"/>
          <w:numId w:val="38"/>
        </w:numPr>
        <w:spacing w:after="0" w:line="240" w:lineRule="auto"/>
        <w:rPr>
          <w:rFonts w:ascii="Arial" w:hAnsi="Arial" w:cs="Arial"/>
          <w:sz w:val="22"/>
          <w:szCs w:val="22"/>
        </w:rPr>
      </w:pPr>
      <w:r w:rsidRPr="00875197">
        <w:rPr>
          <w:rFonts w:ascii="Arial" w:hAnsi="Arial" w:cs="Arial"/>
          <w:sz w:val="22"/>
          <w:szCs w:val="22"/>
        </w:rPr>
        <w:t>be prepared to identify children who may benefit from early help.</w:t>
      </w:r>
    </w:p>
    <w:p w14:paraId="0A83B27A" w14:textId="77777777" w:rsidR="00592195" w:rsidRPr="00875197" w:rsidRDefault="00592195" w:rsidP="002873EB">
      <w:pPr>
        <w:numPr>
          <w:ilvl w:val="0"/>
          <w:numId w:val="38"/>
        </w:numPr>
        <w:spacing w:after="0" w:line="240" w:lineRule="auto"/>
        <w:rPr>
          <w:rFonts w:ascii="Arial" w:hAnsi="Arial" w:cs="Arial"/>
          <w:sz w:val="22"/>
          <w:szCs w:val="22"/>
        </w:rPr>
      </w:pPr>
      <w:r w:rsidRPr="00875197">
        <w:rPr>
          <w:rFonts w:ascii="Arial" w:hAnsi="Arial" w:cs="Arial"/>
          <w:sz w:val="22"/>
          <w:szCs w:val="22"/>
        </w:rPr>
        <w:t>understand the early help process and their role in it.</w:t>
      </w:r>
    </w:p>
    <w:p w14:paraId="7962AF62" w14:textId="461AB2D0" w:rsidR="00592195" w:rsidRPr="00875197" w:rsidRDefault="00592195" w:rsidP="002873EB">
      <w:pPr>
        <w:numPr>
          <w:ilvl w:val="0"/>
          <w:numId w:val="38"/>
        </w:numPr>
        <w:spacing w:after="0" w:line="240" w:lineRule="auto"/>
        <w:rPr>
          <w:rFonts w:ascii="Arial" w:hAnsi="Arial" w:cs="Arial"/>
          <w:sz w:val="22"/>
          <w:szCs w:val="22"/>
        </w:rPr>
      </w:pPr>
      <w:r w:rsidRPr="00875197">
        <w:rPr>
          <w:rFonts w:ascii="Arial" w:hAnsi="Arial" w:cs="Arial"/>
          <w:sz w:val="22"/>
          <w:szCs w:val="22"/>
        </w:rPr>
        <w:t xml:space="preserve">understand the </w:t>
      </w:r>
      <w:r w:rsidR="00730F76" w:rsidRPr="00875197">
        <w:rPr>
          <w:rFonts w:ascii="Arial" w:hAnsi="Arial" w:cs="Arial"/>
          <w:sz w:val="22"/>
          <w:szCs w:val="22"/>
        </w:rPr>
        <w:t>school</w:t>
      </w:r>
      <w:r w:rsidR="00822CD6" w:rsidRPr="00875197">
        <w:rPr>
          <w:rFonts w:ascii="Arial" w:hAnsi="Arial" w:cs="Arial"/>
          <w:sz w:val="22"/>
          <w:szCs w:val="22"/>
        </w:rPr>
        <w:t xml:space="preserve"> </w:t>
      </w:r>
      <w:r w:rsidRPr="00875197">
        <w:rPr>
          <w:rFonts w:ascii="Arial" w:hAnsi="Arial" w:cs="Arial"/>
          <w:sz w:val="22"/>
          <w:szCs w:val="22"/>
        </w:rPr>
        <w:t>safeguarding policies and systems.</w:t>
      </w:r>
    </w:p>
    <w:p w14:paraId="59EF443A" w14:textId="77777777" w:rsidR="00592195" w:rsidRPr="00875197" w:rsidRDefault="00592195" w:rsidP="002873EB">
      <w:pPr>
        <w:numPr>
          <w:ilvl w:val="0"/>
          <w:numId w:val="38"/>
        </w:numPr>
        <w:spacing w:after="0" w:line="240" w:lineRule="auto"/>
        <w:rPr>
          <w:rFonts w:ascii="Arial" w:hAnsi="Arial" w:cs="Arial"/>
          <w:sz w:val="22"/>
          <w:szCs w:val="22"/>
        </w:rPr>
      </w:pPr>
      <w:r w:rsidRPr="00875197">
        <w:rPr>
          <w:rFonts w:ascii="Arial" w:hAnsi="Arial" w:cs="Arial"/>
          <w:sz w:val="22"/>
          <w:szCs w:val="22"/>
        </w:rPr>
        <w:t>undertake regular and appropriate training which is regularly updated.</w:t>
      </w:r>
    </w:p>
    <w:p w14:paraId="4B194833" w14:textId="77777777" w:rsidR="00592195" w:rsidRPr="00875197" w:rsidRDefault="00592195" w:rsidP="002873EB">
      <w:pPr>
        <w:numPr>
          <w:ilvl w:val="0"/>
          <w:numId w:val="38"/>
        </w:numPr>
        <w:spacing w:after="0" w:line="240" w:lineRule="auto"/>
        <w:rPr>
          <w:rFonts w:ascii="Arial" w:hAnsi="Arial" w:cs="Arial"/>
          <w:sz w:val="22"/>
          <w:szCs w:val="22"/>
        </w:rPr>
      </w:pPr>
      <w:r w:rsidRPr="00875197">
        <w:rPr>
          <w:rFonts w:ascii="Arial" w:hAnsi="Arial" w:cs="Arial"/>
          <w:sz w:val="22"/>
          <w:szCs w:val="22"/>
        </w:rPr>
        <w:t>be aware of the local process of making referrals to children’s social care and statutory assessment under the Children Act 1989.</w:t>
      </w:r>
    </w:p>
    <w:p w14:paraId="23F3B248" w14:textId="77777777" w:rsidR="00592195" w:rsidRPr="00875197" w:rsidRDefault="00592195" w:rsidP="002873EB">
      <w:pPr>
        <w:numPr>
          <w:ilvl w:val="0"/>
          <w:numId w:val="38"/>
        </w:numPr>
        <w:spacing w:after="0" w:line="240" w:lineRule="auto"/>
        <w:rPr>
          <w:rFonts w:ascii="Arial" w:hAnsi="Arial" w:cs="Arial"/>
          <w:sz w:val="22"/>
          <w:szCs w:val="22"/>
        </w:rPr>
      </w:pPr>
      <w:r w:rsidRPr="00875197">
        <w:rPr>
          <w:rFonts w:ascii="Arial" w:hAnsi="Arial" w:cs="Arial"/>
          <w:sz w:val="22"/>
          <w:szCs w:val="22"/>
        </w:rPr>
        <w:t>know how to maintain an appropriate level of confidentiality.</w:t>
      </w:r>
    </w:p>
    <w:p w14:paraId="570B4142" w14:textId="77777777" w:rsidR="00592195" w:rsidRPr="00875197" w:rsidRDefault="00592195" w:rsidP="002873EB">
      <w:pPr>
        <w:numPr>
          <w:ilvl w:val="0"/>
          <w:numId w:val="38"/>
        </w:numPr>
        <w:spacing w:after="0" w:line="240" w:lineRule="auto"/>
        <w:rPr>
          <w:rFonts w:ascii="Arial" w:hAnsi="Arial" w:cs="Arial"/>
          <w:sz w:val="22"/>
          <w:szCs w:val="22"/>
        </w:rPr>
      </w:pPr>
      <w:r w:rsidRPr="00875197">
        <w:rPr>
          <w:rFonts w:ascii="Arial" w:hAnsi="Arial" w:cs="Arial"/>
          <w:sz w:val="22"/>
          <w:szCs w:val="22"/>
        </w:rPr>
        <w:t xml:space="preserve">reassure children who report concerns that they are being taken seriously and that they will be supported and kept safe. </w:t>
      </w:r>
    </w:p>
    <w:p w14:paraId="65D3574B" w14:textId="77777777" w:rsidR="00592195" w:rsidRPr="00875197" w:rsidRDefault="00592195" w:rsidP="002873EB">
      <w:pPr>
        <w:numPr>
          <w:ilvl w:val="0"/>
          <w:numId w:val="38"/>
        </w:numPr>
        <w:spacing w:after="0" w:line="240" w:lineRule="auto"/>
        <w:rPr>
          <w:rFonts w:ascii="Arial" w:hAnsi="Arial" w:cs="Arial"/>
          <w:sz w:val="22"/>
          <w:szCs w:val="22"/>
        </w:rPr>
      </w:pPr>
      <w:r w:rsidRPr="00875197">
        <w:rPr>
          <w:rFonts w:ascii="Arial" w:hAnsi="Arial" w:cs="Arial"/>
          <w:sz w:val="22"/>
          <w:szCs w:val="22"/>
        </w:rPr>
        <w:t>act in line with Teachers’ Standards 2012 which state that teachers (including headteachers) should safeguard children’s wellbeing and maintain public trust in the teaching profession as part of their professional duties.</w:t>
      </w:r>
    </w:p>
    <w:p w14:paraId="77C8BBAC" w14:textId="77777777" w:rsidR="00592195" w:rsidRPr="00875197" w:rsidRDefault="00592195" w:rsidP="00592195">
      <w:pPr>
        <w:rPr>
          <w:rFonts w:ascii="Arial" w:hAnsi="Arial" w:cs="Arial"/>
          <w:sz w:val="22"/>
          <w:szCs w:val="22"/>
        </w:rPr>
      </w:pPr>
    </w:p>
    <w:p w14:paraId="6AD4B71C" w14:textId="116E763D" w:rsidR="00592195" w:rsidRPr="00875197" w:rsidRDefault="00592195" w:rsidP="00592195">
      <w:pPr>
        <w:rPr>
          <w:rFonts w:ascii="Arial" w:hAnsi="Arial" w:cs="Arial"/>
          <w:sz w:val="22"/>
          <w:szCs w:val="22"/>
        </w:rPr>
      </w:pPr>
      <w:r w:rsidRPr="00875197">
        <w:rPr>
          <w:rFonts w:ascii="Arial" w:hAnsi="Arial" w:cs="Arial"/>
          <w:sz w:val="22"/>
          <w:szCs w:val="22"/>
        </w:rPr>
        <w:t xml:space="preserve">Staff at </w:t>
      </w:r>
      <w:r w:rsidR="00822CD6" w:rsidRPr="00875197">
        <w:rPr>
          <w:rFonts w:ascii="Arial" w:hAnsi="Arial" w:cs="Arial"/>
          <w:sz w:val="22"/>
          <w:szCs w:val="22"/>
        </w:rPr>
        <w:t xml:space="preserve">Cale Green Primary School </w:t>
      </w:r>
      <w:r w:rsidRPr="00875197">
        <w:rPr>
          <w:rFonts w:ascii="Arial" w:hAnsi="Arial" w:cs="Arial"/>
          <w:sz w:val="22"/>
          <w:szCs w:val="22"/>
        </w:rPr>
        <w:t xml:space="preserve">recognise that children may not feel ready or know how to tell someone that they are being abused, exploited, or neglected, and/or they may not recognise their experiences as being abusive or harmful. This should not prevent staff from having professional curiosity and speaking to a DSL if they have any concerns about a child. </w:t>
      </w:r>
    </w:p>
    <w:p w14:paraId="6E89BFCC" w14:textId="3BA9A3C1" w:rsidR="00592195" w:rsidRPr="00875197" w:rsidRDefault="00592195" w:rsidP="00592195">
      <w:pPr>
        <w:rPr>
          <w:rFonts w:ascii="Arial" w:hAnsi="Arial" w:cs="Arial"/>
          <w:sz w:val="22"/>
          <w:szCs w:val="22"/>
        </w:rPr>
      </w:pPr>
      <w:r w:rsidRPr="00875197">
        <w:rPr>
          <w:rFonts w:ascii="Arial" w:hAnsi="Arial" w:cs="Arial"/>
          <w:sz w:val="22"/>
          <w:szCs w:val="22"/>
        </w:rPr>
        <w:t xml:space="preserve">Staff at </w:t>
      </w:r>
      <w:r w:rsidR="00822CD6" w:rsidRPr="00875197">
        <w:rPr>
          <w:rFonts w:ascii="Arial" w:hAnsi="Arial" w:cs="Arial"/>
          <w:sz w:val="22"/>
          <w:szCs w:val="22"/>
        </w:rPr>
        <w:t xml:space="preserve">Cale Green Primary School </w:t>
      </w:r>
      <w:r w:rsidRPr="00875197">
        <w:rPr>
          <w:rFonts w:ascii="Arial" w:hAnsi="Arial" w:cs="Arial"/>
          <w:sz w:val="22"/>
          <w:szCs w:val="22"/>
        </w:rPr>
        <w:t>will seek to build trusted relationships with children, young people and parents/carers which facilitate appropriate professional communication in line with existing and relevant policies</w:t>
      </w:r>
      <w:r w:rsidR="00822CD6" w:rsidRPr="00875197">
        <w:rPr>
          <w:rFonts w:ascii="Arial" w:hAnsi="Arial" w:cs="Arial"/>
          <w:sz w:val="22"/>
          <w:szCs w:val="22"/>
        </w:rPr>
        <w:t>.</w:t>
      </w:r>
      <w:r w:rsidRPr="00875197">
        <w:rPr>
          <w:rFonts w:ascii="Arial" w:hAnsi="Arial" w:cs="Arial"/>
          <w:sz w:val="22"/>
          <w:szCs w:val="22"/>
        </w:rPr>
        <w:t xml:space="preserve"> </w:t>
      </w:r>
    </w:p>
    <w:p w14:paraId="74EBA106" w14:textId="77777777" w:rsidR="00922A8E" w:rsidRPr="00875197" w:rsidRDefault="00922A8E" w:rsidP="00922A8E">
      <w:pPr>
        <w:autoSpaceDE w:val="0"/>
        <w:autoSpaceDN w:val="0"/>
        <w:adjustRightInd w:val="0"/>
        <w:spacing w:after="0" w:line="240" w:lineRule="auto"/>
        <w:rPr>
          <w:rFonts w:ascii="Arial" w:eastAsia="Arial" w:hAnsi="Arial" w:cs="Arial"/>
          <w:bCs/>
          <w:sz w:val="22"/>
          <w:szCs w:val="22"/>
        </w:rPr>
      </w:pPr>
      <w:r w:rsidRPr="00875197">
        <w:rPr>
          <w:rFonts w:ascii="Arial" w:eastAsia="Arial" w:hAnsi="Arial" w:cs="Arial"/>
          <w:bCs/>
          <w:sz w:val="22"/>
          <w:szCs w:val="22"/>
        </w:rPr>
        <w:t xml:space="preserve">Where a member of staff is concerned that a child is in immediate danger or is at risk of </w:t>
      </w:r>
      <w:r w:rsidR="0011721F" w:rsidRPr="00875197">
        <w:rPr>
          <w:rFonts w:ascii="Arial" w:eastAsia="Arial" w:hAnsi="Arial" w:cs="Arial"/>
          <w:bCs/>
          <w:sz w:val="22"/>
          <w:szCs w:val="22"/>
        </w:rPr>
        <w:t>harm,</w:t>
      </w:r>
      <w:r w:rsidRPr="00875197">
        <w:rPr>
          <w:rFonts w:ascii="Arial" w:eastAsia="Arial" w:hAnsi="Arial" w:cs="Arial"/>
          <w:bCs/>
          <w:sz w:val="22"/>
          <w:szCs w:val="22"/>
        </w:rPr>
        <w:t xml:space="preserve"> they should report this to the Designated Safeguarding Lead, or their Deputy, </w:t>
      </w:r>
      <w:r w:rsidRPr="00875197">
        <w:rPr>
          <w:rFonts w:ascii="Arial" w:eastAsia="Arial" w:hAnsi="Arial" w:cs="Arial"/>
          <w:b/>
          <w:bCs/>
          <w:sz w:val="22"/>
          <w:szCs w:val="22"/>
        </w:rPr>
        <w:t>without delay</w:t>
      </w:r>
      <w:r w:rsidRPr="00875197">
        <w:rPr>
          <w:rFonts w:ascii="Arial" w:eastAsia="Arial" w:hAnsi="Arial" w:cs="Arial"/>
          <w:bCs/>
          <w:sz w:val="22"/>
          <w:szCs w:val="22"/>
        </w:rPr>
        <w:t>. A written record will be made of these concerns as immediately following the disclosure/concern being raised.</w:t>
      </w:r>
    </w:p>
    <w:p w14:paraId="0E8D4F01" w14:textId="77777777" w:rsidR="00922A8E" w:rsidRPr="00875197" w:rsidRDefault="00922A8E" w:rsidP="00922A8E">
      <w:pPr>
        <w:autoSpaceDE w:val="0"/>
        <w:autoSpaceDN w:val="0"/>
        <w:adjustRightInd w:val="0"/>
        <w:spacing w:after="0" w:line="240" w:lineRule="auto"/>
        <w:rPr>
          <w:rFonts w:ascii="Arial" w:eastAsia="Arial" w:hAnsi="Arial" w:cs="Arial"/>
          <w:bCs/>
          <w:sz w:val="22"/>
          <w:szCs w:val="22"/>
        </w:rPr>
      </w:pPr>
    </w:p>
    <w:p w14:paraId="5E1C9B86" w14:textId="77777777" w:rsidR="00922A8E" w:rsidRPr="00875197" w:rsidRDefault="00922A8E" w:rsidP="00922A8E">
      <w:pPr>
        <w:autoSpaceDE w:val="0"/>
        <w:autoSpaceDN w:val="0"/>
        <w:adjustRightInd w:val="0"/>
        <w:spacing w:after="0" w:line="240" w:lineRule="auto"/>
        <w:rPr>
          <w:rFonts w:ascii="Arial" w:eastAsia="Arial" w:hAnsi="Arial" w:cs="Arial"/>
          <w:bCs/>
          <w:sz w:val="22"/>
          <w:szCs w:val="22"/>
        </w:rPr>
      </w:pPr>
      <w:r w:rsidRPr="00875197">
        <w:rPr>
          <w:rFonts w:ascii="Arial" w:eastAsia="Arial" w:hAnsi="Arial" w:cs="Arial"/>
          <w:bCs/>
          <w:sz w:val="22"/>
          <w:szCs w:val="22"/>
        </w:rPr>
        <w:t xml:space="preserve">Where staff have conversations with a child who discloses </w:t>
      </w:r>
      <w:r w:rsidR="0011721F" w:rsidRPr="00875197">
        <w:rPr>
          <w:rFonts w:ascii="Arial" w:eastAsia="Arial" w:hAnsi="Arial" w:cs="Arial"/>
          <w:bCs/>
          <w:sz w:val="22"/>
          <w:szCs w:val="22"/>
        </w:rPr>
        <w:t>abuse,</w:t>
      </w:r>
      <w:r w:rsidRPr="00875197">
        <w:rPr>
          <w:rFonts w:ascii="Arial" w:eastAsia="Arial" w:hAnsi="Arial" w:cs="Arial"/>
          <w:bCs/>
          <w:sz w:val="22"/>
          <w:szCs w:val="22"/>
        </w:rPr>
        <w:t xml:space="preserve"> they follow the basic principles:</w:t>
      </w:r>
    </w:p>
    <w:p w14:paraId="0A874C6F" w14:textId="77777777" w:rsidR="00922A8E" w:rsidRPr="00875197" w:rsidRDefault="00922A8E" w:rsidP="002873EB">
      <w:pPr>
        <w:numPr>
          <w:ilvl w:val="2"/>
          <w:numId w:val="22"/>
        </w:numPr>
        <w:autoSpaceDE w:val="0"/>
        <w:autoSpaceDN w:val="0"/>
        <w:adjustRightInd w:val="0"/>
        <w:spacing w:after="0" w:line="240" w:lineRule="auto"/>
        <w:rPr>
          <w:rFonts w:ascii="Arial" w:eastAsia="Arial" w:hAnsi="Arial" w:cs="Arial"/>
          <w:bCs/>
          <w:sz w:val="22"/>
          <w:szCs w:val="22"/>
        </w:rPr>
      </w:pPr>
      <w:r w:rsidRPr="00875197">
        <w:rPr>
          <w:rFonts w:ascii="Arial" w:eastAsia="Arial" w:hAnsi="Arial" w:cs="Arial"/>
          <w:bCs/>
          <w:sz w:val="22"/>
          <w:szCs w:val="22"/>
        </w:rPr>
        <w:t>listen and remain calm</w:t>
      </w:r>
    </w:p>
    <w:p w14:paraId="038BEF42" w14:textId="77777777" w:rsidR="00922A8E" w:rsidRPr="00875197" w:rsidRDefault="00922A8E" w:rsidP="002873EB">
      <w:pPr>
        <w:numPr>
          <w:ilvl w:val="2"/>
          <w:numId w:val="22"/>
        </w:numPr>
        <w:autoSpaceDE w:val="0"/>
        <w:autoSpaceDN w:val="0"/>
        <w:adjustRightInd w:val="0"/>
        <w:spacing w:after="0" w:line="240" w:lineRule="auto"/>
        <w:rPr>
          <w:rFonts w:ascii="Arial" w:eastAsia="Arial" w:hAnsi="Arial" w:cs="Arial"/>
          <w:bCs/>
          <w:sz w:val="22"/>
          <w:szCs w:val="22"/>
        </w:rPr>
      </w:pPr>
      <w:r w:rsidRPr="00875197">
        <w:rPr>
          <w:rFonts w:ascii="Arial" w:eastAsia="Arial" w:hAnsi="Arial" w:cs="Arial"/>
          <w:bCs/>
          <w:sz w:val="22"/>
          <w:szCs w:val="22"/>
        </w:rPr>
        <w:t>never ask a child if they are being abused</w:t>
      </w:r>
    </w:p>
    <w:p w14:paraId="2A665B8B" w14:textId="77777777" w:rsidR="00922A8E" w:rsidRPr="00875197" w:rsidRDefault="00922A8E" w:rsidP="002873EB">
      <w:pPr>
        <w:numPr>
          <w:ilvl w:val="2"/>
          <w:numId w:val="22"/>
        </w:numPr>
        <w:autoSpaceDE w:val="0"/>
        <w:autoSpaceDN w:val="0"/>
        <w:adjustRightInd w:val="0"/>
        <w:spacing w:after="0" w:line="240" w:lineRule="auto"/>
        <w:rPr>
          <w:rFonts w:ascii="Arial" w:eastAsia="Arial" w:hAnsi="Arial" w:cs="Arial"/>
          <w:bCs/>
          <w:sz w:val="22"/>
          <w:szCs w:val="22"/>
        </w:rPr>
      </w:pPr>
      <w:r w:rsidRPr="00875197">
        <w:rPr>
          <w:rFonts w:ascii="Arial" w:eastAsia="Arial" w:hAnsi="Arial" w:cs="Arial"/>
          <w:bCs/>
          <w:sz w:val="22"/>
          <w:szCs w:val="22"/>
        </w:rPr>
        <w:t>make a record of discussion to include time, place, persons present and what was said (child language – do not substitute words)</w:t>
      </w:r>
    </w:p>
    <w:p w14:paraId="33D2AF8D" w14:textId="77777777" w:rsidR="00922A8E" w:rsidRPr="00875197" w:rsidRDefault="00922A8E" w:rsidP="002873EB">
      <w:pPr>
        <w:numPr>
          <w:ilvl w:val="2"/>
          <w:numId w:val="22"/>
        </w:numPr>
        <w:autoSpaceDE w:val="0"/>
        <w:autoSpaceDN w:val="0"/>
        <w:adjustRightInd w:val="0"/>
        <w:spacing w:after="0" w:line="240" w:lineRule="auto"/>
        <w:rPr>
          <w:rFonts w:ascii="Arial" w:eastAsia="Arial" w:hAnsi="Arial" w:cs="Arial"/>
          <w:bCs/>
          <w:sz w:val="22"/>
          <w:szCs w:val="22"/>
        </w:rPr>
      </w:pPr>
      <w:r w:rsidRPr="00875197">
        <w:rPr>
          <w:rFonts w:ascii="Arial" w:eastAsia="Arial" w:hAnsi="Arial" w:cs="Arial"/>
          <w:bCs/>
          <w:sz w:val="22"/>
          <w:szCs w:val="22"/>
        </w:rPr>
        <w:t>advise you will have to pass the information on</w:t>
      </w:r>
    </w:p>
    <w:p w14:paraId="34A575B6" w14:textId="77777777" w:rsidR="00922A8E" w:rsidRPr="00875197" w:rsidRDefault="00922A8E" w:rsidP="002873EB">
      <w:pPr>
        <w:numPr>
          <w:ilvl w:val="2"/>
          <w:numId w:val="22"/>
        </w:numPr>
        <w:autoSpaceDE w:val="0"/>
        <w:autoSpaceDN w:val="0"/>
        <w:adjustRightInd w:val="0"/>
        <w:spacing w:after="0" w:line="240" w:lineRule="auto"/>
        <w:rPr>
          <w:rFonts w:ascii="Arial" w:eastAsia="Arial" w:hAnsi="Arial" w:cs="Arial"/>
          <w:bCs/>
          <w:sz w:val="22"/>
          <w:szCs w:val="22"/>
        </w:rPr>
      </w:pPr>
      <w:r w:rsidRPr="00875197">
        <w:rPr>
          <w:rFonts w:ascii="Arial" w:eastAsia="Arial" w:hAnsi="Arial" w:cs="Arial"/>
          <w:bCs/>
          <w:sz w:val="22"/>
          <w:szCs w:val="22"/>
        </w:rPr>
        <w:t>never take photographs of any injury</w:t>
      </w:r>
    </w:p>
    <w:p w14:paraId="4AA19784" w14:textId="77777777" w:rsidR="00922A8E" w:rsidRPr="00875197" w:rsidRDefault="00922A8E" w:rsidP="002873EB">
      <w:pPr>
        <w:numPr>
          <w:ilvl w:val="2"/>
          <w:numId w:val="22"/>
        </w:numPr>
        <w:autoSpaceDE w:val="0"/>
        <w:autoSpaceDN w:val="0"/>
        <w:adjustRightInd w:val="0"/>
        <w:spacing w:after="0" w:line="240" w:lineRule="auto"/>
        <w:rPr>
          <w:rFonts w:ascii="Arial" w:eastAsia="Arial" w:hAnsi="Arial" w:cs="Arial"/>
          <w:bCs/>
          <w:sz w:val="22"/>
          <w:szCs w:val="22"/>
        </w:rPr>
      </w:pPr>
      <w:r w:rsidRPr="00875197">
        <w:rPr>
          <w:rFonts w:ascii="Arial" w:eastAsia="Arial" w:hAnsi="Arial" w:cs="Arial"/>
          <w:bCs/>
          <w:sz w:val="22"/>
          <w:szCs w:val="22"/>
        </w:rPr>
        <w:t xml:space="preserve">never record a child </w:t>
      </w:r>
    </w:p>
    <w:p w14:paraId="343E78F9" w14:textId="77777777" w:rsidR="00922A8E" w:rsidRPr="00875197" w:rsidRDefault="00922A8E" w:rsidP="002873EB">
      <w:pPr>
        <w:numPr>
          <w:ilvl w:val="2"/>
          <w:numId w:val="22"/>
        </w:numPr>
        <w:autoSpaceDE w:val="0"/>
        <w:autoSpaceDN w:val="0"/>
        <w:adjustRightInd w:val="0"/>
        <w:spacing w:after="0" w:line="240" w:lineRule="auto"/>
        <w:rPr>
          <w:rFonts w:ascii="Arial" w:eastAsia="Arial" w:hAnsi="Arial" w:cs="Arial"/>
          <w:bCs/>
          <w:sz w:val="22"/>
          <w:szCs w:val="22"/>
        </w:rPr>
      </w:pPr>
      <w:r w:rsidRPr="00875197">
        <w:rPr>
          <w:rFonts w:ascii="Arial" w:eastAsia="Arial" w:hAnsi="Arial" w:cs="Arial"/>
          <w:bCs/>
          <w:sz w:val="22"/>
          <w:szCs w:val="22"/>
        </w:rPr>
        <w:t>never undress a child to physically examine them</w:t>
      </w:r>
    </w:p>
    <w:p w14:paraId="5BB3B003" w14:textId="77777777" w:rsidR="00922A8E" w:rsidRPr="00875197" w:rsidRDefault="00922A8E" w:rsidP="002873EB">
      <w:pPr>
        <w:numPr>
          <w:ilvl w:val="2"/>
          <w:numId w:val="22"/>
        </w:numPr>
        <w:autoSpaceDE w:val="0"/>
        <w:autoSpaceDN w:val="0"/>
        <w:adjustRightInd w:val="0"/>
        <w:spacing w:after="0" w:line="240" w:lineRule="auto"/>
        <w:rPr>
          <w:rFonts w:ascii="Arial" w:eastAsia="Arial" w:hAnsi="Arial" w:cs="Arial"/>
          <w:bCs/>
          <w:sz w:val="22"/>
          <w:szCs w:val="22"/>
        </w:rPr>
      </w:pPr>
      <w:r w:rsidRPr="00875197">
        <w:rPr>
          <w:rFonts w:ascii="Arial" w:eastAsia="Arial" w:hAnsi="Arial" w:cs="Arial"/>
          <w:bCs/>
          <w:sz w:val="22"/>
          <w:szCs w:val="22"/>
        </w:rPr>
        <w:t>allow time and provide a quiet space for support</w:t>
      </w:r>
    </w:p>
    <w:p w14:paraId="17744ED7" w14:textId="53EBE07E" w:rsidR="00922A8E" w:rsidRPr="00875197" w:rsidRDefault="00922A8E" w:rsidP="002873EB">
      <w:pPr>
        <w:numPr>
          <w:ilvl w:val="2"/>
          <w:numId w:val="22"/>
        </w:numPr>
        <w:autoSpaceDE w:val="0"/>
        <w:autoSpaceDN w:val="0"/>
        <w:adjustRightInd w:val="0"/>
        <w:spacing w:after="0" w:line="240" w:lineRule="auto"/>
        <w:rPr>
          <w:rFonts w:ascii="Arial" w:eastAsia="Arial" w:hAnsi="Arial" w:cs="Arial"/>
          <w:bCs/>
          <w:sz w:val="22"/>
          <w:szCs w:val="22"/>
        </w:rPr>
      </w:pPr>
      <w:r w:rsidRPr="00875197">
        <w:rPr>
          <w:rFonts w:ascii="Arial" w:eastAsia="Arial" w:hAnsi="Arial" w:cs="Arial"/>
          <w:bCs/>
          <w:sz w:val="22"/>
          <w:szCs w:val="22"/>
        </w:rPr>
        <w:t>At no time promise confidentiality to a child or adult.</w:t>
      </w:r>
    </w:p>
    <w:p w14:paraId="1FA6E032" w14:textId="77777777" w:rsidR="00227D4D" w:rsidRPr="00875197" w:rsidRDefault="00227D4D" w:rsidP="00227D4D">
      <w:pPr>
        <w:autoSpaceDE w:val="0"/>
        <w:autoSpaceDN w:val="0"/>
        <w:adjustRightInd w:val="0"/>
        <w:spacing w:after="0" w:line="240" w:lineRule="auto"/>
        <w:rPr>
          <w:rFonts w:ascii="Arial" w:eastAsia="Arial" w:hAnsi="Arial" w:cs="Arial"/>
          <w:bCs/>
          <w:sz w:val="22"/>
          <w:szCs w:val="22"/>
        </w:rPr>
      </w:pPr>
    </w:p>
    <w:p w14:paraId="5FF39BFA" w14:textId="77777777" w:rsidR="00227D4D" w:rsidRPr="00875197" w:rsidRDefault="0007788D" w:rsidP="00227D4D">
      <w:pPr>
        <w:autoSpaceDE w:val="0"/>
        <w:autoSpaceDN w:val="0"/>
        <w:adjustRightInd w:val="0"/>
        <w:spacing w:after="0" w:line="240" w:lineRule="auto"/>
        <w:rPr>
          <w:rFonts w:ascii="Arial" w:eastAsia="Arial" w:hAnsi="Arial" w:cs="Arial"/>
          <w:bCs/>
          <w:sz w:val="22"/>
          <w:szCs w:val="22"/>
        </w:rPr>
      </w:pPr>
      <w:r w:rsidRPr="00875197">
        <w:rPr>
          <w:rFonts w:ascii="Arial" w:eastAsia="Arial" w:hAnsi="Arial" w:cs="Arial"/>
          <w:bCs/>
          <w:sz w:val="22"/>
          <w:szCs w:val="22"/>
        </w:rPr>
        <w:t xml:space="preserve"> We</w:t>
      </w:r>
      <w:r w:rsidR="00CE3914" w:rsidRPr="00875197">
        <w:rPr>
          <w:rFonts w:ascii="Arial" w:eastAsia="Arial" w:hAnsi="Arial" w:cs="Arial"/>
          <w:bCs/>
          <w:sz w:val="22"/>
          <w:szCs w:val="22"/>
        </w:rPr>
        <w:t xml:space="preserve"> will n</w:t>
      </w:r>
      <w:r w:rsidR="00227D4D" w:rsidRPr="00875197">
        <w:rPr>
          <w:rFonts w:ascii="Arial" w:eastAsia="Arial" w:hAnsi="Arial" w:cs="Arial"/>
          <w:bCs/>
          <w:sz w:val="22"/>
          <w:szCs w:val="22"/>
        </w:rPr>
        <w:t>otify any Lead Social Worker if:</w:t>
      </w:r>
    </w:p>
    <w:p w14:paraId="1FB3C068" w14:textId="77777777" w:rsidR="00227D4D" w:rsidRPr="00875197" w:rsidRDefault="00227D4D" w:rsidP="00227D4D">
      <w:pPr>
        <w:autoSpaceDE w:val="0"/>
        <w:autoSpaceDN w:val="0"/>
        <w:adjustRightInd w:val="0"/>
        <w:spacing w:after="0" w:line="240" w:lineRule="auto"/>
        <w:rPr>
          <w:rFonts w:ascii="Arial" w:eastAsia="Arial" w:hAnsi="Arial" w:cs="Arial"/>
          <w:bCs/>
          <w:sz w:val="22"/>
          <w:szCs w:val="22"/>
        </w:rPr>
      </w:pPr>
    </w:p>
    <w:p w14:paraId="4DE90F8D" w14:textId="77777777" w:rsidR="00227D4D" w:rsidRPr="00875197" w:rsidRDefault="00227D4D" w:rsidP="002873EB">
      <w:pPr>
        <w:pStyle w:val="ListParagraph"/>
        <w:numPr>
          <w:ilvl w:val="0"/>
          <w:numId w:val="6"/>
        </w:numPr>
        <w:autoSpaceDE w:val="0"/>
        <w:autoSpaceDN w:val="0"/>
        <w:adjustRightInd w:val="0"/>
        <w:spacing w:after="0" w:line="240" w:lineRule="auto"/>
        <w:rPr>
          <w:rFonts w:ascii="Arial" w:eastAsia="Arial" w:hAnsi="Arial" w:cs="Arial"/>
          <w:bCs/>
          <w:sz w:val="22"/>
          <w:szCs w:val="22"/>
        </w:rPr>
      </w:pPr>
      <w:r w:rsidRPr="00875197">
        <w:rPr>
          <w:rFonts w:ascii="Arial" w:eastAsia="Arial" w:hAnsi="Arial" w:cs="Arial"/>
          <w:bCs/>
          <w:sz w:val="22"/>
          <w:szCs w:val="22"/>
        </w:rPr>
        <w:t>a pupil subject to a Child Protection Plan (CPP) is excluded (fixed term or permanent)</w:t>
      </w:r>
    </w:p>
    <w:p w14:paraId="01066FCA" w14:textId="77777777" w:rsidR="00227D4D" w:rsidRPr="00875197" w:rsidRDefault="00227D4D" w:rsidP="002873EB">
      <w:pPr>
        <w:pStyle w:val="ListParagraph"/>
        <w:numPr>
          <w:ilvl w:val="0"/>
          <w:numId w:val="6"/>
        </w:numPr>
        <w:autoSpaceDE w:val="0"/>
        <w:autoSpaceDN w:val="0"/>
        <w:adjustRightInd w:val="0"/>
        <w:spacing w:after="0" w:line="240" w:lineRule="auto"/>
        <w:rPr>
          <w:rFonts w:ascii="Arial" w:eastAsia="Arial" w:hAnsi="Arial" w:cs="Arial"/>
          <w:bCs/>
          <w:sz w:val="22"/>
          <w:szCs w:val="22"/>
        </w:rPr>
      </w:pPr>
      <w:r w:rsidRPr="00875197">
        <w:rPr>
          <w:rFonts w:ascii="Arial" w:eastAsia="Arial" w:hAnsi="Arial" w:cs="Arial"/>
          <w:bCs/>
          <w:sz w:val="22"/>
          <w:szCs w:val="22"/>
        </w:rPr>
        <w:t xml:space="preserve">there is an unexplained absence of a pupil on a CPP of more than 2 days or </w:t>
      </w:r>
      <w:r w:rsidR="0011721F" w:rsidRPr="00875197">
        <w:rPr>
          <w:rFonts w:ascii="Arial" w:eastAsia="Arial" w:hAnsi="Arial" w:cs="Arial"/>
          <w:bCs/>
          <w:sz w:val="22"/>
          <w:szCs w:val="22"/>
        </w:rPr>
        <w:t>1 day</w:t>
      </w:r>
      <w:r w:rsidRPr="00875197">
        <w:rPr>
          <w:rFonts w:ascii="Arial" w:eastAsia="Arial" w:hAnsi="Arial" w:cs="Arial"/>
          <w:bCs/>
          <w:sz w:val="22"/>
          <w:szCs w:val="22"/>
        </w:rPr>
        <w:t xml:space="preserve"> following a weekend</w:t>
      </w:r>
      <w:r w:rsidR="0007788D" w:rsidRPr="00875197">
        <w:rPr>
          <w:rFonts w:ascii="Arial" w:eastAsia="Arial" w:hAnsi="Arial" w:cs="Arial"/>
          <w:bCs/>
          <w:sz w:val="22"/>
          <w:szCs w:val="22"/>
        </w:rPr>
        <w:t>, or as agreed as part of a CPP</w:t>
      </w:r>
    </w:p>
    <w:p w14:paraId="6EFB4A82" w14:textId="77777777" w:rsidR="00227D4D" w:rsidRPr="00875197" w:rsidRDefault="00B82B2A" w:rsidP="002873EB">
      <w:pPr>
        <w:pStyle w:val="ListParagraph"/>
        <w:numPr>
          <w:ilvl w:val="0"/>
          <w:numId w:val="6"/>
        </w:numPr>
        <w:autoSpaceDE w:val="0"/>
        <w:autoSpaceDN w:val="0"/>
        <w:adjustRightInd w:val="0"/>
        <w:spacing w:after="0" w:line="240" w:lineRule="auto"/>
        <w:rPr>
          <w:rFonts w:ascii="Arial" w:eastAsia="Arial" w:hAnsi="Arial" w:cs="Arial"/>
          <w:bCs/>
          <w:sz w:val="22"/>
          <w:szCs w:val="22"/>
        </w:rPr>
      </w:pPr>
      <w:r w:rsidRPr="00875197">
        <w:rPr>
          <w:rFonts w:ascii="Arial" w:eastAsia="Arial" w:hAnsi="Arial" w:cs="Arial"/>
          <w:bCs/>
          <w:sz w:val="22"/>
          <w:szCs w:val="22"/>
        </w:rPr>
        <w:t xml:space="preserve">if a child is </w:t>
      </w:r>
      <w:r w:rsidR="00BE7BD2" w:rsidRPr="00875197">
        <w:rPr>
          <w:rFonts w:ascii="Arial" w:eastAsia="Arial" w:hAnsi="Arial" w:cs="Arial"/>
          <w:bCs/>
          <w:sz w:val="22"/>
          <w:szCs w:val="22"/>
        </w:rPr>
        <w:t>missing</w:t>
      </w:r>
      <w:r w:rsidRPr="00875197">
        <w:rPr>
          <w:rFonts w:ascii="Arial" w:eastAsia="Arial" w:hAnsi="Arial" w:cs="Arial"/>
          <w:bCs/>
          <w:sz w:val="22"/>
          <w:szCs w:val="22"/>
        </w:rPr>
        <w:t xml:space="preserve"> and there is a need to </w:t>
      </w:r>
      <w:r w:rsidR="0011721F" w:rsidRPr="00875197">
        <w:rPr>
          <w:rFonts w:ascii="Arial" w:eastAsia="Arial" w:hAnsi="Arial" w:cs="Arial"/>
          <w:bCs/>
          <w:sz w:val="22"/>
          <w:szCs w:val="22"/>
        </w:rPr>
        <w:t>follow Stockport’s</w:t>
      </w:r>
      <w:r w:rsidR="00227D4D" w:rsidRPr="00875197">
        <w:rPr>
          <w:rFonts w:ascii="Arial" w:eastAsia="Arial" w:hAnsi="Arial" w:cs="Arial"/>
          <w:bCs/>
          <w:sz w:val="22"/>
          <w:szCs w:val="22"/>
        </w:rPr>
        <w:t xml:space="preserve"> policy and </w:t>
      </w:r>
      <w:r w:rsidRPr="00875197">
        <w:rPr>
          <w:rFonts w:ascii="Arial" w:eastAsia="Arial" w:hAnsi="Arial" w:cs="Arial"/>
          <w:bCs/>
          <w:sz w:val="22"/>
          <w:szCs w:val="22"/>
        </w:rPr>
        <w:t xml:space="preserve">any </w:t>
      </w:r>
      <w:r w:rsidR="00227D4D" w:rsidRPr="00875197">
        <w:rPr>
          <w:rFonts w:ascii="Arial" w:eastAsia="Arial" w:hAnsi="Arial" w:cs="Arial"/>
          <w:bCs/>
          <w:sz w:val="22"/>
          <w:szCs w:val="22"/>
        </w:rPr>
        <w:t>statutory guidance on Children Missing E</w:t>
      </w:r>
      <w:r w:rsidRPr="00875197">
        <w:rPr>
          <w:rFonts w:ascii="Arial" w:eastAsia="Arial" w:hAnsi="Arial" w:cs="Arial"/>
          <w:bCs/>
          <w:sz w:val="22"/>
          <w:szCs w:val="22"/>
        </w:rPr>
        <w:t>ducation (CME)</w:t>
      </w:r>
    </w:p>
    <w:p w14:paraId="39664AEC" w14:textId="77777777" w:rsidR="00922A8E" w:rsidRPr="00875197" w:rsidRDefault="00922A8E" w:rsidP="002873EB">
      <w:pPr>
        <w:pStyle w:val="ListParagraph"/>
        <w:numPr>
          <w:ilvl w:val="0"/>
          <w:numId w:val="6"/>
        </w:numPr>
        <w:autoSpaceDE w:val="0"/>
        <w:autoSpaceDN w:val="0"/>
        <w:adjustRightInd w:val="0"/>
        <w:spacing w:after="0" w:line="240" w:lineRule="auto"/>
        <w:rPr>
          <w:rFonts w:ascii="Arial" w:eastAsia="Arial" w:hAnsi="Arial" w:cs="Arial"/>
          <w:bCs/>
          <w:sz w:val="22"/>
          <w:szCs w:val="22"/>
        </w:rPr>
      </w:pPr>
      <w:r w:rsidRPr="00875197">
        <w:rPr>
          <w:rFonts w:ascii="Arial" w:eastAsia="Arial" w:hAnsi="Arial" w:cs="Arial"/>
          <w:bCs/>
          <w:sz w:val="22"/>
          <w:szCs w:val="22"/>
        </w:rPr>
        <w:t>additional concerns arise</w:t>
      </w:r>
    </w:p>
    <w:p w14:paraId="2455221E" w14:textId="77777777" w:rsidR="00922A8E" w:rsidRPr="00875197" w:rsidRDefault="00922A8E" w:rsidP="00922A8E">
      <w:pPr>
        <w:autoSpaceDE w:val="0"/>
        <w:autoSpaceDN w:val="0"/>
        <w:adjustRightInd w:val="0"/>
        <w:spacing w:after="0" w:line="240" w:lineRule="auto"/>
        <w:rPr>
          <w:rFonts w:ascii="Arial" w:eastAsia="Arial" w:hAnsi="Arial" w:cs="Arial"/>
          <w:bCs/>
          <w:sz w:val="22"/>
          <w:szCs w:val="22"/>
        </w:rPr>
      </w:pPr>
    </w:p>
    <w:p w14:paraId="710A9F54" w14:textId="11CFD047" w:rsidR="00743633" w:rsidRPr="00875197" w:rsidRDefault="00922A8E" w:rsidP="00187A24">
      <w:pPr>
        <w:autoSpaceDE w:val="0"/>
        <w:autoSpaceDN w:val="0"/>
        <w:adjustRightInd w:val="0"/>
        <w:spacing w:after="0" w:line="240" w:lineRule="auto"/>
        <w:rPr>
          <w:rFonts w:ascii="Arial" w:eastAsia="Arial" w:hAnsi="Arial" w:cs="Arial"/>
          <w:sz w:val="22"/>
          <w:szCs w:val="22"/>
        </w:rPr>
      </w:pPr>
      <w:r w:rsidRPr="00875197">
        <w:rPr>
          <w:rFonts w:ascii="Arial" w:eastAsia="Arial" w:hAnsi="Arial" w:cs="Arial"/>
          <w:sz w:val="22"/>
          <w:szCs w:val="22"/>
        </w:rPr>
        <w:t xml:space="preserve">We understand that parents often hold key information about incidents, allegations or concerns therefore, </w:t>
      </w:r>
      <w:r w:rsidRPr="00875197">
        <w:rPr>
          <w:rFonts w:ascii="Arial" w:eastAsia="Arial" w:hAnsi="Arial" w:cs="Arial"/>
          <w:b/>
          <w:bCs/>
          <w:sz w:val="22"/>
          <w:szCs w:val="22"/>
        </w:rPr>
        <w:t xml:space="preserve">in the majority of situations; the Designated Safeguarding </w:t>
      </w:r>
      <w:r w:rsidR="0011721F" w:rsidRPr="00875197">
        <w:rPr>
          <w:rFonts w:ascii="Arial" w:eastAsia="Arial" w:hAnsi="Arial" w:cs="Arial"/>
          <w:b/>
          <w:bCs/>
          <w:sz w:val="22"/>
          <w:szCs w:val="22"/>
        </w:rPr>
        <w:t>Lead or</w:t>
      </w:r>
      <w:r w:rsidR="00743633" w:rsidRPr="00875197">
        <w:rPr>
          <w:rFonts w:ascii="Arial" w:eastAsia="Arial" w:hAnsi="Arial" w:cs="Arial"/>
          <w:b/>
          <w:bCs/>
          <w:sz w:val="22"/>
          <w:szCs w:val="22"/>
        </w:rPr>
        <w:t xml:space="preserve"> key staff member of </w:t>
      </w:r>
      <w:r w:rsidR="00730F76" w:rsidRPr="00875197">
        <w:rPr>
          <w:rFonts w:ascii="Arial" w:eastAsia="Arial" w:hAnsi="Arial" w:cs="Arial"/>
          <w:b/>
          <w:bCs/>
          <w:sz w:val="22"/>
          <w:szCs w:val="22"/>
        </w:rPr>
        <w:t>school/college</w:t>
      </w:r>
      <w:r w:rsidR="00743633" w:rsidRPr="00875197">
        <w:rPr>
          <w:rFonts w:ascii="Arial" w:eastAsia="Arial" w:hAnsi="Arial" w:cs="Arial"/>
          <w:b/>
          <w:bCs/>
          <w:sz w:val="22"/>
          <w:szCs w:val="22"/>
        </w:rPr>
        <w:t xml:space="preserve"> </w:t>
      </w:r>
      <w:r w:rsidR="0011721F" w:rsidRPr="00875197">
        <w:rPr>
          <w:rFonts w:ascii="Arial" w:eastAsia="Arial" w:hAnsi="Arial" w:cs="Arial"/>
          <w:b/>
          <w:bCs/>
          <w:sz w:val="22"/>
          <w:szCs w:val="22"/>
        </w:rPr>
        <w:t>staff will</w:t>
      </w:r>
      <w:r w:rsidRPr="00875197">
        <w:rPr>
          <w:rFonts w:ascii="Arial" w:eastAsia="Arial" w:hAnsi="Arial" w:cs="Arial"/>
          <w:b/>
          <w:bCs/>
          <w:sz w:val="22"/>
          <w:szCs w:val="22"/>
        </w:rPr>
        <w:t xml:space="preserve"> speak to the parents and gain their consent</w:t>
      </w:r>
      <w:r w:rsidRPr="00875197">
        <w:rPr>
          <w:rFonts w:ascii="Arial" w:eastAsia="Arial" w:hAnsi="Arial" w:cs="Arial"/>
          <w:sz w:val="22"/>
          <w:szCs w:val="22"/>
        </w:rPr>
        <w:t xml:space="preserve"> to discuss any matters with other relevant agencies. </w:t>
      </w:r>
      <w:r w:rsidR="00743633" w:rsidRPr="00875197">
        <w:rPr>
          <w:rFonts w:ascii="Arial" w:eastAsia="Arial" w:hAnsi="Arial" w:cs="Arial"/>
          <w:sz w:val="22"/>
          <w:szCs w:val="22"/>
        </w:rPr>
        <w:t>T</w:t>
      </w:r>
      <w:r w:rsidRPr="00875197">
        <w:rPr>
          <w:rFonts w:ascii="Arial" w:eastAsia="Arial" w:hAnsi="Arial" w:cs="Arial"/>
          <w:sz w:val="22"/>
          <w:szCs w:val="22"/>
        </w:rPr>
        <w:t xml:space="preserve">here will be very few instances where, to speak to the parents, could further endanger the child. In those </w:t>
      </w:r>
      <w:r w:rsidR="0011721F" w:rsidRPr="00875197">
        <w:rPr>
          <w:rFonts w:ascii="Arial" w:eastAsia="Arial" w:hAnsi="Arial" w:cs="Arial"/>
          <w:sz w:val="22"/>
          <w:szCs w:val="22"/>
        </w:rPr>
        <w:t>situations,</w:t>
      </w:r>
      <w:r w:rsidRPr="00875197">
        <w:rPr>
          <w:rFonts w:ascii="Arial" w:eastAsia="Arial" w:hAnsi="Arial" w:cs="Arial"/>
          <w:sz w:val="22"/>
          <w:szCs w:val="22"/>
        </w:rPr>
        <w:t xml:space="preserve"> they would still consult/refer, but would have clearly recorded reasons as to why they had not gained parental consent.</w:t>
      </w:r>
    </w:p>
    <w:p w14:paraId="3F8F4FD4" w14:textId="77777777" w:rsidR="00D515A5" w:rsidRPr="00875197" w:rsidRDefault="00D515A5" w:rsidP="00743633">
      <w:pPr>
        <w:autoSpaceDE w:val="0"/>
        <w:autoSpaceDN w:val="0"/>
        <w:adjustRightInd w:val="0"/>
        <w:spacing w:after="0"/>
        <w:jc w:val="both"/>
        <w:rPr>
          <w:rFonts w:ascii="Arial" w:eastAsia="Arial" w:hAnsi="Arial" w:cs="Arial"/>
          <w:sz w:val="22"/>
          <w:szCs w:val="22"/>
        </w:rPr>
      </w:pPr>
    </w:p>
    <w:p w14:paraId="77F64AA9" w14:textId="77777777" w:rsidR="008938FF" w:rsidRPr="00875197" w:rsidRDefault="008938FF" w:rsidP="008938FF">
      <w:pPr>
        <w:pStyle w:val="Heading2"/>
        <w:rPr>
          <w:rFonts w:ascii="Arial" w:eastAsia="Arial" w:hAnsi="Arial" w:cs="Arial"/>
          <w:sz w:val="22"/>
          <w:szCs w:val="22"/>
        </w:rPr>
      </w:pPr>
      <w:bookmarkStart w:id="41" w:name="_Toc144214243"/>
      <w:r w:rsidRPr="00875197">
        <w:rPr>
          <w:rFonts w:ascii="Arial" w:eastAsia="Arial" w:hAnsi="Arial" w:cs="Arial"/>
          <w:sz w:val="22"/>
          <w:szCs w:val="22"/>
        </w:rPr>
        <w:t>The use of ‘reasonable force’</w:t>
      </w:r>
      <w:bookmarkEnd w:id="41"/>
      <w:r w:rsidRPr="00875197">
        <w:rPr>
          <w:rFonts w:ascii="Arial" w:eastAsia="Arial" w:hAnsi="Arial" w:cs="Arial"/>
          <w:sz w:val="22"/>
          <w:szCs w:val="22"/>
        </w:rPr>
        <w:t xml:space="preserve"> </w:t>
      </w:r>
    </w:p>
    <w:p w14:paraId="3E9B1CA5" w14:textId="20256622" w:rsidR="008938FF" w:rsidRPr="00875197" w:rsidRDefault="008938FF" w:rsidP="008938FF">
      <w:pPr>
        <w:autoSpaceDE w:val="0"/>
        <w:autoSpaceDN w:val="0"/>
        <w:adjustRightInd w:val="0"/>
        <w:spacing w:after="0" w:line="240" w:lineRule="auto"/>
        <w:rPr>
          <w:rFonts w:ascii="Arial" w:eastAsia="Arial" w:hAnsi="Arial" w:cs="Arial"/>
          <w:color w:val="000000"/>
          <w:sz w:val="22"/>
          <w:szCs w:val="22"/>
        </w:rPr>
      </w:pPr>
      <w:r w:rsidRPr="00875197">
        <w:rPr>
          <w:rFonts w:ascii="Arial" w:eastAsia="Arial" w:hAnsi="Arial" w:cs="Arial"/>
          <w:sz w:val="22"/>
          <w:szCs w:val="22"/>
        </w:rPr>
        <w:t xml:space="preserve">There are circumstances when it is appropriate for staff in </w:t>
      </w:r>
      <w:r w:rsidR="00730F76" w:rsidRPr="00875197">
        <w:rPr>
          <w:rFonts w:ascii="Arial" w:eastAsia="Arial" w:hAnsi="Arial" w:cs="Arial"/>
          <w:sz w:val="22"/>
          <w:szCs w:val="22"/>
        </w:rPr>
        <w:t>school</w:t>
      </w:r>
      <w:r w:rsidR="00822CD6" w:rsidRPr="00875197">
        <w:rPr>
          <w:rFonts w:ascii="Arial" w:eastAsia="Arial" w:hAnsi="Arial" w:cs="Arial"/>
          <w:sz w:val="22"/>
          <w:szCs w:val="22"/>
        </w:rPr>
        <w:t xml:space="preserve"> </w:t>
      </w:r>
      <w:r w:rsidRPr="00875197">
        <w:rPr>
          <w:rFonts w:ascii="Arial" w:eastAsia="Arial" w:hAnsi="Arial" w:cs="Arial"/>
          <w:sz w:val="22"/>
          <w:szCs w:val="22"/>
        </w:rPr>
        <w:t>to use reasonable force to safeguard children. The term ‘reasonable force’ covers the broad range of actions used by staff that involve a degree of physical contact to control or restrain children. This can range from guiding a child to safety by the arm, to more extreme circumstances such as breaking up a fight or where a young person needs to be restrained to prevent violence or injury. ‘Reasonable’ in these circumstances means ‘using no more force than is needed’</w:t>
      </w:r>
      <w:r w:rsidRPr="00875197">
        <w:rPr>
          <w:rFonts w:ascii="Arial" w:eastAsia="Arial" w:hAnsi="Arial" w:cs="Arial"/>
          <w:color w:val="7030A0"/>
          <w:sz w:val="22"/>
          <w:szCs w:val="22"/>
        </w:rPr>
        <w:t xml:space="preserve">. </w:t>
      </w:r>
    </w:p>
    <w:p w14:paraId="5F53CD38" w14:textId="77777777" w:rsidR="00CB591D" w:rsidRPr="00875197" w:rsidRDefault="00CB591D" w:rsidP="0072625C">
      <w:pPr>
        <w:rPr>
          <w:rFonts w:ascii="Arial" w:eastAsia="Arial" w:hAnsi="Arial" w:cs="Arial"/>
          <w:sz w:val="22"/>
          <w:szCs w:val="22"/>
        </w:rPr>
      </w:pPr>
    </w:p>
    <w:p w14:paraId="66625B39" w14:textId="48C8E2E3" w:rsidR="00036DB8" w:rsidRPr="00875197" w:rsidRDefault="00036DB8" w:rsidP="0072625C">
      <w:pPr>
        <w:rPr>
          <w:rFonts w:ascii="Arial" w:hAnsi="Arial" w:cs="Arial"/>
          <w:b/>
          <w:color w:val="FF0000"/>
          <w:sz w:val="22"/>
          <w:szCs w:val="22"/>
        </w:rPr>
      </w:pPr>
      <w:r w:rsidRPr="00875197">
        <w:rPr>
          <w:rFonts w:ascii="Arial" w:eastAsia="Arial" w:hAnsi="Arial" w:cs="Arial"/>
          <w:sz w:val="22"/>
          <w:szCs w:val="22"/>
        </w:rPr>
        <w:t xml:space="preserve">Further information regarding our approach and expectations can be found in our </w:t>
      </w:r>
      <w:r w:rsidR="00CB591D" w:rsidRPr="00875197">
        <w:rPr>
          <w:rFonts w:ascii="Arial" w:hAnsi="Arial" w:cs="Arial"/>
          <w:sz w:val="22"/>
          <w:szCs w:val="22"/>
        </w:rPr>
        <w:t>B</w:t>
      </w:r>
      <w:r w:rsidRPr="00875197">
        <w:rPr>
          <w:rFonts w:ascii="Arial" w:hAnsi="Arial" w:cs="Arial"/>
          <w:sz w:val="22"/>
          <w:szCs w:val="22"/>
        </w:rPr>
        <w:t>ehaviour policy</w:t>
      </w:r>
      <w:r w:rsidR="00CB591D" w:rsidRPr="00875197">
        <w:rPr>
          <w:rFonts w:ascii="Arial" w:hAnsi="Arial" w:cs="Arial"/>
          <w:sz w:val="22"/>
          <w:szCs w:val="22"/>
        </w:rPr>
        <w:t xml:space="preserve"> </w:t>
      </w:r>
      <w:r w:rsidRPr="00875197">
        <w:rPr>
          <w:rFonts w:ascii="Arial" w:eastAsia="Arial" w:hAnsi="Arial" w:cs="Arial"/>
          <w:sz w:val="22"/>
          <w:szCs w:val="22"/>
        </w:rPr>
        <w:t>and is in line with the DfE ‘</w:t>
      </w:r>
      <w:hyperlink r:id="rId21" w:history="1">
        <w:r w:rsidRPr="00875197">
          <w:rPr>
            <w:rStyle w:val="Hyperlink"/>
            <w:rFonts w:ascii="Arial" w:eastAsia="Calibri Light" w:hAnsi="Arial" w:cs="Arial"/>
            <w:sz w:val="22"/>
            <w:szCs w:val="22"/>
          </w:rPr>
          <w:t xml:space="preserve">Use of reasonable force in </w:t>
        </w:r>
        <w:r w:rsidR="00730F76" w:rsidRPr="00875197">
          <w:rPr>
            <w:rStyle w:val="Hyperlink"/>
            <w:rFonts w:ascii="Arial" w:eastAsia="Calibri Light" w:hAnsi="Arial" w:cs="Arial"/>
            <w:sz w:val="22"/>
            <w:szCs w:val="22"/>
          </w:rPr>
          <w:t>school/college</w:t>
        </w:r>
        <w:r w:rsidRPr="00875197">
          <w:rPr>
            <w:rStyle w:val="Hyperlink"/>
            <w:rFonts w:ascii="Arial" w:eastAsia="Calibri Light" w:hAnsi="Arial" w:cs="Arial"/>
            <w:sz w:val="22"/>
            <w:szCs w:val="22"/>
          </w:rPr>
          <w:t>s</w:t>
        </w:r>
      </w:hyperlink>
      <w:r w:rsidRPr="00875197">
        <w:rPr>
          <w:rFonts w:ascii="Arial" w:eastAsia="Calibri Light" w:hAnsi="Arial" w:cs="Arial"/>
          <w:color w:val="2B579A"/>
          <w:sz w:val="22"/>
          <w:szCs w:val="22"/>
          <w:shd w:val="clear" w:color="auto" w:fill="E6E6E6"/>
        </w:rPr>
        <w:t xml:space="preserve">’ </w:t>
      </w:r>
      <w:r w:rsidRPr="00875197">
        <w:rPr>
          <w:rFonts w:ascii="Arial" w:eastAsia="Arial" w:hAnsi="Arial" w:cs="Arial"/>
          <w:sz w:val="22"/>
          <w:szCs w:val="22"/>
        </w:rPr>
        <w:t>guidance</w:t>
      </w:r>
      <w:r w:rsidR="00CB591D" w:rsidRPr="00875197">
        <w:rPr>
          <w:rFonts w:ascii="Arial" w:eastAsia="Arial" w:hAnsi="Arial" w:cs="Arial"/>
          <w:color w:val="FF0000"/>
          <w:sz w:val="22"/>
          <w:szCs w:val="22"/>
        </w:rPr>
        <w:t xml:space="preserve">. </w:t>
      </w:r>
    </w:p>
    <w:p w14:paraId="6E9C1A23" w14:textId="05445BE1" w:rsidR="0018767D" w:rsidRPr="00875197" w:rsidRDefault="0018767D" w:rsidP="25C3593D">
      <w:pPr>
        <w:pStyle w:val="Heading2"/>
        <w:rPr>
          <w:rFonts w:ascii="Arial" w:hAnsi="Arial" w:cs="Arial"/>
          <w:color w:val="FF0000"/>
          <w:sz w:val="22"/>
          <w:szCs w:val="22"/>
        </w:rPr>
      </w:pPr>
      <w:bookmarkStart w:id="42" w:name="_Toc144214244"/>
      <w:r w:rsidRPr="00875197">
        <w:rPr>
          <w:rFonts w:ascii="Arial" w:hAnsi="Arial" w:cs="Arial"/>
          <w:sz w:val="22"/>
          <w:szCs w:val="22"/>
        </w:rPr>
        <w:t>Students who harm others</w:t>
      </w:r>
      <w:r w:rsidR="009B63A1" w:rsidRPr="00875197">
        <w:rPr>
          <w:rFonts w:ascii="Arial" w:hAnsi="Arial" w:cs="Arial"/>
          <w:sz w:val="22"/>
          <w:szCs w:val="22"/>
        </w:rPr>
        <w:t xml:space="preserve"> (</w:t>
      </w:r>
      <w:r w:rsidR="00036DB8" w:rsidRPr="00875197">
        <w:rPr>
          <w:rFonts w:ascii="Arial" w:hAnsi="Arial" w:cs="Arial"/>
          <w:sz w:val="22"/>
          <w:szCs w:val="22"/>
        </w:rPr>
        <w:t xml:space="preserve">child-on-child </w:t>
      </w:r>
      <w:r w:rsidR="009B63A1" w:rsidRPr="00875197">
        <w:rPr>
          <w:rFonts w:ascii="Arial" w:hAnsi="Arial" w:cs="Arial"/>
          <w:sz w:val="22"/>
          <w:szCs w:val="22"/>
        </w:rPr>
        <w:t>abuse)</w:t>
      </w:r>
      <w:r w:rsidR="004D364F" w:rsidRPr="00875197">
        <w:rPr>
          <w:rFonts w:ascii="Arial" w:hAnsi="Arial" w:cs="Arial"/>
          <w:sz w:val="22"/>
          <w:szCs w:val="22"/>
        </w:rPr>
        <w:t xml:space="preserve"> </w:t>
      </w:r>
      <w:bookmarkEnd w:id="42"/>
    </w:p>
    <w:p w14:paraId="2A8578A4" w14:textId="77777777" w:rsidR="00CB591D" w:rsidRPr="00875197" w:rsidRDefault="00CB591D" w:rsidP="00CB591D">
      <w:pPr>
        <w:rPr>
          <w:rFonts w:ascii="Arial" w:hAnsi="Arial" w:cs="Arial"/>
          <w:sz w:val="22"/>
          <w:szCs w:val="22"/>
        </w:rPr>
      </w:pPr>
    </w:p>
    <w:p w14:paraId="75A3968A" w14:textId="3A99334F" w:rsidR="0018767D" w:rsidRPr="00875197" w:rsidRDefault="009B63A1" w:rsidP="0018767D">
      <w:pPr>
        <w:rPr>
          <w:rFonts w:ascii="Arial" w:hAnsi="Arial" w:cs="Arial"/>
          <w:sz w:val="22"/>
          <w:szCs w:val="22"/>
        </w:rPr>
      </w:pPr>
      <w:r w:rsidRPr="00875197">
        <w:rPr>
          <w:rFonts w:ascii="Arial" w:hAnsi="Arial" w:cs="Arial"/>
          <w:sz w:val="22"/>
          <w:szCs w:val="22"/>
        </w:rPr>
        <w:t xml:space="preserve">We </w:t>
      </w:r>
      <w:r w:rsidR="0018767D" w:rsidRPr="00875197">
        <w:rPr>
          <w:rFonts w:ascii="Arial" w:hAnsi="Arial" w:cs="Arial"/>
          <w:sz w:val="22"/>
          <w:szCs w:val="22"/>
        </w:rPr>
        <w:t xml:space="preserve">believe that all students have the right to be taught in a safe environment to enable them to optimise their learning and achievement. We expect all students to have respect for themselves and others and work to ensure everyone in our community feels safe, </w:t>
      </w:r>
      <w:r w:rsidR="002E3B1A" w:rsidRPr="00875197">
        <w:rPr>
          <w:rFonts w:ascii="Arial" w:hAnsi="Arial" w:cs="Arial"/>
          <w:sz w:val="22"/>
          <w:szCs w:val="22"/>
        </w:rPr>
        <w:t>valued,</w:t>
      </w:r>
      <w:r w:rsidR="0018767D" w:rsidRPr="00875197">
        <w:rPr>
          <w:rFonts w:ascii="Arial" w:hAnsi="Arial" w:cs="Arial"/>
          <w:sz w:val="22"/>
          <w:szCs w:val="22"/>
        </w:rPr>
        <w:t xml:space="preserve"> and supported. The </w:t>
      </w:r>
      <w:r w:rsidR="00730F76" w:rsidRPr="00875197">
        <w:rPr>
          <w:rFonts w:ascii="Arial" w:hAnsi="Arial" w:cs="Arial"/>
          <w:sz w:val="22"/>
          <w:szCs w:val="22"/>
        </w:rPr>
        <w:t>school/college</w:t>
      </w:r>
      <w:r w:rsidR="0018767D" w:rsidRPr="00875197">
        <w:rPr>
          <w:rFonts w:ascii="Arial" w:hAnsi="Arial" w:cs="Arial"/>
          <w:sz w:val="22"/>
          <w:szCs w:val="22"/>
        </w:rPr>
        <w:t xml:space="preserve"> promotes the values of honesty, acceptance, </w:t>
      </w:r>
      <w:r w:rsidR="00185431" w:rsidRPr="00875197">
        <w:rPr>
          <w:rFonts w:ascii="Arial" w:hAnsi="Arial" w:cs="Arial"/>
          <w:sz w:val="22"/>
          <w:szCs w:val="22"/>
        </w:rPr>
        <w:t>inclusion,</w:t>
      </w:r>
      <w:r w:rsidR="0018767D" w:rsidRPr="00875197">
        <w:rPr>
          <w:rFonts w:ascii="Arial" w:hAnsi="Arial" w:cs="Arial"/>
          <w:sz w:val="22"/>
          <w:szCs w:val="22"/>
        </w:rPr>
        <w:t xml:space="preserve"> and fairness within a caring, </w:t>
      </w:r>
      <w:r w:rsidR="00185431" w:rsidRPr="00875197">
        <w:rPr>
          <w:rFonts w:ascii="Arial" w:hAnsi="Arial" w:cs="Arial"/>
          <w:sz w:val="22"/>
          <w:szCs w:val="22"/>
        </w:rPr>
        <w:t>restorative,</w:t>
      </w:r>
      <w:r w:rsidR="0018767D" w:rsidRPr="00875197">
        <w:rPr>
          <w:rFonts w:ascii="Arial" w:hAnsi="Arial" w:cs="Arial"/>
          <w:sz w:val="22"/>
          <w:szCs w:val="22"/>
        </w:rPr>
        <w:t xml:space="preserve"> and nurturing environment. </w:t>
      </w:r>
    </w:p>
    <w:p w14:paraId="46AB410A" w14:textId="4C1E4117" w:rsidR="0074688D" w:rsidRPr="00875197" w:rsidRDefault="0018767D" w:rsidP="0018767D">
      <w:pPr>
        <w:rPr>
          <w:rFonts w:ascii="Arial" w:hAnsi="Arial" w:cs="Arial"/>
          <w:sz w:val="22"/>
          <w:szCs w:val="22"/>
        </w:rPr>
      </w:pPr>
      <w:r w:rsidRPr="00875197">
        <w:rPr>
          <w:rFonts w:ascii="Arial" w:hAnsi="Arial" w:cs="Arial"/>
          <w:sz w:val="22"/>
          <w:szCs w:val="22"/>
        </w:rPr>
        <w:t xml:space="preserve">Students at our </w:t>
      </w:r>
      <w:r w:rsidR="00730F76" w:rsidRPr="00875197">
        <w:rPr>
          <w:rFonts w:ascii="Arial" w:hAnsi="Arial" w:cs="Arial"/>
          <w:sz w:val="22"/>
          <w:szCs w:val="22"/>
        </w:rPr>
        <w:t>school/college</w:t>
      </w:r>
      <w:r w:rsidRPr="00875197">
        <w:rPr>
          <w:rFonts w:ascii="Arial" w:hAnsi="Arial" w:cs="Arial"/>
          <w:sz w:val="22"/>
          <w:szCs w:val="22"/>
        </w:rPr>
        <w:t xml:space="preserve"> have a variety of needs, some being very complex. We aim to provide a high level of pastoral care and support for all students and encourage appropriate and cooperative behaviour. </w:t>
      </w:r>
    </w:p>
    <w:p w14:paraId="7670E3C2" w14:textId="77777777" w:rsidR="003C7B91" w:rsidRPr="00875197" w:rsidRDefault="003C7B91" w:rsidP="003D2A8D">
      <w:pPr>
        <w:pStyle w:val="Heading2"/>
        <w:rPr>
          <w:rFonts w:ascii="Arial" w:hAnsi="Arial" w:cs="Arial"/>
          <w:sz w:val="22"/>
          <w:szCs w:val="22"/>
        </w:rPr>
      </w:pPr>
      <w:bookmarkStart w:id="43" w:name="_Toc144214245"/>
      <w:r w:rsidRPr="00875197">
        <w:rPr>
          <w:rFonts w:ascii="Arial" w:hAnsi="Arial" w:cs="Arial"/>
          <w:sz w:val="22"/>
          <w:szCs w:val="22"/>
        </w:rPr>
        <w:t xml:space="preserve">SAFER USE OF THE INTERNET AND DIGITAL </w:t>
      </w:r>
      <w:r w:rsidR="00AA4AFC" w:rsidRPr="00875197">
        <w:rPr>
          <w:rFonts w:ascii="Arial" w:hAnsi="Arial" w:cs="Arial"/>
          <w:sz w:val="22"/>
          <w:szCs w:val="22"/>
        </w:rPr>
        <w:t>TECHNOLOGY (</w:t>
      </w:r>
      <w:r w:rsidRPr="00875197">
        <w:rPr>
          <w:rFonts w:ascii="Arial" w:hAnsi="Arial" w:cs="Arial"/>
          <w:sz w:val="22"/>
          <w:szCs w:val="22"/>
        </w:rPr>
        <w:t>including Early Years provision)</w:t>
      </w:r>
      <w:bookmarkEnd w:id="43"/>
    </w:p>
    <w:p w14:paraId="63DE9212" w14:textId="77777777" w:rsidR="003C7B91" w:rsidRPr="00875197" w:rsidRDefault="003C7B91" w:rsidP="003C7B91">
      <w:pPr>
        <w:autoSpaceDE w:val="0"/>
        <w:autoSpaceDN w:val="0"/>
        <w:adjustRightInd w:val="0"/>
        <w:spacing w:after="0" w:line="240" w:lineRule="auto"/>
        <w:rPr>
          <w:rFonts w:ascii="Arial" w:eastAsia="Arial" w:hAnsi="Arial" w:cs="Arial"/>
          <w:bCs/>
          <w:sz w:val="22"/>
          <w:szCs w:val="22"/>
        </w:rPr>
      </w:pPr>
    </w:p>
    <w:p w14:paraId="6C969B79" w14:textId="3FE9F36D" w:rsidR="003C7B91" w:rsidRPr="00875197" w:rsidRDefault="00CB591D" w:rsidP="003C7B91">
      <w:pPr>
        <w:autoSpaceDE w:val="0"/>
        <w:autoSpaceDN w:val="0"/>
        <w:adjustRightInd w:val="0"/>
        <w:spacing w:after="0" w:line="240" w:lineRule="auto"/>
        <w:rPr>
          <w:rFonts w:ascii="Arial" w:eastAsia="Arial" w:hAnsi="Arial" w:cs="Arial"/>
          <w:bCs/>
          <w:sz w:val="22"/>
          <w:szCs w:val="22"/>
        </w:rPr>
      </w:pPr>
      <w:r w:rsidRPr="002873EB">
        <w:rPr>
          <w:rFonts w:ascii="Arial" w:eastAsia="Arial" w:hAnsi="Arial" w:cs="Arial"/>
          <w:bCs/>
          <w:sz w:val="22"/>
          <w:szCs w:val="22"/>
        </w:rPr>
        <w:t xml:space="preserve">Cale Green Primary School </w:t>
      </w:r>
      <w:r w:rsidR="003C7B91" w:rsidRPr="00875197">
        <w:rPr>
          <w:rFonts w:ascii="Arial" w:eastAsia="Arial" w:hAnsi="Arial" w:cs="Arial"/>
          <w:bCs/>
          <w:sz w:val="22"/>
          <w:szCs w:val="22"/>
        </w:rPr>
        <w:t>recognise</w:t>
      </w:r>
      <w:r w:rsidR="00D93FFA" w:rsidRPr="00875197">
        <w:rPr>
          <w:rFonts w:ascii="Arial" w:eastAsia="Arial" w:hAnsi="Arial" w:cs="Arial"/>
          <w:bCs/>
          <w:sz w:val="22"/>
          <w:szCs w:val="22"/>
        </w:rPr>
        <w:t>s</w:t>
      </w:r>
      <w:r w:rsidR="003C7B91" w:rsidRPr="00875197">
        <w:rPr>
          <w:rFonts w:ascii="Arial" w:eastAsia="Arial" w:hAnsi="Arial" w:cs="Arial"/>
          <w:bCs/>
          <w:sz w:val="22"/>
          <w:szCs w:val="22"/>
        </w:rPr>
        <w:t xml:space="preserve"> that in a modern learning environment, use of the Internet, multimedia devices and digital imaging facilities are part of everyday requirements.  </w:t>
      </w:r>
      <w:r w:rsidR="0011721F" w:rsidRPr="00875197">
        <w:rPr>
          <w:rFonts w:ascii="Arial" w:eastAsia="Arial" w:hAnsi="Arial" w:cs="Arial"/>
          <w:bCs/>
          <w:sz w:val="22"/>
          <w:szCs w:val="22"/>
        </w:rPr>
        <w:t>However,</w:t>
      </w:r>
      <w:r w:rsidR="003C7B91" w:rsidRPr="00875197">
        <w:rPr>
          <w:rFonts w:ascii="Arial" w:eastAsia="Arial" w:hAnsi="Arial" w:cs="Arial"/>
          <w:bCs/>
          <w:sz w:val="22"/>
          <w:szCs w:val="22"/>
        </w:rPr>
        <w:t xml:space="preserve"> a child’s safety will remain the priority of the </w:t>
      </w:r>
      <w:r w:rsidR="00730F76" w:rsidRPr="00875197">
        <w:rPr>
          <w:rFonts w:ascii="Arial" w:eastAsia="Arial" w:hAnsi="Arial" w:cs="Arial"/>
          <w:bCs/>
          <w:sz w:val="22"/>
          <w:szCs w:val="22"/>
        </w:rPr>
        <w:t>school/college</w:t>
      </w:r>
      <w:r w:rsidR="003C7B91" w:rsidRPr="00875197">
        <w:rPr>
          <w:rFonts w:ascii="Arial" w:eastAsia="Arial" w:hAnsi="Arial" w:cs="Arial"/>
          <w:bCs/>
          <w:sz w:val="22"/>
          <w:szCs w:val="22"/>
        </w:rPr>
        <w:t>.</w:t>
      </w:r>
    </w:p>
    <w:p w14:paraId="68D7501D" w14:textId="77777777" w:rsidR="003C7B91" w:rsidRPr="00875197" w:rsidRDefault="003C7B91" w:rsidP="003C7B91">
      <w:pPr>
        <w:autoSpaceDE w:val="0"/>
        <w:autoSpaceDN w:val="0"/>
        <w:adjustRightInd w:val="0"/>
        <w:spacing w:after="0" w:line="240" w:lineRule="auto"/>
        <w:rPr>
          <w:rFonts w:ascii="Arial" w:eastAsia="Arial" w:hAnsi="Arial" w:cs="Arial"/>
          <w:bCs/>
          <w:sz w:val="22"/>
          <w:szCs w:val="22"/>
        </w:rPr>
      </w:pPr>
    </w:p>
    <w:p w14:paraId="2058B3D1" w14:textId="6933F058" w:rsidR="00CB591D" w:rsidRPr="00875197" w:rsidRDefault="00CB591D" w:rsidP="00CB591D">
      <w:pPr>
        <w:autoSpaceDE w:val="0"/>
        <w:autoSpaceDN w:val="0"/>
        <w:adjustRightInd w:val="0"/>
        <w:spacing w:after="0" w:line="240" w:lineRule="auto"/>
        <w:rPr>
          <w:rFonts w:ascii="Arial" w:eastAsia="Arial" w:hAnsi="Arial" w:cs="Arial"/>
          <w:bCs/>
          <w:sz w:val="22"/>
          <w:szCs w:val="22"/>
        </w:rPr>
      </w:pPr>
      <w:r w:rsidRPr="00875197">
        <w:rPr>
          <w:rFonts w:ascii="Arial" w:eastAsia="Arial" w:hAnsi="Arial" w:cs="Arial"/>
          <w:bCs/>
          <w:sz w:val="22"/>
          <w:szCs w:val="22"/>
        </w:rPr>
        <w:t xml:space="preserve">All staff are aware that any items that have capability for use of the Internet or the creation of digital images (including mobile phones) must be used by children under appropriate supervision and in accordance with the school’s acceptable use policy.  If any such item that belongs to a member of staff is brought onto the school site, it is the responsibility of that staff member to ensure that these items contain nothing of an inappropriate nature and that they are used in line with school policy (see Acceptable User Policy (AUP) </w:t>
      </w:r>
    </w:p>
    <w:p w14:paraId="78D80105" w14:textId="77777777" w:rsidR="003C7B91" w:rsidRPr="00875197" w:rsidRDefault="003C7B91" w:rsidP="003C7B91">
      <w:pPr>
        <w:autoSpaceDE w:val="0"/>
        <w:autoSpaceDN w:val="0"/>
        <w:adjustRightInd w:val="0"/>
        <w:spacing w:after="0" w:line="240" w:lineRule="auto"/>
        <w:rPr>
          <w:rFonts w:ascii="Arial" w:eastAsia="Arial" w:hAnsi="Arial" w:cs="Arial"/>
          <w:bCs/>
          <w:sz w:val="22"/>
          <w:szCs w:val="22"/>
        </w:rPr>
      </w:pPr>
    </w:p>
    <w:p w14:paraId="11AC23C4" w14:textId="0207251C" w:rsidR="003C7B91" w:rsidRPr="00875197" w:rsidRDefault="003C7B91" w:rsidP="003C7B91">
      <w:pPr>
        <w:autoSpaceDE w:val="0"/>
        <w:autoSpaceDN w:val="0"/>
        <w:adjustRightInd w:val="0"/>
        <w:spacing w:after="0" w:line="240" w:lineRule="auto"/>
        <w:rPr>
          <w:rFonts w:ascii="Arial" w:eastAsia="Arial" w:hAnsi="Arial" w:cs="Arial"/>
          <w:b/>
          <w:bCs/>
          <w:color w:val="FF0000"/>
          <w:sz w:val="22"/>
          <w:szCs w:val="22"/>
        </w:rPr>
      </w:pPr>
      <w:r w:rsidRPr="00875197">
        <w:rPr>
          <w:rFonts w:ascii="Arial" w:eastAsia="Arial" w:hAnsi="Arial" w:cs="Arial"/>
          <w:bCs/>
          <w:sz w:val="22"/>
          <w:szCs w:val="22"/>
        </w:rPr>
        <w:t>Children</w:t>
      </w:r>
      <w:r w:rsidR="00CB591D" w:rsidRPr="00875197">
        <w:rPr>
          <w:rFonts w:ascii="Arial" w:eastAsia="Arial" w:hAnsi="Arial" w:cs="Arial"/>
          <w:bCs/>
          <w:sz w:val="22"/>
          <w:szCs w:val="22"/>
        </w:rPr>
        <w:t xml:space="preserve"> </w:t>
      </w:r>
      <w:r w:rsidRPr="00875197">
        <w:rPr>
          <w:rFonts w:ascii="Arial" w:eastAsia="Arial" w:hAnsi="Arial" w:cs="Arial"/>
          <w:bCs/>
          <w:sz w:val="22"/>
          <w:szCs w:val="22"/>
        </w:rPr>
        <w:t xml:space="preserve">are not permitted to directly access items that do not belong to the </w:t>
      </w:r>
      <w:r w:rsidR="00730F76" w:rsidRPr="00875197">
        <w:rPr>
          <w:rFonts w:ascii="Arial" w:eastAsia="Arial" w:hAnsi="Arial" w:cs="Arial"/>
          <w:bCs/>
          <w:sz w:val="22"/>
          <w:szCs w:val="22"/>
        </w:rPr>
        <w:t>school</w:t>
      </w:r>
      <w:r w:rsidR="00AE019A" w:rsidRPr="00875197">
        <w:rPr>
          <w:rFonts w:ascii="Arial" w:eastAsia="Arial" w:hAnsi="Arial" w:cs="Arial"/>
          <w:bCs/>
          <w:sz w:val="22"/>
          <w:szCs w:val="22"/>
        </w:rPr>
        <w:t xml:space="preserve">, without appropriate risk </w:t>
      </w:r>
      <w:r w:rsidR="00BE79BF" w:rsidRPr="00875197">
        <w:rPr>
          <w:rFonts w:ascii="Arial" w:eastAsia="Arial" w:hAnsi="Arial" w:cs="Arial"/>
          <w:bCs/>
          <w:sz w:val="22"/>
          <w:szCs w:val="22"/>
        </w:rPr>
        <w:t>assessments</w:t>
      </w:r>
      <w:r w:rsidR="00AE019A" w:rsidRPr="00875197">
        <w:rPr>
          <w:rFonts w:ascii="Arial" w:eastAsia="Arial" w:hAnsi="Arial" w:cs="Arial"/>
          <w:bCs/>
          <w:sz w:val="22"/>
          <w:szCs w:val="22"/>
        </w:rPr>
        <w:t xml:space="preserve"> and permission being sought.</w:t>
      </w:r>
      <w:r w:rsidR="00063E41" w:rsidRPr="00875197">
        <w:rPr>
          <w:rFonts w:ascii="Arial" w:eastAsia="Arial" w:hAnsi="Arial" w:cs="Arial"/>
          <w:bCs/>
          <w:sz w:val="22"/>
          <w:szCs w:val="22"/>
        </w:rPr>
        <w:t xml:space="preserve"> </w:t>
      </w:r>
      <w:r w:rsidR="00D93FFA" w:rsidRPr="00875197">
        <w:rPr>
          <w:rFonts w:ascii="Arial" w:eastAsia="Arial" w:hAnsi="Arial" w:cs="Arial"/>
          <w:bCs/>
          <w:sz w:val="22"/>
          <w:szCs w:val="22"/>
        </w:rPr>
        <w:t xml:space="preserve"> </w:t>
      </w:r>
      <w:r w:rsidR="006B5F91" w:rsidRPr="00875197">
        <w:rPr>
          <w:rFonts w:ascii="Arial" w:eastAsia="Arial" w:hAnsi="Arial" w:cs="Arial"/>
          <w:bCs/>
          <w:sz w:val="22"/>
          <w:szCs w:val="22"/>
        </w:rPr>
        <w:t xml:space="preserve">The </w:t>
      </w:r>
      <w:r w:rsidR="00730F76" w:rsidRPr="00875197">
        <w:rPr>
          <w:rFonts w:ascii="Arial" w:eastAsia="Arial" w:hAnsi="Arial" w:cs="Arial"/>
          <w:bCs/>
          <w:sz w:val="22"/>
          <w:szCs w:val="22"/>
        </w:rPr>
        <w:t>school</w:t>
      </w:r>
      <w:r w:rsidR="00CB591D" w:rsidRPr="00875197">
        <w:rPr>
          <w:rFonts w:ascii="Arial" w:eastAsia="Arial" w:hAnsi="Arial" w:cs="Arial"/>
          <w:bCs/>
          <w:sz w:val="22"/>
          <w:szCs w:val="22"/>
        </w:rPr>
        <w:t xml:space="preserve"> </w:t>
      </w:r>
      <w:r w:rsidR="006B5F91" w:rsidRPr="00875197">
        <w:rPr>
          <w:rFonts w:ascii="Arial" w:eastAsia="Arial" w:hAnsi="Arial" w:cs="Arial"/>
          <w:bCs/>
          <w:sz w:val="22"/>
          <w:szCs w:val="22"/>
        </w:rPr>
        <w:t>has</w:t>
      </w:r>
      <w:r w:rsidR="00063E41" w:rsidRPr="00875197">
        <w:rPr>
          <w:rFonts w:ascii="Arial" w:eastAsia="Arial" w:hAnsi="Arial" w:cs="Arial"/>
          <w:bCs/>
          <w:sz w:val="22"/>
          <w:szCs w:val="22"/>
        </w:rPr>
        <w:t xml:space="preserve"> a separate policy on the use of personal devices which all children must adhere to. </w:t>
      </w:r>
      <w:r w:rsidR="00063E41" w:rsidRPr="00875197">
        <w:rPr>
          <w:rFonts w:ascii="Arial" w:eastAsia="Arial" w:hAnsi="Arial" w:cs="Arial"/>
          <w:b/>
          <w:bCs/>
          <w:color w:val="FF0000"/>
          <w:sz w:val="22"/>
          <w:szCs w:val="22"/>
        </w:rPr>
        <w:t xml:space="preserve">Please ensure you have a </w:t>
      </w:r>
      <w:r w:rsidR="00D93FFA" w:rsidRPr="00875197">
        <w:rPr>
          <w:rFonts w:ascii="Arial" w:eastAsia="Arial" w:hAnsi="Arial" w:cs="Arial"/>
          <w:b/>
          <w:bCs/>
          <w:color w:val="0070C0"/>
          <w:sz w:val="22"/>
          <w:szCs w:val="22"/>
        </w:rPr>
        <w:t>‘</w:t>
      </w:r>
      <w:r w:rsidR="00063E41" w:rsidRPr="00875197">
        <w:rPr>
          <w:rFonts w:ascii="Arial" w:eastAsia="Arial" w:hAnsi="Arial" w:cs="Arial"/>
          <w:b/>
          <w:bCs/>
          <w:color w:val="FF0000"/>
          <w:sz w:val="22"/>
          <w:szCs w:val="22"/>
        </w:rPr>
        <w:t>bring your own device (BYOD) policy</w:t>
      </w:r>
      <w:r w:rsidR="00D93FFA" w:rsidRPr="00875197">
        <w:rPr>
          <w:rFonts w:ascii="Arial" w:eastAsia="Arial" w:hAnsi="Arial" w:cs="Arial"/>
          <w:b/>
          <w:bCs/>
          <w:color w:val="0070C0"/>
          <w:sz w:val="22"/>
          <w:szCs w:val="22"/>
        </w:rPr>
        <w:t>’</w:t>
      </w:r>
      <w:r w:rsidR="00063E41" w:rsidRPr="00875197">
        <w:rPr>
          <w:rFonts w:ascii="Arial" w:eastAsia="Arial" w:hAnsi="Arial" w:cs="Arial"/>
          <w:b/>
          <w:bCs/>
          <w:color w:val="FF0000"/>
          <w:sz w:val="22"/>
          <w:szCs w:val="22"/>
        </w:rPr>
        <w:t xml:space="preserve"> if you leave this statement in</w:t>
      </w:r>
      <w:r w:rsidR="0007788D" w:rsidRPr="00875197">
        <w:rPr>
          <w:rFonts w:ascii="Arial" w:eastAsia="Arial" w:hAnsi="Arial" w:cs="Arial"/>
          <w:b/>
          <w:bCs/>
          <w:color w:val="FF0000"/>
          <w:sz w:val="22"/>
          <w:szCs w:val="22"/>
        </w:rPr>
        <w:t xml:space="preserve"> your policy</w:t>
      </w:r>
      <w:r w:rsidR="00063E41" w:rsidRPr="00875197">
        <w:rPr>
          <w:rFonts w:ascii="Arial" w:eastAsia="Arial" w:hAnsi="Arial" w:cs="Arial"/>
          <w:b/>
          <w:bCs/>
          <w:color w:val="FF0000"/>
          <w:sz w:val="22"/>
          <w:szCs w:val="22"/>
        </w:rPr>
        <w:t xml:space="preserve">. </w:t>
      </w:r>
    </w:p>
    <w:p w14:paraId="13E4CEED" w14:textId="77777777" w:rsidR="003C7B91" w:rsidRPr="00875197" w:rsidRDefault="003C7B91" w:rsidP="003C7B91">
      <w:pPr>
        <w:autoSpaceDE w:val="0"/>
        <w:autoSpaceDN w:val="0"/>
        <w:adjustRightInd w:val="0"/>
        <w:spacing w:after="0" w:line="240" w:lineRule="auto"/>
        <w:rPr>
          <w:rFonts w:ascii="Arial" w:eastAsia="Arial" w:hAnsi="Arial" w:cs="Arial"/>
          <w:bCs/>
          <w:sz w:val="22"/>
          <w:szCs w:val="22"/>
        </w:rPr>
      </w:pPr>
    </w:p>
    <w:p w14:paraId="4BE320D4" w14:textId="672758AB" w:rsidR="003C7B91" w:rsidRPr="00875197" w:rsidRDefault="003C7B91" w:rsidP="003C7B91">
      <w:pPr>
        <w:autoSpaceDE w:val="0"/>
        <w:autoSpaceDN w:val="0"/>
        <w:adjustRightInd w:val="0"/>
        <w:spacing w:after="0" w:line="240" w:lineRule="auto"/>
        <w:rPr>
          <w:rFonts w:ascii="Arial" w:eastAsia="Arial" w:hAnsi="Arial" w:cs="Arial"/>
          <w:bCs/>
          <w:sz w:val="22"/>
          <w:szCs w:val="22"/>
        </w:rPr>
      </w:pPr>
      <w:r w:rsidRPr="00875197">
        <w:rPr>
          <w:rFonts w:ascii="Arial" w:eastAsia="Arial" w:hAnsi="Arial" w:cs="Arial"/>
          <w:bCs/>
          <w:sz w:val="22"/>
          <w:szCs w:val="22"/>
        </w:rPr>
        <w:t>If there is any suspicion that any multimedia device or computer contains any images or content of an inappropriate nature it will be locked</w:t>
      </w:r>
      <w:r w:rsidR="003245F3" w:rsidRPr="00875197">
        <w:rPr>
          <w:rFonts w:ascii="Arial" w:eastAsia="Arial" w:hAnsi="Arial" w:cs="Arial"/>
          <w:bCs/>
          <w:sz w:val="22"/>
          <w:szCs w:val="22"/>
        </w:rPr>
        <w:t>,</w:t>
      </w:r>
      <w:r w:rsidRPr="00875197">
        <w:rPr>
          <w:rFonts w:ascii="Arial" w:eastAsia="Arial" w:hAnsi="Arial" w:cs="Arial"/>
          <w:bCs/>
          <w:sz w:val="22"/>
          <w:szCs w:val="22"/>
        </w:rPr>
        <w:t xml:space="preserve"> secured and, the Head </w:t>
      </w:r>
      <w:r w:rsidR="003245F3" w:rsidRPr="00875197">
        <w:rPr>
          <w:rFonts w:ascii="Arial" w:eastAsia="Arial" w:hAnsi="Arial" w:cs="Arial"/>
          <w:bCs/>
          <w:sz w:val="22"/>
          <w:szCs w:val="22"/>
        </w:rPr>
        <w:t>T</w:t>
      </w:r>
      <w:r w:rsidR="0007788D" w:rsidRPr="00875197">
        <w:rPr>
          <w:rFonts w:ascii="Arial" w:eastAsia="Arial" w:hAnsi="Arial" w:cs="Arial"/>
          <w:bCs/>
          <w:sz w:val="22"/>
          <w:szCs w:val="22"/>
        </w:rPr>
        <w:t>eacher or DSL will</w:t>
      </w:r>
      <w:r w:rsidRPr="00875197">
        <w:rPr>
          <w:rFonts w:ascii="Arial" w:eastAsia="Arial" w:hAnsi="Arial" w:cs="Arial"/>
          <w:bCs/>
          <w:sz w:val="22"/>
          <w:szCs w:val="22"/>
        </w:rPr>
        <w:t xml:space="preserve"> be informed immediately</w:t>
      </w:r>
      <w:r w:rsidR="004A2037" w:rsidRPr="00875197">
        <w:rPr>
          <w:rFonts w:ascii="Arial" w:eastAsia="Arial" w:hAnsi="Arial" w:cs="Arial"/>
          <w:bCs/>
          <w:sz w:val="22"/>
          <w:szCs w:val="22"/>
        </w:rPr>
        <w:t xml:space="preserve"> and the steps laid out in</w:t>
      </w:r>
      <w:r w:rsidR="004978DF" w:rsidRPr="00875197">
        <w:rPr>
          <w:rFonts w:ascii="Arial" w:eastAsia="Arial" w:hAnsi="Arial" w:cs="Arial"/>
          <w:bCs/>
          <w:sz w:val="22"/>
          <w:szCs w:val="22"/>
        </w:rPr>
        <w:t xml:space="preserve"> this guidance and</w:t>
      </w:r>
      <w:r w:rsidR="004A2037" w:rsidRPr="00875197">
        <w:rPr>
          <w:rFonts w:ascii="Arial" w:eastAsia="Arial" w:hAnsi="Arial" w:cs="Arial"/>
          <w:bCs/>
          <w:sz w:val="22"/>
          <w:szCs w:val="22"/>
        </w:rPr>
        <w:t xml:space="preserve"> </w:t>
      </w:r>
      <w:hyperlink r:id="rId22" w:history="1">
        <w:r w:rsidR="0074688D" w:rsidRPr="00875197">
          <w:rPr>
            <w:rStyle w:val="Hyperlink"/>
            <w:rFonts w:ascii="Arial" w:hAnsi="Arial" w:cs="Arial"/>
            <w:sz w:val="22"/>
            <w:szCs w:val="22"/>
          </w:rPr>
          <w:t>guidance for the sharing of naked images</w:t>
        </w:r>
      </w:hyperlink>
      <w:r w:rsidR="0074688D" w:rsidRPr="00875197">
        <w:rPr>
          <w:rFonts w:ascii="Arial" w:hAnsi="Arial" w:cs="Arial"/>
          <w:sz w:val="22"/>
          <w:szCs w:val="22"/>
        </w:rPr>
        <w:t xml:space="preserve"> </w:t>
      </w:r>
      <w:r w:rsidR="004A2037" w:rsidRPr="00875197">
        <w:rPr>
          <w:rFonts w:ascii="Arial" w:eastAsia="Arial" w:hAnsi="Arial" w:cs="Arial"/>
          <w:bCs/>
          <w:sz w:val="22"/>
          <w:szCs w:val="22"/>
        </w:rPr>
        <w:t>and or</w:t>
      </w:r>
      <w:r w:rsidR="00DC71F6" w:rsidRPr="00875197">
        <w:rPr>
          <w:rFonts w:ascii="Arial" w:eastAsia="Arial" w:hAnsi="Arial" w:cs="Arial"/>
          <w:bCs/>
          <w:sz w:val="22"/>
          <w:szCs w:val="22"/>
        </w:rPr>
        <w:t xml:space="preserve"> </w:t>
      </w:r>
      <w:hyperlink r:id="rId23" w:history="1">
        <w:r w:rsidR="00DC71F6" w:rsidRPr="00875197">
          <w:rPr>
            <w:rStyle w:val="Hyperlink"/>
            <w:rFonts w:ascii="Arial" w:eastAsia="Arial" w:hAnsi="Arial" w:cs="Arial"/>
            <w:bCs/>
            <w:sz w:val="22"/>
            <w:szCs w:val="22"/>
          </w:rPr>
          <w:t xml:space="preserve">When to call the police- guidance for </w:t>
        </w:r>
        <w:r w:rsidR="00730F76" w:rsidRPr="00875197">
          <w:rPr>
            <w:rStyle w:val="Hyperlink"/>
            <w:rFonts w:ascii="Arial" w:eastAsia="Arial" w:hAnsi="Arial" w:cs="Arial"/>
            <w:bCs/>
            <w:sz w:val="22"/>
            <w:szCs w:val="22"/>
          </w:rPr>
          <w:t>school/college</w:t>
        </w:r>
        <w:r w:rsidR="00DC71F6" w:rsidRPr="00875197">
          <w:rPr>
            <w:rStyle w:val="Hyperlink"/>
            <w:rFonts w:ascii="Arial" w:eastAsia="Arial" w:hAnsi="Arial" w:cs="Arial"/>
            <w:bCs/>
            <w:sz w:val="22"/>
            <w:szCs w:val="22"/>
          </w:rPr>
          <w:t>s and colleges</w:t>
        </w:r>
      </w:hyperlink>
      <w:r w:rsidR="00886005" w:rsidRPr="00875197">
        <w:rPr>
          <w:rFonts w:ascii="Arial" w:eastAsia="Arial" w:hAnsi="Arial" w:cs="Arial"/>
          <w:bCs/>
          <w:sz w:val="22"/>
          <w:szCs w:val="22"/>
        </w:rPr>
        <w:t xml:space="preserve"> may be applied.</w:t>
      </w:r>
    </w:p>
    <w:p w14:paraId="407D0A31" w14:textId="77777777" w:rsidR="003C7B91" w:rsidRPr="00875197" w:rsidRDefault="00145AD9" w:rsidP="003D2A8D">
      <w:pPr>
        <w:pStyle w:val="Heading2"/>
        <w:rPr>
          <w:rFonts w:ascii="Arial" w:hAnsi="Arial" w:cs="Arial"/>
          <w:sz w:val="22"/>
          <w:szCs w:val="22"/>
        </w:rPr>
      </w:pPr>
      <w:bookmarkStart w:id="44" w:name="_Toc144214246"/>
      <w:r w:rsidRPr="00875197">
        <w:rPr>
          <w:rFonts w:ascii="Arial" w:hAnsi="Arial" w:cs="Arial"/>
          <w:sz w:val="22"/>
          <w:szCs w:val="22"/>
        </w:rPr>
        <w:t>Use of mobile phones</w:t>
      </w:r>
      <w:bookmarkEnd w:id="44"/>
    </w:p>
    <w:p w14:paraId="17FCDB96" w14:textId="77777777" w:rsidR="003C7B91" w:rsidRPr="00875197" w:rsidRDefault="003C7B91" w:rsidP="003C7B91">
      <w:pPr>
        <w:autoSpaceDE w:val="0"/>
        <w:autoSpaceDN w:val="0"/>
        <w:adjustRightInd w:val="0"/>
        <w:spacing w:after="0" w:line="240" w:lineRule="auto"/>
        <w:rPr>
          <w:rFonts w:ascii="Arial" w:eastAsia="Arial" w:hAnsi="Arial" w:cs="Arial"/>
          <w:bCs/>
          <w:sz w:val="22"/>
          <w:szCs w:val="22"/>
        </w:rPr>
      </w:pPr>
      <w:r w:rsidRPr="00875197">
        <w:rPr>
          <w:rFonts w:ascii="Arial" w:eastAsia="Arial" w:hAnsi="Arial" w:cs="Arial"/>
          <w:bCs/>
          <w:sz w:val="22"/>
          <w:szCs w:val="22"/>
        </w:rPr>
        <w:t>Mobile phones have a place in settings, especially on outings</w:t>
      </w:r>
      <w:r w:rsidR="003245F3" w:rsidRPr="00875197">
        <w:rPr>
          <w:rFonts w:ascii="Arial" w:eastAsia="Arial" w:hAnsi="Arial" w:cs="Arial"/>
          <w:bCs/>
          <w:sz w:val="22"/>
          <w:szCs w:val="22"/>
        </w:rPr>
        <w:t xml:space="preserve"> when t</w:t>
      </w:r>
      <w:r w:rsidRPr="00875197">
        <w:rPr>
          <w:rFonts w:ascii="Arial" w:eastAsia="Arial" w:hAnsi="Arial" w:cs="Arial"/>
          <w:bCs/>
          <w:sz w:val="22"/>
          <w:szCs w:val="22"/>
        </w:rPr>
        <w:t xml:space="preserve">hey are often the only means of contact available </w:t>
      </w:r>
      <w:r w:rsidR="003245F3" w:rsidRPr="00875197">
        <w:rPr>
          <w:rFonts w:ascii="Arial" w:eastAsia="Arial" w:hAnsi="Arial" w:cs="Arial"/>
          <w:bCs/>
          <w:sz w:val="22"/>
          <w:szCs w:val="22"/>
        </w:rPr>
        <w:t>to</w:t>
      </w:r>
      <w:r w:rsidRPr="00875197">
        <w:rPr>
          <w:rFonts w:ascii="Arial" w:eastAsia="Arial" w:hAnsi="Arial" w:cs="Arial"/>
          <w:bCs/>
          <w:sz w:val="22"/>
          <w:szCs w:val="22"/>
        </w:rPr>
        <w:t xml:space="preserve"> settings and can be helpful in ensuring children are kept safe. </w:t>
      </w:r>
    </w:p>
    <w:p w14:paraId="5A80BE8A" w14:textId="77777777" w:rsidR="00601642" w:rsidRPr="00875197" w:rsidRDefault="00601642" w:rsidP="003C7B91">
      <w:pPr>
        <w:autoSpaceDE w:val="0"/>
        <w:autoSpaceDN w:val="0"/>
        <w:adjustRightInd w:val="0"/>
        <w:spacing w:after="0" w:line="240" w:lineRule="auto"/>
        <w:rPr>
          <w:rFonts w:ascii="Arial" w:eastAsia="Arial" w:hAnsi="Arial" w:cs="Arial"/>
          <w:bCs/>
          <w:sz w:val="22"/>
          <w:szCs w:val="22"/>
        </w:rPr>
      </w:pPr>
    </w:p>
    <w:p w14:paraId="181AA50D" w14:textId="77777777" w:rsidR="00601642" w:rsidRPr="00875197" w:rsidRDefault="00601642" w:rsidP="003C7B91">
      <w:pPr>
        <w:autoSpaceDE w:val="0"/>
        <w:autoSpaceDN w:val="0"/>
        <w:adjustRightInd w:val="0"/>
        <w:spacing w:after="0" w:line="240" w:lineRule="auto"/>
        <w:rPr>
          <w:rFonts w:ascii="Arial" w:eastAsia="Arial" w:hAnsi="Arial" w:cs="Arial"/>
          <w:bCs/>
          <w:sz w:val="22"/>
          <w:szCs w:val="22"/>
        </w:rPr>
      </w:pPr>
      <w:r w:rsidRPr="00875197">
        <w:rPr>
          <w:rFonts w:ascii="Arial" w:eastAsia="Arial" w:hAnsi="Arial" w:cs="Arial"/>
          <w:bCs/>
          <w:sz w:val="22"/>
          <w:szCs w:val="22"/>
        </w:rPr>
        <w:t>We will:</w:t>
      </w:r>
    </w:p>
    <w:p w14:paraId="513AB34C" w14:textId="77777777" w:rsidR="003C7B91" w:rsidRPr="00875197" w:rsidRDefault="003C7B91" w:rsidP="002873EB">
      <w:pPr>
        <w:numPr>
          <w:ilvl w:val="0"/>
          <w:numId w:val="7"/>
        </w:numPr>
        <w:autoSpaceDE w:val="0"/>
        <w:autoSpaceDN w:val="0"/>
        <w:adjustRightInd w:val="0"/>
        <w:spacing w:after="0" w:line="240" w:lineRule="auto"/>
        <w:rPr>
          <w:rFonts w:ascii="Arial" w:eastAsia="Arial" w:hAnsi="Arial" w:cs="Arial"/>
          <w:bCs/>
          <w:sz w:val="22"/>
          <w:szCs w:val="22"/>
        </w:rPr>
      </w:pPr>
      <w:r w:rsidRPr="00875197">
        <w:rPr>
          <w:rFonts w:ascii="Arial" w:eastAsia="Arial" w:hAnsi="Arial" w:cs="Arial"/>
          <w:bCs/>
          <w:sz w:val="22"/>
          <w:szCs w:val="22"/>
        </w:rPr>
        <w:t>Only use mobile phones appropriately, and ensure staff have a clear understanding of what constitutes misuse and know how to min</w:t>
      </w:r>
      <w:r w:rsidR="0007788D" w:rsidRPr="00875197">
        <w:rPr>
          <w:rFonts w:ascii="Arial" w:eastAsia="Arial" w:hAnsi="Arial" w:cs="Arial"/>
          <w:bCs/>
          <w:sz w:val="22"/>
          <w:szCs w:val="22"/>
        </w:rPr>
        <w:t>imise the risk.</w:t>
      </w:r>
      <w:r w:rsidRPr="00875197">
        <w:rPr>
          <w:rFonts w:ascii="Arial" w:eastAsia="Arial" w:hAnsi="Arial" w:cs="Arial"/>
          <w:bCs/>
          <w:sz w:val="22"/>
          <w:szCs w:val="22"/>
        </w:rPr>
        <w:t xml:space="preserve"> </w:t>
      </w:r>
    </w:p>
    <w:p w14:paraId="53FD40B3" w14:textId="77777777" w:rsidR="003C7B91" w:rsidRPr="00875197" w:rsidRDefault="003C7B91" w:rsidP="002873EB">
      <w:pPr>
        <w:numPr>
          <w:ilvl w:val="0"/>
          <w:numId w:val="7"/>
        </w:numPr>
        <w:autoSpaceDE w:val="0"/>
        <w:autoSpaceDN w:val="0"/>
        <w:adjustRightInd w:val="0"/>
        <w:spacing w:after="0" w:line="240" w:lineRule="auto"/>
        <w:rPr>
          <w:rFonts w:ascii="Arial" w:eastAsia="Arial" w:hAnsi="Arial" w:cs="Arial"/>
          <w:bCs/>
          <w:sz w:val="22"/>
          <w:szCs w:val="22"/>
        </w:rPr>
      </w:pPr>
      <w:r w:rsidRPr="00875197">
        <w:rPr>
          <w:rFonts w:ascii="Arial" w:eastAsia="Arial" w:hAnsi="Arial" w:cs="Arial"/>
          <w:bCs/>
          <w:sz w:val="22"/>
          <w:szCs w:val="22"/>
        </w:rPr>
        <w:t xml:space="preserve">Ensure the use of a mobile phone does not detract from the quality of supervision and care of children. </w:t>
      </w:r>
    </w:p>
    <w:p w14:paraId="35A807EB" w14:textId="77777777" w:rsidR="003C7B91" w:rsidRPr="00875197" w:rsidRDefault="003C7B91" w:rsidP="002873EB">
      <w:pPr>
        <w:numPr>
          <w:ilvl w:val="0"/>
          <w:numId w:val="7"/>
        </w:numPr>
        <w:autoSpaceDE w:val="0"/>
        <w:autoSpaceDN w:val="0"/>
        <w:adjustRightInd w:val="0"/>
        <w:spacing w:after="0" w:line="240" w:lineRule="auto"/>
        <w:rPr>
          <w:rFonts w:ascii="Arial" w:eastAsia="Arial" w:hAnsi="Arial" w:cs="Arial"/>
          <w:bCs/>
          <w:sz w:val="22"/>
          <w:szCs w:val="22"/>
        </w:rPr>
      </w:pPr>
      <w:r w:rsidRPr="00875197">
        <w:rPr>
          <w:rFonts w:ascii="Arial" w:eastAsia="Arial" w:hAnsi="Arial" w:cs="Arial"/>
          <w:bCs/>
          <w:sz w:val="22"/>
          <w:szCs w:val="22"/>
        </w:rPr>
        <w:t xml:space="preserve">Ensure all mobile phone use is open to scrutiny. </w:t>
      </w:r>
    </w:p>
    <w:p w14:paraId="0A4483A3" w14:textId="77777777" w:rsidR="003C7B91" w:rsidRPr="00875197" w:rsidRDefault="003C7B91" w:rsidP="002873EB">
      <w:pPr>
        <w:numPr>
          <w:ilvl w:val="0"/>
          <w:numId w:val="7"/>
        </w:numPr>
        <w:autoSpaceDE w:val="0"/>
        <w:autoSpaceDN w:val="0"/>
        <w:adjustRightInd w:val="0"/>
        <w:spacing w:after="0" w:line="240" w:lineRule="auto"/>
        <w:rPr>
          <w:rFonts w:ascii="Arial" w:eastAsia="Arial" w:hAnsi="Arial" w:cs="Arial"/>
          <w:bCs/>
          <w:sz w:val="22"/>
          <w:szCs w:val="22"/>
        </w:rPr>
      </w:pPr>
      <w:r w:rsidRPr="00875197">
        <w:rPr>
          <w:rFonts w:ascii="Arial" w:eastAsia="Arial" w:hAnsi="Arial" w:cs="Arial"/>
          <w:bCs/>
          <w:sz w:val="22"/>
          <w:szCs w:val="22"/>
        </w:rPr>
        <w:t xml:space="preserve">Ensure staff are vigilant and alert to any potential warning signs of the misuse of mobile phones. </w:t>
      </w:r>
    </w:p>
    <w:p w14:paraId="017ABFB6" w14:textId="77777777" w:rsidR="003C7B91" w:rsidRPr="00875197" w:rsidRDefault="003C7B91" w:rsidP="002873EB">
      <w:pPr>
        <w:numPr>
          <w:ilvl w:val="0"/>
          <w:numId w:val="7"/>
        </w:numPr>
        <w:autoSpaceDE w:val="0"/>
        <w:autoSpaceDN w:val="0"/>
        <w:adjustRightInd w:val="0"/>
        <w:spacing w:after="0" w:line="240" w:lineRule="auto"/>
        <w:rPr>
          <w:rFonts w:ascii="Arial" w:eastAsia="Arial" w:hAnsi="Arial" w:cs="Arial"/>
          <w:bCs/>
          <w:sz w:val="22"/>
          <w:szCs w:val="22"/>
        </w:rPr>
      </w:pPr>
      <w:r w:rsidRPr="00875197">
        <w:rPr>
          <w:rFonts w:ascii="Arial" w:eastAsia="Arial" w:hAnsi="Arial" w:cs="Arial"/>
          <w:bCs/>
          <w:sz w:val="22"/>
          <w:szCs w:val="22"/>
        </w:rPr>
        <w:t xml:space="preserve">Ensure staff are responsible for their own behaviour regarding the use of mobile phones </w:t>
      </w:r>
      <w:r w:rsidR="00ED02E5" w:rsidRPr="00875197">
        <w:rPr>
          <w:rFonts w:ascii="Arial" w:eastAsia="Arial" w:hAnsi="Arial" w:cs="Arial"/>
          <w:bCs/>
          <w:sz w:val="22"/>
          <w:szCs w:val="22"/>
        </w:rPr>
        <w:t>and understand</w:t>
      </w:r>
      <w:r w:rsidR="0007788D" w:rsidRPr="00875197">
        <w:rPr>
          <w:rFonts w:ascii="Arial" w:eastAsia="Arial" w:hAnsi="Arial" w:cs="Arial"/>
          <w:bCs/>
          <w:sz w:val="22"/>
          <w:szCs w:val="22"/>
        </w:rPr>
        <w:t xml:space="preserve"> how to</w:t>
      </w:r>
      <w:r w:rsidRPr="00875197">
        <w:rPr>
          <w:rFonts w:ascii="Arial" w:eastAsia="Arial" w:hAnsi="Arial" w:cs="Arial"/>
          <w:bCs/>
          <w:sz w:val="22"/>
          <w:szCs w:val="22"/>
        </w:rPr>
        <w:t xml:space="preserve"> avoid putting themselves into compromising situations, which could be misinterpreted and lead to potential allegations. </w:t>
      </w:r>
    </w:p>
    <w:p w14:paraId="5D196522" w14:textId="77777777" w:rsidR="003C7B91" w:rsidRPr="00875197" w:rsidRDefault="003C7B91" w:rsidP="002873EB">
      <w:pPr>
        <w:numPr>
          <w:ilvl w:val="0"/>
          <w:numId w:val="7"/>
        </w:numPr>
        <w:autoSpaceDE w:val="0"/>
        <w:autoSpaceDN w:val="0"/>
        <w:adjustRightInd w:val="0"/>
        <w:spacing w:after="0" w:line="240" w:lineRule="auto"/>
        <w:rPr>
          <w:rFonts w:ascii="Arial" w:eastAsia="Arial" w:hAnsi="Arial" w:cs="Arial"/>
          <w:bCs/>
          <w:sz w:val="22"/>
          <w:szCs w:val="22"/>
        </w:rPr>
      </w:pPr>
      <w:r w:rsidRPr="00875197">
        <w:rPr>
          <w:rFonts w:ascii="Arial" w:eastAsia="Arial" w:hAnsi="Arial" w:cs="Arial"/>
          <w:bCs/>
          <w:sz w:val="22"/>
          <w:szCs w:val="22"/>
        </w:rPr>
        <w:t xml:space="preserve">Ensure the use of mobile phones on outings is included as part of the risk assessment, for example, how to keep personal numbers that may be stored on the phone safe and confidential. </w:t>
      </w:r>
    </w:p>
    <w:p w14:paraId="3249B626" w14:textId="698CAD66" w:rsidR="00B82B2A" w:rsidRPr="00875197" w:rsidRDefault="00B82B2A" w:rsidP="002873EB">
      <w:pPr>
        <w:numPr>
          <w:ilvl w:val="0"/>
          <w:numId w:val="7"/>
        </w:numPr>
        <w:autoSpaceDE w:val="0"/>
        <w:autoSpaceDN w:val="0"/>
        <w:adjustRightInd w:val="0"/>
        <w:spacing w:after="0" w:line="240" w:lineRule="auto"/>
        <w:rPr>
          <w:rFonts w:ascii="Arial" w:eastAsia="Arial" w:hAnsi="Arial" w:cs="Arial"/>
          <w:bCs/>
          <w:sz w:val="22"/>
          <w:szCs w:val="22"/>
        </w:rPr>
      </w:pPr>
      <w:r w:rsidRPr="00875197">
        <w:rPr>
          <w:rFonts w:ascii="Arial" w:eastAsia="Arial" w:hAnsi="Arial" w:cs="Arial"/>
          <w:bCs/>
          <w:sz w:val="22"/>
          <w:szCs w:val="22"/>
        </w:rPr>
        <w:t xml:space="preserve">Adhere to the </w:t>
      </w:r>
      <w:r w:rsidR="00730F76" w:rsidRPr="00875197">
        <w:rPr>
          <w:rFonts w:ascii="Arial" w:eastAsia="Arial" w:hAnsi="Arial" w:cs="Arial"/>
          <w:bCs/>
          <w:sz w:val="22"/>
          <w:szCs w:val="22"/>
        </w:rPr>
        <w:t>school</w:t>
      </w:r>
      <w:r w:rsidR="00CB591D" w:rsidRPr="00875197">
        <w:rPr>
          <w:rFonts w:ascii="Arial" w:eastAsia="Arial" w:hAnsi="Arial" w:cs="Arial"/>
          <w:bCs/>
          <w:sz w:val="22"/>
          <w:szCs w:val="22"/>
        </w:rPr>
        <w:t xml:space="preserve"> </w:t>
      </w:r>
      <w:r w:rsidRPr="00875197">
        <w:rPr>
          <w:rFonts w:ascii="Arial" w:eastAsia="Arial" w:hAnsi="Arial" w:cs="Arial"/>
          <w:bCs/>
          <w:sz w:val="22"/>
          <w:szCs w:val="22"/>
        </w:rPr>
        <w:t xml:space="preserve">policy on the recording of images and the use of equipment </w:t>
      </w:r>
    </w:p>
    <w:p w14:paraId="50DDAB37" w14:textId="77777777" w:rsidR="00FE44D6" w:rsidRPr="00875197" w:rsidRDefault="00FE44D6" w:rsidP="003C7B91">
      <w:pPr>
        <w:autoSpaceDE w:val="0"/>
        <w:autoSpaceDN w:val="0"/>
        <w:adjustRightInd w:val="0"/>
        <w:spacing w:after="0" w:line="240" w:lineRule="auto"/>
        <w:rPr>
          <w:rFonts w:ascii="Arial" w:eastAsia="Arial" w:hAnsi="Arial" w:cs="Arial"/>
          <w:bCs/>
          <w:sz w:val="22"/>
          <w:szCs w:val="22"/>
        </w:rPr>
      </w:pPr>
    </w:p>
    <w:p w14:paraId="62FE4DE5" w14:textId="77777777" w:rsidR="003C7B91" w:rsidRPr="00875197" w:rsidRDefault="003C7B91" w:rsidP="003D2A8D">
      <w:pPr>
        <w:pStyle w:val="Heading2"/>
        <w:rPr>
          <w:rFonts w:ascii="Arial" w:hAnsi="Arial" w:cs="Arial"/>
          <w:sz w:val="22"/>
          <w:szCs w:val="22"/>
        </w:rPr>
      </w:pPr>
      <w:bookmarkStart w:id="45" w:name="_Toc144214247"/>
      <w:r w:rsidRPr="00875197">
        <w:rPr>
          <w:rFonts w:ascii="Arial" w:hAnsi="Arial" w:cs="Arial"/>
          <w:sz w:val="22"/>
          <w:szCs w:val="22"/>
        </w:rPr>
        <w:t xml:space="preserve">Work mobile </w:t>
      </w:r>
      <w:r w:rsidR="00ED02E5" w:rsidRPr="00875197">
        <w:rPr>
          <w:rFonts w:ascii="Arial" w:hAnsi="Arial" w:cs="Arial"/>
          <w:sz w:val="22"/>
          <w:szCs w:val="22"/>
        </w:rPr>
        <w:t>phones</w:t>
      </w:r>
      <w:bookmarkEnd w:id="45"/>
    </w:p>
    <w:p w14:paraId="50FF4021" w14:textId="77777777" w:rsidR="003C7B91" w:rsidRPr="00875197" w:rsidRDefault="003C7B91" w:rsidP="003C7B91">
      <w:pPr>
        <w:autoSpaceDE w:val="0"/>
        <w:autoSpaceDN w:val="0"/>
        <w:adjustRightInd w:val="0"/>
        <w:spacing w:after="0" w:line="240" w:lineRule="auto"/>
        <w:rPr>
          <w:rFonts w:ascii="Arial" w:eastAsia="Arial" w:hAnsi="Arial" w:cs="Arial"/>
          <w:bCs/>
          <w:sz w:val="22"/>
          <w:szCs w:val="22"/>
        </w:rPr>
      </w:pPr>
    </w:p>
    <w:p w14:paraId="6B4C0814" w14:textId="77777777" w:rsidR="003C7B91" w:rsidRPr="00875197" w:rsidRDefault="003C7B91" w:rsidP="003C7B91">
      <w:pPr>
        <w:autoSpaceDE w:val="0"/>
        <w:autoSpaceDN w:val="0"/>
        <w:adjustRightInd w:val="0"/>
        <w:spacing w:after="0" w:line="240" w:lineRule="auto"/>
        <w:rPr>
          <w:rFonts w:ascii="Arial" w:eastAsia="Arial" w:hAnsi="Arial" w:cs="Arial"/>
          <w:bCs/>
          <w:sz w:val="22"/>
          <w:szCs w:val="22"/>
        </w:rPr>
      </w:pPr>
      <w:r w:rsidRPr="00875197">
        <w:rPr>
          <w:rFonts w:ascii="Arial" w:eastAsia="Arial" w:hAnsi="Arial" w:cs="Arial"/>
          <w:bCs/>
          <w:sz w:val="22"/>
          <w:szCs w:val="22"/>
        </w:rPr>
        <w:t xml:space="preserve">To protect </w:t>
      </w:r>
      <w:r w:rsidR="0011721F" w:rsidRPr="00875197">
        <w:rPr>
          <w:rFonts w:ascii="Arial" w:eastAsia="Arial" w:hAnsi="Arial" w:cs="Arial"/>
          <w:bCs/>
          <w:sz w:val="22"/>
          <w:szCs w:val="22"/>
        </w:rPr>
        <w:t>children,</w:t>
      </w:r>
      <w:r w:rsidRPr="00875197">
        <w:rPr>
          <w:rFonts w:ascii="Arial" w:eastAsia="Arial" w:hAnsi="Arial" w:cs="Arial"/>
          <w:bCs/>
          <w:sz w:val="22"/>
          <w:szCs w:val="22"/>
        </w:rPr>
        <w:t xml:space="preserve"> we will ensure that the work mobile: </w:t>
      </w:r>
    </w:p>
    <w:p w14:paraId="5EDEDC27" w14:textId="77777777" w:rsidR="003C7B91" w:rsidRPr="00875197" w:rsidRDefault="003C7B91" w:rsidP="002873EB">
      <w:pPr>
        <w:numPr>
          <w:ilvl w:val="0"/>
          <w:numId w:val="8"/>
        </w:numPr>
        <w:autoSpaceDE w:val="0"/>
        <w:autoSpaceDN w:val="0"/>
        <w:adjustRightInd w:val="0"/>
        <w:spacing w:after="0" w:line="240" w:lineRule="auto"/>
        <w:rPr>
          <w:rFonts w:ascii="Arial" w:eastAsia="Arial" w:hAnsi="Arial" w:cs="Arial"/>
          <w:bCs/>
          <w:sz w:val="22"/>
          <w:szCs w:val="22"/>
        </w:rPr>
      </w:pPr>
      <w:r w:rsidRPr="00875197">
        <w:rPr>
          <w:rFonts w:ascii="Arial" w:eastAsia="Arial" w:hAnsi="Arial" w:cs="Arial"/>
          <w:bCs/>
          <w:sz w:val="22"/>
          <w:szCs w:val="22"/>
        </w:rPr>
        <w:t xml:space="preserve">Is only used by allocated people. </w:t>
      </w:r>
    </w:p>
    <w:p w14:paraId="26B0ABCC" w14:textId="77777777" w:rsidR="003C7B91" w:rsidRPr="00875197" w:rsidRDefault="003C7B91" w:rsidP="002873EB">
      <w:pPr>
        <w:numPr>
          <w:ilvl w:val="0"/>
          <w:numId w:val="8"/>
        </w:numPr>
        <w:autoSpaceDE w:val="0"/>
        <w:autoSpaceDN w:val="0"/>
        <w:adjustRightInd w:val="0"/>
        <w:spacing w:after="0" w:line="240" w:lineRule="auto"/>
        <w:rPr>
          <w:rFonts w:ascii="Arial" w:eastAsia="Arial" w:hAnsi="Arial" w:cs="Arial"/>
          <w:bCs/>
          <w:sz w:val="22"/>
          <w:szCs w:val="22"/>
        </w:rPr>
      </w:pPr>
      <w:r w:rsidRPr="00875197">
        <w:rPr>
          <w:rFonts w:ascii="Arial" w:eastAsia="Arial" w:hAnsi="Arial" w:cs="Arial"/>
          <w:bCs/>
          <w:sz w:val="22"/>
          <w:szCs w:val="22"/>
        </w:rPr>
        <w:t>Is protected with a password</w:t>
      </w:r>
      <w:r w:rsidR="00145AD9" w:rsidRPr="00875197">
        <w:rPr>
          <w:rFonts w:ascii="Arial" w:eastAsia="Arial" w:hAnsi="Arial" w:cs="Arial"/>
          <w:bCs/>
          <w:sz w:val="22"/>
          <w:szCs w:val="22"/>
        </w:rPr>
        <w:t>/ PIN</w:t>
      </w:r>
      <w:r w:rsidRPr="00875197">
        <w:rPr>
          <w:rFonts w:ascii="Arial" w:eastAsia="Arial" w:hAnsi="Arial" w:cs="Arial"/>
          <w:bCs/>
          <w:sz w:val="22"/>
          <w:szCs w:val="22"/>
        </w:rPr>
        <w:t xml:space="preserve"> and clearly labelled. </w:t>
      </w:r>
    </w:p>
    <w:p w14:paraId="62BB6C9A" w14:textId="77777777" w:rsidR="003C7B91" w:rsidRPr="00875197" w:rsidRDefault="003C7B91" w:rsidP="002873EB">
      <w:pPr>
        <w:numPr>
          <w:ilvl w:val="0"/>
          <w:numId w:val="8"/>
        </w:numPr>
        <w:autoSpaceDE w:val="0"/>
        <w:autoSpaceDN w:val="0"/>
        <w:adjustRightInd w:val="0"/>
        <w:spacing w:after="0" w:line="240" w:lineRule="auto"/>
        <w:rPr>
          <w:rFonts w:ascii="Arial" w:eastAsia="Arial" w:hAnsi="Arial" w:cs="Arial"/>
          <w:bCs/>
          <w:sz w:val="22"/>
          <w:szCs w:val="22"/>
        </w:rPr>
      </w:pPr>
      <w:r w:rsidRPr="00875197">
        <w:rPr>
          <w:rFonts w:ascii="Arial" w:eastAsia="Arial" w:hAnsi="Arial" w:cs="Arial"/>
          <w:bCs/>
          <w:sz w:val="22"/>
          <w:szCs w:val="22"/>
        </w:rPr>
        <w:t xml:space="preserve">Is stored securely when not in use. </w:t>
      </w:r>
    </w:p>
    <w:p w14:paraId="4B423253" w14:textId="77777777" w:rsidR="003C7B91" w:rsidRPr="00875197" w:rsidRDefault="003C7B91" w:rsidP="002873EB">
      <w:pPr>
        <w:numPr>
          <w:ilvl w:val="0"/>
          <w:numId w:val="8"/>
        </w:numPr>
        <w:autoSpaceDE w:val="0"/>
        <w:autoSpaceDN w:val="0"/>
        <w:adjustRightInd w:val="0"/>
        <w:spacing w:after="0" w:line="240" w:lineRule="auto"/>
        <w:rPr>
          <w:rFonts w:ascii="Arial" w:eastAsia="Arial" w:hAnsi="Arial" w:cs="Arial"/>
          <w:bCs/>
          <w:sz w:val="22"/>
          <w:szCs w:val="22"/>
        </w:rPr>
      </w:pPr>
      <w:r w:rsidRPr="00875197">
        <w:rPr>
          <w:rFonts w:ascii="Arial" w:eastAsia="Arial" w:hAnsi="Arial" w:cs="Arial"/>
          <w:bCs/>
          <w:sz w:val="22"/>
          <w:szCs w:val="22"/>
        </w:rPr>
        <w:t>Is not used in areas such as toilets, changing rooms, nappy changing areas and sleep areas.</w:t>
      </w:r>
    </w:p>
    <w:p w14:paraId="459186F3" w14:textId="3AD17AB7" w:rsidR="003C7B91" w:rsidRPr="00875197" w:rsidRDefault="003C7B91" w:rsidP="002873EB">
      <w:pPr>
        <w:numPr>
          <w:ilvl w:val="0"/>
          <w:numId w:val="8"/>
        </w:numPr>
        <w:autoSpaceDE w:val="0"/>
        <w:autoSpaceDN w:val="0"/>
        <w:adjustRightInd w:val="0"/>
        <w:spacing w:after="0" w:line="240" w:lineRule="auto"/>
        <w:rPr>
          <w:rFonts w:ascii="Arial" w:eastAsia="Arial" w:hAnsi="Arial" w:cs="Arial"/>
          <w:bCs/>
          <w:sz w:val="22"/>
          <w:szCs w:val="22"/>
        </w:rPr>
      </w:pPr>
      <w:r w:rsidRPr="00875197">
        <w:rPr>
          <w:rFonts w:ascii="Arial" w:eastAsia="Arial" w:hAnsi="Arial" w:cs="Arial"/>
          <w:bCs/>
          <w:sz w:val="22"/>
          <w:szCs w:val="22"/>
        </w:rPr>
        <w:t xml:space="preserve">If used for taking photographs, the images are deleted regularly </w:t>
      </w:r>
      <w:r w:rsidR="00BE79BF" w:rsidRPr="00875197">
        <w:rPr>
          <w:rFonts w:ascii="Arial" w:eastAsia="Arial" w:hAnsi="Arial" w:cs="Arial"/>
          <w:bCs/>
          <w:sz w:val="22"/>
          <w:szCs w:val="22"/>
        </w:rPr>
        <w:t>and are</w:t>
      </w:r>
      <w:r w:rsidR="00145AD9" w:rsidRPr="00875197">
        <w:rPr>
          <w:rFonts w:ascii="Arial" w:eastAsia="Arial" w:hAnsi="Arial" w:cs="Arial"/>
          <w:bCs/>
          <w:sz w:val="22"/>
          <w:szCs w:val="22"/>
        </w:rPr>
        <w:t xml:space="preserve"> taken in line with prior </w:t>
      </w:r>
      <w:r w:rsidRPr="00875197">
        <w:rPr>
          <w:rFonts w:ascii="Arial" w:eastAsia="Arial" w:hAnsi="Arial" w:cs="Arial"/>
          <w:bCs/>
          <w:sz w:val="22"/>
          <w:szCs w:val="22"/>
        </w:rPr>
        <w:t>written parent/carer permission</w:t>
      </w:r>
      <w:r w:rsidR="00D350E9" w:rsidRPr="00875197">
        <w:rPr>
          <w:rFonts w:ascii="Arial" w:eastAsia="Arial" w:hAnsi="Arial" w:cs="Arial"/>
          <w:bCs/>
          <w:sz w:val="22"/>
          <w:szCs w:val="22"/>
        </w:rPr>
        <w:t xml:space="preserve"> and other relevant policies</w:t>
      </w:r>
      <w:r w:rsidR="00CB591D" w:rsidRPr="00875197">
        <w:rPr>
          <w:rFonts w:ascii="Arial" w:eastAsia="Arial" w:hAnsi="Arial" w:cs="Arial"/>
          <w:bCs/>
          <w:sz w:val="22"/>
          <w:szCs w:val="22"/>
        </w:rPr>
        <w:t>.</w:t>
      </w:r>
      <w:r w:rsidRPr="00875197">
        <w:rPr>
          <w:rFonts w:ascii="Arial" w:eastAsia="Arial" w:hAnsi="Arial" w:cs="Arial"/>
          <w:bCs/>
          <w:sz w:val="22"/>
          <w:szCs w:val="22"/>
        </w:rPr>
        <w:t xml:space="preserve"> </w:t>
      </w:r>
    </w:p>
    <w:p w14:paraId="7AF2E839" w14:textId="77777777" w:rsidR="003C7B91" w:rsidRPr="00875197" w:rsidRDefault="003C7B91" w:rsidP="003C7B91">
      <w:pPr>
        <w:autoSpaceDE w:val="0"/>
        <w:autoSpaceDN w:val="0"/>
        <w:adjustRightInd w:val="0"/>
        <w:spacing w:after="0" w:line="240" w:lineRule="auto"/>
        <w:rPr>
          <w:rFonts w:ascii="Arial" w:eastAsia="Arial" w:hAnsi="Arial" w:cs="Arial"/>
          <w:b/>
          <w:bCs/>
          <w:sz w:val="22"/>
          <w:szCs w:val="22"/>
        </w:rPr>
      </w:pPr>
    </w:p>
    <w:p w14:paraId="53C3CBA4" w14:textId="77777777" w:rsidR="003C7B91" w:rsidRPr="00875197" w:rsidRDefault="003C7B91" w:rsidP="003D2A8D">
      <w:pPr>
        <w:pStyle w:val="Heading2"/>
        <w:rPr>
          <w:rFonts w:ascii="Arial" w:hAnsi="Arial" w:cs="Arial"/>
          <w:sz w:val="22"/>
          <w:szCs w:val="22"/>
        </w:rPr>
      </w:pPr>
      <w:bookmarkStart w:id="46" w:name="_Toc144214248"/>
      <w:r w:rsidRPr="00875197">
        <w:rPr>
          <w:rFonts w:ascii="Arial" w:hAnsi="Arial" w:cs="Arial"/>
          <w:sz w:val="22"/>
          <w:szCs w:val="22"/>
        </w:rPr>
        <w:t>Personal mobile</w:t>
      </w:r>
      <w:r w:rsidR="00ED02E5" w:rsidRPr="00875197">
        <w:rPr>
          <w:rFonts w:ascii="Arial" w:hAnsi="Arial" w:cs="Arial"/>
          <w:sz w:val="22"/>
          <w:szCs w:val="22"/>
        </w:rPr>
        <w:t xml:space="preserve"> phones</w:t>
      </w:r>
      <w:bookmarkEnd w:id="46"/>
    </w:p>
    <w:p w14:paraId="19683303" w14:textId="77777777" w:rsidR="003C7B91" w:rsidRPr="00875197" w:rsidRDefault="003C7B91" w:rsidP="003C7B91">
      <w:pPr>
        <w:autoSpaceDE w:val="0"/>
        <w:autoSpaceDN w:val="0"/>
        <w:adjustRightInd w:val="0"/>
        <w:spacing w:after="0" w:line="240" w:lineRule="auto"/>
        <w:rPr>
          <w:rFonts w:ascii="Arial" w:eastAsia="Arial" w:hAnsi="Arial" w:cs="Arial"/>
          <w:bCs/>
          <w:sz w:val="22"/>
          <w:szCs w:val="22"/>
        </w:rPr>
      </w:pPr>
    </w:p>
    <w:p w14:paraId="4D79CB29" w14:textId="77777777" w:rsidR="003C7B91" w:rsidRPr="00875197" w:rsidRDefault="003C7B91" w:rsidP="003C7B91">
      <w:pPr>
        <w:autoSpaceDE w:val="0"/>
        <w:autoSpaceDN w:val="0"/>
        <w:adjustRightInd w:val="0"/>
        <w:spacing w:after="0" w:line="240" w:lineRule="auto"/>
        <w:rPr>
          <w:rFonts w:ascii="Arial" w:eastAsia="Arial" w:hAnsi="Arial" w:cs="Arial"/>
          <w:bCs/>
          <w:sz w:val="22"/>
          <w:szCs w:val="22"/>
        </w:rPr>
      </w:pPr>
      <w:r w:rsidRPr="00875197">
        <w:rPr>
          <w:rFonts w:ascii="Arial" w:eastAsia="Arial" w:hAnsi="Arial" w:cs="Arial"/>
          <w:bCs/>
          <w:sz w:val="22"/>
          <w:szCs w:val="22"/>
        </w:rPr>
        <w:t xml:space="preserve">To protect </w:t>
      </w:r>
      <w:r w:rsidR="0011721F" w:rsidRPr="00875197">
        <w:rPr>
          <w:rFonts w:ascii="Arial" w:eastAsia="Arial" w:hAnsi="Arial" w:cs="Arial"/>
          <w:bCs/>
          <w:sz w:val="22"/>
          <w:szCs w:val="22"/>
        </w:rPr>
        <w:t>children,</w:t>
      </w:r>
      <w:r w:rsidRPr="00875197">
        <w:rPr>
          <w:rFonts w:ascii="Arial" w:eastAsia="Arial" w:hAnsi="Arial" w:cs="Arial"/>
          <w:bCs/>
          <w:sz w:val="22"/>
          <w:szCs w:val="22"/>
        </w:rPr>
        <w:t xml:space="preserve"> we will ensure that personal mobiles: </w:t>
      </w:r>
    </w:p>
    <w:p w14:paraId="5473D243" w14:textId="5A342F69" w:rsidR="003C7B91" w:rsidRPr="00875197" w:rsidRDefault="003C7B91" w:rsidP="002873EB">
      <w:pPr>
        <w:numPr>
          <w:ilvl w:val="0"/>
          <w:numId w:val="9"/>
        </w:numPr>
        <w:autoSpaceDE w:val="0"/>
        <w:autoSpaceDN w:val="0"/>
        <w:adjustRightInd w:val="0"/>
        <w:spacing w:after="0" w:line="240" w:lineRule="auto"/>
        <w:rPr>
          <w:rFonts w:ascii="Arial" w:eastAsia="Arial" w:hAnsi="Arial" w:cs="Arial"/>
          <w:bCs/>
          <w:sz w:val="22"/>
          <w:szCs w:val="22"/>
        </w:rPr>
      </w:pPr>
      <w:r w:rsidRPr="00875197">
        <w:rPr>
          <w:rFonts w:ascii="Arial" w:eastAsia="Arial" w:hAnsi="Arial" w:cs="Arial"/>
          <w:bCs/>
          <w:sz w:val="22"/>
          <w:szCs w:val="22"/>
        </w:rPr>
        <w:t xml:space="preserve">Are stored securely </w:t>
      </w:r>
      <w:r w:rsidR="00CB591D" w:rsidRPr="00875197">
        <w:rPr>
          <w:rFonts w:ascii="Arial" w:eastAsia="Arial" w:hAnsi="Arial" w:cs="Arial"/>
          <w:bCs/>
          <w:sz w:val="22"/>
          <w:szCs w:val="22"/>
        </w:rPr>
        <w:t xml:space="preserve">in the staff room or lockers in the Early Year’s building </w:t>
      </w:r>
      <w:r w:rsidRPr="00875197">
        <w:rPr>
          <w:rFonts w:ascii="Arial" w:eastAsia="Arial" w:hAnsi="Arial" w:cs="Arial"/>
          <w:bCs/>
          <w:sz w:val="22"/>
          <w:szCs w:val="22"/>
        </w:rPr>
        <w:t xml:space="preserve">and will be switched off whilst staff are on duty. </w:t>
      </w:r>
    </w:p>
    <w:p w14:paraId="7A564388" w14:textId="77777777" w:rsidR="003C7B91" w:rsidRPr="00875197" w:rsidRDefault="003C7B91" w:rsidP="002873EB">
      <w:pPr>
        <w:numPr>
          <w:ilvl w:val="0"/>
          <w:numId w:val="9"/>
        </w:numPr>
        <w:autoSpaceDE w:val="0"/>
        <w:autoSpaceDN w:val="0"/>
        <w:adjustRightInd w:val="0"/>
        <w:spacing w:after="0" w:line="240" w:lineRule="auto"/>
        <w:rPr>
          <w:rFonts w:ascii="Arial" w:eastAsia="Arial" w:hAnsi="Arial" w:cs="Arial"/>
          <w:bCs/>
          <w:sz w:val="22"/>
          <w:szCs w:val="22"/>
        </w:rPr>
      </w:pPr>
      <w:r w:rsidRPr="00875197">
        <w:rPr>
          <w:rFonts w:ascii="Arial" w:eastAsia="Arial" w:hAnsi="Arial" w:cs="Arial"/>
          <w:bCs/>
          <w:sz w:val="22"/>
          <w:szCs w:val="22"/>
        </w:rPr>
        <w:t>Are not used to take pictures of the children attending the setting</w:t>
      </w:r>
      <w:r w:rsidR="00D93FFA" w:rsidRPr="00875197">
        <w:rPr>
          <w:rFonts w:ascii="Arial" w:eastAsia="Arial" w:hAnsi="Arial" w:cs="Arial"/>
          <w:bCs/>
          <w:sz w:val="22"/>
          <w:szCs w:val="22"/>
        </w:rPr>
        <w:t xml:space="preserve"> </w:t>
      </w:r>
      <w:r w:rsidR="00B82B2A" w:rsidRPr="00875197">
        <w:rPr>
          <w:rFonts w:ascii="Arial" w:eastAsia="Arial" w:hAnsi="Arial" w:cs="Arial"/>
          <w:bCs/>
          <w:sz w:val="22"/>
          <w:szCs w:val="22"/>
        </w:rPr>
        <w:t>or that images are not shared</w:t>
      </w:r>
      <w:r w:rsidRPr="00875197">
        <w:rPr>
          <w:rFonts w:ascii="Arial" w:eastAsia="Arial" w:hAnsi="Arial" w:cs="Arial"/>
          <w:bCs/>
          <w:sz w:val="22"/>
          <w:szCs w:val="22"/>
        </w:rPr>
        <w:t xml:space="preserve">. </w:t>
      </w:r>
    </w:p>
    <w:p w14:paraId="5A69A786" w14:textId="31BC0B5C" w:rsidR="003C7B91" w:rsidRPr="00875197" w:rsidRDefault="003C7B91" w:rsidP="002873EB">
      <w:pPr>
        <w:numPr>
          <w:ilvl w:val="0"/>
          <w:numId w:val="9"/>
        </w:numPr>
        <w:autoSpaceDE w:val="0"/>
        <w:autoSpaceDN w:val="0"/>
        <w:adjustRightInd w:val="0"/>
        <w:spacing w:after="0" w:line="240" w:lineRule="auto"/>
        <w:rPr>
          <w:rFonts w:ascii="Arial" w:eastAsia="Arial" w:hAnsi="Arial" w:cs="Arial"/>
          <w:sz w:val="22"/>
          <w:szCs w:val="22"/>
        </w:rPr>
      </w:pPr>
      <w:r w:rsidRPr="00875197">
        <w:rPr>
          <w:rFonts w:ascii="Arial" w:eastAsia="Arial" w:hAnsi="Arial" w:cs="Arial"/>
          <w:sz w:val="22"/>
          <w:szCs w:val="22"/>
        </w:rPr>
        <w:t xml:space="preserve">Will not be used to take photographs, </w:t>
      </w:r>
      <w:r w:rsidR="006D7156" w:rsidRPr="00875197">
        <w:rPr>
          <w:rFonts w:ascii="Arial" w:eastAsia="Arial" w:hAnsi="Arial" w:cs="Arial"/>
          <w:sz w:val="22"/>
          <w:szCs w:val="22"/>
        </w:rPr>
        <w:t>video,</w:t>
      </w:r>
      <w:r w:rsidRPr="00875197">
        <w:rPr>
          <w:rFonts w:ascii="Arial" w:eastAsia="Arial" w:hAnsi="Arial" w:cs="Arial"/>
          <w:sz w:val="22"/>
          <w:szCs w:val="22"/>
        </w:rPr>
        <w:t xml:space="preserve"> or audio recordings in our setting. </w:t>
      </w:r>
    </w:p>
    <w:p w14:paraId="224CA7E8" w14:textId="77777777" w:rsidR="00937AF3" w:rsidRPr="00875197" w:rsidRDefault="003C7B91" w:rsidP="002873EB">
      <w:pPr>
        <w:numPr>
          <w:ilvl w:val="0"/>
          <w:numId w:val="9"/>
        </w:numPr>
        <w:autoSpaceDE w:val="0"/>
        <w:autoSpaceDN w:val="0"/>
        <w:adjustRightInd w:val="0"/>
        <w:spacing w:after="0" w:line="240" w:lineRule="auto"/>
        <w:rPr>
          <w:rFonts w:ascii="Arial" w:eastAsia="Arial" w:hAnsi="Arial" w:cs="Arial"/>
          <w:bCs/>
          <w:sz w:val="22"/>
          <w:szCs w:val="22"/>
        </w:rPr>
      </w:pPr>
      <w:r w:rsidRPr="00875197">
        <w:rPr>
          <w:rFonts w:ascii="Arial" w:eastAsia="Arial" w:hAnsi="Arial" w:cs="Arial"/>
          <w:bCs/>
          <w:sz w:val="22"/>
          <w:szCs w:val="22"/>
        </w:rPr>
        <w:t xml:space="preserve">Are not used to contact parents or children </w:t>
      </w:r>
      <w:r w:rsidR="00FE44D6" w:rsidRPr="00875197">
        <w:rPr>
          <w:rFonts w:ascii="Arial" w:eastAsia="Arial" w:hAnsi="Arial" w:cs="Arial"/>
          <w:bCs/>
          <w:sz w:val="22"/>
          <w:szCs w:val="22"/>
        </w:rPr>
        <w:t>–</w:t>
      </w:r>
      <w:r w:rsidRPr="00875197">
        <w:rPr>
          <w:rFonts w:ascii="Arial" w:eastAsia="Arial" w:hAnsi="Arial" w:cs="Arial"/>
          <w:bCs/>
          <w:sz w:val="22"/>
          <w:szCs w:val="22"/>
        </w:rPr>
        <w:t>except</w:t>
      </w:r>
      <w:r w:rsidR="00FE44D6" w:rsidRPr="00875197">
        <w:rPr>
          <w:rFonts w:ascii="Arial" w:eastAsia="Arial" w:hAnsi="Arial" w:cs="Arial"/>
          <w:bCs/>
          <w:sz w:val="22"/>
          <w:szCs w:val="22"/>
        </w:rPr>
        <w:t>ion will only be by agreement with the SLT.</w:t>
      </w:r>
    </w:p>
    <w:p w14:paraId="71D23C28" w14:textId="77777777" w:rsidR="00937AF3" w:rsidRPr="00875197" w:rsidRDefault="00937AF3" w:rsidP="00937AF3">
      <w:pPr>
        <w:autoSpaceDE w:val="0"/>
        <w:autoSpaceDN w:val="0"/>
        <w:adjustRightInd w:val="0"/>
        <w:spacing w:after="0" w:line="240" w:lineRule="auto"/>
        <w:ind w:left="720"/>
        <w:rPr>
          <w:rFonts w:ascii="Arial" w:eastAsia="Arial" w:hAnsi="Arial" w:cs="Arial"/>
          <w:bCs/>
          <w:sz w:val="22"/>
          <w:szCs w:val="22"/>
        </w:rPr>
      </w:pPr>
    </w:p>
    <w:p w14:paraId="295AB24F" w14:textId="1F0BA983" w:rsidR="00937AF3" w:rsidRPr="00875197" w:rsidRDefault="00937AF3" w:rsidP="00937AF3">
      <w:pPr>
        <w:autoSpaceDE w:val="0"/>
        <w:autoSpaceDN w:val="0"/>
        <w:adjustRightInd w:val="0"/>
        <w:spacing w:after="0" w:line="240" w:lineRule="auto"/>
        <w:rPr>
          <w:rFonts w:ascii="Arial" w:eastAsia="Arial" w:hAnsi="Arial" w:cs="Arial"/>
          <w:bCs/>
          <w:color w:val="FF0000"/>
          <w:sz w:val="22"/>
          <w:szCs w:val="22"/>
        </w:rPr>
      </w:pPr>
      <w:r w:rsidRPr="00875197">
        <w:rPr>
          <w:rFonts w:ascii="Arial" w:eastAsia="Arial" w:hAnsi="Arial" w:cs="Arial"/>
          <w:bCs/>
          <w:sz w:val="22"/>
          <w:szCs w:val="22"/>
        </w:rPr>
        <w:t xml:space="preserve">Visitors are not permitted to use mobile phones or other camera/ </w:t>
      </w:r>
      <w:r w:rsidR="00AA4AFC" w:rsidRPr="00875197">
        <w:rPr>
          <w:rFonts w:ascii="Arial" w:eastAsia="Arial" w:hAnsi="Arial" w:cs="Arial"/>
          <w:bCs/>
          <w:sz w:val="22"/>
          <w:szCs w:val="22"/>
        </w:rPr>
        <w:t>internet</w:t>
      </w:r>
      <w:r w:rsidRPr="00875197">
        <w:rPr>
          <w:rFonts w:ascii="Arial" w:eastAsia="Arial" w:hAnsi="Arial" w:cs="Arial"/>
          <w:bCs/>
          <w:sz w:val="22"/>
          <w:szCs w:val="22"/>
        </w:rPr>
        <w:t xml:space="preserve"> enabled devices without the express </w:t>
      </w:r>
      <w:r w:rsidR="00AA4AFC" w:rsidRPr="00875197">
        <w:rPr>
          <w:rFonts w:ascii="Arial" w:eastAsia="Arial" w:hAnsi="Arial" w:cs="Arial"/>
          <w:bCs/>
          <w:sz w:val="22"/>
          <w:szCs w:val="22"/>
        </w:rPr>
        <w:t>permission</w:t>
      </w:r>
      <w:r w:rsidRPr="00875197">
        <w:rPr>
          <w:rFonts w:ascii="Arial" w:eastAsia="Arial" w:hAnsi="Arial" w:cs="Arial"/>
          <w:bCs/>
          <w:sz w:val="22"/>
          <w:szCs w:val="22"/>
        </w:rPr>
        <w:t xml:space="preserve"> of the Headteacher</w:t>
      </w:r>
      <w:r w:rsidRPr="00875197">
        <w:rPr>
          <w:rFonts w:ascii="Arial" w:eastAsia="Arial" w:hAnsi="Arial" w:cs="Arial"/>
          <w:bCs/>
          <w:color w:val="FF0000"/>
          <w:sz w:val="22"/>
          <w:szCs w:val="22"/>
        </w:rPr>
        <w:t xml:space="preserve">. </w:t>
      </w:r>
    </w:p>
    <w:p w14:paraId="56668DFF" w14:textId="56C554FF" w:rsidR="003C7B91" w:rsidRPr="00875197" w:rsidRDefault="00B82B2A" w:rsidP="00937AF3">
      <w:pPr>
        <w:autoSpaceDE w:val="0"/>
        <w:autoSpaceDN w:val="0"/>
        <w:adjustRightInd w:val="0"/>
        <w:spacing w:after="0" w:line="240" w:lineRule="auto"/>
        <w:rPr>
          <w:rFonts w:ascii="Arial" w:eastAsia="Arial" w:hAnsi="Arial" w:cs="Arial"/>
          <w:bCs/>
          <w:color w:val="FF0000"/>
          <w:sz w:val="22"/>
          <w:szCs w:val="22"/>
        </w:rPr>
      </w:pPr>
      <w:r w:rsidRPr="00875197">
        <w:rPr>
          <w:rFonts w:ascii="Arial" w:eastAsia="Arial" w:hAnsi="Arial" w:cs="Arial"/>
          <w:bCs/>
          <w:sz w:val="22"/>
          <w:szCs w:val="22"/>
        </w:rPr>
        <w:t>C</w:t>
      </w:r>
      <w:r w:rsidR="003C7B91" w:rsidRPr="00875197">
        <w:rPr>
          <w:rFonts w:ascii="Arial" w:eastAsia="Arial" w:hAnsi="Arial" w:cs="Arial"/>
          <w:bCs/>
          <w:sz w:val="22"/>
          <w:szCs w:val="22"/>
        </w:rPr>
        <w:t>hildren have signed consent from their parents</w:t>
      </w:r>
      <w:r w:rsidR="00145AD9" w:rsidRPr="00875197">
        <w:rPr>
          <w:rFonts w:ascii="Arial" w:eastAsia="Arial" w:hAnsi="Arial" w:cs="Arial"/>
          <w:bCs/>
          <w:sz w:val="22"/>
          <w:szCs w:val="22"/>
        </w:rPr>
        <w:t>/ carers</w:t>
      </w:r>
      <w:r w:rsidR="003C7B91" w:rsidRPr="00875197">
        <w:rPr>
          <w:rFonts w:ascii="Arial" w:eastAsia="Arial" w:hAnsi="Arial" w:cs="Arial"/>
          <w:bCs/>
          <w:sz w:val="22"/>
          <w:szCs w:val="22"/>
        </w:rPr>
        <w:t xml:space="preserve"> giving permission for the child to have a mobile and agreeing that they will stored securely and be switched off or on silent whilst in the setting</w:t>
      </w:r>
      <w:r w:rsidR="003C7B91" w:rsidRPr="00875197">
        <w:rPr>
          <w:rFonts w:ascii="Arial" w:eastAsia="Arial" w:hAnsi="Arial" w:cs="Arial"/>
          <w:bCs/>
          <w:color w:val="FF0000"/>
          <w:sz w:val="22"/>
          <w:szCs w:val="22"/>
        </w:rPr>
        <w:t>.</w:t>
      </w:r>
      <w:r w:rsidR="00151C23" w:rsidRPr="00875197">
        <w:rPr>
          <w:rFonts w:ascii="Arial" w:eastAsia="Arial" w:hAnsi="Arial" w:cs="Arial"/>
          <w:bCs/>
          <w:color w:val="FF0000"/>
          <w:sz w:val="22"/>
          <w:szCs w:val="22"/>
        </w:rPr>
        <w:t xml:space="preserve"> </w:t>
      </w:r>
    </w:p>
    <w:p w14:paraId="37625910" w14:textId="77777777" w:rsidR="00743633" w:rsidRPr="00875197" w:rsidRDefault="00743633" w:rsidP="00937AF3">
      <w:pPr>
        <w:autoSpaceDE w:val="0"/>
        <w:autoSpaceDN w:val="0"/>
        <w:adjustRightInd w:val="0"/>
        <w:spacing w:after="0" w:line="240" w:lineRule="auto"/>
        <w:rPr>
          <w:rFonts w:ascii="Arial" w:eastAsia="Arial" w:hAnsi="Arial" w:cs="Arial"/>
          <w:bCs/>
          <w:color w:val="FF0000"/>
          <w:sz w:val="22"/>
          <w:szCs w:val="22"/>
        </w:rPr>
      </w:pPr>
    </w:p>
    <w:p w14:paraId="52FF8417" w14:textId="7F937390" w:rsidR="00743633" w:rsidRPr="00875197" w:rsidRDefault="00743633" w:rsidP="595B53AE">
      <w:pPr>
        <w:autoSpaceDE w:val="0"/>
        <w:autoSpaceDN w:val="0"/>
        <w:adjustRightInd w:val="0"/>
        <w:spacing w:after="0" w:line="240" w:lineRule="auto"/>
        <w:rPr>
          <w:rFonts w:ascii="Arial" w:eastAsia="Arial" w:hAnsi="Arial" w:cs="Arial"/>
          <w:sz w:val="22"/>
          <w:szCs w:val="22"/>
        </w:rPr>
      </w:pPr>
      <w:r w:rsidRPr="00875197">
        <w:rPr>
          <w:rFonts w:ascii="Arial" w:eastAsia="Arial" w:hAnsi="Arial" w:cs="Arial"/>
          <w:sz w:val="22"/>
          <w:szCs w:val="22"/>
        </w:rPr>
        <w:t xml:space="preserve">In line with Keeping children safe in education </w:t>
      </w:r>
      <w:r w:rsidR="00415487" w:rsidRPr="00875197">
        <w:rPr>
          <w:rFonts w:ascii="Arial" w:eastAsia="Arial" w:hAnsi="Arial" w:cs="Arial"/>
          <w:sz w:val="22"/>
          <w:szCs w:val="22"/>
        </w:rPr>
        <w:t>2023</w:t>
      </w:r>
      <w:r w:rsidR="00772118" w:rsidRPr="00875197">
        <w:rPr>
          <w:rFonts w:ascii="Arial" w:eastAsia="Arial" w:hAnsi="Arial" w:cs="Arial"/>
          <w:sz w:val="22"/>
          <w:szCs w:val="22"/>
        </w:rPr>
        <w:t xml:space="preserve">, </w:t>
      </w:r>
      <w:r w:rsidRPr="00875197">
        <w:rPr>
          <w:rFonts w:ascii="Arial" w:eastAsia="Arial" w:hAnsi="Arial" w:cs="Arial"/>
          <w:sz w:val="22"/>
          <w:szCs w:val="22"/>
        </w:rPr>
        <w:t xml:space="preserve">we have </w:t>
      </w:r>
      <w:r w:rsidRPr="00875197">
        <w:rPr>
          <w:rFonts w:ascii="Arial" w:hAnsi="Arial" w:cs="Arial"/>
          <w:sz w:val="22"/>
          <w:szCs w:val="22"/>
        </w:rPr>
        <w:t xml:space="preserve">a clear policy on the use of mobile technology in </w:t>
      </w:r>
      <w:r w:rsidR="00000A09" w:rsidRPr="00875197">
        <w:rPr>
          <w:rFonts w:ascii="Arial" w:hAnsi="Arial" w:cs="Arial"/>
          <w:sz w:val="22"/>
          <w:szCs w:val="22"/>
        </w:rPr>
        <w:t xml:space="preserve">the </w:t>
      </w:r>
      <w:r w:rsidR="00730F76" w:rsidRPr="00875197">
        <w:rPr>
          <w:rFonts w:ascii="Arial" w:hAnsi="Arial" w:cs="Arial"/>
          <w:sz w:val="22"/>
          <w:szCs w:val="22"/>
        </w:rPr>
        <w:t>schoo</w:t>
      </w:r>
      <w:r w:rsidR="00CB591D" w:rsidRPr="00875197">
        <w:rPr>
          <w:rFonts w:ascii="Arial" w:hAnsi="Arial" w:cs="Arial"/>
          <w:sz w:val="22"/>
          <w:szCs w:val="22"/>
        </w:rPr>
        <w:t>l.</w:t>
      </w:r>
    </w:p>
    <w:p w14:paraId="2F7B58EC" w14:textId="77777777" w:rsidR="003C7B91" w:rsidRPr="00875197" w:rsidRDefault="003C7B91" w:rsidP="003C7B91">
      <w:pPr>
        <w:autoSpaceDE w:val="0"/>
        <w:autoSpaceDN w:val="0"/>
        <w:adjustRightInd w:val="0"/>
        <w:spacing w:after="0" w:line="240" w:lineRule="auto"/>
        <w:rPr>
          <w:rFonts w:ascii="Arial" w:eastAsia="Arial" w:hAnsi="Arial" w:cs="Arial"/>
          <w:b/>
          <w:bCs/>
          <w:color w:val="FF0000"/>
          <w:sz w:val="22"/>
          <w:szCs w:val="22"/>
        </w:rPr>
      </w:pPr>
    </w:p>
    <w:p w14:paraId="0CE7DF08" w14:textId="77777777" w:rsidR="00CB591D" w:rsidRPr="00875197" w:rsidRDefault="00CB591D" w:rsidP="00CB591D">
      <w:pPr>
        <w:autoSpaceDE w:val="0"/>
        <w:autoSpaceDN w:val="0"/>
        <w:adjustRightInd w:val="0"/>
        <w:spacing w:after="0" w:line="240" w:lineRule="auto"/>
        <w:rPr>
          <w:rFonts w:ascii="Arial" w:eastAsia="Arial" w:hAnsi="Arial" w:cs="Arial"/>
          <w:bCs/>
          <w:sz w:val="22"/>
          <w:szCs w:val="22"/>
        </w:rPr>
      </w:pPr>
      <w:r w:rsidRPr="00875197">
        <w:rPr>
          <w:rFonts w:ascii="Arial" w:eastAsia="Arial" w:hAnsi="Arial" w:cs="Arial"/>
          <w:bCs/>
          <w:sz w:val="22"/>
          <w:szCs w:val="22"/>
        </w:rPr>
        <w:t>Children are not allowed to use personal mobile phones and other Wi-Fi/camera enabled devices during the school day. Only school devices may be used under the supervision of the class teacher.</w:t>
      </w:r>
    </w:p>
    <w:p w14:paraId="22115E0D" w14:textId="3205EB7D" w:rsidR="001B5691" w:rsidRPr="00875197" w:rsidRDefault="001B5691" w:rsidP="003C7B91">
      <w:pPr>
        <w:autoSpaceDE w:val="0"/>
        <w:autoSpaceDN w:val="0"/>
        <w:adjustRightInd w:val="0"/>
        <w:spacing w:after="0" w:line="240" w:lineRule="auto"/>
        <w:rPr>
          <w:rFonts w:ascii="Arial" w:eastAsia="Arial" w:hAnsi="Arial" w:cs="Arial"/>
          <w:b/>
          <w:bCs/>
          <w:color w:val="FF0000"/>
          <w:sz w:val="22"/>
          <w:szCs w:val="22"/>
        </w:rPr>
      </w:pPr>
    </w:p>
    <w:p w14:paraId="555D7549" w14:textId="77777777" w:rsidR="003C7B91" w:rsidRPr="00875197" w:rsidRDefault="003C7B91" w:rsidP="003D2A8D">
      <w:pPr>
        <w:pStyle w:val="Heading2"/>
        <w:rPr>
          <w:rFonts w:ascii="Arial" w:hAnsi="Arial" w:cs="Arial"/>
          <w:sz w:val="22"/>
          <w:szCs w:val="22"/>
        </w:rPr>
      </w:pPr>
      <w:bookmarkStart w:id="47" w:name="_Toc144214249"/>
      <w:r w:rsidRPr="00875197">
        <w:rPr>
          <w:rFonts w:ascii="Arial" w:hAnsi="Arial" w:cs="Arial"/>
          <w:sz w:val="22"/>
          <w:szCs w:val="22"/>
        </w:rPr>
        <w:t>Cameras: Photography and Images</w:t>
      </w:r>
      <w:bookmarkEnd w:id="47"/>
      <w:r w:rsidRPr="00875197">
        <w:rPr>
          <w:rFonts w:ascii="Arial" w:hAnsi="Arial" w:cs="Arial"/>
          <w:sz w:val="22"/>
          <w:szCs w:val="22"/>
        </w:rPr>
        <w:t xml:space="preserve"> </w:t>
      </w:r>
    </w:p>
    <w:p w14:paraId="7D695A6A" w14:textId="77777777" w:rsidR="003C7B91" w:rsidRPr="00875197" w:rsidRDefault="003C7B91" w:rsidP="003C7B91">
      <w:pPr>
        <w:autoSpaceDE w:val="0"/>
        <w:autoSpaceDN w:val="0"/>
        <w:adjustRightInd w:val="0"/>
        <w:spacing w:after="0" w:line="240" w:lineRule="auto"/>
        <w:rPr>
          <w:rFonts w:ascii="Arial" w:eastAsia="Arial" w:hAnsi="Arial" w:cs="Arial"/>
          <w:bCs/>
          <w:sz w:val="22"/>
          <w:szCs w:val="22"/>
        </w:rPr>
      </w:pPr>
    </w:p>
    <w:p w14:paraId="4DBEA019" w14:textId="4751CBCA" w:rsidR="00937AF3" w:rsidRPr="00875197" w:rsidRDefault="0011721F" w:rsidP="25C3593D">
      <w:pPr>
        <w:autoSpaceDE w:val="0"/>
        <w:autoSpaceDN w:val="0"/>
        <w:adjustRightInd w:val="0"/>
        <w:spacing w:after="0" w:line="240" w:lineRule="auto"/>
        <w:rPr>
          <w:rFonts w:ascii="Arial" w:eastAsia="Arial" w:hAnsi="Arial" w:cs="Arial"/>
          <w:sz w:val="22"/>
          <w:szCs w:val="22"/>
        </w:rPr>
      </w:pPr>
      <w:r w:rsidRPr="00875197">
        <w:rPr>
          <w:rFonts w:ascii="Arial" w:eastAsia="Arial" w:hAnsi="Arial" w:cs="Arial"/>
          <w:sz w:val="22"/>
          <w:szCs w:val="22"/>
        </w:rPr>
        <w:t>Most</w:t>
      </w:r>
      <w:r w:rsidR="003C7B91" w:rsidRPr="00875197">
        <w:rPr>
          <w:rFonts w:ascii="Arial" w:eastAsia="Arial" w:hAnsi="Arial" w:cs="Arial"/>
          <w:sz w:val="22"/>
          <w:szCs w:val="22"/>
        </w:rPr>
        <w:t xml:space="preserve"> people who take or view photographs or videos of children do so for entirely innocent, </w:t>
      </w:r>
      <w:r w:rsidR="00667328" w:rsidRPr="00875197">
        <w:rPr>
          <w:rFonts w:ascii="Arial" w:eastAsia="Arial" w:hAnsi="Arial" w:cs="Arial"/>
          <w:sz w:val="22"/>
          <w:szCs w:val="22"/>
        </w:rPr>
        <w:t>understandable,</w:t>
      </w:r>
      <w:r w:rsidR="003C7B91" w:rsidRPr="00875197">
        <w:rPr>
          <w:rFonts w:ascii="Arial" w:eastAsia="Arial" w:hAnsi="Arial" w:cs="Arial"/>
          <w:sz w:val="22"/>
          <w:szCs w:val="22"/>
        </w:rPr>
        <w:t xml:space="preserve"> and acceptable reasons. However, due to cases of abuse to children through taking or using images, we must ensure that we have safeguards in place.</w:t>
      </w:r>
    </w:p>
    <w:p w14:paraId="0FDD6D07" w14:textId="77777777" w:rsidR="00ED02E5" w:rsidRPr="00875197" w:rsidRDefault="00ED02E5" w:rsidP="003C7B91">
      <w:pPr>
        <w:autoSpaceDE w:val="0"/>
        <w:autoSpaceDN w:val="0"/>
        <w:adjustRightInd w:val="0"/>
        <w:spacing w:after="0" w:line="240" w:lineRule="auto"/>
        <w:rPr>
          <w:rFonts w:ascii="Arial" w:eastAsia="Arial" w:hAnsi="Arial" w:cs="Arial"/>
          <w:bCs/>
          <w:sz w:val="22"/>
          <w:szCs w:val="22"/>
        </w:rPr>
      </w:pPr>
    </w:p>
    <w:p w14:paraId="3CAC5BDE" w14:textId="3AC49479" w:rsidR="003C7B91" w:rsidRPr="00875197" w:rsidRDefault="003C7B91" w:rsidP="003C7B91">
      <w:pPr>
        <w:autoSpaceDE w:val="0"/>
        <w:autoSpaceDN w:val="0"/>
        <w:adjustRightInd w:val="0"/>
        <w:spacing w:after="0" w:line="240" w:lineRule="auto"/>
        <w:rPr>
          <w:rFonts w:ascii="Arial" w:eastAsia="Arial" w:hAnsi="Arial" w:cs="Arial"/>
          <w:bCs/>
          <w:sz w:val="22"/>
          <w:szCs w:val="22"/>
        </w:rPr>
      </w:pPr>
      <w:r w:rsidRPr="00875197">
        <w:rPr>
          <w:rFonts w:ascii="Arial" w:eastAsia="Arial" w:hAnsi="Arial" w:cs="Arial"/>
          <w:bCs/>
          <w:sz w:val="22"/>
          <w:szCs w:val="22"/>
        </w:rPr>
        <w:t xml:space="preserve">To protect </w:t>
      </w:r>
      <w:r w:rsidR="0011721F" w:rsidRPr="00875197">
        <w:rPr>
          <w:rFonts w:ascii="Arial" w:eastAsia="Arial" w:hAnsi="Arial" w:cs="Arial"/>
          <w:bCs/>
          <w:sz w:val="22"/>
          <w:szCs w:val="22"/>
        </w:rPr>
        <w:t>children,</w:t>
      </w:r>
      <w:r w:rsidRPr="00875197">
        <w:rPr>
          <w:rFonts w:ascii="Arial" w:eastAsia="Arial" w:hAnsi="Arial" w:cs="Arial"/>
          <w:bCs/>
          <w:sz w:val="22"/>
          <w:szCs w:val="22"/>
        </w:rPr>
        <w:t xml:space="preserve"> we will: </w:t>
      </w:r>
    </w:p>
    <w:p w14:paraId="2280AB2F" w14:textId="38EE4117" w:rsidR="004978DF" w:rsidRPr="00875197" w:rsidRDefault="004978DF" w:rsidP="003C7B91">
      <w:pPr>
        <w:autoSpaceDE w:val="0"/>
        <w:autoSpaceDN w:val="0"/>
        <w:adjustRightInd w:val="0"/>
        <w:spacing w:after="0" w:line="240" w:lineRule="auto"/>
        <w:rPr>
          <w:rFonts w:ascii="Arial" w:eastAsia="Arial" w:hAnsi="Arial" w:cs="Arial"/>
          <w:bCs/>
          <w:sz w:val="22"/>
          <w:szCs w:val="22"/>
        </w:rPr>
      </w:pPr>
    </w:p>
    <w:p w14:paraId="190DDAA6" w14:textId="77777777" w:rsidR="003C7B91" w:rsidRPr="00875197" w:rsidRDefault="003C7B91" w:rsidP="002873EB">
      <w:pPr>
        <w:numPr>
          <w:ilvl w:val="0"/>
          <w:numId w:val="10"/>
        </w:numPr>
        <w:autoSpaceDE w:val="0"/>
        <w:autoSpaceDN w:val="0"/>
        <w:adjustRightInd w:val="0"/>
        <w:spacing w:after="0" w:line="240" w:lineRule="auto"/>
        <w:rPr>
          <w:rFonts w:ascii="Arial" w:eastAsia="Arial" w:hAnsi="Arial" w:cs="Arial"/>
          <w:bCs/>
          <w:sz w:val="22"/>
          <w:szCs w:val="22"/>
        </w:rPr>
      </w:pPr>
      <w:r w:rsidRPr="00875197">
        <w:rPr>
          <w:rFonts w:ascii="Arial" w:eastAsia="Arial" w:hAnsi="Arial" w:cs="Arial"/>
          <w:bCs/>
          <w:sz w:val="22"/>
          <w:szCs w:val="22"/>
        </w:rPr>
        <w:t xml:space="preserve">Obtain parents’ and carers’ consent for photographs to be taken used for or published (for example, on our website or displays). </w:t>
      </w:r>
    </w:p>
    <w:p w14:paraId="4389C867" w14:textId="2DC6A42E" w:rsidR="003C7B91" w:rsidRPr="00875197" w:rsidRDefault="003C7B91" w:rsidP="002873EB">
      <w:pPr>
        <w:numPr>
          <w:ilvl w:val="0"/>
          <w:numId w:val="10"/>
        </w:numPr>
        <w:autoSpaceDE w:val="0"/>
        <w:autoSpaceDN w:val="0"/>
        <w:adjustRightInd w:val="0"/>
        <w:spacing w:after="0" w:line="240" w:lineRule="auto"/>
        <w:rPr>
          <w:rFonts w:ascii="Arial" w:eastAsia="Arial" w:hAnsi="Arial" w:cs="Arial"/>
          <w:bCs/>
          <w:sz w:val="22"/>
          <w:szCs w:val="22"/>
        </w:rPr>
      </w:pPr>
      <w:r w:rsidRPr="00875197">
        <w:rPr>
          <w:rFonts w:ascii="Arial" w:eastAsia="Arial" w:hAnsi="Arial" w:cs="Arial"/>
          <w:bCs/>
          <w:sz w:val="22"/>
          <w:szCs w:val="22"/>
        </w:rPr>
        <w:t xml:space="preserve">Ensure the </w:t>
      </w:r>
      <w:r w:rsidR="00730F76" w:rsidRPr="00875197">
        <w:rPr>
          <w:rFonts w:ascii="Arial" w:eastAsia="Arial" w:hAnsi="Arial" w:cs="Arial"/>
          <w:bCs/>
          <w:sz w:val="22"/>
          <w:szCs w:val="22"/>
        </w:rPr>
        <w:t>school</w:t>
      </w:r>
      <w:r w:rsidR="00AA4AFC" w:rsidRPr="00875197">
        <w:rPr>
          <w:rFonts w:ascii="Arial" w:eastAsia="Arial" w:hAnsi="Arial" w:cs="Arial"/>
          <w:bCs/>
          <w:sz w:val="22"/>
          <w:szCs w:val="22"/>
        </w:rPr>
        <w:t>’s</w:t>
      </w:r>
      <w:r w:rsidRPr="00875197">
        <w:rPr>
          <w:rFonts w:ascii="Arial" w:eastAsia="Arial" w:hAnsi="Arial" w:cs="Arial"/>
          <w:bCs/>
          <w:sz w:val="22"/>
          <w:szCs w:val="22"/>
        </w:rPr>
        <w:t xml:space="preserve"> designated camera is only used in the </w:t>
      </w:r>
      <w:r w:rsidR="00730F76" w:rsidRPr="00875197">
        <w:rPr>
          <w:rFonts w:ascii="Arial" w:eastAsia="Arial" w:hAnsi="Arial" w:cs="Arial"/>
          <w:bCs/>
          <w:sz w:val="22"/>
          <w:szCs w:val="22"/>
        </w:rPr>
        <w:t>school/college</w:t>
      </w:r>
      <w:r w:rsidRPr="00875197">
        <w:rPr>
          <w:rFonts w:ascii="Arial" w:eastAsia="Arial" w:hAnsi="Arial" w:cs="Arial"/>
          <w:bCs/>
          <w:sz w:val="22"/>
          <w:szCs w:val="22"/>
        </w:rPr>
        <w:t xml:space="preserve"> and any images taken will not be emailed as it may not be secure. (In some instances, it may be required to seek parental permission to email images, but the potential risks must be made clear to parents). </w:t>
      </w:r>
    </w:p>
    <w:p w14:paraId="17D9F6CE" w14:textId="77777777" w:rsidR="003C7B91" w:rsidRPr="00875197" w:rsidRDefault="003C7B91" w:rsidP="002873EB">
      <w:pPr>
        <w:numPr>
          <w:ilvl w:val="0"/>
          <w:numId w:val="10"/>
        </w:numPr>
        <w:autoSpaceDE w:val="0"/>
        <w:autoSpaceDN w:val="0"/>
        <w:adjustRightInd w:val="0"/>
        <w:spacing w:after="0" w:line="240" w:lineRule="auto"/>
        <w:rPr>
          <w:rFonts w:ascii="Arial" w:eastAsia="Arial" w:hAnsi="Arial" w:cs="Arial"/>
          <w:bCs/>
          <w:sz w:val="22"/>
          <w:szCs w:val="22"/>
        </w:rPr>
      </w:pPr>
      <w:r w:rsidRPr="00875197">
        <w:rPr>
          <w:rFonts w:ascii="Arial" w:eastAsia="Arial" w:hAnsi="Arial" w:cs="Arial"/>
          <w:bCs/>
          <w:sz w:val="22"/>
          <w:szCs w:val="22"/>
        </w:rPr>
        <w:t xml:space="preserve">Ensure that children are appropriately dressed, and only use the child’s first name with an image. </w:t>
      </w:r>
    </w:p>
    <w:p w14:paraId="1FDDF915" w14:textId="1EA0F6A7" w:rsidR="003C7B91" w:rsidRPr="00875197" w:rsidRDefault="003C7B91" w:rsidP="002873EB">
      <w:pPr>
        <w:numPr>
          <w:ilvl w:val="0"/>
          <w:numId w:val="10"/>
        </w:numPr>
        <w:autoSpaceDE w:val="0"/>
        <w:autoSpaceDN w:val="0"/>
        <w:adjustRightInd w:val="0"/>
        <w:spacing w:after="0" w:line="240" w:lineRule="auto"/>
        <w:rPr>
          <w:rFonts w:ascii="Arial" w:eastAsia="Arial" w:hAnsi="Arial" w:cs="Arial"/>
          <w:sz w:val="22"/>
          <w:szCs w:val="22"/>
        </w:rPr>
      </w:pPr>
      <w:r w:rsidRPr="00875197">
        <w:rPr>
          <w:rFonts w:ascii="Arial" w:eastAsia="Arial" w:hAnsi="Arial" w:cs="Arial"/>
          <w:sz w:val="22"/>
          <w:szCs w:val="22"/>
        </w:rPr>
        <w:t xml:space="preserve">Ensure that personal cameras are not used to take photographs, </w:t>
      </w:r>
      <w:r w:rsidR="00667328" w:rsidRPr="00875197">
        <w:rPr>
          <w:rFonts w:ascii="Arial" w:eastAsia="Arial" w:hAnsi="Arial" w:cs="Arial"/>
          <w:sz w:val="22"/>
          <w:szCs w:val="22"/>
        </w:rPr>
        <w:t>video,</w:t>
      </w:r>
      <w:r w:rsidRPr="00875197">
        <w:rPr>
          <w:rFonts w:ascii="Arial" w:eastAsia="Arial" w:hAnsi="Arial" w:cs="Arial"/>
          <w:sz w:val="22"/>
          <w:szCs w:val="22"/>
        </w:rPr>
        <w:t xml:space="preserve"> or audio recordings in our </w:t>
      </w:r>
      <w:r w:rsidR="00730F76" w:rsidRPr="00875197">
        <w:rPr>
          <w:rFonts w:ascii="Arial" w:eastAsia="Arial" w:hAnsi="Arial" w:cs="Arial"/>
          <w:sz w:val="22"/>
          <w:szCs w:val="22"/>
        </w:rPr>
        <w:t>school</w:t>
      </w:r>
      <w:r w:rsidR="00CB591D" w:rsidRPr="00875197">
        <w:rPr>
          <w:rFonts w:ascii="Arial" w:eastAsia="Arial" w:hAnsi="Arial" w:cs="Arial"/>
          <w:sz w:val="22"/>
          <w:szCs w:val="22"/>
        </w:rPr>
        <w:t xml:space="preserve"> </w:t>
      </w:r>
      <w:r w:rsidR="00601642" w:rsidRPr="00875197">
        <w:rPr>
          <w:rFonts w:ascii="Arial" w:eastAsia="Arial" w:hAnsi="Arial" w:cs="Arial"/>
          <w:sz w:val="22"/>
          <w:szCs w:val="22"/>
        </w:rPr>
        <w:t xml:space="preserve">without prior explicit </w:t>
      </w:r>
      <w:r w:rsidRPr="00875197">
        <w:rPr>
          <w:rFonts w:ascii="Arial" w:eastAsia="Arial" w:hAnsi="Arial" w:cs="Arial"/>
          <w:sz w:val="22"/>
          <w:szCs w:val="22"/>
        </w:rPr>
        <w:t xml:space="preserve">consent from the </w:t>
      </w:r>
      <w:r w:rsidR="00730F76" w:rsidRPr="00875197">
        <w:rPr>
          <w:rFonts w:ascii="Arial" w:eastAsia="Arial" w:hAnsi="Arial" w:cs="Arial"/>
          <w:sz w:val="22"/>
          <w:szCs w:val="22"/>
        </w:rPr>
        <w:t>school/college</w:t>
      </w:r>
      <w:r w:rsidRPr="00875197">
        <w:rPr>
          <w:rFonts w:ascii="Arial" w:eastAsia="Arial" w:hAnsi="Arial" w:cs="Arial"/>
          <w:sz w:val="22"/>
          <w:szCs w:val="22"/>
        </w:rPr>
        <w:t>, for example, for a special event, such as a Christmas pla</w:t>
      </w:r>
      <w:r w:rsidR="00CB591D" w:rsidRPr="00875197">
        <w:rPr>
          <w:rFonts w:ascii="Arial" w:eastAsia="Arial" w:hAnsi="Arial" w:cs="Arial"/>
          <w:sz w:val="22"/>
          <w:szCs w:val="22"/>
        </w:rPr>
        <w:t>y.</w:t>
      </w:r>
    </w:p>
    <w:p w14:paraId="21A94F9B" w14:textId="523E3823" w:rsidR="003C7B91" w:rsidRPr="00875197" w:rsidRDefault="003C7B91" w:rsidP="002873EB">
      <w:pPr>
        <w:numPr>
          <w:ilvl w:val="0"/>
          <w:numId w:val="10"/>
        </w:numPr>
        <w:autoSpaceDE w:val="0"/>
        <w:autoSpaceDN w:val="0"/>
        <w:adjustRightInd w:val="0"/>
        <w:spacing w:after="0" w:line="240" w:lineRule="auto"/>
        <w:rPr>
          <w:rFonts w:ascii="Arial" w:eastAsia="Arial" w:hAnsi="Arial" w:cs="Arial"/>
          <w:bCs/>
          <w:sz w:val="22"/>
          <w:szCs w:val="22"/>
        </w:rPr>
      </w:pPr>
      <w:r w:rsidRPr="00875197">
        <w:rPr>
          <w:rFonts w:ascii="Arial" w:eastAsia="Arial" w:hAnsi="Arial" w:cs="Arial"/>
          <w:bCs/>
          <w:sz w:val="22"/>
          <w:szCs w:val="22"/>
        </w:rPr>
        <w:t xml:space="preserve">Ensure that all images are stored </w:t>
      </w:r>
      <w:r w:rsidR="0011721F" w:rsidRPr="00875197">
        <w:rPr>
          <w:rFonts w:ascii="Arial" w:eastAsia="Arial" w:hAnsi="Arial" w:cs="Arial"/>
          <w:bCs/>
          <w:sz w:val="22"/>
          <w:szCs w:val="22"/>
        </w:rPr>
        <w:t>securely,</w:t>
      </w:r>
      <w:r w:rsidRPr="00875197">
        <w:rPr>
          <w:rFonts w:ascii="Arial" w:eastAsia="Arial" w:hAnsi="Arial" w:cs="Arial"/>
          <w:bCs/>
          <w:sz w:val="22"/>
          <w:szCs w:val="22"/>
        </w:rPr>
        <w:t xml:space="preserve"> and password protected. Where images are </w:t>
      </w:r>
      <w:r w:rsidR="00772118" w:rsidRPr="00875197">
        <w:rPr>
          <w:rFonts w:ascii="Arial" w:eastAsia="Arial" w:hAnsi="Arial" w:cs="Arial"/>
          <w:bCs/>
          <w:sz w:val="22"/>
          <w:szCs w:val="22"/>
        </w:rPr>
        <w:t>stored,</w:t>
      </w:r>
      <w:r w:rsidRPr="00875197">
        <w:rPr>
          <w:rFonts w:ascii="Arial" w:eastAsia="Arial" w:hAnsi="Arial" w:cs="Arial"/>
          <w:bCs/>
          <w:sz w:val="22"/>
          <w:szCs w:val="22"/>
        </w:rPr>
        <w:t xml:space="preserve"> the setting will register with the Information Commissioners Office (ICO), in accordance with data protection laws. </w:t>
      </w:r>
    </w:p>
    <w:p w14:paraId="775FB0E4" w14:textId="4D54675A" w:rsidR="003C7B91" w:rsidRPr="00875197" w:rsidRDefault="003C7B91" w:rsidP="002873EB">
      <w:pPr>
        <w:numPr>
          <w:ilvl w:val="0"/>
          <w:numId w:val="10"/>
        </w:numPr>
        <w:autoSpaceDE w:val="0"/>
        <w:autoSpaceDN w:val="0"/>
        <w:adjustRightInd w:val="0"/>
        <w:spacing w:after="0" w:line="240" w:lineRule="auto"/>
        <w:rPr>
          <w:rFonts w:ascii="Arial" w:eastAsia="Arial" w:hAnsi="Arial" w:cs="Arial"/>
          <w:bCs/>
          <w:sz w:val="22"/>
          <w:szCs w:val="22"/>
        </w:rPr>
      </w:pPr>
      <w:r w:rsidRPr="00875197">
        <w:rPr>
          <w:rFonts w:ascii="Arial" w:eastAsia="Arial" w:hAnsi="Arial" w:cs="Arial"/>
          <w:bCs/>
          <w:sz w:val="22"/>
          <w:szCs w:val="22"/>
          <w:shd w:val="clear" w:color="auto" w:fill="FFFFFF" w:themeFill="background1"/>
        </w:rPr>
        <w:t xml:space="preserve">Ensure where professional photographers are </w:t>
      </w:r>
      <w:r w:rsidR="008D09D8" w:rsidRPr="00875197">
        <w:rPr>
          <w:rFonts w:ascii="Arial" w:eastAsia="Arial" w:hAnsi="Arial" w:cs="Arial"/>
          <w:bCs/>
          <w:sz w:val="22"/>
          <w:szCs w:val="22"/>
          <w:shd w:val="clear" w:color="auto" w:fill="FFFFFF" w:themeFill="background1"/>
        </w:rPr>
        <w:t>used, we have taken appropriate steps such as</w:t>
      </w:r>
      <w:r w:rsidRPr="00875197">
        <w:rPr>
          <w:rFonts w:ascii="Arial" w:eastAsia="Arial" w:hAnsi="Arial" w:cs="Arial"/>
          <w:bCs/>
          <w:sz w:val="22"/>
          <w:szCs w:val="22"/>
          <w:shd w:val="clear" w:color="auto" w:fill="FFFFFF" w:themeFill="background1"/>
        </w:rPr>
        <w:t xml:space="preserve"> DBS</w:t>
      </w:r>
      <w:r w:rsidR="008D09D8" w:rsidRPr="00875197">
        <w:rPr>
          <w:rFonts w:ascii="Arial" w:eastAsia="Arial" w:hAnsi="Arial" w:cs="Arial"/>
          <w:bCs/>
          <w:sz w:val="22"/>
          <w:szCs w:val="22"/>
          <w:shd w:val="clear" w:color="auto" w:fill="FFFFFF" w:themeFill="background1"/>
        </w:rPr>
        <w:t xml:space="preserve"> checks</w:t>
      </w:r>
      <w:r w:rsidRPr="00875197">
        <w:rPr>
          <w:rFonts w:ascii="Arial" w:eastAsia="Arial" w:hAnsi="Arial" w:cs="Arial"/>
          <w:bCs/>
          <w:sz w:val="22"/>
          <w:szCs w:val="22"/>
          <w:shd w:val="clear" w:color="auto" w:fill="FFFFFF" w:themeFill="background1"/>
        </w:rPr>
        <w:t>, references and parental consent</w:t>
      </w:r>
      <w:r w:rsidR="008D09D8" w:rsidRPr="00875197">
        <w:rPr>
          <w:rFonts w:ascii="Arial" w:eastAsia="Arial" w:hAnsi="Arial" w:cs="Arial"/>
          <w:bCs/>
          <w:sz w:val="22"/>
          <w:szCs w:val="22"/>
          <w:shd w:val="clear" w:color="auto" w:fill="FFFFFF" w:themeFill="background1"/>
        </w:rPr>
        <w:t xml:space="preserve"> </w:t>
      </w:r>
      <w:r w:rsidRPr="00875197">
        <w:rPr>
          <w:rFonts w:ascii="Arial" w:eastAsia="Arial" w:hAnsi="Arial" w:cs="Arial"/>
          <w:bCs/>
          <w:sz w:val="22"/>
          <w:szCs w:val="22"/>
          <w:shd w:val="clear" w:color="auto" w:fill="FFFFFF" w:themeFill="background1"/>
        </w:rPr>
        <w:t>prior to photographs being taken.</w:t>
      </w:r>
      <w:r w:rsidRPr="00875197">
        <w:rPr>
          <w:rFonts w:ascii="Arial" w:eastAsia="Arial" w:hAnsi="Arial" w:cs="Arial"/>
          <w:bCs/>
          <w:sz w:val="22"/>
          <w:szCs w:val="22"/>
        </w:rPr>
        <w:t xml:space="preserve"> </w:t>
      </w:r>
    </w:p>
    <w:p w14:paraId="2D1214E3" w14:textId="77777777" w:rsidR="003C7B91" w:rsidRPr="00875197" w:rsidRDefault="003C7B91" w:rsidP="002873EB">
      <w:pPr>
        <w:numPr>
          <w:ilvl w:val="0"/>
          <w:numId w:val="10"/>
        </w:numPr>
        <w:autoSpaceDE w:val="0"/>
        <w:autoSpaceDN w:val="0"/>
        <w:adjustRightInd w:val="0"/>
        <w:spacing w:after="0" w:line="240" w:lineRule="auto"/>
        <w:rPr>
          <w:rFonts w:ascii="Arial" w:eastAsia="Arial" w:hAnsi="Arial" w:cs="Arial"/>
          <w:bCs/>
          <w:sz w:val="22"/>
          <w:szCs w:val="22"/>
        </w:rPr>
      </w:pPr>
      <w:r w:rsidRPr="00875197">
        <w:rPr>
          <w:rFonts w:ascii="Arial" w:eastAsia="Arial" w:hAnsi="Arial" w:cs="Arial"/>
          <w:bCs/>
          <w:sz w:val="22"/>
          <w:szCs w:val="22"/>
        </w:rPr>
        <w:t>Ensure ‘acceptable use’ rules regarding the use of cameras</w:t>
      </w:r>
      <w:r w:rsidR="00521B0F" w:rsidRPr="00875197">
        <w:rPr>
          <w:rFonts w:ascii="Arial" w:eastAsia="Arial" w:hAnsi="Arial" w:cs="Arial"/>
          <w:bCs/>
          <w:sz w:val="22"/>
          <w:szCs w:val="22"/>
        </w:rPr>
        <w:t xml:space="preserve"> and camera enabled devices</w:t>
      </w:r>
      <w:r w:rsidRPr="00875197">
        <w:rPr>
          <w:rFonts w:ascii="Arial" w:eastAsia="Arial" w:hAnsi="Arial" w:cs="Arial"/>
          <w:bCs/>
          <w:sz w:val="22"/>
          <w:szCs w:val="22"/>
        </w:rPr>
        <w:t xml:space="preserve"> by children are embedded in practice. </w:t>
      </w:r>
    </w:p>
    <w:p w14:paraId="29B81E42" w14:textId="77777777" w:rsidR="003C7B91" w:rsidRPr="00875197" w:rsidRDefault="003C7B91" w:rsidP="002873EB">
      <w:pPr>
        <w:numPr>
          <w:ilvl w:val="0"/>
          <w:numId w:val="10"/>
        </w:numPr>
        <w:autoSpaceDE w:val="0"/>
        <w:autoSpaceDN w:val="0"/>
        <w:adjustRightInd w:val="0"/>
        <w:spacing w:after="0" w:line="240" w:lineRule="auto"/>
        <w:rPr>
          <w:rFonts w:ascii="Arial" w:eastAsia="Arial" w:hAnsi="Arial" w:cs="Arial"/>
          <w:bCs/>
          <w:sz w:val="22"/>
          <w:szCs w:val="22"/>
        </w:rPr>
      </w:pPr>
      <w:r w:rsidRPr="00875197">
        <w:rPr>
          <w:rFonts w:ascii="Arial" w:eastAsia="Arial" w:hAnsi="Arial" w:cs="Arial"/>
          <w:bCs/>
          <w:sz w:val="22"/>
          <w:szCs w:val="22"/>
        </w:rPr>
        <w:t>Ensure the use of cameras is closely monitored and open to scrutiny</w:t>
      </w:r>
      <w:r w:rsidR="00210791" w:rsidRPr="00875197">
        <w:rPr>
          <w:rFonts w:ascii="Arial" w:eastAsia="Arial" w:hAnsi="Arial" w:cs="Arial"/>
          <w:bCs/>
          <w:sz w:val="22"/>
          <w:szCs w:val="22"/>
        </w:rPr>
        <w:t>.</w:t>
      </w:r>
    </w:p>
    <w:p w14:paraId="3DC3EC2D" w14:textId="6CBAFEED" w:rsidR="00210791" w:rsidRPr="00875197" w:rsidRDefault="002C14B7" w:rsidP="002C14B7">
      <w:pPr>
        <w:pStyle w:val="Heading1"/>
        <w:rPr>
          <w:rStyle w:val="IntenseQuoteChar"/>
          <w:rFonts w:ascii="Arial" w:hAnsi="Arial" w:cs="Arial"/>
          <w:sz w:val="22"/>
          <w:szCs w:val="22"/>
        </w:rPr>
      </w:pPr>
      <w:bookmarkStart w:id="48" w:name="_Toc144214250"/>
      <w:r w:rsidRPr="00875197">
        <w:rPr>
          <w:rFonts w:ascii="Arial" w:hAnsi="Arial" w:cs="Arial"/>
          <w:sz w:val="22"/>
          <w:szCs w:val="22"/>
        </w:rPr>
        <w:t xml:space="preserve">The sharing of nude or </w:t>
      </w:r>
      <w:r w:rsidR="002B2F72" w:rsidRPr="00875197">
        <w:rPr>
          <w:rFonts w:ascii="Arial" w:hAnsi="Arial" w:cs="Arial"/>
          <w:sz w:val="22"/>
          <w:szCs w:val="22"/>
        </w:rPr>
        <w:t>semi-nude</w:t>
      </w:r>
      <w:r w:rsidRPr="00875197">
        <w:rPr>
          <w:rFonts w:ascii="Arial" w:hAnsi="Arial" w:cs="Arial"/>
          <w:sz w:val="22"/>
          <w:szCs w:val="22"/>
        </w:rPr>
        <w:t xml:space="preserve"> pictures</w:t>
      </w:r>
      <w:r w:rsidRPr="00875197">
        <w:rPr>
          <w:rFonts w:ascii="Arial" w:eastAsiaTheme="minorEastAsia" w:hAnsi="Arial" w:cs="Arial"/>
          <w:sz w:val="22"/>
          <w:szCs w:val="22"/>
          <w:lang w:eastAsia="en-GB"/>
        </w:rPr>
        <w:t xml:space="preserve"> </w:t>
      </w:r>
      <w:r w:rsidRPr="00875197">
        <w:rPr>
          <w:rStyle w:val="IntenseQuoteChar"/>
          <w:rFonts w:ascii="Arial" w:hAnsi="Arial" w:cs="Arial"/>
          <w:sz w:val="22"/>
          <w:szCs w:val="22"/>
        </w:rPr>
        <w:t>(SOMETIMES KNOWN AS SEXTING)</w:t>
      </w:r>
      <w:bookmarkEnd w:id="48"/>
    </w:p>
    <w:p w14:paraId="20484474" w14:textId="77777777" w:rsidR="00BE7BD2" w:rsidRPr="00875197" w:rsidRDefault="00BE7BD2" w:rsidP="00210791">
      <w:pPr>
        <w:autoSpaceDE w:val="0"/>
        <w:autoSpaceDN w:val="0"/>
        <w:adjustRightInd w:val="0"/>
        <w:spacing w:after="0" w:line="240" w:lineRule="auto"/>
        <w:rPr>
          <w:rFonts w:ascii="Arial" w:hAnsi="Arial" w:cs="Arial"/>
          <w:sz w:val="22"/>
          <w:szCs w:val="22"/>
        </w:rPr>
      </w:pPr>
    </w:p>
    <w:p w14:paraId="69509E6A" w14:textId="2E423850" w:rsidR="002C14B7" w:rsidRPr="00875197" w:rsidRDefault="002C14B7" w:rsidP="00187A24">
      <w:pPr>
        <w:kinsoku w:val="0"/>
        <w:overflowPunct w:val="0"/>
        <w:spacing w:after="0" w:line="240" w:lineRule="auto"/>
        <w:textAlignment w:val="baseline"/>
        <w:rPr>
          <w:rFonts w:ascii="Arial" w:hAnsi="Arial" w:cs="Arial"/>
          <w:color w:val="2C2C2C" w:themeColor="text1"/>
          <w:sz w:val="22"/>
          <w:szCs w:val="22"/>
          <w:lang w:eastAsia="en-GB"/>
        </w:rPr>
      </w:pPr>
      <w:r w:rsidRPr="00875197">
        <w:rPr>
          <w:rFonts w:ascii="Arial" w:hAnsi="Arial" w:cs="Arial"/>
          <w:color w:val="2C2C2C" w:themeColor="text1"/>
          <w:sz w:val="22"/>
          <w:szCs w:val="22"/>
          <w:lang w:eastAsia="en-GB"/>
        </w:rPr>
        <w:t xml:space="preserve">In the latest advice for </w:t>
      </w:r>
      <w:r w:rsidR="00730F76" w:rsidRPr="00875197">
        <w:rPr>
          <w:rFonts w:ascii="Arial" w:hAnsi="Arial" w:cs="Arial"/>
          <w:color w:val="2C2C2C" w:themeColor="text1"/>
          <w:sz w:val="22"/>
          <w:szCs w:val="22"/>
          <w:lang w:eastAsia="en-GB"/>
        </w:rPr>
        <w:t>school</w:t>
      </w:r>
      <w:r w:rsidRPr="00875197">
        <w:rPr>
          <w:rFonts w:ascii="Arial" w:hAnsi="Arial" w:cs="Arial"/>
          <w:color w:val="2C2C2C" w:themeColor="text1"/>
          <w:sz w:val="22"/>
          <w:szCs w:val="22"/>
          <w:lang w:eastAsia="en-GB"/>
        </w:rPr>
        <w:t xml:space="preserve"> (UKCIS, 2020), this is defined as the sending or posting of nude or semi-nude images, </w:t>
      </w:r>
      <w:r w:rsidR="00BE57A9" w:rsidRPr="00875197">
        <w:rPr>
          <w:rFonts w:ascii="Arial" w:hAnsi="Arial" w:cs="Arial"/>
          <w:color w:val="2C2C2C" w:themeColor="text1"/>
          <w:sz w:val="22"/>
          <w:szCs w:val="22"/>
          <w:lang w:eastAsia="en-GB"/>
        </w:rPr>
        <w:t>videos,</w:t>
      </w:r>
      <w:r w:rsidRPr="00875197">
        <w:rPr>
          <w:rFonts w:ascii="Arial" w:hAnsi="Arial" w:cs="Arial"/>
          <w:color w:val="2C2C2C" w:themeColor="text1"/>
          <w:sz w:val="22"/>
          <w:szCs w:val="22"/>
          <w:lang w:eastAsia="en-GB"/>
        </w:rPr>
        <w:t xml:space="preserve"> or live streams online by young people under the age of 18. This could be via social media, gaming platforms, chat apps or forums. It could also involve sharing between devices via services like Apple’s AirDrop which works offline. Alternative terms used by children and young people may include ‘pics’</w:t>
      </w:r>
      <w:r w:rsidR="0074688D" w:rsidRPr="00875197">
        <w:rPr>
          <w:rFonts w:ascii="Arial" w:hAnsi="Arial" w:cs="Arial"/>
          <w:color w:val="2C2C2C" w:themeColor="text1"/>
          <w:sz w:val="22"/>
          <w:szCs w:val="22"/>
          <w:lang w:eastAsia="en-GB"/>
        </w:rPr>
        <w:t xml:space="preserve"> or similar</w:t>
      </w:r>
      <w:r w:rsidRPr="00875197">
        <w:rPr>
          <w:rFonts w:ascii="Arial" w:hAnsi="Arial" w:cs="Arial"/>
          <w:color w:val="2C2C2C" w:themeColor="text1"/>
          <w:sz w:val="22"/>
          <w:szCs w:val="22"/>
          <w:lang w:eastAsia="en-GB"/>
        </w:rPr>
        <w:t>.</w:t>
      </w:r>
    </w:p>
    <w:p w14:paraId="3D770E62" w14:textId="77777777" w:rsidR="00CB591D" w:rsidRPr="00875197" w:rsidRDefault="00CB591D" w:rsidP="00187A24">
      <w:pPr>
        <w:kinsoku w:val="0"/>
        <w:overflowPunct w:val="0"/>
        <w:spacing w:after="0" w:line="240" w:lineRule="auto"/>
        <w:textAlignment w:val="baseline"/>
        <w:rPr>
          <w:rFonts w:ascii="Arial" w:hAnsi="Arial" w:cs="Arial"/>
          <w:color w:val="2C2C2C" w:themeColor="text1"/>
          <w:sz w:val="22"/>
          <w:szCs w:val="22"/>
          <w:lang w:eastAsia="en-GB"/>
        </w:rPr>
      </w:pPr>
    </w:p>
    <w:p w14:paraId="54DA2F37" w14:textId="1B6F9DB8" w:rsidR="002C14B7" w:rsidRPr="00875197" w:rsidRDefault="002C14B7" w:rsidP="00187A24">
      <w:pPr>
        <w:kinsoku w:val="0"/>
        <w:overflowPunct w:val="0"/>
        <w:spacing w:after="0" w:line="240" w:lineRule="auto"/>
        <w:textAlignment w:val="baseline"/>
        <w:rPr>
          <w:rFonts w:ascii="Arial" w:hAnsi="Arial" w:cs="Arial"/>
          <w:color w:val="2C2C2C" w:themeColor="text1"/>
          <w:sz w:val="22"/>
          <w:szCs w:val="22"/>
          <w:lang w:eastAsia="en-GB"/>
        </w:rPr>
      </w:pPr>
      <w:r w:rsidRPr="00875197">
        <w:rPr>
          <w:rFonts w:ascii="Arial" w:hAnsi="Arial" w:cs="Arial"/>
          <w:color w:val="2C2C2C" w:themeColor="text1"/>
          <w:sz w:val="22"/>
          <w:szCs w:val="22"/>
          <w:lang w:eastAsia="en-GB"/>
        </w:rPr>
        <w:t>The motivations for taking and sharing nude and semi-nude images, videos and live streams are not always sexually or criminally motivated.</w:t>
      </w:r>
    </w:p>
    <w:p w14:paraId="240266B3" w14:textId="77777777" w:rsidR="00CB591D" w:rsidRPr="00875197" w:rsidRDefault="00CB591D" w:rsidP="00187A24">
      <w:pPr>
        <w:kinsoku w:val="0"/>
        <w:overflowPunct w:val="0"/>
        <w:spacing w:after="0" w:line="240" w:lineRule="auto"/>
        <w:textAlignment w:val="baseline"/>
        <w:rPr>
          <w:rFonts w:ascii="Arial" w:hAnsi="Arial" w:cs="Arial"/>
          <w:color w:val="2C2C2C" w:themeColor="text1"/>
          <w:sz w:val="22"/>
          <w:szCs w:val="22"/>
          <w:lang w:eastAsia="en-GB"/>
        </w:rPr>
      </w:pPr>
    </w:p>
    <w:p w14:paraId="666CE744" w14:textId="3BC0AB10" w:rsidR="0074688D" w:rsidRPr="00875197" w:rsidRDefault="0074688D" w:rsidP="00187A24">
      <w:pPr>
        <w:kinsoku w:val="0"/>
        <w:overflowPunct w:val="0"/>
        <w:spacing w:after="0" w:line="240" w:lineRule="auto"/>
        <w:textAlignment w:val="baseline"/>
        <w:rPr>
          <w:rFonts w:ascii="Arial" w:hAnsi="Arial" w:cs="Arial"/>
          <w:color w:val="2C2C2C" w:themeColor="text1"/>
          <w:sz w:val="22"/>
          <w:szCs w:val="22"/>
          <w:lang w:eastAsia="en-GB"/>
        </w:rPr>
      </w:pPr>
      <w:r w:rsidRPr="00875197">
        <w:rPr>
          <w:rFonts w:ascii="Arial" w:hAnsi="Arial" w:cs="Arial"/>
          <w:color w:val="2C2C2C" w:themeColor="text1"/>
          <w:sz w:val="22"/>
          <w:szCs w:val="22"/>
          <w:lang w:eastAsia="en-GB"/>
        </w:rPr>
        <w:t>Where staff members or others working in our setting become aware of the sharing of any such imagery the following steps should be taken.</w:t>
      </w:r>
    </w:p>
    <w:p w14:paraId="20BB326F" w14:textId="77777777" w:rsidR="0074688D" w:rsidRPr="00875197" w:rsidRDefault="0074688D" w:rsidP="00187A24">
      <w:pPr>
        <w:pStyle w:val="Heading2"/>
        <w:rPr>
          <w:rFonts w:ascii="Arial" w:hAnsi="Arial" w:cs="Arial"/>
          <w:b/>
          <w:bCs/>
          <w:color w:val="2C2C2C" w:themeColor="text1"/>
          <w:sz w:val="22"/>
          <w:szCs w:val="22"/>
          <w:u w:val="single"/>
          <w:lang w:eastAsia="en-GB"/>
        </w:rPr>
      </w:pPr>
      <w:bookmarkStart w:id="49" w:name="_Toc144214251"/>
      <w:r w:rsidRPr="00875197">
        <w:rPr>
          <w:rFonts w:ascii="Arial" w:hAnsi="Arial" w:cs="Arial"/>
          <w:sz w:val="22"/>
          <w:szCs w:val="22"/>
        </w:rPr>
        <w:t>What to do if an incident comes to your attention</w:t>
      </w:r>
      <w:bookmarkEnd w:id="49"/>
    </w:p>
    <w:p w14:paraId="488A9814" w14:textId="77777777" w:rsidR="0074688D" w:rsidRPr="00875197" w:rsidRDefault="0074688D" w:rsidP="00187A24">
      <w:pPr>
        <w:pBdr>
          <w:top w:val="single" w:sz="4" w:space="1" w:color="auto"/>
          <w:left w:val="single" w:sz="4" w:space="4" w:color="auto"/>
          <w:bottom w:val="single" w:sz="4" w:space="1" w:color="auto"/>
          <w:right w:val="single" w:sz="4" w:space="4" w:color="auto"/>
        </w:pBdr>
        <w:shd w:val="clear" w:color="auto" w:fill="FFD966" w:themeFill="accent1" w:themeFillTint="99"/>
        <w:kinsoku w:val="0"/>
        <w:overflowPunct w:val="0"/>
        <w:spacing w:after="0" w:line="240" w:lineRule="auto"/>
        <w:textAlignment w:val="baseline"/>
        <w:rPr>
          <w:rFonts w:ascii="Arial" w:hAnsi="Arial" w:cs="Arial"/>
          <w:color w:val="2C2C2C" w:themeColor="text1"/>
          <w:sz w:val="22"/>
          <w:szCs w:val="22"/>
          <w:lang w:eastAsia="en-GB"/>
        </w:rPr>
      </w:pPr>
      <w:r w:rsidRPr="00875197">
        <w:rPr>
          <w:rFonts w:ascii="Arial" w:hAnsi="Arial" w:cs="Arial"/>
          <w:b/>
          <w:bCs/>
          <w:color w:val="2C2C2C" w:themeColor="text1"/>
          <w:sz w:val="22"/>
          <w:szCs w:val="22"/>
          <w:lang w:eastAsia="en-GB"/>
        </w:rPr>
        <w:t>Report it to your Designated Safeguarding Lead (DSL) or equivalent immediately. Your setting’s child protection policy should outline codes of practice to be followed.</w:t>
      </w:r>
    </w:p>
    <w:p w14:paraId="07F9033F" w14:textId="77777777" w:rsidR="0074688D" w:rsidRPr="00875197" w:rsidRDefault="0074688D" w:rsidP="00187A24">
      <w:pPr>
        <w:pBdr>
          <w:top w:val="single" w:sz="4" w:space="1" w:color="auto"/>
          <w:left w:val="single" w:sz="4" w:space="4" w:color="auto"/>
          <w:bottom w:val="single" w:sz="4" w:space="1" w:color="auto"/>
          <w:right w:val="single" w:sz="4" w:space="4" w:color="auto"/>
        </w:pBdr>
        <w:shd w:val="clear" w:color="auto" w:fill="FFD966" w:themeFill="accent1" w:themeFillTint="99"/>
        <w:kinsoku w:val="0"/>
        <w:overflowPunct w:val="0"/>
        <w:spacing w:after="0" w:line="240" w:lineRule="auto"/>
        <w:textAlignment w:val="baseline"/>
        <w:rPr>
          <w:rFonts w:ascii="Arial" w:hAnsi="Arial" w:cs="Arial"/>
          <w:color w:val="2C2C2C" w:themeColor="text1"/>
          <w:sz w:val="22"/>
          <w:szCs w:val="22"/>
          <w:lang w:eastAsia="en-GB"/>
        </w:rPr>
      </w:pPr>
      <w:r w:rsidRPr="00875197">
        <w:rPr>
          <w:rFonts w:ascii="Arial" w:hAnsi="Arial" w:cs="Arial"/>
          <w:b/>
          <w:bCs/>
          <w:color w:val="2C2C2C" w:themeColor="text1"/>
          <w:sz w:val="22"/>
          <w:szCs w:val="22"/>
          <w:lang w:eastAsia="en-GB"/>
        </w:rPr>
        <w:t>Never</w:t>
      </w:r>
      <w:r w:rsidRPr="00875197">
        <w:rPr>
          <w:rFonts w:ascii="Arial" w:hAnsi="Arial" w:cs="Arial"/>
          <w:color w:val="2C2C2C" w:themeColor="text1"/>
          <w:sz w:val="22"/>
          <w:szCs w:val="22"/>
          <w:lang w:eastAsia="en-GB"/>
        </w:rPr>
        <w:t> view, copy, print, share, store or save the imagery yourself, or ask a child to share or download – </w:t>
      </w:r>
      <w:r w:rsidRPr="00875197">
        <w:rPr>
          <w:rFonts w:ascii="Arial" w:hAnsi="Arial" w:cs="Arial"/>
          <w:b/>
          <w:bCs/>
          <w:color w:val="2C2C2C" w:themeColor="text1"/>
          <w:sz w:val="22"/>
          <w:szCs w:val="22"/>
          <w:lang w:eastAsia="en-GB"/>
        </w:rPr>
        <w:t>this is illegal</w:t>
      </w:r>
      <w:r w:rsidRPr="00875197">
        <w:rPr>
          <w:rFonts w:ascii="Arial" w:hAnsi="Arial" w:cs="Arial"/>
          <w:color w:val="2C2C2C" w:themeColor="text1"/>
          <w:sz w:val="22"/>
          <w:szCs w:val="22"/>
          <w:lang w:eastAsia="en-GB"/>
        </w:rPr>
        <w:t>.</w:t>
      </w:r>
    </w:p>
    <w:p w14:paraId="76FE4267" w14:textId="099A095B" w:rsidR="0074688D" w:rsidRPr="00875197" w:rsidRDefault="0074688D" w:rsidP="00187A24">
      <w:pPr>
        <w:pBdr>
          <w:top w:val="single" w:sz="4" w:space="1" w:color="auto"/>
          <w:left w:val="single" w:sz="4" w:space="4" w:color="auto"/>
          <w:bottom w:val="single" w:sz="4" w:space="1" w:color="auto"/>
          <w:right w:val="single" w:sz="4" w:space="4" w:color="auto"/>
        </w:pBdr>
        <w:shd w:val="clear" w:color="auto" w:fill="FFD966" w:themeFill="accent1" w:themeFillTint="99"/>
        <w:kinsoku w:val="0"/>
        <w:overflowPunct w:val="0"/>
        <w:spacing w:after="0" w:line="240" w:lineRule="auto"/>
        <w:textAlignment w:val="baseline"/>
        <w:rPr>
          <w:rFonts w:ascii="Arial" w:hAnsi="Arial" w:cs="Arial"/>
          <w:color w:val="2C2C2C" w:themeColor="text1"/>
          <w:sz w:val="22"/>
          <w:szCs w:val="22"/>
          <w:lang w:eastAsia="en-GB"/>
        </w:rPr>
      </w:pPr>
      <w:r w:rsidRPr="00875197">
        <w:rPr>
          <w:rFonts w:ascii="Arial" w:hAnsi="Arial" w:cs="Arial"/>
          <w:color w:val="2C2C2C" w:themeColor="text1"/>
          <w:sz w:val="22"/>
          <w:szCs w:val="22"/>
          <w:lang w:eastAsia="en-GB"/>
        </w:rPr>
        <w:t>If you have already viewed the imagery by accident (</w:t>
      </w:r>
      <w:r w:rsidR="00772118" w:rsidRPr="00875197">
        <w:rPr>
          <w:rFonts w:ascii="Arial" w:hAnsi="Arial" w:cs="Arial"/>
          <w:color w:val="2C2C2C" w:themeColor="text1"/>
          <w:sz w:val="22"/>
          <w:szCs w:val="22"/>
          <w:lang w:eastAsia="en-GB"/>
        </w:rPr>
        <w:t>e.g.,</w:t>
      </w:r>
      <w:r w:rsidRPr="00875197">
        <w:rPr>
          <w:rFonts w:ascii="Arial" w:hAnsi="Arial" w:cs="Arial"/>
          <w:color w:val="2C2C2C" w:themeColor="text1"/>
          <w:sz w:val="22"/>
          <w:szCs w:val="22"/>
          <w:lang w:eastAsia="en-GB"/>
        </w:rPr>
        <w:t xml:space="preserve"> if a young person has showed it to you before you could ask them not to), report this to the DSL (or equivalent) and seek support.</w:t>
      </w:r>
    </w:p>
    <w:p w14:paraId="1346644E" w14:textId="77777777" w:rsidR="0074688D" w:rsidRPr="00875197" w:rsidRDefault="0074688D" w:rsidP="00187A24">
      <w:pPr>
        <w:pBdr>
          <w:top w:val="single" w:sz="4" w:space="1" w:color="auto"/>
          <w:left w:val="single" w:sz="4" w:space="4" w:color="auto"/>
          <w:bottom w:val="single" w:sz="4" w:space="1" w:color="auto"/>
          <w:right w:val="single" w:sz="4" w:space="4" w:color="auto"/>
        </w:pBdr>
        <w:shd w:val="clear" w:color="auto" w:fill="FFD966" w:themeFill="accent1" w:themeFillTint="99"/>
        <w:kinsoku w:val="0"/>
        <w:overflowPunct w:val="0"/>
        <w:spacing w:after="0" w:line="240" w:lineRule="auto"/>
        <w:textAlignment w:val="baseline"/>
        <w:rPr>
          <w:rFonts w:ascii="Arial" w:hAnsi="Arial" w:cs="Arial"/>
          <w:color w:val="2C2C2C" w:themeColor="text1"/>
          <w:sz w:val="22"/>
          <w:szCs w:val="22"/>
          <w:lang w:eastAsia="en-GB"/>
        </w:rPr>
      </w:pPr>
      <w:r w:rsidRPr="00875197">
        <w:rPr>
          <w:rFonts w:ascii="Arial" w:hAnsi="Arial" w:cs="Arial"/>
          <w:b/>
          <w:bCs/>
          <w:color w:val="2C2C2C" w:themeColor="text1"/>
          <w:sz w:val="22"/>
          <w:szCs w:val="22"/>
          <w:lang w:eastAsia="en-GB"/>
        </w:rPr>
        <w:t>Do not</w:t>
      </w:r>
      <w:r w:rsidRPr="00875197">
        <w:rPr>
          <w:rFonts w:ascii="Arial" w:hAnsi="Arial" w:cs="Arial"/>
          <w:color w:val="2C2C2C" w:themeColor="text1"/>
          <w:sz w:val="22"/>
          <w:szCs w:val="22"/>
          <w:lang w:eastAsia="en-GB"/>
        </w:rPr>
        <w:t> delete the imagery or ask the young person to delete it.</w:t>
      </w:r>
    </w:p>
    <w:p w14:paraId="0E82B39E" w14:textId="77777777" w:rsidR="0074688D" w:rsidRPr="00875197" w:rsidRDefault="0074688D" w:rsidP="00187A24">
      <w:pPr>
        <w:pBdr>
          <w:top w:val="single" w:sz="4" w:space="1" w:color="auto"/>
          <w:left w:val="single" w:sz="4" w:space="4" w:color="auto"/>
          <w:bottom w:val="single" w:sz="4" w:space="1" w:color="auto"/>
          <w:right w:val="single" w:sz="4" w:space="4" w:color="auto"/>
        </w:pBdr>
        <w:shd w:val="clear" w:color="auto" w:fill="FFD966" w:themeFill="accent1" w:themeFillTint="99"/>
        <w:kinsoku w:val="0"/>
        <w:overflowPunct w:val="0"/>
        <w:spacing w:after="0" w:line="240" w:lineRule="auto"/>
        <w:textAlignment w:val="baseline"/>
        <w:rPr>
          <w:rFonts w:ascii="Arial" w:hAnsi="Arial" w:cs="Arial"/>
          <w:color w:val="2C2C2C" w:themeColor="text1"/>
          <w:sz w:val="22"/>
          <w:szCs w:val="22"/>
          <w:lang w:eastAsia="en-GB"/>
        </w:rPr>
      </w:pPr>
      <w:r w:rsidRPr="00875197">
        <w:rPr>
          <w:rFonts w:ascii="Arial" w:hAnsi="Arial" w:cs="Arial"/>
          <w:b/>
          <w:bCs/>
          <w:color w:val="2C2C2C" w:themeColor="text1"/>
          <w:sz w:val="22"/>
          <w:szCs w:val="22"/>
          <w:lang w:eastAsia="en-GB"/>
        </w:rPr>
        <w:t>Do not</w:t>
      </w:r>
      <w:r w:rsidRPr="00875197">
        <w:rPr>
          <w:rFonts w:ascii="Arial" w:hAnsi="Arial" w:cs="Arial"/>
          <w:color w:val="2C2C2C" w:themeColor="text1"/>
          <w:sz w:val="22"/>
          <w:szCs w:val="22"/>
          <w:lang w:eastAsia="en-GB"/>
        </w:rPr>
        <w:t> ask the child/children or young person(s) who are involved in the incident to disclose information regarding the imagery. This is the responsibility of the DSL (or equivalent).</w:t>
      </w:r>
    </w:p>
    <w:p w14:paraId="47317F7A" w14:textId="77777777" w:rsidR="0074688D" w:rsidRPr="00875197" w:rsidRDefault="0074688D" w:rsidP="00187A24">
      <w:pPr>
        <w:pBdr>
          <w:top w:val="single" w:sz="4" w:space="1" w:color="auto"/>
          <w:left w:val="single" w:sz="4" w:space="4" w:color="auto"/>
          <w:bottom w:val="single" w:sz="4" w:space="1" w:color="auto"/>
          <w:right w:val="single" w:sz="4" w:space="4" w:color="auto"/>
        </w:pBdr>
        <w:shd w:val="clear" w:color="auto" w:fill="FFD966" w:themeFill="accent1" w:themeFillTint="99"/>
        <w:kinsoku w:val="0"/>
        <w:overflowPunct w:val="0"/>
        <w:spacing w:after="0" w:line="240" w:lineRule="auto"/>
        <w:textAlignment w:val="baseline"/>
        <w:rPr>
          <w:rFonts w:ascii="Arial" w:hAnsi="Arial" w:cs="Arial"/>
          <w:color w:val="2C2C2C" w:themeColor="text1"/>
          <w:sz w:val="22"/>
          <w:szCs w:val="22"/>
          <w:lang w:eastAsia="en-GB"/>
        </w:rPr>
      </w:pPr>
      <w:r w:rsidRPr="00875197">
        <w:rPr>
          <w:rFonts w:ascii="Arial" w:hAnsi="Arial" w:cs="Arial"/>
          <w:b/>
          <w:bCs/>
          <w:color w:val="2C2C2C" w:themeColor="text1"/>
          <w:sz w:val="22"/>
          <w:szCs w:val="22"/>
          <w:lang w:eastAsia="en-GB"/>
        </w:rPr>
        <w:t>Do not</w:t>
      </w:r>
      <w:r w:rsidRPr="00875197">
        <w:rPr>
          <w:rFonts w:ascii="Arial" w:hAnsi="Arial" w:cs="Arial"/>
          <w:color w:val="2C2C2C" w:themeColor="text1"/>
          <w:sz w:val="22"/>
          <w:szCs w:val="22"/>
          <w:lang w:eastAsia="en-GB"/>
        </w:rPr>
        <w:t> share information about the incident with other members of staff, the young person(s) it involves or their, or other, parents and/or carers.</w:t>
      </w:r>
    </w:p>
    <w:p w14:paraId="50F4454F" w14:textId="77777777" w:rsidR="0074688D" w:rsidRPr="00875197" w:rsidRDefault="0074688D" w:rsidP="00187A24">
      <w:pPr>
        <w:pBdr>
          <w:top w:val="single" w:sz="4" w:space="1" w:color="auto"/>
          <w:left w:val="single" w:sz="4" w:space="4" w:color="auto"/>
          <w:bottom w:val="single" w:sz="4" w:space="1" w:color="auto"/>
          <w:right w:val="single" w:sz="4" w:space="4" w:color="auto"/>
        </w:pBdr>
        <w:shd w:val="clear" w:color="auto" w:fill="FFD966" w:themeFill="accent1" w:themeFillTint="99"/>
        <w:kinsoku w:val="0"/>
        <w:overflowPunct w:val="0"/>
        <w:spacing w:after="0" w:line="240" w:lineRule="auto"/>
        <w:textAlignment w:val="baseline"/>
        <w:rPr>
          <w:rFonts w:ascii="Arial" w:hAnsi="Arial" w:cs="Arial"/>
          <w:color w:val="2C2C2C" w:themeColor="text1"/>
          <w:sz w:val="22"/>
          <w:szCs w:val="22"/>
          <w:lang w:eastAsia="en-GB"/>
        </w:rPr>
      </w:pPr>
      <w:r w:rsidRPr="00875197">
        <w:rPr>
          <w:rFonts w:ascii="Arial" w:hAnsi="Arial" w:cs="Arial"/>
          <w:b/>
          <w:bCs/>
          <w:color w:val="2C2C2C" w:themeColor="text1"/>
          <w:sz w:val="22"/>
          <w:szCs w:val="22"/>
          <w:lang w:eastAsia="en-GB"/>
        </w:rPr>
        <w:t>Do not</w:t>
      </w:r>
      <w:r w:rsidRPr="00875197">
        <w:rPr>
          <w:rFonts w:ascii="Arial" w:hAnsi="Arial" w:cs="Arial"/>
          <w:color w:val="2C2C2C" w:themeColor="text1"/>
          <w:sz w:val="22"/>
          <w:szCs w:val="22"/>
          <w:lang w:eastAsia="en-GB"/>
        </w:rPr>
        <w:t> say or do anything to blame or shame any young people involved.</w:t>
      </w:r>
    </w:p>
    <w:p w14:paraId="4613C74F" w14:textId="77777777" w:rsidR="0074688D" w:rsidRPr="00875197" w:rsidRDefault="0074688D" w:rsidP="00187A24">
      <w:pPr>
        <w:pBdr>
          <w:top w:val="single" w:sz="4" w:space="1" w:color="auto"/>
          <w:left w:val="single" w:sz="4" w:space="4" w:color="auto"/>
          <w:bottom w:val="single" w:sz="4" w:space="1" w:color="auto"/>
          <w:right w:val="single" w:sz="4" w:space="4" w:color="auto"/>
        </w:pBdr>
        <w:shd w:val="clear" w:color="auto" w:fill="FFD966" w:themeFill="accent1" w:themeFillTint="99"/>
        <w:kinsoku w:val="0"/>
        <w:overflowPunct w:val="0"/>
        <w:spacing w:after="0" w:line="240" w:lineRule="auto"/>
        <w:textAlignment w:val="baseline"/>
        <w:rPr>
          <w:rFonts w:ascii="Arial" w:hAnsi="Arial" w:cs="Arial"/>
          <w:color w:val="2C2C2C" w:themeColor="text1"/>
          <w:sz w:val="22"/>
          <w:szCs w:val="22"/>
          <w:lang w:eastAsia="en-GB"/>
        </w:rPr>
      </w:pPr>
      <w:r w:rsidRPr="00875197">
        <w:rPr>
          <w:rFonts w:ascii="Arial" w:hAnsi="Arial" w:cs="Arial"/>
          <w:b/>
          <w:bCs/>
          <w:color w:val="2C2C2C" w:themeColor="text1"/>
          <w:sz w:val="22"/>
          <w:szCs w:val="22"/>
          <w:lang w:eastAsia="en-GB"/>
        </w:rPr>
        <w:t>Do</w:t>
      </w:r>
      <w:r w:rsidRPr="00875197">
        <w:rPr>
          <w:rFonts w:ascii="Arial" w:hAnsi="Arial" w:cs="Arial"/>
          <w:color w:val="2C2C2C" w:themeColor="text1"/>
          <w:sz w:val="22"/>
          <w:szCs w:val="22"/>
          <w:lang w:eastAsia="en-GB"/>
        </w:rPr>
        <w:t> explain to them that you need to report it and reassure them that they will receive support and help from the DSL (or equivalent).</w:t>
      </w:r>
    </w:p>
    <w:p w14:paraId="21233C90" w14:textId="77777777" w:rsidR="00210791" w:rsidRPr="00875197" w:rsidRDefault="00210791" w:rsidP="00210791">
      <w:pPr>
        <w:autoSpaceDE w:val="0"/>
        <w:autoSpaceDN w:val="0"/>
        <w:adjustRightInd w:val="0"/>
        <w:spacing w:after="0" w:line="240" w:lineRule="auto"/>
        <w:rPr>
          <w:rFonts w:ascii="Arial" w:eastAsia="Arial" w:hAnsi="Arial" w:cs="Arial"/>
          <w:bCs/>
          <w:sz w:val="22"/>
          <w:szCs w:val="22"/>
        </w:rPr>
      </w:pPr>
    </w:p>
    <w:p w14:paraId="5FD7143C" w14:textId="77777777" w:rsidR="007F6546" w:rsidRPr="00875197" w:rsidRDefault="00B0028B" w:rsidP="000B46D5">
      <w:pPr>
        <w:autoSpaceDE w:val="0"/>
        <w:autoSpaceDN w:val="0"/>
        <w:adjustRightInd w:val="0"/>
        <w:spacing w:after="0" w:line="240" w:lineRule="auto"/>
        <w:rPr>
          <w:rFonts w:ascii="Arial" w:eastAsia="Arial" w:hAnsi="Arial" w:cs="Arial"/>
          <w:bCs/>
          <w:sz w:val="22"/>
          <w:szCs w:val="22"/>
        </w:rPr>
      </w:pPr>
      <w:r w:rsidRPr="00875197">
        <w:rPr>
          <w:rFonts w:ascii="Arial" w:eastAsia="Arial" w:hAnsi="Arial" w:cs="Arial"/>
          <w:bCs/>
          <w:sz w:val="22"/>
          <w:szCs w:val="22"/>
        </w:rPr>
        <w:t>Further advice can be found here:</w:t>
      </w:r>
    </w:p>
    <w:p w14:paraId="59303D47" w14:textId="4FAC3D66" w:rsidR="007F6546" w:rsidRPr="00875197" w:rsidRDefault="00822CD6" w:rsidP="000B46D5">
      <w:pPr>
        <w:autoSpaceDE w:val="0"/>
        <w:autoSpaceDN w:val="0"/>
        <w:adjustRightInd w:val="0"/>
        <w:spacing w:after="0" w:line="240" w:lineRule="auto"/>
        <w:rPr>
          <w:rFonts w:ascii="Arial" w:eastAsia="Arial" w:hAnsi="Arial" w:cs="Arial"/>
          <w:bCs/>
          <w:sz w:val="22"/>
          <w:szCs w:val="22"/>
        </w:rPr>
      </w:pPr>
      <w:hyperlink r:id="rId24" w:history="1">
        <w:r w:rsidR="00DA7FFC" w:rsidRPr="00875197">
          <w:rPr>
            <w:rStyle w:val="Hyperlink"/>
            <w:rFonts w:ascii="Arial" w:eastAsia="Arial" w:hAnsi="Arial" w:cs="Arial"/>
            <w:bCs/>
            <w:sz w:val="22"/>
            <w:szCs w:val="22"/>
          </w:rPr>
          <w:t>sharing-nudes-and-semi-nudes-advice-for-education-settings-working-with-children-and-young-people/sharing-nudes-nd-semi-nudes-advice-for-education-settings-working-with-children-and-young-people</w:t>
        </w:r>
      </w:hyperlink>
    </w:p>
    <w:p w14:paraId="2AABB3D2" w14:textId="77777777" w:rsidR="00A86227" w:rsidRPr="00875197" w:rsidRDefault="00A86227" w:rsidP="000B46D5">
      <w:pPr>
        <w:autoSpaceDE w:val="0"/>
        <w:autoSpaceDN w:val="0"/>
        <w:adjustRightInd w:val="0"/>
        <w:spacing w:after="0" w:line="240" w:lineRule="auto"/>
        <w:rPr>
          <w:rFonts w:ascii="Arial" w:eastAsia="Arial" w:hAnsi="Arial" w:cs="Arial"/>
          <w:bCs/>
          <w:sz w:val="22"/>
          <w:szCs w:val="22"/>
        </w:rPr>
      </w:pPr>
    </w:p>
    <w:p w14:paraId="6B07141D" w14:textId="77777777" w:rsidR="006A0A7B" w:rsidRPr="00875197" w:rsidRDefault="006A0A7B" w:rsidP="006A0A7B">
      <w:pPr>
        <w:pStyle w:val="Heading2"/>
        <w:rPr>
          <w:rStyle w:val="Hyperlink"/>
          <w:rFonts w:ascii="Arial" w:hAnsi="Arial" w:cs="Arial"/>
          <w:color w:val="BF8F00" w:themeColor="accent1" w:themeShade="BF"/>
          <w:sz w:val="22"/>
          <w:szCs w:val="22"/>
          <w:u w:val="none"/>
        </w:rPr>
      </w:pPr>
      <w:bookmarkStart w:id="50" w:name="_Toc144214252"/>
      <w:r w:rsidRPr="00875197">
        <w:rPr>
          <w:rStyle w:val="Hyperlink"/>
          <w:rFonts w:ascii="Arial" w:hAnsi="Arial" w:cs="Arial"/>
          <w:color w:val="BF8F00" w:themeColor="accent1" w:themeShade="BF"/>
          <w:sz w:val="22"/>
          <w:szCs w:val="22"/>
          <w:u w:val="none"/>
        </w:rPr>
        <w:t>Online Harms</w:t>
      </w:r>
      <w:bookmarkEnd w:id="50"/>
    </w:p>
    <w:p w14:paraId="3234CC45" w14:textId="77777777" w:rsidR="006A0A7B" w:rsidRPr="00875197" w:rsidRDefault="006A0A7B" w:rsidP="25C3593D">
      <w:pPr>
        <w:spacing w:after="0" w:line="240" w:lineRule="auto"/>
        <w:rPr>
          <w:rFonts w:ascii="Arial" w:hAnsi="Arial" w:cs="Arial"/>
          <w:sz w:val="22"/>
          <w:szCs w:val="22"/>
        </w:rPr>
      </w:pPr>
      <w:r w:rsidRPr="00875197">
        <w:rPr>
          <w:rFonts w:ascii="Arial" w:eastAsia="Arial" w:hAnsi="Arial" w:cs="Arial"/>
          <w:sz w:val="22"/>
          <w:szCs w:val="22"/>
        </w:rPr>
        <w:t>We  recognise that t</w:t>
      </w:r>
      <w:r w:rsidRPr="00875197">
        <w:rPr>
          <w:rFonts w:ascii="Arial" w:hAnsi="Arial" w:cs="Arial"/>
          <w:sz w:val="22"/>
          <w:szCs w:val="22"/>
        </w:rPr>
        <w:t xml:space="preserve">echnology can be a significant component in many safeguarding and wellbeing issues; children are at risk of abuse online from people they know (including other children) and from people they do not know; in many cases, abuse will take place concurrently via online channels and in daily life We take steps to reduce these harms through our curriculum and the application of our policies and ensure staff know to be professionally curious about the online lives of our children. </w:t>
      </w:r>
    </w:p>
    <w:p w14:paraId="2E8D42A4" w14:textId="77777777" w:rsidR="006A0A7B" w:rsidRPr="00875197" w:rsidRDefault="006A0A7B" w:rsidP="006A0A7B">
      <w:pPr>
        <w:rPr>
          <w:rFonts w:ascii="Arial" w:hAnsi="Arial" w:cs="Arial"/>
          <w:sz w:val="22"/>
          <w:szCs w:val="22"/>
        </w:rPr>
      </w:pPr>
    </w:p>
    <w:p w14:paraId="7C4263AB" w14:textId="77777777" w:rsidR="006A0A7B" w:rsidRPr="00875197" w:rsidRDefault="006A0A7B" w:rsidP="25C3593D">
      <w:pPr>
        <w:pStyle w:val="Heading2"/>
        <w:rPr>
          <w:rFonts w:ascii="Arial" w:hAnsi="Arial" w:cs="Arial"/>
          <w:b/>
          <w:bCs/>
          <w:sz w:val="22"/>
          <w:szCs w:val="22"/>
        </w:rPr>
      </w:pPr>
      <w:bookmarkStart w:id="51" w:name="_Toc111541149"/>
      <w:bookmarkStart w:id="52" w:name="_Toc144214253"/>
      <w:r w:rsidRPr="00875197">
        <w:rPr>
          <w:rFonts w:ascii="Arial" w:hAnsi="Arial" w:cs="Arial"/>
          <w:sz w:val="22"/>
          <w:szCs w:val="22"/>
        </w:rPr>
        <w:t>Cybercrime</w:t>
      </w:r>
      <w:bookmarkEnd w:id="51"/>
      <w:bookmarkEnd w:id="52"/>
    </w:p>
    <w:p w14:paraId="2266105B" w14:textId="77777777" w:rsidR="006A0A7B" w:rsidRPr="00875197" w:rsidRDefault="006A0A7B" w:rsidP="006A0A7B">
      <w:pPr>
        <w:rPr>
          <w:rFonts w:ascii="Arial" w:hAnsi="Arial" w:cs="Arial"/>
          <w:b/>
          <w:sz w:val="22"/>
          <w:szCs w:val="22"/>
        </w:rPr>
      </w:pPr>
      <w:r w:rsidRPr="00875197">
        <w:rPr>
          <w:rFonts w:ascii="Arial" w:hAnsi="Arial" w:cs="Arial"/>
          <w:sz w:val="22"/>
          <w:szCs w:val="22"/>
        </w:rPr>
        <w:t>We understand that children with particular skill and interest in computing and technology may inadvertently or deliberately stray into ‘cyber-enabled’ (crimes that can happen offline but are enabled at scale and at speed online) or ‘cyber dependent’ (crimes that can be committed only by using a computer/internet enabled device) cybercrime.</w:t>
      </w:r>
    </w:p>
    <w:p w14:paraId="408E2E8D" w14:textId="77777777" w:rsidR="006A0A7B" w:rsidRPr="00875197" w:rsidRDefault="006A0A7B" w:rsidP="006A0A7B">
      <w:pPr>
        <w:ind w:left="360"/>
        <w:rPr>
          <w:rFonts w:ascii="Arial" w:hAnsi="Arial" w:cs="Arial"/>
          <w:b/>
          <w:sz w:val="22"/>
          <w:szCs w:val="22"/>
        </w:rPr>
      </w:pPr>
    </w:p>
    <w:p w14:paraId="299CB99B" w14:textId="77777777" w:rsidR="006A0A7B" w:rsidRPr="00875197" w:rsidRDefault="006A0A7B" w:rsidP="006A0A7B">
      <w:pPr>
        <w:rPr>
          <w:rFonts w:ascii="Arial" w:hAnsi="Arial" w:cs="Arial"/>
          <w:b/>
          <w:sz w:val="22"/>
          <w:szCs w:val="22"/>
        </w:rPr>
      </w:pPr>
      <w:r w:rsidRPr="00875197">
        <w:rPr>
          <w:rFonts w:ascii="Arial" w:hAnsi="Arial" w:cs="Arial"/>
          <w:sz w:val="22"/>
          <w:szCs w:val="22"/>
        </w:rPr>
        <w:t xml:space="preserve">If staff are concerned that a child may be at risk of becoming involved in cyber-dependent cybercrime, the DSL or a deputy will be informed, and consideration will be given to accessing local support and/or referring into the </w:t>
      </w:r>
      <w:hyperlink r:id="rId25" w:history="1">
        <w:r w:rsidRPr="00875197">
          <w:rPr>
            <w:rStyle w:val="Hyperlink"/>
            <w:rFonts w:ascii="Arial" w:hAnsi="Arial" w:cs="Arial"/>
            <w:sz w:val="22"/>
            <w:szCs w:val="22"/>
          </w:rPr>
          <w:t>Cyber Choices</w:t>
        </w:r>
      </w:hyperlink>
      <w:r w:rsidRPr="00875197">
        <w:rPr>
          <w:rFonts w:ascii="Arial" w:hAnsi="Arial" w:cs="Arial"/>
          <w:sz w:val="22"/>
          <w:szCs w:val="22"/>
        </w:rPr>
        <w:t xml:space="preserve"> programme (DO YOU?), which aims to intervene when young people are at risk of committing, or being drawn into, low level cyber-dependent offences and divert them to a more positive use of their skills and interests.</w:t>
      </w:r>
    </w:p>
    <w:p w14:paraId="36DF89F9" w14:textId="77777777" w:rsidR="006A0A7B" w:rsidRPr="00875197" w:rsidRDefault="006A0A7B" w:rsidP="006A0A7B">
      <w:pPr>
        <w:rPr>
          <w:rFonts w:ascii="Arial" w:hAnsi="Arial" w:cs="Arial"/>
          <w:sz w:val="22"/>
          <w:szCs w:val="22"/>
        </w:rPr>
      </w:pPr>
      <w:r w:rsidRPr="00875197">
        <w:rPr>
          <w:rFonts w:ascii="Arial" w:hAnsi="Arial" w:cs="Arial"/>
          <w:sz w:val="22"/>
          <w:szCs w:val="22"/>
        </w:rPr>
        <w:t xml:space="preserve">Where there are concerns about ‘cyber-enabled’ crime such as fraud, purchasing of illegal drugs online, child sexual abuse and exploitation, or other areas of concern such as online bullying or general online safety, they will be responded to in line with the child protection and other appropriate policies. </w:t>
      </w:r>
    </w:p>
    <w:p w14:paraId="422114B2" w14:textId="77777777" w:rsidR="006A0A7B" w:rsidRPr="00875197" w:rsidRDefault="006A0A7B" w:rsidP="006A0A7B">
      <w:pPr>
        <w:rPr>
          <w:rFonts w:ascii="Arial" w:hAnsi="Arial" w:cs="Arial"/>
          <w:sz w:val="22"/>
          <w:szCs w:val="22"/>
        </w:rPr>
      </w:pPr>
      <w:r w:rsidRPr="00875197">
        <w:rPr>
          <w:rFonts w:ascii="Arial" w:hAnsi="Arial" w:cs="Arial"/>
          <w:sz w:val="22"/>
          <w:szCs w:val="22"/>
        </w:rPr>
        <w:t xml:space="preserve">See also- </w:t>
      </w:r>
      <w:hyperlink r:id="rId26" w:history="1">
        <w:r w:rsidRPr="00875197">
          <w:rPr>
            <w:rStyle w:val="Hyperlink"/>
            <w:rFonts w:ascii="Arial" w:hAnsi="Arial" w:cs="Arial"/>
            <w:sz w:val="22"/>
            <w:szCs w:val="22"/>
          </w:rPr>
          <w:t>https://www.gmp.police.uk/advice/advice-and-information/fa/fraud/online-fraud/cyber-crime-fraud/</w:t>
        </w:r>
      </w:hyperlink>
      <w:r w:rsidRPr="00875197">
        <w:rPr>
          <w:rFonts w:ascii="Arial" w:hAnsi="Arial" w:cs="Arial"/>
          <w:sz w:val="22"/>
          <w:szCs w:val="22"/>
        </w:rPr>
        <w:t xml:space="preserve"> </w:t>
      </w:r>
    </w:p>
    <w:p w14:paraId="0A23D60C" w14:textId="77777777" w:rsidR="006A0A7B" w:rsidRPr="00875197" w:rsidRDefault="006A0A7B" w:rsidP="006A0A7B">
      <w:pPr>
        <w:rPr>
          <w:rFonts w:ascii="Arial" w:hAnsi="Arial" w:cs="Arial"/>
          <w:sz w:val="22"/>
          <w:szCs w:val="22"/>
        </w:rPr>
      </w:pPr>
    </w:p>
    <w:p w14:paraId="170E3098" w14:textId="10DD8C65" w:rsidR="00B25163" w:rsidRPr="00875197" w:rsidRDefault="00B25163" w:rsidP="00902703">
      <w:pPr>
        <w:pStyle w:val="Heading2"/>
        <w:rPr>
          <w:rFonts w:ascii="Arial" w:eastAsia="Arial" w:hAnsi="Arial" w:cs="Arial"/>
          <w:caps/>
          <w:sz w:val="22"/>
          <w:szCs w:val="22"/>
        </w:rPr>
      </w:pPr>
      <w:bookmarkStart w:id="53" w:name="_Toc144214254"/>
      <w:r w:rsidRPr="00875197">
        <w:rPr>
          <w:rFonts w:ascii="Arial" w:eastAsia="Arial" w:hAnsi="Arial" w:cs="Arial"/>
          <w:caps/>
          <w:sz w:val="22"/>
          <w:szCs w:val="22"/>
        </w:rPr>
        <w:t>Cyber-bullying</w:t>
      </w:r>
      <w:bookmarkEnd w:id="53"/>
    </w:p>
    <w:p w14:paraId="1E7E230E" w14:textId="7E336C24" w:rsidR="00902703" w:rsidRPr="00875197" w:rsidRDefault="00902703" w:rsidP="000B46D5">
      <w:pPr>
        <w:autoSpaceDE w:val="0"/>
        <w:autoSpaceDN w:val="0"/>
        <w:adjustRightInd w:val="0"/>
        <w:spacing w:after="0" w:line="240" w:lineRule="auto"/>
        <w:rPr>
          <w:rFonts w:ascii="Arial" w:eastAsia="Arial" w:hAnsi="Arial" w:cs="Arial"/>
          <w:bCs/>
          <w:color w:val="FF0000"/>
          <w:sz w:val="22"/>
          <w:szCs w:val="22"/>
        </w:rPr>
      </w:pPr>
      <w:r w:rsidRPr="00875197">
        <w:rPr>
          <w:rFonts w:ascii="Arial" w:eastAsia="Arial" w:hAnsi="Arial" w:cs="Arial"/>
          <w:bCs/>
          <w:sz w:val="22"/>
          <w:szCs w:val="22"/>
        </w:rPr>
        <w:t>Cyber bulling is defined and covered in our anti-bullying policy</w:t>
      </w:r>
      <w:r w:rsidR="00CB591D" w:rsidRPr="00875197">
        <w:rPr>
          <w:rFonts w:ascii="Arial" w:eastAsia="Arial" w:hAnsi="Arial" w:cs="Arial"/>
          <w:bCs/>
          <w:sz w:val="22"/>
          <w:szCs w:val="22"/>
        </w:rPr>
        <w:t>.</w:t>
      </w:r>
    </w:p>
    <w:p w14:paraId="68138CED" w14:textId="77777777" w:rsidR="00902703" w:rsidRPr="00875197" w:rsidRDefault="00902703" w:rsidP="000B46D5">
      <w:pPr>
        <w:autoSpaceDE w:val="0"/>
        <w:autoSpaceDN w:val="0"/>
        <w:adjustRightInd w:val="0"/>
        <w:spacing w:after="0" w:line="240" w:lineRule="auto"/>
        <w:rPr>
          <w:rFonts w:ascii="Arial" w:eastAsia="Arial" w:hAnsi="Arial" w:cs="Arial"/>
          <w:bCs/>
          <w:color w:val="FF0000"/>
          <w:sz w:val="22"/>
          <w:szCs w:val="22"/>
        </w:rPr>
      </w:pPr>
    </w:p>
    <w:p w14:paraId="51124CD1" w14:textId="77777777" w:rsidR="00902703" w:rsidRPr="00875197" w:rsidRDefault="00902703" w:rsidP="00902703">
      <w:pPr>
        <w:pStyle w:val="Heading2"/>
        <w:rPr>
          <w:rFonts w:ascii="Arial" w:eastAsia="Arial" w:hAnsi="Arial" w:cs="Arial"/>
          <w:caps/>
          <w:sz w:val="22"/>
          <w:szCs w:val="22"/>
        </w:rPr>
      </w:pPr>
      <w:bookmarkStart w:id="54" w:name="_Toc144214255"/>
      <w:r w:rsidRPr="00875197">
        <w:rPr>
          <w:rFonts w:ascii="Arial" w:eastAsia="Arial" w:hAnsi="Arial" w:cs="Arial"/>
          <w:caps/>
          <w:sz w:val="22"/>
          <w:szCs w:val="22"/>
        </w:rPr>
        <w:t>Online</w:t>
      </w:r>
      <w:r w:rsidR="00152DE2" w:rsidRPr="00875197">
        <w:rPr>
          <w:rFonts w:ascii="Arial" w:eastAsia="Arial" w:hAnsi="Arial" w:cs="Arial"/>
          <w:caps/>
          <w:sz w:val="22"/>
          <w:szCs w:val="22"/>
        </w:rPr>
        <w:t xml:space="preserve"> &amp;</w:t>
      </w:r>
      <w:r w:rsidRPr="00875197">
        <w:rPr>
          <w:rFonts w:ascii="Arial" w:eastAsia="Arial" w:hAnsi="Arial" w:cs="Arial"/>
          <w:caps/>
          <w:sz w:val="22"/>
          <w:szCs w:val="22"/>
        </w:rPr>
        <w:t xml:space="preserve"> Gaming</w:t>
      </w:r>
      <w:r w:rsidR="00152DE2" w:rsidRPr="00875197">
        <w:rPr>
          <w:rFonts w:ascii="Arial" w:eastAsia="Arial" w:hAnsi="Arial" w:cs="Arial"/>
          <w:caps/>
          <w:sz w:val="22"/>
          <w:szCs w:val="22"/>
        </w:rPr>
        <w:t xml:space="preserve"> Safety</w:t>
      </w:r>
      <w:bookmarkEnd w:id="54"/>
    </w:p>
    <w:p w14:paraId="694A76C2" w14:textId="77777777" w:rsidR="00902703" w:rsidRPr="00875197" w:rsidRDefault="00152DE2" w:rsidP="00152DE2">
      <w:pPr>
        <w:rPr>
          <w:rFonts w:ascii="Arial" w:eastAsia="Arial" w:hAnsi="Arial" w:cs="Arial"/>
          <w:bCs/>
          <w:color w:val="FF0000"/>
          <w:sz w:val="22"/>
          <w:szCs w:val="22"/>
        </w:rPr>
      </w:pPr>
      <w:r w:rsidRPr="00875197">
        <w:rPr>
          <w:rFonts w:ascii="Arial" w:hAnsi="Arial" w:cs="Arial"/>
          <w:sz w:val="22"/>
          <w:szCs w:val="22"/>
        </w:rPr>
        <w:t>The internet and internet gaming are enjoyed by many people and are often activities families can enjoy together. However, use of the internet and online games isn’t without risk.</w:t>
      </w:r>
    </w:p>
    <w:p w14:paraId="68BAD062" w14:textId="15C89778" w:rsidR="00902703" w:rsidRPr="00875197" w:rsidRDefault="00902703" w:rsidP="000B46D5">
      <w:pPr>
        <w:autoSpaceDE w:val="0"/>
        <w:autoSpaceDN w:val="0"/>
        <w:adjustRightInd w:val="0"/>
        <w:spacing w:after="0" w:line="240" w:lineRule="auto"/>
        <w:rPr>
          <w:rFonts w:ascii="Arial" w:eastAsia="Arial" w:hAnsi="Arial" w:cs="Arial"/>
          <w:bCs/>
          <w:sz w:val="22"/>
          <w:szCs w:val="22"/>
        </w:rPr>
      </w:pPr>
      <w:r w:rsidRPr="00875197">
        <w:rPr>
          <w:rFonts w:ascii="Arial" w:eastAsia="Arial" w:hAnsi="Arial" w:cs="Arial"/>
          <w:bCs/>
          <w:sz w:val="22"/>
          <w:szCs w:val="22"/>
        </w:rPr>
        <w:t xml:space="preserve">As part of our approach to online safety </w:t>
      </w:r>
      <w:r w:rsidR="00152DE2" w:rsidRPr="00875197">
        <w:rPr>
          <w:rFonts w:ascii="Arial" w:eastAsia="Arial" w:hAnsi="Arial" w:cs="Arial"/>
          <w:bCs/>
          <w:sz w:val="22"/>
          <w:szCs w:val="22"/>
        </w:rPr>
        <w:t>we will support</w:t>
      </w:r>
      <w:r w:rsidR="008103E5" w:rsidRPr="00875197">
        <w:rPr>
          <w:rFonts w:ascii="Arial" w:eastAsia="Arial" w:hAnsi="Arial" w:cs="Arial"/>
          <w:bCs/>
          <w:sz w:val="22"/>
          <w:szCs w:val="22"/>
        </w:rPr>
        <w:t xml:space="preserve"> pupils and their families in understanding the </w:t>
      </w:r>
      <w:r w:rsidR="00152DE2" w:rsidRPr="00875197">
        <w:rPr>
          <w:rFonts w:ascii="Arial" w:eastAsia="Arial" w:hAnsi="Arial" w:cs="Arial"/>
          <w:bCs/>
          <w:sz w:val="22"/>
          <w:szCs w:val="22"/>
        </w:rPr>
        <w:t xml:space="preserve">potential </w:t>
      </w:r>
      <w:r w:rsidR="008103E5" w:rsidRPr="00875197">
        <w:rPr>
          <w:rFonts w:ascii="Arial" w:eastAsia="Arial" w:hAnsi="Arial" w:cs="Arial"/>
          <w:bCs/>
          <w:sz w:val="22"/>
          <w:szCs w:val="22"/>
        </w:rPr>
        <w:t>risks of online activity and how best to avoid them. We will work with parents and carers to support them in the following:</w:t>
      </w:r>
    </w:p>
    <w:p w14:paraId="4B6789C5" w14:textId="77777777" w:rsidR="00CB591D" w:rsidRPr="00875197" w:rsidRDefault="00CB591D" w:rsidP="000B46D5">
      <w:pPr>
        <w:autoSpaceDE w:val="0"/>
        <w:autoSpaceDN w:val="0"/>
        <w:adjustRightInd w:val="0"/>
        <w:spacing w:after="0" w:line="240" w:lineRule="auto"/>
        <w:rPr>
          <w:rFonts w:ascii="Arial" w:eastAsia="Arial" w:hAnsi="Arial" w:cs="Arial"/>
          <w:bCs/>
          <w:sz w:val="22"/>
          <w:szCs w:val="22"/>
        </w:rPr>
      </w:pPr>
    </w:p>
    <w:p w14:paraId="61D92C9F" w14:textId="77777777" w:rsidR="008103E5" w:rsidRPr="00875197" w:rsidRDefault="00152DE2" w:rsidP="002873EB">
      <w:pPr>
        <w:pStyle w:val="ListParagraph"/>
        <w:numPr>
          <w:ilvl w:val="0"/>
          <w:numId w:val="21"/>
        </w:numPr>
        <w:autoSpaceDE w:val="0"/>
        <w:autoSpaceDN w:val="0"/>
        <w:adjustRightInd w:val="0"/>
        <w:spacing w:after="0" w:line="240" w:lineRule="auto"/>
        <w:rPr>
          <w:rFonts w:ascii="Arial" w:eastAsia="Arial" w:hAnsi="Arial" w:cs="Arial"/>
          <w:bCs/>
          <w:sz w:val="22"/>
          <w:szCs w:val="22"/>
        </w:rPr>
      </w:pPr>
      <w:r w:rsidRPr="00875197">
        <w:rPr>
          <w:rFonts w:ascii="Arial" w:eastAsia="Arial" w:hAnsi="Arial" w:cs="Arial"/>
          <w:bCs/>
          <w:sz w:val="22"/>
          <w:szCs w:val="22"/>
        </w:rPr>
        <w:t xml:space="preserve">Understanding the </w:t>
      </w:r>
      <w:r w:rsidR="008103E5" w:rsidRPr="00875197">
        <w:rPr>
          <w:rFonts w:ascii="Arial" w:eastAsia="Arial" w:hAnsi="Arial" w:cs="Arial"/>
          <w:bCs/>
          <w:sz w:val="22"/>
          <w:szCs w:val="22"/>
        </w:rPr>
        <w:t>appropriateness of games and apps</w:t>
      </w:r>
    </w:p>
    <w:p w14:paraId="6391B49D" w14:textId="77777777" w:rsidR="008103E5" w:rsidRPr="00875197" w:rsidRDefault="008103E5" w:rsidP="002873EB">
      <w:pPr>
        <w:pStyle w:val="ListParagraph"/>
        <w:numPr>
          <w:ilvl w:val="0"/>
          <w:numId w:val="21"/>
        </w:numPr>
        <w:autoSpaceDE w:val="0"/>
        <w:autoSpaceDN w:val="0"/>
        <w:adjustRightInd w:val="0"/>
        <w:spacing w:after="0" w:line="240" w:lineRule="auto"/>
        <w:rPr>
          <w:rFonts w:ascii="Arial" w:eastAsia="Arial" w:hAnsi="Arial" w:cs="Arial"/>
          <w:bCs/>
          <w:sz w:val="22"/>
          <w:szCs w:val="22"/>
        </w:rPr>
      </w:pPr>
      <w:r w:rsidRPr="00875197">
        <w:rPr>
          <w:rFonts w:ascii="Arial" w:eastAsia="Arial" w:hAnsi="Arial" w:cs="Arial"/>
          <w:bCs/>
          <w:sz w:val="22"/>
          <w:szCs w:val="22"/>
        </w:rPr>
        <w:t>location and access to information and resources for adults and pupils</w:t>
      </w:r>
    </w:p>
    <w:p w14:paraId="67CAD79B" w14:textId="77777777" w:rsidR="008103E5" w:rsidRPr="00875197" w:rsidRDefault="008103E5" w:rsidP="002873EB">
      <w:pPr>
        <w:pStyle w:val="ListParagraph"/>
        <w:numPr>
          <w:ilvl w:val="0"/>
          <w:numId w:val="21"/>
        </w:numPr>
        <w:autoSpaceDE w:val="0"/>
        <w:autoSpaceDN w:val="0"/>
        <w:adjustRightInd w:val="0"/>
        <w:spacing w:after="0" w:line="240" w:lineRule="auto"/>
        <w:rPr>
          <w:rFonts w:ascii="Arial" w:eastAsia="Arial" w:hAnsi="Arial" w:cs="Arial"/>
          <w:bCs/>
          <w:sz w:val="22"/>
          <w:szCs w:val="22"/>
        </w:rPr>
      </w:pPr>
      <w:r w:rsidRPr="00875197">
        <w:rPr>
          <w:rFonts w:ascii="Arial" w:eastAsia="Arial" w:hAnsi="Arial" w:cs="Arial"/>
          <w:bCs/>
          <w:sz w:val="22"/>
          <w:szCs w:val="22"/>
        </w:rPr>
        <w:t>teaching e-safety in the curriculum</w:t>
      </w:r>
    </w:p>
    <w:p w14:paraId="6BBE36B7" w14:textId="77777777" w:rsidR="00152DE2" w:rsidRPr="00875197" w:rsidRDefault="008103E5" w:rsidP="002873EB">
      <w:pPr>
        <w:pStyle w:val="ListParagraph"/>
        <w:numPr>
          <w:ilvl w:val="0"/>
          <w:numId w:val="21"/>
        </w:numPr>
        <w:autoSpaceDE w:val="0"/>
        <w:autoSpaceDN w:val="0"/>
        <w:adjustRightInd w:val="0"/>
        <w:spacing w:after="0" w:line="240" w:lineRule="auto"/>
        <w:rPr>
          <w:rFonts w:ascii="Arial" w:eastAsia="Arial" w:hAnsi="Arial" w:cs="Arial"/>
          <w:bCs/>
          <w:sz w:val="22"/>
          <w:szCs w:val="22"/>
        </w:rPr>
      </w:pPr>
      <w:r w:rsidRPr="00875197">
        <w:rPr>
          <w:rFonts w:ascii="Arial" w:eastAsia="Arial" w:hAnsi="Arial" w:cs="Arial"/>
          <w:bCs/>
          <w:sz w:val="22"/>
          <w:szCs w:val="22"/>
        </w:rPr>
        <w:t>offering parental information and advice sessions</w:t>
      </w:r>
    </w:p>
    <w:p w14:paraId="7B45E969" w14:textId="77777777" w:rsidR="00152DE2" w:rsidRPr="00875197" w:rsidRDefault="00152DE2" w:rsidP="002873EB">
      <w:pPr>
        <w:pStyle w:val="ListParagraph"/>
        <w:numPr>
          <w:ilvl w:val="0"/>
          <w:numId w:val="21"/>
        </w:numPr>
        <w:autoSpaceDE w:val="0"/>
        <w:autoSpaceDN w:val="0"/>
        <w:adjustRightInd w:val="0"/>
        <w:spacing w:after="0" w:line="240" w:lineRule="auto"/>
        <w:rPr>
          <w:rFonts w:ascii="Arial" w:eastAsia="Arial" w:hAnsi="Arial" w:cs="Arial"/>
          <w:bCs/>
          <w:sz w:val="22"/>
          <w:szCs w:val="22"/>
        </w:rPr>
      </w:pPr>
      <w:r w:rsidRPr="00875197">
        <w:rPr>
          <w:rFonts w:ascii="Arial" w:eastAsia="Arial" w:hAnsi="Arial" w:cs="Arial"/>
          <w:bCs/>
          <w:sz w:val="22"/>
          <w:szCs w:val="22"/>
        </w:rPr>
        <w:t>raising awareness of online grooming</w:t>
      </w:r>
    </w:p>
    <w:p w14:paraId="441866BE" w14:textId="77777777" w:rsidR="00152DE2" w:rsidRPr="00875197" w:rsidRDefault="00152DE2" w:rsidP="002873EB">
      <w:pPr>
        <w:pStyle w:val="ListParagraph"/>
        <w:numPr>
          <w:ilvl w:val="0"/>
          <w:numId w:val="21"/>
        </w:numPr>
        <w:autoSpaceDE w:val="0"/>
        <w:autoSpaceDN w:val="0"/>
        <w:adjustRightInd w:val="0"/>
        <w:spacing w:after="0" w:line="240" w:lineRule="auto"/>
        <w:rPr>
          <w:rFonts w:ascii="Arial" w:eastAsia="Arial" w:hAnsi="Arial" w:cs="Arial"/>
          <w:bCs/>
          <w:sz w:val="22"/>
          <w:szCs w:val="22"/>
        </w:rPr>
      </w:pPr>
      <w:r w:rsidRPr="00875197">
        <w:rPr>
          <w:rFonts w:ascii="Arial" w:eastAsia="Arial" w:hAnsi="Arial" w:cs="Arial"/>
          <w:bCs/>
          <w:sz w:val="22"/>
          <w:szCs w:val="22"/>
        </w:rPr>
        <w:t>teaching our children how to report abuse or concerns</w:t>
      </w:r>
    </w:p>
    <w:p w14:paraId="772A5BC4" w14:textId="77777777" w:rsidR="008F1ED6" w:rsidRPr="00875197" w:rsidRDefault="008F1ED6" w:rsidP="008F1ED6">
      <w:pPr>
        <w:autoSpaceDE w:val="0"/>
        <w:autoSpaceDN w:val="0"/>
        <w:adjustRightInd w:val="0"/>
        <w:spacing w:after="0" w:line="240" w:lineRule="auto"/>
        <w:rPr>
          <w:rFonts w:ascii="Arial" w:eastAsia="Arial" w:hAnsi="Arial" w:cs="Arial"/>
          <w:bCs/>
          <w:sz w:val="22"/>
          <w:szCs w:val="22"/>
        </w:rPr>
      </w:pPr>
      <w:r w:rsidRPr="00875197">
        <w:rPr>
          <w:rFonts w:ascii="Arial" w:eastAsia="Arial" w:hAnsi="Arial" w:cs="Arial"/>
          <w:bCs/>
          <w:sz w:val="22"/>
          <w:szCs w:val="22"/>
        </w:rPr>
        <w:t xml:space="preserve">Parental advice is available here- </w:t>
      </w:r>
      <w:hyperlink r:id="rId27" w:history="1">
        <w:r w:rsidRPr="00875197">
          <w:rPr>
            <w:rStyle w:val="Hyperlink"/>
            <w:rFonts w:ascii="Arial" w:eastAsia="Arial" w:hAnsi="Arial" w:cs="Arial"/>
            <w:bCs/>
            <w:sz w:val="22"/>
            <w:szCs w:val="22"/>
          </w:rPr>
          <w:t>https://www.thinkuknow.co.uk/11_13/Need-advice/Gaming/</w:t>
        </w:r>
      </w:hyperlink>
      <w:r w:rsidRPr="00875197">
        <w:rPr>
          <w:rFonts w:ascii="Arial" w:eastAsia="Arial" w:hAnsi="Arial" w:cs="Arial"/>
          <w:bCs/>
          <w:sz w:val="22"/>
          <w:szCs w:val="22"/>
        </w:rPr>
        <w:t xml:space="preserve"> </w:t>
      </w:r>
    </w:p>
    <w:p w14:paraId="7ACCA2FA" w14:textId="77777777" w:rsidR="00152DE2" w:rsidRPr="00875197" w:rsidRDefault="00152DE2" w:rsidP="00152DE2">
      <w:pPr>
        <w:autoSpaceDE w:val="0"/>
        <w:autoSpaceDN w:val="0"/>
        <w:adjustRightInd w:val="0"/>
        <w:spacing w:after="0" w:line="240" w:lineRule="auto"/>
        <w:rPr>
          <w:rFonts w:ascii="Arial" w:eastAsia="Arial" w:hAnsi="Arial" w:cs="Arial"/>
          <w:bCs/>
          <w:color w:val="FF0000"/>
          <w:sz w:val="22"/>
          <w:szCs w:val="22"/>
        </w:rPr>
      </w:pPr>
    </w:p>
    <w:p w14:paraId="72A11299" w14:textId="46841E49" w:rsidR="009B760B" w:rsidRPr="00875197" w:rsidRDefault="00152DE2" w:rsidP="25C3593D">
      <w:pPr>
        <w:autoSpaceDE w:val="0"/>
        <w:autoSpaceDN w:val="0"/>
        <w:adjustRightInd w:val="0"/>
        <w:spacing w:after="0" w:line="240" w:lineRule="auto"/>
        <w:rPr>
          <w:rFonts w:ascii="Arial" w:eastAsia="Arial" w:hAnsi="Arial" w:cs="Arial"/>
          <w:sz w:val="22"/>
          <w:szCs w:val="22"/>
        </w:rPr>
      </w:pPr>
      <w:r w:rsidRPr="00875197">
        <w:rPr>
          <w:rFonts w:ascii="Arial" w:eastAsia="Arial" w:hAnsi="Arial" w:cs="Arial"/>
          <w:sz w:val="22"/>
          <w:szCs w:val="22"/>
        </w:rPr>
        <w:t xml:space="preserve">In </w:t>
      </w:r>
      <w:r w:rsidR="00730F76" w:rsidRPr="00875197">
        <w:rPr>
          <w:rFonts w:ascii="Arial" w:eastAsia="Arial" w:hAnsi="Arial" w:cs="Arial"/>
          <w:sz w:val="22"/>
          <w:szCs w:val="22"/>
        </w:rPr>
        <w:t>school</w:t>
      </w:r>
      <w:r w:rsidR="00CB591D" w:rsidRPr="00875197">
        <w:rPr>
          <w:rFonts w:ascii="Arial" w:eastAsia="Arial" w:hAnsi="Arial" w:cs="Arial"/>
          <w:sz w:val="22"/>
          <w:szCs w:val="22"/>
        </w:rPr>
        <w:t xml:space="preserve"> </w:t>
      </w:r>
      <w:r w:rsidRPr="00875197">
        <w:rPr>
          <w:rFonts w:ascii="Arial" w:eastAsia="Arial" w:hAnsi="Arial" w:cs="Arial"/>
          <w:sz w:val="22"/>
          <w:szCs w:val="22"/>
        </w:rPr>
        <w:t>w</w:t>
      </w:r>
      <w:r w:rsidR="00DA6376" w:rsidRPr="00875197">
        <w:rPr>
          <w:rFonts w:ascii="Arial" w:eastAsia="Arial" w:hAnsi="Arial" w:cs="Arial"/>
          <w:sz w:val="22"/>
          <w:szCs w:val="22"/>
        </w:rPr>
        <w:t>e ensure that we have suitable</w:t>
      </w:r>
      <w:r w:rsidRPr="00875197">
        <w:rPr>
          <w:rFonts w:ascii="Arial" w:eastAsia="Arial" w:hAnsi="Arial" w:cs="Arial"/>
          <w:sz w:val="22"/>
          <w:szCs w:val="22"/>
        </w:rPr>
        <w:t xml:space="preserve"> filtering and monitoring systems in place</w:t>
      </w:r>
      <w:r w:rsidR="00DA6376" w:rsidRPr="00875197">
        <w:rPr>
          <w:rFonts w:ascii="Arial" w:eastAsia="Arial" w:hAnsi="Arial" w:cs="Arial"/>
          <w:sz w:val="22"/>
          <w:szCs w:val="22"/>
        </w:rPr>
        <w:t>, as described</w:t>
      </w:r>
      <w:r w:rsidRPr="00875197">
        <w:rPr>
          <w:rFonts w:ascii="Arial" w:eastAsia="Arial" w:hAnsi="Arial" w:cs="Arial"/>
          <w:sz w:val="22"/>
          <w:szCs w:val="22"/>
        </w:rPr>
        <w:t xml:space="preserve"> </w:t>
      </w:r>
      <w:r w:rsidR="00DA6376" w:rsidRPr="00875197">
        <w:rPr>
          <w:rFonts w:ascii="Arial" w:eastAsia="Arial" w:hAnsi="Arial" w:cs="Arial"/>
          <w:sz w:val="22"/>
          <w:szCs w:val="22"/>
        </w:rPr>
        <w:t>in</w:t>
      </w:r>
      <w:r w:rsidR="004978DF" w:rsidRPr="00875197">
        <w:rPr>
          <w:rFonts w:ascii="Arial" w:eastAsia="Arial" w:hAnsi="Arial" w:cs="Arial"/>
          <w:sz w:val="22"/>
          <w:szCs w:val="22"/>
        </w:rPr>
        <w:t xml:space="preserve"> Keeping children Safe and the Prevent </w:t>
      </w:r>
      <w:r w:rsidR="00BE57A9" w:rsidRPr="00875197">
        <w:rPr>
          <w:rFonts w:ascii="Arial" w:eastAsia="Arial" w:hAnsi="Arial" w:cs="Arial"/>
          <w:sz w:val="22"/>
          <w:szCs w:val="22"/>
        </w:rPr>
        <w:t>Duty</w:t>
      </w:r>
      <w:r w:rsidR="007E59C4" w:rsidRPr="00875197">
        <w:rPr>
          <w:rFonts w:ascii="Arial" w:eastAsia="Arial" w:hAnsi="Arial" w:cs="Arial"/>
          <w:sz w:val="22"/>
          <w:szCs w:val="22"/>
        </w:rPr>
        <w:t xml:space="preserve">. </w:t>
      </w:r>
      <w:r w:rsidR="00CB591D" w:rsidRPr="00875197">
        <w:rPr>
          <w:rFonts w:ascii="Arial" w:eastAsia="Arial" w:hAnsi="Arial" w:cs="Arial"/>
          <w:sz w:val="22"/>
          <w:szCs w:val="22"/>
        </w:rPr>
        <w:t>We use ‘Smoothwall’ systems and ‘Esafe’ to monitor all electronic communication in school</w:t>
      </w:r>
      <w:r w:rsidR="00CB591D" w:rsidRPr="00875197">
        <w:rPr>
          <w:rFonts w:ascii="Arial" w:eastAsia="Arial" w:hAnsi="Arial" w:cs="Arial"/>
          <w:bCs/>
          <w:sz w:val="22"/>
          <w:szCs w:val="22"/>
        </w:rPr>
        <w:t xml:space="preserve">. </w:t>
      </w:r>
      <w:r w:rsidR="007E59C4" w:rsidRPr="00875197">
        <w:rPr>
          <w:rFonts w:ascii="Arial" w:eastAsia="Arial" w:hAnsi="Arial" w:cs="Arial"/>
          <w:sz w:val="22"/>
          <w:szCs w:val="22"/>
        </w:rPr>
        <w:t>Our staff are aware of our systems and</w:t>
      </w:r>
      <w:r w:rsidR="0020045E" w:rsidRPr="00875197">
        <w:rPr>
          <w:rFonts w:ascii="Arial" w:eastAsia="Arial" w:hAnsi="Arial" w:cs="Arial"/>
          <w:sz w:val="22"/>
          <w:szCs w:val="22"/>
        </w:rPr>
        <w:t xml:space="preserve"> their </w:t>
      </w:r>
      <w:r w:rsidR="007E59C4" w:rsidRPr="00875197">
        <w:rPr>
          <w:rFonts w:ascii="Arial" w:eastAsia="Arial" w:hAnsi="Arial" w:cs="Arial"/>
          <w:sz w:val="22"/>
          <w:szCs w:val="22"/>
        </w:rPr>
        <w:t>individual responsibilities and role</w:t>
      </w:r>
      <w:r w:rsidR="0020045E" w:rsidRPr="00875197">
        <w:rPr>
          <w:rFonts w:ascii="Arial" w:eastAsia="Arial" w:hAnsi="Arial" w:cs="Arial"/>
          <w:sz w:val="22"/>
          <w:szCs w:val="22"/>
        </w:rPr>
        <w:t>s</w:t>
      </w:r>
      <w:r w:rsidR="000A4F7A" w:rsidRPr="00875197">
        <w:rPr>
          <w:rFonts w:ascii="Arial" w:eastAsia="Arial" w:hAnsi="Arial" w:cs="Arial"/>
          <w:sz w:val="22"/>
          <w:szCs w:val="22"/>
        </w:rPr>
        <w:t>.</w:t>
      </w:r>
      <w:r w:rsidR="007E59C4" w:rsidRPr="00875197">
        <w:rPr>
          <w:rFonts w:ascii="Arial" w:eastAsia="Arial" w:hAnsi="Arial" w:cs="Arial"/>
          <w:sz w:val="22"/>
          <w:szCs w:val="22"/>
        </w:rPr>
        <w:t xml:space="preserve"> </w:t>
      </w:r>
    </w:p>
    <w:p w14:paraId="6D0BEB55" w14:textId="77777777" w:rsidR="00D935F5" w:rsidRPr="00875197" w:rsidRDefault="00D935F5" w:rsidP="25C3593D">
      <w:pPr>
        <w:autoSpaceDE w:val="0"/>
        <w:autoSpaceDN w:val="0"/>
        <w:adjustRightInd w:val="0"/>
        <w:spacing w:after="0" w:line="240" w:lineRule="auto"/>
        <w:rPr>
          <w:rFonts w:ascii="Arial" w:eastAsia="Arial" w:hAnsi="Arial" w:cs="Arial"/>
          <w:sz w:val="22"/>
          <w:szCs w:val="22"/>
        </w:rPr>
      </w:pPr>
    </w:p>
    <w:p w14:paraId="179539DF" w14:textId="391B72B2" w:rsidR="00152DE2" w:rsidRPr="00875197" w:rsidRDefault="007E59C4" w:rsidP="25C3593D">
      <w:pPr>
        <w:autoSpaceDE w:val="0"/>
        <w:autoSpaceDN w:val="0"/>
        <w:adjustRightInd w:val="0"/>
        <w:spacing w:after="0" w:line="240" w:lineRule="auto"/>
        <w:rPr>
          <w:rFonts w:ascii="Arial" w:eastAsia="Arial" w:hAnsi="Arial" w:cs="Arial"/>
          <w:color w:val="FF0000"/>
          <w:sz w:val="22"/>
          <w:szCs w:val="22"/>
        </w:rPr>
      </w:pPr>
      <w:r w:rsidRPr="00875197">
        <w:rPr>
          <w:rFonts w:ascii="Arial" w:eastAsia="Arial" w:hAnsi="Arial" w:cs="Arial"/>
          <w:sz w:val="22"/>
          <w:szCs w:val="22"/>
        </w:rPr>
        <w:t>The DSL has responsibility for ensuring our filtering and monitoring</w:t>
      </w:r>
      <w:r w:rsidR="009B760B" w:rsidRPr="00875197">
        <w:rPr>
          <w:rFonts w:ascii="Arial" w:eastAsia="Arial" w:hAnsi="Arial" w:cs="Arial"/>
          <w:sz w:val="22"/>
          <w:szCs w:val="22"/>
        </w:rPr>
        <w:t xml:space="preserve"> systems and </w:t>
      </w:r>
      <w:r w:rsidRPr="00875197">
        <w:rPr>
          <w:rFonts w:ascii="Arial" w:eastAsia="Arial" w:hAnsi="Arial" w:cs="Arial"/>
          <w:sz w:val="22"/>
          <w:szCs w:val="22"/>
        </w:rPr>
        <w:t xml:space="preserve"> standards are efficient  and effective in</w:t>
      </w:r>
      <w:r w:rsidR="00A76FB2" w:rsidRPr="00875197">
        <w:rPr>
          <w:rFonts w:ascii="Arial" w:eastAsia="Arial" w:hAnsi="Arial" w:cs="Arial"/>
          <w:sz w:val="22"/>
          <w:szCs w:val="22"/>
        </w:rPr>
        <w:t>-</w:t>
      </w:r>
      <w:r w:rsidRPr="00875197">
        <w:rPr>
          <w:rFonts w:ascii="Arial" w:eastAsia="Arial" w:hAnsi="Arial" w:cs="Arial"/>
          <w:sz w:val="22"/>
          <w:szCs w:val="22"/>
        </w:rPr>
        <w:t xml:space="preserve"> as set out in KCSIE</w:t>
      </w:r>
      <w:r w:rsidR="00A76FB2" w:rsidRPr="00875197">
        <w:rPr>
          <w:rFonts w:ascii="Arial" w:eastAsia="Arial" w:hAnsi="Arial" w:cs="Arial"/>
          <w:sz w:val="22"/>
          <w:szCs w:val="22"/>
        </w:rPr>
        <w:t xml:space="preserve"> 2023</w:t>
      </w:r>
      <w:r w:rsidRPr="00875197">
        <w:rPr>
          <w:rFonts w:ascii="Arial" w:eastAsia="Arial" w:hAnsi="Arial" w:cs="Arial"/>
          <w:sz w:val="22"/>
          <w:szCs w:val="22"/>
        </w:rPr>
        <w:t xml:space="preserve"> and </w:t>
      </w:r>
      <w:hyperlink r:id="rId28" w:history="1">
        <w:r w:rsidRPr="00875197">
          <w:rPr>
            <w:rStyle w:val="Hyperlink"/>
            <w:rFonts w:ascii="Arial" w:eastAsia="Arial" w:hAnsi="Arial" w:cs="Arial"/>
            <w:sz w:val="22"/>
            <w:szCs w:val="22"/>
          </w:rPr>
          <w:t>meeting-digital-and-technology-standards-in-schools-and-colleges/filtering-and-monitoring-standards-for-schools-and-colleges</w:t>
        </w:r>
      </w:hyperlink>
      <w:r w:rsidRPr="00875197">
        <w:rPr>
          <w:rFonts w:ascii="Arial" w:eastAsia="Arial" w:hAnsi="Arial" w:cs="Arial"/>
          <w:sz w:val="22"/>
          <w:szCs w:val="22"/>
        </w:rPr>
        <w:t xml:space="preserve"> .</w:t>
      </w:r>
      <w:r w:rsidR="00152DE2" w:rsidRPr="00875197">
        <w:rPr>
          <w:rFonts w:ascii="Arial" w:eastAsia="Arial" w:hAnsi="Arial" w:cs="Arial"/>
          <w:sz w:val="22"/>
          <w:szCs w:val="22"/>
        </w:rPr>
        <w:t xml:space="preserve"> </w:t>
      </w:r>
    </w:p>
    <w:p w14:paraId="56A4817A" w14:textId="67862D73" w:rsidR="00FA5C11" w:rsidRPr="00875197" w:rsidRDefault="00FA5C11" w:rsidP="00FA5C11">
      <w:pPr>
        <w:pStyle w:val="Heading1"/>
        <w:rPr>
          <w:rFonts w:ascii="Arial" w:hAnsi="Arial" w:cs="Arial"/>
          <w:color w:val="FF0000"/>
          <w:sz w:val="22"/>
          <w:szCs w:val="22"/>
        </w:rPr>
      </w:pPr>
      <w:bookmarkStart w:id="55" w:name="_Toc144214256"/>
      <w:r w:rsidRPr="00875197">
        <w:rPr>
          <w:rFonts w:ascii="Arial" w:hAnsi="Arial" w:cs="Arial"/>
          <w:sz w:val="22"/>
          <w:szCs w:val="22"/>
        </w:rPr>
        <w:t>Mental health and wellbeing</w:t>
      </w:r>
      <w:bookmarkEnd w:id="55"/>
      <w:r w:rsidRPr="00875197">
        <w:rPr>
          <w:rFonts w:ascii="Arial" w:hAnsi="Arial" w:cs="Arial"/>
          <w:sz w:val="22"/>
          <w:szCs w:val="22"/>
        </w:rPr>
        <w:t xml:space="preserve"> </w:t>
      </w:r>
    </w:p>
    <w:p w14:paraId="5A90E93A" w14:textId="6E9761C7" w:rsidR="00FA5C11" w:rsidRPr="00875197" w:rsidRDefault="00FA5C11" w:rsidP="00FA5C11">
      <w:pPr>
        <w:spacing w:after="0" w:line="240" w:lineRule="auto"/>
        <w:ind w:left="720"/>
        <w:rPr>
          <w:rFonts w:ascii="Arial" w:hAnsi="Arial" w:cs="Arial"/>
          <w:b/>
          <w:bCs/>
          <w:sz w:val="22"/>
          <w:szCs w:val="22"/>
        </w:rPr>
      </w:pPr>
    </w:p>
    <w:p w14:paraId="1FFD8EC9" w14:textId="7D4FFF75" w:rsidR="00F93912" w:rsidRPr="00875197" w:rsidRDefault="00FA5C11" w:rsidP="00187A24">
      <w:pPr>
        <w:spacing w:after="0" w:line="240" w:lineRule="auto"/>
        <w:rPr>
          <w:rFonts w:ascii="Arial" w:hAnsi="Arial" w:cs="Arial"/>
          <w:sz w:val="22"/>
          <w:szCs w:val="22"/>
        </w:rPr>
      </w:pPr>
      <w:r w:rsidRPr="00875197">
        <w:rPr>
          <w:rFonts w:ascii="Arial" w:hAnsi="Arial" w:cs="Arial"/>
          <w:sz w:val="22"/>
          <w:szCs w:val="22"/>
        </w:rPr>
        <w:t>KCSiE 202</w:t>
      </w:r>
      <w:r w:rsidR="007E59C4" w:rsidRPr="00875197">
        <w:rPr>
          <w:rFonts w:ascii="Arial" w:hAnsi="Arial" w:cs="Arial"/>
          <w:sz w:val="22"/>
          <w:szCs w:val="22"/>
        </w:rPr>
        <w:t>3</w:t>
      </w:r>
      <w:r w:rsidRPr="00875197">
        <w:rPr>
          <w:rFonts w:ascii="Arial" w:hAnsi="Arial" w:cs="Arial"/>
          <w:sz w:val="22"/>
          <w:szCs w:val="22"/>
        </w:rPr>
        <w:t xml:space="preserve"> reminds us of the importance of understanding emotional wellbeing and mental health and the relevance of these to the safeguarding agenda. It is important to remind staff of the links. </w:t>
      </w:r>
    </w:p>
    <w:p w14:paraId="5D5B8784" w14:textId="77777777" w:rsidR="00F93912" w:rsidRPr="00875197" w:rsidRDefault="00F93912" w:rsidP="00F93912">
      <w:pPr>
        <w:ind w:left="426"/>
        <w:rPr>
          <w:rFonts w:ascii="Arial" w:hAnsi="Arial" w:cs="Arial"/>
          <w:b/>
          <w:bCs/>
          <w:sz w:val="22"/>
          <w:szCs w:val="22"/>
        </w:rPr>
      </w:pPr>
    </w:p>
    <w:p w14:paraId="1B6AAC45" w14:textId="77777777" w:rsidR="00F93912" w:rsidRPr="00875197" w:rsidRDefault="00F93912" w:rsidP="00F93912">
      <w:pPr>
        <w:spacing w:after="0" w:line="240" w:lineRule="auto"/>
        <w:rPr>
          <w:rFonts w:ascii="Arial" w:hAnsi="Arial" w:cs="Arial"/>
          <w:sz w:val="22"/>
          <w:szCs w:val="22"/>
        </w:rPr>
      </w:pPr>
      <w:r w:rsidRPr="00875197">
        <w:rPr>
          <w:rFonts w:ascii="Arial" w:eastAsia="Corbel" w:hAnsi="Arial" w:cs="Arial"/>
          <w:sz w:val="22"/>
          <w:szCs w:val="22"/>
        </w:rPr>
        <w:t xml:space="preserve">All staff recognise that mental health problems can, in some cases, be an indicator that a child has suffered or is at risk of suffering abuse, neglect or exploitation. </w:t>
      </w:r>
    </w:p>
    <w:p w14:paraId="665F9A52" w14:textId="77777777" w:rsidR="00F93912" w:rsidRPr="00875197" w:rsidRDefault="00F93912" w:rsidP="00F93912">
      <w:pPr>
        <w:ind w:left="360"/>
        <w:rPr>
          <w:rFonts w:ascii="Arial" w:hAnsi="Arial" w:cs="Arial"/>
          <w:sz w:val="22"/>
          <w:szCs w:val="22"/>
        </w:rPr>
      </w:pPr>
    </w:p>
    <w:p w14:paraId="7CB03206" w14:textId="77777777" w:rsidR="00F93912" w:rsidRPr="00875197" w:rsidRDefault="00F93912" w:rsidP="00F93912">
      <w:pPr>
        <w:spacing w:after="0" w:line="240" w:lineRule="auto"/>
        <w:rPr>
          <w:rFonts w:ascii="Arial" w:hAnsi="Arial" w:cs="Arial"/>
          <w:sz w:val="22"/>
          <w:szCs w:val="22"/>
        </w:rPr>
      </w:pPr>
      <w:r w:rsidRPr="00875197">
        <w:rPr>
          <w:rFonts w:ascii="Arial" w:eastAsia="Corbel" w:hAnsi="Arial" w:cs="Arial"/>
          <w:sz w:val="22"/>
          <w:szCs w:val="22"/>
        </w:rPr>
        <w:t>Staff are aware that children’s experiences, for example where children have suffered abuse and neglect, or other potentially traumatic Adverse Childhood Experiences (ACEs), can impact on their mental health, behaviour, and education.</w:t>
      </w:r>
    </w:p>
    <w:p w14:paraId="0E7C0226" w14:textId="77777777" w:rsidR="00F93912" w:rsidRPr="00875197" w:rsidRDefault="00F93912" w:rsidP="00F93912">
      <w:pPr>
        <w:rPr>
          <w:rFonts w:ascii="Arial" w:hAnsi="Arial" w:cs="Arial"/>
          <w:sz w:val="22"/>
          <w:szCs w:val="22"/>
        </w:rPr>
      </w:pPr>
    </w:p>
    <w:p w14:paraId="466B29EC" w14:textId="77777777" w:rsidR="00F93912" w:rsidRPr="00875197" w:rsidRDefault="00F93912" w:rsidP="00F93912">
      <w:pPr>
        <w:spacing w:after="0" w:line="240" w:lineRule="auto"/>
        <w:rPr>
          <w:rFonts w:ascii="Arial" w:hAnsi="Arial" w:cs="Arial"/>
          <w:sz w:val="22"/>
          <w:szCs w:val="22"/>
        </w:rPr>
      </w:pPr>
      <w:r w:rsidRPr="00875197">
        <w:rPr>
          <w:rFonts w:ascii="Arial" w:eastAsia="Corbel" w:hAnsi="Arial" w:cs="Arial"/>
          <w:sz w:val="22"/>
          <w:szCs w:val="22"/>
        </w:rPr>
        <w:t xml:space="preserve">Staff are well placed to observe children day-to-day and identify those whose behaviour suggests that they may be experiencing a mental health problem or be at risk of developing one. </w:t>
      </w:r>
    </w:p>
    <w:p w14:paraId="18340C77" w14:textId="77777777" w:rsidR="00F93912" w:rsidRPr="00875197" w:rsidRDefault="00F93912" w:rsidP="00F93912">
      <w:pPr>
        <w:pStyle w:val="ListParagraph"/>
        <w:ind w:left="360"/>
        <w:rPr>
          <w:rFonts w:ascii="Arial" w:hAnsi="Arial" w:cs="Arial"/>
          <w:sz w:val="22"/>
          <w:szCs w:val="22"/>
        </w:rPr>
      </w:pPr>
    </w:p>
    <w:p w14:paraId="1FCF00E2" w14:textId="010814C8" w:rsidR="00F93912" w:rsidRPr="00875197" w:rsidRDefault="00F93912" w:rsidP="00F93912">
      <w:pPr>
        <w:spacing w:after="0" w:line="240" w:lineRule="auto"/>
        <w:rPr>
          <w:rFonts w:ascii="Arial" w:hAnsi="Arial" w:cs="Arial"/>
          <w:sz w:val="22"/>
          <w:szCs w:val="22"/>
        </w:rPr>
      </w:pPr>
      <w:r w:rsidRPr="00875197">
        <w:rPr>
          <w:rFonts w:ascii="Arial" w:eastAsia="Corbel" w:hAnsi="Arial" w:cs="Arial"/>
          <w:sz w:val="22"/>
          <w:szCs w:val="22"/>
        </w:rPr>
        <w:t xml:space="preserve">If staff are concerned about a child’s mental </w:t>
      </w:r>
      <w:r w:rsidR="00772118" w:rsidRPr="00875197">
        <w:rPr>
          <w:rFonts w:ascii="Arial" w:eastAsia="Corbel" w:hAnsi="Arial" w:cs="Arial"/>
          <w:sz w:val="22"/>
          <w:szCs w:val="22"/>
        </w:rPr>
        <w:t>health,</w:t>
      </w:r>
      <w:r w:rsidRPr="00875197">
        <w:rPr>
          <w:rFonts w:ascii="Arial" w:eastAsia="Corbel" w:hAnsi="Arial" w:cs="Arial"/>
          <w:sz w:val="22"/>
          <w:szCs w:val="22"/>
        </w:rPr>
        <w:t xml:space="preserve"> they understand they must treat it as a safeguarding concern, immediate action should be taken by speaking to the DSL or a deputy.</w:t>
      </w:r>
    </w:p>
    <w:p w14:paraId="64C685D8" w14:textId="17A8CAC1" w:rsidR="000313F8" w:rsidRPr="00875197" w:rsidRDefault="00D935F5" w:rsidP="25C3593D">
      <w:pPr>
        <w:pStyle w:val="Heading1"/>
        <w:rPr>
          <w:rFonts w:ascii="Arial" w:hAnsi="Arial" w:cs="Arial"/>
          <w:b/>
          <w:bCs/>
          <w:sz w:val="22"/>
          <w:szCs w:val="22"/>
        </w:rPr>
      </w:pPr>
      <w:bookmarkStart w:id="56" w:name="_Toc144214257"/>
      <w:r w:rsidRPr="00875197">
        <w:rPr>
          <w:rFonts w:ascii="Arial" w:hAnsi="Arial" w:cs="Arial"/>
          <w:sz w:val="22"/>
          <w:szCs w:val="22"/>
        </w:rPr>
        <w:t>P</w:t>
      </w:r>
      <w:r w:rsidR="000313F8" w:rsidRPr="00875197">
        <w:rPr>
          <w:rFonts w:ascii="Arial" w:hAnsi="Arial" w:cs="Arial"/>
          <w:sz w:val="22"/>
          <w:szCs w:val="22"/>
        </w:rPr>
        <w:t>ROCEDURES AND RECORD-KEEPING</w:t>
      </w:r>
      <w:bookmarkEnd w:id="56"/>
    </w:p>
    <w:p w14:paraId="2F0989FC" w14:textId="77777777" w:rsidR="000313F8" w:rsidRPr="00875197" w:rsidRDefault="000313F8" w:rsidP="000B46D5">
      <w:pPr>
        <w:autoSpaceDE w:val="0"/>
        <w:autoSpaceDN w:val="0"/>
        <w:adjustRightInd w:val="0"/>
        <w:spacing w:after="0" w:line="240" w:lineRule="auto"/>
        <w:rPr>
          <w:rFonts w:ascii="Arial" w:eastAsia="Arial" w:hAnsi="Arial" w:cs="Arial"/>
          <w:bCs/>
          <w:color w:val="FF0000"/>
          <w:sz w:val="22"/>
          <w:szCs w:val="22"/>
        </w:rPr>
      </w:pPr>
    </w:p>
    <w:p w14:paraId="1BFF4C36" w14:textId="1770B2B6" w:rsidR="000313F8" w:rsidRPr="00875197" w:rsidRDefault="00D935F5" w:rsidP="00AD24F2">
      <w:pPr>
        <w:autoSpaceDE w:val="0"/>
        <w:autoSpaceDN w:val="0"/>
        <w:adjustRightInd w:val="0"/>
        <w:spacing w:after="0" w:line="240" w:lineRule="auto"/>
        <w:rPr>
          <w:rFonts w:ascii="Arial" w:eastAsia="Arial" w:hAnsi="Arial" w:cs="Arial"/>
          <w:bCs/>
          <w:sz w:val="22"/>
          <w:szCs w:val="22"/>
        </w:rPr>
      </w:pPr>
      <w:r w:rsidRPr="00875197">
        <w:rPr>
          <w:rFonts w:ascii="Arial" w:eastAsia="Arial" w:hAnsi="Arial" w:cs="Arial"/>
          <w:bCs/>
          <w:sz w:val="22"/>
          <w:szCs w:val="22"/>
        </w:rPr>
        <w:t xml:space="preserve">Cale Green Primary School </w:t>
      </w:r>
      <w:r w:rsidR="000313F8" w:rsidRPr="00875197">
        <w:rPr>
          <w:rFonts w:ascii="Arial" w:eastAsia="Arial" w:hAnsi="Arial" w:cs="Arial"/>
          <w:bCs/>
          <w:sz w:val="22"/>
          <w:szCs w:val="22"/>
        </w:rPr>
        <w:t>will follow</w:t>
      </w:r>
      <w:r w:rsidR="00210791" w:rsidRPr="00875197">
        <w:rPr>
          <w:rFonts w:ascii="Arial" w:eastAsia="Arial" w:hAnsi="Arial" w:cs="Arial"/>
          <w:bCs/>
          <w:sz w:val="22"/>
          <w:szCs w:val="22"/>
        </w:rPr>
        <w:t xml:space="preserve"> </w:t>
      </w:r>
      <w:hyperlink r:id="rId29" w:history="1">
        <w:r w:rsidR="00210791" w:rsidRPr="00875197">
          <w:rPr>
            <w:rStyle w:val="Hyperlink"/>
            <w:rFonts w:ascii="Arial" w:eastAsia="Arial" w:hAnsi="Arial" w:cs="Arial"/>
            <w:sz w:val="22"/>
            <w:szCs w:val="22"/>
          </w:rPr>
          <w:t>Greater Manchester Safeguarding Procedures</w:t>
        </w:r>
      </w:hyperlink>
      <w:r w:rsidR="000313F8" w:rsidRPr="00875197">
        <w:rPr>
          <w:rFonts w:ascii="Arial" w:eastAsia="Arial" w:hAnsi="Arial" w:cs="Arial"/>
          <w:bCs/>
          <w:sz w:val="22"/>
          <w:szCs w:val="22"/>
        </w:rPr>
        <w:t xml:space="preserve"> </w:t>
      </w:r>
      <w:r w:rsidR="00210791" w:rsidRPr="00875197">
        <w:rPr>
          <w:rFonts w:ascii="Arial" w:eastAsia="Arial" w:hAnsi="Arial" w:cs="Arial"/>
          <w:bCs/>
          <w:sz w:val="22"/>
          <w:szCs w:val="22"/>
        </w:rPr>
        <w:t xml:space="preserve">in detail and adhere to any local guidance and policies from </w:t>
      </w:r>
      <w:r w:rsidR="00647CB5" w:rsidRPr="00875197">
        <w:rPr>
          <w:rFonts w:ascii="Arial" w:eastAsia="Arial" w:hAnsi="Arial" w:cs="Arial"/>
          <w:bCs/>
          <w:sz w:val="22"/>
          <w:szCs w:val="22"/>
        </w:rPr>
        <w:t>SSCP</w:t>
      </w:r>
      <w:r w:rsidR="00210791" w:rsidRPr="00875197">
        <w:rPr>
          <w:rFonts w:ascii="Arial" w:eastAsia="Arial" w:hAnsi="Arial" w:cs="Arial"/>
          <w:bCs/>
          <w:sz w:val="22"/>
          <w:szCs w:val="22"/>
        </w:rPr>
        <w:t xml:space="preserve"> as required.</w:t>
      </w:r>
    </w:p>
    <w:p w14:paraId="735E73FC" w14:textId="77777777" w:rsidR="0000664E" w:rsidRPr="00875197" w:rsidRDefault="0000664E" w:rsidP="0000664E">
      <w:pPr>
        <w:pStyle w:val="Heading1"/>
        <w:rPr>
          <w:rFonts w:ascii="Arial" w:hAnsi="Arial" w:cs="Arial"/>
          <w:sz w:val="22"/>
          <w:szCs w:val="22"/>
        </w:rPr>
      </w:pPr>
      <w:bookmarkStart w:id="57" w:name="_Toc111541130"/>
      <w:bookmarkStart w:id="58" w:name="_Toc144214258"/>
      <w:r w:rsidRPr="00875197">
        <w:rPr>
          <w:rFonts w:ascii="Arial" w:hAnsi="Arial" w:cs="Arial"/>
          <w:sz w:val="22"/>
          <w:szCs w:val="22"/>
        </w:rPr>
        <w:t>Sharing concerns</w:t>
      </w:r>
      <w:bookmarkEnd w:id="57"/>
      <w:bookmarkEnd w:id="58"/>
      <w:r w:rsidRPr="00875197">
        <w:rPr>
          <w:rFonts w:ascii="Arial" w:hAnsi="Arial" w:cs="Arial"/>
          <w:sz w:val="22"/>
          <w:szCs w:val="22"/>
        </w:rPr>
        <w:t xml:space="preserve"> </w:t>
      </w:r>
    </w:p>
    <w:p w14:paraId="0994843C" w14:textId="5988618C" w:rsidR="0000664E" w:rsidRPr="00875197" w:rsidRDefault="0000664E" w:rsidP="25C3593D">
      <w:pPr>
        <w:pStyle w:val="Heading2"/>
        <w:rPr>
          <w:rFonts w:ascii="Arial" w:hAnsi="Arial" w:cs="Arial"/>
          <w:sz w:val="22"/>
          <w:szCs w:val="22"/>
        </w:rPr>
      </w:pPr>
      <w:bookmarkStart w:id="59" w:name="_Hlk110499615"/>
      <w:bookmarkStart w:id="60" w:name="_Toc111541131"/>
      <w:bookmarkStart w:id="61" w:name="_Toc144214259"/>
      <w:r w:rsidRPr="00875197">
        <w:rPr>
          <w:rFonts w:ascii="Arial" w:hAnsi="Arial" w:cs="Arial"/>
          <w:sz w:val="22"/>
          <w:szCs w:val="22"/>
        </w:rPr>
        <w:t xml:space="preserve">How to raise concerns </w:t>
      </w:r>
      <w:bookmarkEnd w:id="59"/>
      <w:r w:rsidR="00D935F5" w:rsidRPr="00875197">
        <w:rPr>
          <w:rFonts w:ascii="Arial" w:hAnsi="Arial" w:cs="Arial"/>
          <w:sz w:val="22"/>
          <w:szCs w:val="22"/>
        </w:rPr>
        <w:t>–</w:t>
      </w:r>
      <w:r w:rsidRPr="00875197">
        <w:rPr>
          <w:rFonts w:ascii="Arial" w:hAnsi="Arial" w:cs="Arial"/>
          <w:sz w:val="22"/>
          <w:szCs w:val="22"/>
        </w:rPr>
        <w:t xml:space="preserve"> students</w:t>
      </w:r>
      <w:bookmarkEnd w:id="60"/>
      <w:bookmarkEnd w:id="61"/>
      <w:r w:rsidR="00D935F5" w:rsidRPr="00875197">
        <w:rPr>
          <w:rFonts w:ascii="Arial" w:hAnsi="Arial" w:cs="Arial"/>
          <w:sz w:val="22"/>
          <w:szCs w:val="22"/>
        </w:rPr>
        <w:t xml:space="preserve"> / staff / visitors / contractor or volunteers who work in the school</w:t>
      </w:r>
    </w:p>
    <w:p w14:paraId="54AC600A" w14:textId="42220335" w:rsidR="00D935F5" w:rsidRPr="00875197" w:rsidRDefault="00D935F5" w:rsidP="00D935F5">
      <w:pPr>
        <w:rPr>
          <w:rFonts w:ascii="Arial" w:hAnsi="Arial" w:cs="Arial"/>
          <w:sz w:val="22"/>
          <w:szCs w:val="22"/>
        </w:rPr>
      </w:pPr>
    </w:p>
    <w:p w14:paraId="03215370" w14:textId="77777777" w:rsidR="00D935F5" w:rsidRPr="00875197" w:rsidRDefault="00D935F5" w:rsidP="00D935F5">
      <w:pPr>
        <w:autoSpaceDE w:val="0"/>
        <w:autoSpaceDN w:val="0"/>
        <w:adjustRightInd w:val="0"/>
        <w:spacing w:after="0" w:line="240" w:lineRule="auto"/>
        <w:rPr>
          <w:rFonts w:ascii="Arial" w:eastAsia="Arial" w:hAnsi="Arial" w:cs="Arial"/>
          <w:bCs/>
          <w:sz w:val="22"/>
          <w:szCs w:val="22"/>
        </w:rPr>
      </w:pPr>
      <w:r w:rsidRPr="00875197">
        <w:rPr>
          <w:rFonts w:ascii="Arial" w:eastAsia="Arial" w:hAnsi="Arial" w:cs="Arial"/>
          <w:bCs/>
          <w:sz w:val="22"/>
          <w:szCs w:val="22"/>
        </w:rPr>
        <w:t>From September 2019, all safeguarding records are held electronically using the CPOMs system.</w:t>
      </w:r>
    </w:p>
    <w:p w14:paraId="308A9C7F" w14:textId="77777777" w:rsidR="00D935F5" w:rsidRPr="00875197" w:rsidRDefault="00D935F5" w:rsidP="00D935F5">
      <w:pPr>
        <w:autoSpaceDE w:val="0"/>
        <w:autoSpaceDN w:val="0"/>
        <w:adjustRightInd w:val="0"/>
        <w:spacing w:after="0" w:line="240" w:lineRule="auto"/>
        <w:rPr>
          <w:rFonts w:ascii="Arial" w:eastAsia="Arial" w:hAnsi="Arial" w:cs="Arial"/>
          <w:bCs/>
          <w:sz w:val="22"/>
          <w:szCs w:val="22"/>
        </w:rPr>
      </w:pPr>
    </w:p>
    <w:p w14:paraId="50A27F71" w14:textId="770AC676" w:rsidR="00D935F5" w:rsidRPr="00875197" w:rsidRDefault="00D935F5" w:rsidP="00D935F5">
      <w:pPr>
        <w:autoSpaceDE w:val="0"/>
        <w:autoSpaceDN w:val="0"/>
        <w:adjustRightInd w:val="0"/>
        <w:spacing w:after="0" w:line="240" w:lineRule="auto"/>
        <w:rPr>
          <w:rFonts w:ascii="Arial" w:eastAsia="Arial" w:hAnsi="Arial" w:cs="Arial"/>
          <w:bCs/>
          <w:sz w:val="22"/>
          <w:szCs w:val="22"/>
        </w:rPr>
      </w:pPr>
      <w:r w:rsidRPr="00875197">
        <w:rPr>
          <w:rFonts w:ascii="Arial" w:eastAsia="Arial" w:hAnsi="Arial" w:cs="Arial"/>
          <w:bCs/>
          <w:sz w:val="22"/>
          <w:szCs w:val="22"/>
        </w:rPr>
        <w:t>Some historical hard copies of records are kept in a locked cabinet in Study Room 1. These are in the process of being transferred to CPOMs.</w:t>
      </w:r>
    </w:p>
    <w:p w14:paraId="04FFF197" w14:textId="77777777" w:rsidR="00D935F5" w:rsidRPr="00875197" w:rsidRDefault="00D935F5" w:rsidP="00D935F5">
      <w:pPr>
        <w:autoSpaceDE w:val="0"/>
        <w:autoSpaceDN w:val="0"/>
        <w:adjustRightInd w:val="0"/>
        <w:spacing w:after="0" w:line="240" w:lineRule="auto"/>
        <w:rPr>
          <w:rFonts w:ascii="Arial" w:eastAsia="Arial" w:hAnsi="Arial" w:cs="Arial"/>
          <w:bCs/>
          <w:sz w:val="22"/>
          <w:szCs w:val="22"/>
        </w:rPr>
      </w:pPr>
    </w:p>
    <w:p w14:paraId="69E3D1AB" w14:textId="77777777" w:rsidR="00D935F5" w:rsidRPr="00875197" w:rsidRDefault="00D935F5" w:rsidP="00D935F5">
      <w:pPr>
        <w:autoSpaceDE w:val="0"/>
        <w:autoSpaceDN w:val="0"/>
        <w:adjustRightInd w:val="0"/>
        <w:spacing w:after="0" w:line="240" w:lineRule="auto"/>
        <w:rPr>
          <w:rFonts w:ascii="Arial" w:eastAsia="Arial" w:hAnsi="Arial" w:cs="Arial"/>
          <w:bCs/>
          <w:sz w:val="22"/>
          <w:szCs w:val="22"/>
        </w:rPr>
      </w:pPr>
      <w:r w:rsidRPr="00875197">
        <w:rPr>
          <w:rFonts w:ascii="Arial" w:eastAsia="Arial" w:hAnsi="Arial" w:cs="Arial"/>
          <w:bCs/>
          <w:sz w:val="22"/>
          <w:szCs w:val="22"/>
        </w:rPr>
        <w:t>Reports relating to Safeguarding and Child Protection concerns are kept in a separate, confidential file, securely stored away from the main pupil file.  Authorisation to access these records is controlled by the Designated Safeguarding Lead (Headteacher- Sarah McHugh) and the deputy Designated Lead (Child and Family Support Worker – Gill Rogers).</w:t>
      </w:r>
    </w:p>
    <w:p w14:paraId="2DC3A459" w14:textId="77777777" w:rsidR="0000664E" w:rsidRPr="00875197" w:rsidRDefault="0000664E" w:rsidP="0000664E">
      <w:pPr>
        <w:pStyle w:val="Heading2"/>
        <w:rPr>
          <w:rFonts w:ascii="Arial" w:eastAsiaTheme="minorHAnsi" w:hAnsi="Arial" w:cs="Arial"/>
          <w:b/>
          <w:bCs/>
          <w:sz w:val="22"/>
          <w:szCs w:val="22"/>
        </w:rPr>
      </w:pPr>
      <w:bookmarkStart w:id="62" w:name="_Hlk110499846"/>
    </w:p>
    <w:bookmarkEnd w:id="62"/>
    <w:p w14:paraId="089B1771" w14:textId="77777777" w:rsidR="00D935F5" w:rsidRPr="00875197" w:rsidRDefault="00D935F5" w:rsidP="00D935F5">
      <w:pPr>
        <w:autoSpaceDE w:val="0"/>
        <w:autoSpaceDN w:val="0"/>
        <w:adjustRightInd w:val="0"/>
        <w:spacing w:after="0" w:line="240" w:lineRule="auto"/>
        <w:rPr>
          <w:rFonts w:ascii="Arial" w:eastAsia="Arial" w:hAnsi="Arial" w:cs="Arial"/>
          <w:bCs/>
          <w:sz w:val="22"/>
          <w:szCs w:val="22"/>
        </w:rPr>
      </w:pPr>
      <w:r w:rsidRPr="00875197">
        <w:rPr>
          <w:rFonts w:ascii="Arial" w:eastAsia="Arial" w:hAnsi="Arial" w:cs="Arial"/>
          <w:bCs/>
          <w:sz w:val="22"/>
          <w:szCs w:val="22"/>
        </w:rPr>
        <w:t>The school ensures that safeguarding information, including Child Protection information, is stored and handled in line with the principles of the Data Protection Act 2018 and General Data Protection Regulation (GDPR) ensuring that information is:</w:t>
      </w:r>
    </w:p>
    <w:p w14:paraId="40DF0612" w14:textId="77777777" w:rsidR="00D935F5" w:rsidRPr="00875197" w:rsidRDefault="00D935F5" w:rsidP="00D935F5">
      <w:pPr>
        <w:autoSpaceDE w:val="0"/>
        <w:autoSpaceDN w:val="0"/>
        <w:adjustRightInd w:val="0"/>
        <w:spacing w:after="0" w:line="240" w:lineRule="auto"/>
        <w:rPr>
          <w:rFonts w:ascii="Arial" w:eastAsia="Arial" w:hAnsi="Arial" w:cs="Arial"/>
          <w:bCs/>
          <w:sz w:val="22"/>
          <w:szCs w:val="22"/>
        </w:rPr>
      </w:pPr>
    </w:p>
    <w:p w14:paraId="46F8A6F9" w14:textId="77777777" w:rsidR="00D935F5" w:rsidRPr="00875197" w:rsidRDefault="00D935F5" w:rsidP="002873EB">
      <w:pPr>
        <w:numPr>
          <w:ilvl w:val="0"/>
          <w:numId w:val="23"/>
        </w:numPr>
        <w:autoSpaceDE w:val="0"/>
        <w:autoSpaceDN w:val="0"/>
        <w:adjustRightInd w:val="0"/>
        <w:spacing w:after="0" w:line="240" w:lineRule="auto"/>
        <w:rPr>
          <w:rFonts w:ascii="Arial" w:eastAsia="Arial" w:hAnsi="Arial" w:cs="Arial"/>
          <w:bCs/>
          <w:sz w:val="22"/>
          <w:szCs w:val="22"/>
        </w:rPr>
      </w:pPr>
      <w:r w:rsidRPr="00875197">
        <w:rPr>
          <w:rFonts w:ascii="Arial" w:eastAsia="Arial" w:hAnsi="Arial" w:cs="Arial"/>
          <w:bCs/>
          <w:sz w:val="22"/>
          <w:szCs w:val="22"/>
        </w:rPr>
        <w:t>used fairly and lawfully</w:t>
      </w:r>
    </w:p>
    <w:p w14:paraId="4C2A6E68" w14:textId="77777777" w:rsidR="00D935F5" w:rsidRPr="00875197" w:rsidRDefault="00D935F5" w:rsidP="002873EB">
      <w:pPr>
        <w:numPr>
          <w:ilvl w:val="0"/>
          <w:numId w:val="23"/>
        </w:numPr>
        <w:autoSpaceDE w:val="0"/>
        <w:autoSpaceDN w:val="0"/>
        <w:adjustRightInd w:val="0"/>
        <w:spacing w:after="0" w:line="240" w:lineRule="auto"/>
        <w:rPr>
          <w:rFonts w:ascii="Arial" w:eastAsia="Arial" w:hAnsi="Arial" w:cs="Arial"/>
          <w:bCs/>
          <w:sz w:val="22"/>
          <w:szCs w:val="22"/>
        </w:rPr>
      </w:pPr>
      <w:r w:rsidRPr="00875197">
        <w:rPr>
          <w:rFonts w:ascii="Arial" w:eastAsia="Arial" w:hAnsi="Arial" w:cs="Arial"/>
          <w:bCs/>
          <w:sz w:val="22"/>
          <w:szCs w:val="22"/>
        </w:rPr>
        <w:t>for limited, specifically stated purposes</w:t>
      </w:r>
    </w:p>
    <w:p w14:paraId="12DA5E5B" w14:textId="77777777" w:rsidR="00D935F5" w:rsidRPr="00875197" w:rsidRDefault="00D935F5" w:rsidP="002873EB">
      <w:pPr>
        <w:numPr>
          <w:ilvl w:val="0"/>
          <w:numId w:val="23"/>
        </w:numPr>
        <w:autoSpaceDE w:val="0"/>
        <w:autoSpaceDN w:val="0"/>
        <w:adjustRightInd w:val="0"/>
        <w:spacing w:after="0" w:line="240" w:lineRule="auto"/>
        <w:rPr>
          <w:rFonts w:ascii="Arial" w:eastAsia="Arial" w:hAnsi="Arial" w:cs="Arial"/>
          <w:bCs/>
          <w:sz w:val="22"/>
          <w:szCs w:val="22"/>
        </w:rPr>
      </w:pPr>
      <w:r w:rsidRPr="00875197">
        <w:rPr>
          <w:rFonts w:ascii="Arial" w:eastAsia="Arial" w:hAnsi="Arial" w:cs="Arial"/>
          <w:bCs/>
          <w:sz w:val="22"/>
          <w:szCs w:val="22"/>
        </w:rPr>
        <w:t>used in a way that is adequate, relevant and not excessive</w:t>
      </w:r>
    </w:p>
    <w:p w14:paraId="5E6282FA" w14:textId="77777777" w:rsidR="00D935F5" w:rsidRPr="00875197" w:rsidRDefault="00D935F5" w:rsidP="002873EB">
      <w:pPr>
        <w:numPr>
          <w:ilvl w:val="0"/>
          <w:numId w:val="23"/>
        </w:numPr>
        <w:autoSpaceDE w:val="0"/>
        <w:autoSpaceDN w:val="0"/>
        <w:adjustRightInd w:val="0"/>
        <w:spacing w:after="0" w:line="240" w:lineRule="auto"/>
        <w:rPr>
          <w:rFonts w:ascii="Arial" w:eastAsia="Arial" w:hAnsi="Arial" w:cs="Arial"/>
          <w:bCs/>
          <w:sz w:val="22"/>
          <w:szCs w:val="22"/>
        </w:rPr>
      </w:pPr>
      <w:r w:rsidRPr="00875197">
        <w:rPr>
          <w:rFonts w:ascii="Arial" w:eastAsia="Arial" w:hAnsi="Arial" w:cs="Arial"/>
          <w:bCs/>
          <w:sz w:val="22"/>
          <w:szCs w:val="22"/>
        </w:rPr>
        <w:t>accurate</w:t>
      </w:r>
    </w:p>
    <w:p w14:paraId="04479A53" w14:textId="77777777" w:rsidR="00D935F5" w:rsidRPr="00875197" w:rsidRDefault="00D935F5" w:rsidP="002873EB">
      <w:pPr>
        <w:numPr>
          <w:ilvl w:val="0"/>
          <w:numId w:val="23"/>
        </w:numPr>
        <w:autoSpaceDE w:val="0"/>
        <w:autoSpaceDN w:val="0"/>
        <w:adjustRightInd w:val="0"/>
        <w:spacing w:after="0" w:line="240" w:lineRule="auto"/>
        <w:rPr>
          <w:rFonts w:ascii="Arial" w:eastAsia="Arial" w:hAnsi="Arial" w:cs="Arial"/>
          <w:bCs/>
          <w:sz w:val="22"/>
          <w:szCs w:val="22"/>
        </w:rPr>
      </w:pPr>
      <w:r w:rsidRPr="00875197">
        <w:rPr>
          <w:rFonts w:ascii="Arial" w:eastAsia="Arial" w:hAnsi="Arial" w:cs="Arial"/>
          <w:bCs/>
          <w:sz w:val="22"/>
          <w:szCs w:val="22"/>
        </w:rPr>
        <w:t>kept for no longer than necessary</w:t>
      </w:r>
    </w:p>
    <w:p w14:paraId="49F80C09" w14:textId="77777777" w:rsidR="00D935F5" w:rsidRPr="00875197" w:rsidRDefault="00D935F5" w:rsidP="002873EB">
      <w:pPr>
        <w:numPr>
          <w:ilvl w:val="0"/>
          <w:numId w:val="23"/>
        </w:numPr>
        <w:autoSpaceDE w:val="0"/>
        <w:autoSpaceDN w:val="0"/>
        <w:adjustRightInd w:val="0"/>
        <w:spacing w:after="0" w:line="240" w:lineRule="auto"/>
        <w:rPr>
          <w:rFonts w:ascii="Arial" w:eastAsia="Arial" w:hAnsi="Arial" w:cs="Arial"/>
          <w:bCs/>
          <w:sz w:val="22"/>
          <w:szCs w:val="22"/>
        </w:rPr>
      </w:pPr>
      <w:r w:rsidRPr="00875197">
        <w:rPr>
          <w:rFonts w:ascii="Arial" w:eastAsia="Arial" w:hAnsi="Arial" w:cs="Arial"/>
          <w:bCs/>
          <w:sz w:val="22"/>
          <w:szCs w:val="22"/>
        </w:rPr>
        <w:t>handled according to people’s data protection rights</w:t>
      </w:r>
    </w:p>
    <w:p w14:paraId="4BF2A3B7" w14:textId="77777777" w:rsidR="00D935F5" w:rsidRPr="00875197" w:rsidRDefault="00D935F5" w:rsidP="002873EB">
      <w:pPr>
        <w:numPr>
          <w:ilvl w:val="0"/>
          <w:numId w:val="23"/>
        </w:numPr>
        <w:autoSpaceDE w:val="0"/>
        <w:autoSpaceDN w:val="0"/>
        <w:adjustRightInd w:val="0"/>
        <w:spacing w:after="0" w:line="240" w:lineRule="auto"/>
        <w:rPr>
          <w:rFonts w:ascii="Arial" w:eastAsia="Arial" w:hAnsi="Arial" w:cs="Arial"/>
          <w:bCs/>
          <w:sz w:val="22"/>
          <w:szCs w:val="22"/>
        </w:rPr>
      </w:pPr>
      <w:r w:rsidRPr="00875197">
        <w:rPr>
          <w:rFonts w:ascii="Arial" w:eastAsia="Arial" w:hAnsi="Arial" w:cs="Arial"/>
          <w:bCs/>
          <w:sz w:val="22"/>
          <w:szCs w:val="22"/>
        </w:rPr>
        <w:t>kept safe and secure</w:t>
      </w:r>
    </w:p>
    <w:p w14:paraId="367F7348" w14:textId="77777777" w:rsidR="00D935F5" w:rsidRPr="00875197" w:rsidRDefault="00D935F5" w:rsidP="00D935F5">
      <w:pPr>
        <w:autoSpaceDE w:val="0"/>
        <w:autoSpaceDN w:val="0"/>
        <w:adjustRightInd w:val="0"/>
        <w:spacing w:after="0" w:line="240" w:lineRule="auto"/>
        <w:rPr>
          <w:rFonts w:ascii="Arial" w:eastAsia="Arial" w:hAnsi="Arial" w:cs="Arial"/>
          <w:bCs/>
          <w:sz w:val="22"/>
          <w:szCs w:val="22"/>
        </w:rPr>
      </w:pPr>
    </w:p>
    <w:p w14:paraId="527655CA" w14:textId="77777777" w:rsidR="00D935F5" w:rsidRPr="00875197" w:rsidRDefault="00D935F5" w:rsidP="00D935F5">
      <w:pPr>
        <w:autoSpaceDE w:val="0"/>
        <w:autoSpaceDN w:val="0"/>
        <w:adjustRightInd w:val="0"/>
        <w:spacing w:after="0" w:line="240" w:lineRule="auto"/>
        <w:rPr>
          <w:rFonts w:ascii="Arial" w:eastAsia="Arial" w:hAnsi="Arial" w:cs="Arial"/>
          <w:b/>
          <w:bCs/>
          <w:sz w:val="22"/>
          <w:szCs w:val="22"/>
        </w:rPr>
      </w:pPr>
      <w:r w:rsidRPr="00875197">
        <w:rPr>
          <w:rFonts w:ascii="Arial" w:eastAsia="Arial" w:hAnsi="Arial" w:cs="Arial"/>
          <w:bCs/>
          <w:sz w:val="22"/>
          <w:szCs w:val="22"/>
        </w:rPr>
        <w:t xml:space="preserve">Any concerns about a child will be recorded in writing as soon as possible and in any circumstance within 24 hours. </w:t>
      </w:r>
      <w:r w:rsidRPr="00875197">
        <w:rPr>
          <w:rFonts w:ascii="Arial" w:eastAsia="Arial" w:hAnsi="Arial" w:cs="Arial"/>
          <w:b/>
          <w:bCs/>
          <w:sz w:val="22"/>
          <w:szCs w:val="22"/>
        </w:rPr>
        <w:t xml:space="preserve">The inability to record a concern should not delay the sharing of urgent information to the DSL (police or social care if required) verbally. Written records should then be made as soon as possible.  </w:t>
      </w:r>
    </w:p>
    <w:p w14:paraId="20C60EE9" w14:textId="77777777" w:rsidR="00D935F5" w:rsidRPr="00875197" w:rsidRDefault="00D935F5" w:rsidP="00D935F5">
      <w:pPr>
        <w:autoSpaceDE w:val="0"/>
        <w:autoSpaceDN w:val="0"/>
        <w:adjustRightInd w:val="0"/>
        <w:spacing w:after="0" w:line="240" w:lineRule="auto"/>
        <w:rPr>
          <w:rFonts w:ascii="Arial" w:eastAsia="Arial" w:hAnsi="Arial" w:cs="Arial"/>
          <w:bCs/>
          <w:sz w:val="22"/>
          <w:szCs w:val="22"/>
        </w:rPr>
      </w:pPr>
    </w:p>
    <w:p w14:paraId="6936C307" w14:textId="77777777" w:rsidR="00D935F5" w:rsidRPr="00875197" w:rsidRDefault="00D935F5" w:rsidP="00D935F5">
      <w:pPr>
        <w:autoSpaceDE w:val="0"/>
        <w:autoSpaceDN w:val="0"/>
        <w:adjustRightInd w:val="0"/>
        <w:spacing w:after="0" w:line="240" w:lineRule="auto"/>
        <w:rPr>
          <w:rFonts w:ascii="Arial" w:eastAsia="Arial" w:hAnsi="Arial" w:cs="Arial"/>
          <w:bCs/>
          <w:sz w:val="22"/>
          <w:szCs w:val="22"/>
        </w:rPr>
      </w:pPr>
      <w:r w:rsidRPr="00875197">
        <w:rPr>
          <w:rFonts w:ascii="Arial" w:eastAsia="Arial" w:hAnsi="Arial" w:cs="Arial"/>
          <w:bCs/>
          <w:sz w:val="22"/>
          <w:szCs w:val="22"/>
        </w:rPr>
        <w:t xml:space="preserve">All records will provide a factual, evidence-based account using the child’s words.  Timely, accurate recording of every episode/incident/concern/activity/actions will be made </w:t>
      </w:r>
      <w:r w:rsidRPr="00875197">
        <w:rPr>
          <w:rFonts w:ascii="Arial" w:eastAsia="Arial" w:hAnsi="Arial" w:cs="Arial"/>
          <w:b/>
          <w:bCs/>
          <w:sz w:val="22"/>
          <w:szCs w:val="22"/>
        </w:rPr>
        <w:t>including telephone calls to other professionals</w:t>
      </w:r>
      <w:r w:rsidRPr="00875197">
        <w:rPr>
          <w:rFonts w:ascii="Arial" w:eastAsia="Arial" w:hAnsi="Arial" w:cs="Arial"/>
          <w:bCs/>
          <w:sz w:val="22"/>
          <w:szCs w:val="22"/>
        </w:rPr>
        <w:t>.  Records will be signed, dated and where appropriate, witnessed. Support and advice will be sought from Children’s Social Care (via the MASSH), Senior Advisor for Safeguarding in Education (SASE) or the Local Area Designated Officer (LADO), whenever necessary.</w:t>
      </w:r>
    </w:p>
    <w:p w14:paraId="74E4E132" w14:textId="77777777" w:rsidR="00D935F5" w:rsidRPr="00875197" w:rsidRDefault="00D935F5" w:rsidP="00D935F5">
      <w:pPr>
        <w:autoSpaceDE w:val="0"/>
        <w:autoSpaceDN w:val="0"/>
        <w:adjustRightInd w:val="0"/>
        <w:spacing w:after="0" w:line="240" w:lineRule="auto"/>
        <w:rPr>
          <w:rFonts w:ascii="Arial" w:eastAsia="Arial" w:hAnsi="Arial" w:cs="Arial"/>
          <w:bCs/>
          <w:sz w:val="22"/>
          <w:szCs w:val="22"/>
        </w:rPr>
      </w:pPr>
    </w:p>
    <w:p w14:paraId="0BA02C76" w14:textId="77777777" w:rsidR="00D935F5" w:rsidRPr="00875197" w:rsidRDefault="00D935F5" w:rsidP="00D935F5">
      <w:pPr>
        <w:autoSpaceDE w:val="0"/>
        <w:autoSpaceDN w:val="0"/>
        <w:adjustRightInd w:val="0"/>
        <w:spacing w:after="0" w:line="240" w:lineRule="auto"/>
        <w:rPr>
          <w:rFonts w:ascii="Arial" w:eastAsia="Arial" w:hAnsi="Arial" w:cs="Arial"/>
          <w:bCs/>
          <w:sz w:val="22"/>
          <w:szCs w:val="22"/>
        </w:rPr>
      </w:pPr>
      <w:r w:rsidRPr="00875197">
        <w:rPr>
          <w:rFonts w:ascii="Arial" w:eastAsia="Arial" w:hAnsi="Arial" w:cs="Arial"/>
          <w:bCs/>
          <w:sz w:val="22"/>
          <w:szCs w:val="22"/>
        </w:rPr>
        <w:t>There is always a DSL on hand who has the necessary seniority and skills, has undertaken appropriate safeguarding training, and is given the time to carry out this important role.</w:t>
      </w:r>
    </w:p>
    <w:p w14:paraId="1AD6508F" w14:textId="77777777" w:rsidR="00D935F5" w:rsidRPr="00875197" w:rsidRDefault="00D935F5" w:rsidP="00D935F5">
      <w:pPr>
        <w:autoSpaceDE w:val="0"/>
        <w:autoSpaceDN w:val="0"/>
        <w:adjustRightInd w:val="0"/>
        <w:spacing w:after="0" w:line="240" w:lineRule="auto"/>
        <w:rPr>
          <w:rFonts w:ascii="Arial" w:eastAsia="Arial" w:hAnsi="Arial" w:cs="Arial"/>
          <w:bCs/>
          <w:sz w:val="22"/>
          <w:szCs w:val="22"/>
        </w:rPr>
      </w:pPr>
    </w:p>
    <w:p w14:paraId="2ADD3F70" w14:textId="77777777" w:rsidR="00D935F5" w:rsidRPr="00875197" w:rsidRDefault="00D935F5" w:rsidP="00D935F5">
      <w:pPr>
        <w:autoSpaceDE w:val="0"/>
        <w:autoSpaceDN w:val="0"/>
        <w:adjustRightInd w:val="0"/>
        <w:spacing w:after="0" w:line="240" w:lineRule="auto"/>
        <w:rPr>
          <w:rFonts w:ascii="Arial" w:eastAsia="Arial" w:hAnsi="Arial" w:cs="Arial"/>
          <w:bCs/>
          <w:sz w:val="22"/>
          <w:szCs w:val="22"/>
        </w:rPr>
      </w:pPr>
      <w:r w:rsidRPr="00875197">
        <w:rPr>
          <w:rFonts w:ascii="Arial" w:eastAsia="Arial" w:hAnsi="Arial" w:cs="Arial"/>
          <w:bCs/>
          <w:sz w:val="22"/>
          <w:szCs w:val="22"/>
        </w:rPr>
        <w:t xml:space="preserve">This safeguarding policy is updated annually or in line with any new DfE guidance (as required). </w:t>
      </w:r>
    </w:p>
    <w:p w14:paraId="04D77C17" w14:textId="77777777" w:rsidR="00D935F5" w:rsidRPr="00875197" w:rsidRDefault="00D935F5" w:rsidP="00D935F5">
      <w:pPr>
        <w:autoSpaceDE w:val="0"/>
        <w:autoSpaceDN w:val="0"/>
        <w:adjustRightInd w:val="0"/>
        <w:spacing w:after="0" w:line="240" w:lineRule="auto"/>
        <w:rPr>
          <w:rFonts w:ascii="Arial" w:eastAsia="Arial" w:hAnsi="Arial" w:cs="Arial"/>
          <w:bCs/>
          <w:sz w:val="22"/>
          <w:szCs w:val="22"/>
        </w:rPr>
      </w:pPr>
      <w:r w:rsidRPr="00875197">
        <w:rPr>
          <w:rFonts w:ascii="Arial" w:eastAsia="Arial" w:hAnsi="Arial" w:cs="Arial"/>
          <w:bCs/>
          <w:sz w:val="22"/>
          <w:szCs w:val="22"/>
        </w:rPr>
        <w:t xml:space="preserve"> </w:t>
      </w:r>
    </w:p>
    <w:p w14:paraId="59C02E02" w14:textId="77777777" w:rsidR="00D935F5" w:rsidRPr="00875197" w:rsidRDefault="00D935F5" w:rsidP="00D935F5">
      <w:pPr>
        <w:autoSpaceDE w:val="0"/>
        <w:autoSpaceDN w:val="0"/>
        <w:adjustRightInd w:val="0"/>
        <w:spacing w:after="0" w:line="240" w:lineRule="auto"/>
        <w:rPr>
          <w:rFonts w:ascii="Arial" w:eastAsia="Arial" w:hAnsi="Arial" w:cs="Arial"/>
          <w:bCs/>
          <w:sz w:val="22"/>
          <w:szCs w:val="22"/>
        </w:rPr>
      </w:pPr>
      <w:r w:rsidRPr="00875197">
        <w:rPr>
          <w:rFonts w:ascii="Arial" w:eastAsia="Arial" w:hAnsi="Arial" w:cs="Arial"/>
          <w:bCs/>
          <w:sz w:val="22"/>
          <w:szCs w:val="22"/>
        </w:rPr>
        <w:t>In the case of child protection referral, the DSL will contact MASSH immediately (alongside any other emergency or support services that may be required).</w:t>
      </w:r>
    </w:p>
    <w:p w14:paraId="3CB1F0A6" w14:textId="77777777" w:rsidR="00D935F5" w:rsidRPr="00875197" w:rsidRDefault="00D935F5" w:rsidP="00D935F5">
      <w:pPr>
        <w:autoSpaceDE w:val="0"/>
        <w:autoSpaceDN w:val="0"/>
        <w:adjustRightInd w:val="0"/>
        <w:spacing w:after="0" w:line="240" w:lineRule="auto"/>
        <w:rPr>
          <w:rFonts w:ascii="Arial" w:eastAsia="Arial" w:hAnsi="Arial" w:cs="Arial"/>
          <w:bCs/>
          <w:sz w:val="22"/>
          <w:szCs w:val="22"/>
        </w:rPr>
      </w:pPr>
    </w:p>
    <w:p w14:paraId="1169D5B1" w14:textId="77777777" w:rsidR="00D935F5" w:rsidRPr="00875197" w:rsidRDefault="00D935F5" w:rsidP="00D935F5">
      <w:pPr>
        <w:autoSpaceDE w:val="0"/>
        <w:autoSpaceDN w:val="0"/>
        <w:adjustRightInd w:val="0"/>
        <w:spacing w:after="0" w:line="240" w:lineRule="auto"/>
        <w:rPr>
          <w:rFonts w:ascii="Arial" w:eastAsia="Arial" w:hAnsi="Arial" w:cs="Arial"/>
          <w:bCs/>
          <w:sz w:val="22"/>
          <w:szCs w:val="22"/>
        </w:rPr>
      </w:pPr>
      <w:r w:rsidRPr="00875197">
        <w:rPr>
          <w:rFonts w:ascii="Arial" w:eastAsia="Arial" w:hAnsi="Arial" w:cs="Arial"/>
          <w:bCs/>
          <w:sz w:val="22"/>
          <w:szCs w:val="22"/>
        </w:rPr>
        <w:t>In the case of poorly explained serious injuries / injuries causing concern or where behaviour or concerns arouse suspicion or if in any doubt</w:t>
      </w:r>
      <w:r w:rsidRPr="00875197">
        <w:rPr>
          <w:rFonts w:ascii="Arial" w:eastAsia="Arial" w:hAnsi="Arial" w:cs="Arial"/>
          <w:bCs/>
          <w:color w:val="0070C0"/>
          <w:sz w:val="22"/>
          <w:szCs w:val="22"/>
        </w:rPr>
        <w:t>,</w:t>
      </w:r>
      <w:r w:rsidRPr="00875197">
        <w:rPr>
          <w:rFonts w:ascii="Arial" w:eastAsia="Arial" w:hAnsi="Arial" w:cs="Arial"/>
          <w:bCs/>
          <w:sz w:val="22"/>
          <w:szCs w:val="22"/>
        </w:rPr>
        <w:t xml:space="preserve"> the Designated Safeguarding Lead should contact the MASSH for advice. </w:t>
      </w:r>
    </w:p>
    <w:p w14:paraId="2437A26C" w14:textId="77777777" w:rsidR="00D935F5" w:rsidRPr="00875197" w:rsidRDefault="00D935F5" w:rsidP="00D935F5">
      <w:pPr>
        <w:autoSpaceDE w:val="0"/>
        <w:autoSpaceDN w:val="0"/>
        <w:adjustRightInd w:val="0"/>
        <w:spacing w:after="0" w:line="240" w:lineRule="auto"/>
        <w:rPr>
          <w:rFonts w:ascii="Arial" w:eastAsia="Arial" w:hAnsi="Arial" w:cs="Arial"/>
          <w:bCs/>
          <w:sz w:val="22"/>
          <w:szCs w:val="22"/>
        </w:rPr>
      </w:pPr>
    </w:p>
    <w:p w14:paraId="055EC8C7" w14:textId="77777777" w:rsidR="00D935F5" w:rsidRPr="00875197" w:rsidRDefault="00D935F5" w:rsidP="00D935F5">
      <w:pPr>
        <w:autoSpaceDE w:val="0"/>
        <w:autoSpaceDN w:val="0"/>
        <w:adjustRightInd w:val="0"/>
        <w:spacing w:after="0" w:line="240" w:lineRule="auto"/>
        <w:rPr>
          <w:rFonts w:ascii="Arial" w:eastAsia="Arial" w:hAnsi="Arial" w:cs="Arial"/>
          <w:bCs/>
          <w:sz w:val="22"/>
          <w:szCs w:val="22"/>
        </w:rPr>
      </w:pPr>
      <w:r w:rsidRPr="00875197">
        <w:rPr>
          <w:rFonts w:ascii="Arial" w:eastAsia="Arial" w:hAnsi="Arial" w:cs="Arial"/>
          <w:bCs/>
          <w:sz w:val="22"/>
          <w:szCs w:val="22"/>
        </w:rPr>
        <w:t xml:space="preserve">The DSL will keep written (electronically or by hand), signed, timed and dated records detailing any disclosures and action taken as near to the time of disclosure as possible even when no investigation is undertaken; should the MASSH agree to initiate a referral verbally a Child Protection Referral Form will still be required within 24 hours. </w:t>
      </w:r>
    </w:p>
    <w:p w14:paraId="20492EF8" w14:textId="77777777" w:rsidR="00D935F5" w:rsidRPr="00875197" w:rsidRDefault="00D935F5" w:rsidP="00D935F5">
      <w:pPr>
        <w:autoSpaceDE w:val="0"/>
        <w:autoSpaceDN w:val="0"/>
        <w:adjustRightInd w:val="0"/>
        <w:spacing w:after="0" w:line="240" w:lineRule="auto"/>
        <w:rPr>
          <w:rFonts w:ascii="Arial" w:eastAsia="Arial" w:hAnsi="Arial" w:cs="Arial"/>
          <w:bCs/>
          <w:sz w:val="22"/>
          <w:szCs w:val="22"/>
        </w:rPr>
      </w:pPr>
    </w:p>
    <w:p w14:paraId="329BAE2C" w14:textId="77777777" w:rsidR="00D935F5" w:rsidRPr="00875197" w:rsidRDefault="00D935F5" w:rsidP="00D935F5">
      <w:pPr>
        <w:autoSpaceDE w:val="0"/>
        <w:autoSpaceDN w:val="0"/>
        <w:adjustRightInd w:val="0"/>
        <w:spacing w:after="0" w:line="240" w:lineRule="auto"/>
        <w:rPr>
          <w:rFonts w:ascii="Arial" w:eastAsia="Arial" w:hAnsi="Arial" w:cs="Arial"/>
          <w:bCs/>
          <w:sz w:val="22"/>
          <w:szCs w:val="22"/>
        </w:rPr>
      </w:pPr>
      <w:r w:rsidRPr="00875197">
        <w:rPr>
          <w:rFonts w:ascii="Arial" w:eastAsia="Arial" w:hAnsi="Arial" w:cs="Arial"/>
          <w:bCs/>
          <w:sz w:val="22"/>
          <w:szCs w:val="22"/>
        </w:rPr>
        <w:t xml:space="preserve">Allegations are always shared directly with the Head. Where an allegation of abuse is made against any member of staff/ volunteer, deputy or designated safeguarding person, the Headteacher will speak with the Local Authority Designated Officer (LADO) at the Safeguarding Children Unit to discuss the next steps. </w:t>
      </w:r>
    </w:p>
    <w:p w14:paraId="19758BCE" w14:textId="77777777" w:rsidR="00D935F5" w:rsidRPr="00875197" w:rsidRDefault="00D935F5" w:rsidP="00D935F5">
      <w:pPr>
        <w:autoSpaceDE w:val="0"/>
        <w:autoSpaceDN w:val="0"/>
        <w:adjustRightInd w:val="0"/>
        <w:spacing w:after="0" w:line="240" w:lineRule="auto"/>
        <w:rPr>
          <w:rFonts w:ascii="Arial" w:eastAsia="Arial" w:hAnsi="Arial" w:cs="Arial"/>
          <w:bCs/>
          <w:sz w:val="22"/>
          <w:szCs w:val="22"/>
        </w:rPr>
      </w:pPr>
    </w:p>
    <w:p w14:paraId="4D810BB1" w14:textId="77777777" w:rsidR="00D935F5" w:rsidRPr="00875197" w:rsidRDefault="00D935F5" w:rsidP="00D935F5">
      <w:pPr>
        <w:autoSpaceDE w:val="0"/>
        <w:autoSpaceDN w:val="0"/>
        <w:adjustRightInd w:val="0"/>
        <w:spacing w:after="0" w:line="240" w:lineRule="auto"/>
        <w:rPr>
          <w:rFonts w:ascii="Arial" w:eastAsia="Arial" w:hAnsi="Arial" w:cs="Arial"/>
          <w:bCs/>
          <w:sz w:val="22"/>
          <w:szCs w:val="22"/>
        </w:rPr>
      </w:pPr>
      <w:r w:rsidRPr="00875197">
        <w:rPr>
          <w:rFonts w:ascii="Arial" w:eastAsia="Arial" w:hAnsi="Arial" w:cs="Arial"/>
          <w:bCs/>
          <w:sz w:val="22"/>
          <w:szCs w:val="22"/>
        </w:rPr>
        <w:t>If the allegation is against the Head, the Co-Chair of Governors should be contacted immediately, and s/he seek advice from the LADO. If the allegation is against both Head and Chair, then the LADO should be contacted directly. No member of staff will conduct their own investigation or pass on information to the alleged perpetrator.  Professionals can contact the LADO directly if they feel it is more appropriate to do so.</w:t>
      </w:r>
    </w:p>
    <w:p w14:paraId="6AAA656E" w14:textId="77777777" w:rsidR="00D935F5" w:rsidRPr="00875197" w:rsidRDefault="00D935F5" w:rsidP="00D935F5">
      <w:pPr>
        <w:autoSpaceDE w:val="0"/>
        <w:autoSpaceDN w:val="0"/>
        <w:adjustRightInd w:val="0"/>
        <w:spacing w:after="0" w:line="240" w:lineRule="auto"/>
        <w:rPr>
          <w:rFonts w:ascii="Arial" w:eastAsia="Arial" w:hAnsi="Arial" w:cs="Arial"/>
          <w:bCs/>
          <w:sz w:val="22"/>
          <w:szCs w:val="22"/>
        </w:rPr>
      </w:pPr>
    </w:p>
    <w:p w14:paraId="26022EE3" w14:textId="77777777" w:rsidR="00D935F5" w:rsidRPr="00875197" w:rsidRDefault="00D935F5" w:rsidP="00D935F5">
      <w:pPr>
        <w:autoSpaceDE w:val="0"/>
        <w:autoSpaceDN w:val="0"/>
        <w:adjustRightInd w:val="0"/>
        <w:spacing w:after="0" w:line="240" w:lineRule="auto"/>
        <w:rPr>
          <w:rFonts w:ascii="Arial" w:hAnsi="Arial" w:cs="Arial"/>
          <w:sz w:val="22"/>
          <w:szCs w:val="22"/>
        </w:rPr>
      </w:pPr>
      <w:r w:rsidRPr="00875197">
        <w:rPr>
          <w:rFonts w:ascii="Arial" w:eastAsia="Arial" w:hAnsi="Arial" w:cs="Arial"/>
          <w:bCs/>
          <w:sz w:val="22"/>
          <w:szCs w:val="22"/>
        </w:rPr>
        <w:t>Our</w:t>
      </w:r>
      <w:r w:rsidRPr="00875197">
        <w:rPr>
          <w:rFonts w:ascii="Arial" w:hAnsi="Arial" w:cs="Arial"/>
          <w:sz w:val="22"/>
          <w:szCs w:val="22"/>
        </w:rPr>
        <w:t xml:space="preserve"> school has a whistleblowing procedure. This is the Local Authority Confidential reporting / Whistleblowing policy. It is important to note that is part of a professional’s duty to report safeguarding issues, without the expectation of anonymity.  Safeguarding and whistleblowing should not be confused.</w:t>
      </w:r>
      <w:r w:rsidRPr="00875197">
        <w:rPr>
          <w:rFonts w:ascii="Arial" w:hAnsi="Arial" w:cs="Arial"/>
          <w:color w:val="1F497D"/>
          <w:sz w:val="22"/>
          <w:szCs w:val="22"/>
        </w:rPr>
        <w:t xml:space="preserve">  </w:t>
      </w:r>
      <w:r w:rsidRPr="00875197">
        <w:rPr>
          <w:rFonts w:ascii="Arial" w:hAnsi="Arial" w:cs="Arial"/>
          <w:sz w:val="22"/>
          <w:szCs w:val="22"/>
        </w:rPr>
        <w:t>“Safeguarding” refers to reporting concerns designed to protect children from harm and acting</w:t>
      </w:r>
      <w:r w:rsidRPr="00875197">
        <w:rPr>
          <w:rFonts w:ascii="Arial" w:hAnsi="Arial" w:cs="Arial"/>
          <w:sz w:val="22"/>
          <w:szCs w:val="22"/>
          <w:lang w:val="en"/>
        </w:rPr>
        <w:t xml:space="preserve"> to enable all children to have the best outcomes.  In contrast </w:t>
      </w:r>
      <w:r w:rsidRPr="00875197">
        <w:rPr>
          <w:rFonts w:ascii="Arial" w:hAnsi="Arial" w:cs="Arial"/>
          <w:sz w:val="22"/>
          <w:szCs w:val="22"/>
        </w:rPr>
        <w:t xml:space="preserve">“whistleblowing” describes the disclosure of concerns regarding a danger or illegality that has a public interest, usually because it threatens others or impacts on public funds. </w:t>
      </w:r>
    </w:p>
    <w:p w14:paraId="3CCD92F5" w14:textId="77777777" w:rsidR="00D935F5" w:rsidRPr="00875197" w:rsidRDefault="00D935F5" w:rsidP="00D935F5">
      <w:pPr>
        <w:autoSpaceDE w:val="0"/>
        <w:autoSpaceDN w:val="0"/>
        <w:adjustRightInd w:val="0"/>
        <w:spacing w:after="0" w:line="240" w:lineRule="auto"/>
        <w:rPr>
          <w:rFonts w:ascii="Arial" w:eastAsiaTheme="minorHAnsi" w:hAnsi="Arial" w:cs="Arial"/>
          <w:sz w:val="22"/>
          <w:szCs w:val="22"/>
        </w:rPr>
      </w:pPr>
    </w:p>
    <w:p w14:paraId="358B8856" w14:textId="77777777" w:rsidR="00D935F5" w:rsidRPr="00875197" w:rsidRDefault="00D935F5" w:rsidP="00D935F5">
      <w:pPr>
        <w:autoSpaceDE w:val="0"/>
        <w:autoSpaceDN w:val="0"/>
        <w:adjustRightInd w:val="0"/>
        <w:spacing w:after="0" w:line="240" w:lineRule="auto"/>
        <w:rPr>
          <w:rFonts w:ascii="Arial" w:eastAsiaTheme="minorHAnsi" w:hAnsi="Arial" w:cs="Arial"/>
          <w:sz w:val="22"/>
          <w:szCs w:val="22"/>
        </w:rPr>
      </w:pPr>
      <w:r w:rsidRPr="00875197">
        <w:rPr>
          <w:rFonts w:ascii="Arial" w:eastAsiaTheme="minorHAnsi" w:hAnsi="Arial" w:cs="Arial"/>
          <w:sz w:val="22"/>
          <w:szCs w:val="22"/>
        </w:rPr>
        <w:t>All members of staff are aware of the Confidential Reporting / Whistleblowing procedure and are aware of their duty to report concerns about the conduct of a colleague that could place a child at risk.</w:t>
      </w:r>
    </w:p>
    <w:p w14:paraId="44FA2216" w14:textId="77777777" w:rsidR="00D935F5" w:rsidRPr="00875197" w:rsidRDefault="00D935F5" w:rsidP="00D935F5">
      <w:pPr>
        <w:autoSpaceDE w:val="0"/>
        <w:autoSpaceDN w:val="0"/>
        <w:adjustRightInd w:val="0"/>
        <w:spacing w:after="0" w:line="240" w:lineRule="auto"/>
        <w:rPr>
          <w:rFonts w:ascii="Arial" w:eastAsiaTheme="minorHAnsi" w:hAnsi="Arial" w:cs="Arial"/>
          <w:sz w:val="22"/>
          <w:szCs w:val="22"/>
        </w:rPr>
      </w:pPr>
    </w:p>
    <w:p w14:paraId="4AFA6D79" w14:textId="77777777" w:rsidR="00D935F5" w:rsidRPr="00875197" w:rsidRDefault="00D935F5" w:rsidP="00D935F5">
      <w:pPr>
        <w:autoSpaceDE w:val="0"/>
        <w:autoSpaceDN w:val="0"/>
        <w:adjustRightInd w:val="0"/>
        <w:spacing w:after="0" w:line="240" w:lineRule="auto"/>
        <w:rPr>
          <w:rFonts w:ascii="Arial" w:eastAsiaTheme="minorHAnsi" w:hAnsi="Arial" w:cs="Arial"/>
          <w:sz w:val="22"/>
          <w:szCs w:val="22"/>
        </w:rPr>
      </w:pPr>
      <w:r w:rsidRPr="00875197">
        <w:rPr>
          <w:rFonts w:ascii="Arial" w:eastAsiaTheme="minorHAnsi" w:hAnsi="Arial" w:cs="Arial"/>
          <w:sz w:val="22"/>
          <w:szCs w:val="22"/>
        </w:rPr>
        <w:t>School staff can also contact the NSPCC whistleblowing helpline if they do not feel able to raise concerns regarding child protection processes - 0800 028 0285.</w:t>
      </w:r>
      <w:r w:rsidRPr="00875197">
        <w:rPr>
          <w:rFonts w:ascii="Arial" w:eastAsiaTheme="minorHAnsi" w:hAnsi="Arial" w:cs="Arial"/>
          <w:b/>
          <w:sz w:val="22"/>
          <w:szCs w:val="22"/>
        </w:rPr>
        <w:t xml:space="preserve"> </w:t>
      </w:r>
    </w:p>
    <w:p w14:paraId="04469FBD" w14:textId="77777777" w:rsidR="00D935F5" w:rsidRPr="00875197" w:rsidRDefault="00D935F5" w:rsidP="00D935F5">
      <w:pPr>
        <w:autoSpaceDE w:val="0"/>
        <w:autoSpaceDN w:val="0"/>
        <w:adjustRightInd w:val="0"/>
        <w:spacing w:after="0" w:line="240" w:lineRule="auto"/>
        <w:rPr>
          <w:rFonts w:ascii="Arial" w:eastAsiaTheme="minorHAnsi" w:hAnsi="Arial" w:cs="Arial"/>
          <w:sz w:val="22"/>
          <w:szCs w:val="22"/>
          <w:lang w:val="en-US"/>
        </w:rPr>
      </w:pPr>
    </w:p>
    <w:p w14:paraId="246AD4E7" w14:textId="7FE1875A" w:rsidR="00D935F5" w:rsidRPr="00875197" w:rsidRDefault="00D935F5" w:rsidP="00D935F5">
      <w:pPr>
        <w:autoSpaceDE w:val="0"/>
        <w:autoSpaceDN w:val="0"/>
        <w:adjustRightInd w:val="0"/>
        <w:spacing w:after="0" w:line="240" w:lineRule="auto"/>
        <w:rPr>
          <w:rFonts w:ascii="Arial" w:eastAsiaTheme="minorHAnsi" w:hAnsi="Arial" w:cs="Arial"/>
          <w:sz w:val="22"/>
          <w:szCs w:val="22"/>
          <w:lang w:val="en-US"/>
        </w:rPr>
      </w:pPr>
      <w:r w:rsidRPr="00875197">
        <w:rPr>
          <w:rFonts w:ascii="Arial" w:eastAsiaTheme="minorHAnsi" w:hAnsi="Arial" w:cs="Arial"/>
          <w:sz w:val="22"/>
          <w:szCs w:val="22"/>
        </w:rPr>
        <w:t xml:space="preserve">Where school has a statutory duty to refer to the Disclosure and Barring Service (DBS) it will do so ensuring that the LADO and the Senior Advisor for Safeguarding in Education are aware.  </w:t>
      </w:r>
    </w:p>
    <w:p w14:paraId="31766115" w14:textId="77777777" w:rsidR="00D935F5" w:rsidRPr="00875197" w:rsidRDefault="00D935F5" w:rsidP="00D935F5">
      <w:pPr>
        <w:autoSpaceDE w:val="0"/>
        <w:autoSpaceDN w:val="0"/>
        <w:adjustRightInd w:val="0"/>
        <w:spacing w:after="0" w:line="240" w:lineRule="auto"/>
        <w:rPr>
          <w:rFonts w:ascii="Arial" w:eastAsiaTheme="minorHAnsi" w:hAnsi="Arial" w:cs="Arial"/>
          <w:sz w:val="22"/>
          <w:szCs w:val="22"/>
          <w:lang w:val="en"/>
        </w:rPr>
      </w:pPr>
    </w:p>
    <w:p w14:paraId="25774131" w14:textId="77777777" w:rsidR="00D935F5" w:rsidRPr="00875197" w:rsidRDefault="00D935F5" w:rsidP="00D935F5">
      <w:pPr>
        <w:autoSpaceDE w:val="0"/>
        <w:autoSpaceDN w:val="0"/>
        <w:adjustRightInd w:val="0"/>
        <w:spacing w:after="0" w:line="240" w:lineRule="auto"/>
        <w:rPr>
          <w:rFonts w:ascii="Arial" w:eastAsia="Arial" w:hAnsi="Arial" w:cs="Arial"/>
          <w:bCs/>
          <w:color w:val="FF0000"/>
          <w:sz w:val="22"/>
          <w:szCs w:val="22"/>
        </w:rPr>
      </w:pPr>
      <w:r w:rsidRPr="00875197">
        <w:rPr>
          <w:rFonts w:ascii="Arial" w:eastAsia="Arial" w:hAnsi="Arial" w:cs="Arial"/>
          <w:bCs/>
          <w:sz w:val="22"/>
          <w:szCs w:val="22"/>
        </w:rPr>
        <w:t>Where allegations are made by parents this information is always discussed with Julia Storey for advice and guidance.</w:t>
      </w:r>
    </w:p>
    <w:p w14:paraId="6EC4D361" w14:textId="0FEE2162" w:rsidR="006129C0" w:rsidRPr="00875197" w:rsidRDefault="006129C0" w:rsidP="0000664E">
      <w:pPr>
        <w:spacing w:after="160" w:line="259" w:lineRule="auto"/>
        <w:ind w:left="405"/>
        <w:rPr>
          <w:rFonts w:ascii="Arial" w:eastAsiaTheme="minorHAnsi" w:hAnsi="Arial" w:cs="Arial"/>
          <w:b/>
          <w:bCs/>
          <w:color w:val="FF0000"/>
          <w:sz w:val="22"/>
          <w:szCs w:val="22"/>
        </w:rPr>
      </w:pPr>
    </w:p>
    <w:p w14:paraId="75A79E50" w14:textId="77777777" w:rsidR="006129C0" w:rsidRPr="00875197" w:rsidRDefault="006129C0" w:rsidP="25C3593D">
      <w:pPr>
        <w:pStyle w:val="Heading2"/>
        <w:rPr>
          <w:rFonts w:ascii="Arial" w:hAnsi="Arial" w:cs="Arial"/>
          <w:b/>
          <w:bCs/>
          <w:sz w:val="22"/>
          <w:szCs w:val="22"/>
        </w:rPr>
      </w:pPr>
      <w:bookmarkStart w:id="63" w:name="_Toc144214265"/>
      <w:r w:rsidRPr="00875197">
        <w:rPr>
          <w:rFonts w:ascii="Arial" w:hAnsi="Arial" w:cs="Arial"/>
          <w:sz w:val="22"/>
          <w:szCs w:val="22"/>
        </w:rPr>
        <w:t>Supervision and support</w:t>
      </w:r>
      <w:bookmarkEnd w:id="63"/>
      <w:r w:rsidRPr="00875197">
        <w:rPr>
          <w:rFonts w:ascii="Arial" w:hAnsi="Arial" w:cs="Arial"/>
          <w:sz w:val="22"/>
          <w:szCs w:val="22"/>
        </w:rPr>
        <w:t xml:space="preserve"> </w:t>
      </w:r>
    </w:p>
    <w:p w14:paraId="50E7685F" w14:textId="77777777" w:rsidR="002873EB" w:rsidRDefault="002873EB" w:rsidP="002873EB">
      <w:pPr>
        <w:spacing w:after="160" w:line="259" w:lineRule="auto"/>
        <w:rPr>
          <w:rFonts w:ascii="Arial" w:eastAsiaTheme="minorHAnsi" w:hAnsi="Arial" w:cs="Arial"/>
          <w:b/>
          <w:bCs/>
          <w:sz w:val="22"/>
          <w:szCs w:val="22"/>
          <w:u w:val="single"/>
        </w:rPr>
      </w:pPr>
    </w:p>
    <w:p w14:paraId="0B751B66" w14:textId="214E38D8" w:rsidR="00824733" w:rsidRPr="00875197" w:rsidRDefault="00824733" w:rsidP="002873EB">
      <w:pPr>
        <w:spacing w:after="160" w:line="259" w:lineRule="auto"/>
        <w:rPr>
          <w:rFonts w:ascii="Arial" w:eastAsiaTheme="minorHAnsi" w:hAnsi="Arial" w:cs="Arial"/>
          <w:sz w:val="22"/>
          <w:szCs w:val="22"/>
        </w:rPr>
      </w:pPr>
      <w:r w:rsidRPr="00875197">
        <w:rPr>
          <w:rFonts w:ascii="Arial" w:eastAsiaTheme="minorHAnsi" w:hAnsi="Arial" w:cs="Arial"/>
          <w:sz w:val="22"/>
          <w:szCs w:val="22"/>
        </w:rPr>
        <w:t>The induction process will include familiarisation with child protection responsibilities and procedures to be followed if members of staff have any concerns about a child’s safety or welfare.</w:t>
      </w:r>
    </w:p>
    <w:p w14:paraId="26A8C5D6" w14:textId="0DE4201B" w:rsidR="00824733" w:rsidRPr="00875197" w:rsidRDefault="00824733" w:rsidP="002873EB">
      <w:pPr>
        <w:spacing w:after="160" w:line="259" w:lineRule="auto"/>
        <w:rPr>
          <w:rFonts w:ascii="Arial" w:eastAsiaTheme="minorHAnsi" w:hAnsi="Arial" w:cs="Arial"/>
          <w:sz w:val="22"/>
          <w:szCs w:val="22"/>
        </w:rPr>
      </w:pPr>
      <w:r w:rsidRPr="00875197">
        <w:rPr>
          <w:rFonts w:ascii="Arial" w:eastAsiaTheme="minorHAnsi" w:hAnsi="Arial" w:cs="Arial"/>
          <w:sz w:val="22"/>
          <w:szCs w:val="22"/>
        </w:rPr>
        <w:t>The school</w:t>
      </w:r>
      <w:r w:rsidR="00D935F5" w:rsidRPr="00875197">
        <w:rPr>
          <w:rFonts w:ascii="Arial" w:eastAsiaTheme="minorHAnsi" w:hAnsi="Arial" w:cs="Arial"/>
          <w:sz w:val="22"/>
          <w:szCs w:val="22"/>
        </w:rPr>
        <w:t xml:space="preserve"> </w:t>
      </w:r>
      <w:r w:rsidRPr="00875197">
        <w:rPr>
          <w:rFonts w:ascii="Arial" w:eastAsiaTheme="minorHAnsi" w:hAnsi="Arial" w:cs="Arial"/>
          <w:sz w:val="22"/>
          <w:szCs w:val="22"/>
        </w:rPr>
        <w:t>will ensure that members of staff who are working within the foundation stage are provided with appropriate supervision in accordance with the statutory requirements of Early Years Foundation Stage (EYFS) 2021. For schools with early years and foundation stage provision only.</w:t>
      </w:r>
    </w:p>
    <w:p w14:paraId="33BA7BE8" w14:textId="703EF25C" w:rsidR="00824733" w:rsidRPr="00875197" w:rsidRDefault="002873EB" w:rsidP="002873EB">
      <w:pPr>
        <w:spacing w:after="160" w:line="259" w:lineRule="auto"/>
        <w:rPr>
          <w:rFonts w:ascii="Arial" w:eastAsiaTheme="minorHAnsi" w:hAnsi="Arial" w:cs="Arial"/>
          <w:sz w:val="22"/>
          <w:szCs w:val="22"/>
        </w:rPr>
      </w:pPr>
      <w:r>
        <w:rPr>
          <w:rFonts w:ascii="Arial" w:eastAsiaTheme="minorHAnsi" w:hAnsi="Arial" w:cs="Arial"/>
          <w:sz w:val="22"/>
          <w:szCs w:val="22"/>
        </w:rPr>
        <w:t>T</w:t>
      </w:r>
      <w:r w:rsidR="00824733" w:rsidRPr="00875197">
        <w:rPr>
          <w:rFonts w:ascii="Arial" w:eastAsiaTheme="minorHAnsi" w:hAnsi="Arial" w:cs="Arial"/>
          <w:sz w:val="22"/>
          <w:szCs w:val="22"/>
        </w:rPr>
        <w:t>he school</w:t>
      </w:r>
      <w:r w:rsidR="00D935F5" w:rsidRPr="00875197">
        <w:rPr>
          <w:rFonts w:ascii="Arial" w:eastAsiaTheme="minorHAnsi" w:hAnsi="Arial" w:cs="Arial"/>
          <w:sz w:val="22"/>
          <w:szCs w:val="22"/>
        </w:rPr>
        <w:t xml:space="preserve"> </w:t>
      </w:r>
      <w:r w:rsidR="00824733" w:rsidRPr="00875197">
        <w:rPr>
          <w:rFonts w:ascii="Arial" w:eastAsiaTheme="minorHAnsi" w:hAnsi="Arial" w:cs="Arial"/>
          <w:sz w:val="22"/>
          <w:szCs w:val="22"/>
        </w:rPr>
        <w:t>will provide appropriate supervision and support for all members of staff to ensure that:</w:t>
      </w:r>
    </w:p>
    <w:p w14:paraId="143052F8" w14:textId="6DC5064F" w:rsidR="00824733" w:rsidRPr="002873EB" w:rsidRDefault="00824733" w:rsidP="002873EB">
      <w:pPr>
        <w:pStyle w:val="ListParagraph"/>
        <w:numPr>
          <w:ilvl w:val="1"/>
          <w:numId w:val="30"/>
        </w:numPr>
        <w:spacing w:after="160" w:line="259" w:lineRule="auto"/>
        <w:rPr>
          <w:rFonts w:ascii="Arial" w:eastAsiaTheme="minorHAnsi" w:hAnsi="Arial" w:cs="Arial"/>
          <w:sz w:val="22"/>
          <w:szCs w:val="22"/>
        </w:rPr>
      </w:pPr>
      <w:r w:rsidRPr="002873EB">
        <w:rPr>
          <w:rFonts w:ascii="Arial" w:eastAsiaTheme="minorHAnsi" w:hAnsi="Arial" w:cs="Arial"/>
          <w:sz w:val="22"/>
          <w:szCs w:val="22"/>
        </w:rPr>
        <w:t>All staff are competent to carry out their responsibilities for safeguarding and promoting the welfare of children</w:t>
      </w:r>
    </w:p>
    <w:p w14:paraId="1CEBA5D9" w14:textId="31831463" w:rsidR="00824733" w:rsidRPr="002873EB" w:rsidRDefault="00824733" w:rsidP="002873EB">
      <w:pPr>
        <w:pStyle w:val="ListParagraph"/>
        <w:numPr>
          <w:ilvl w:val="1"/>
          <w:numId w:val="30"/>
        </w:numPr>
        <w:spacing w:after="160" w:line="259" w:lineRule="auto"/>
        <w:rPr>
          <w:rFonts w:ascii="Arial" w:eastAsiaTheme="minorHAnsi" w:hAnsi="Arial" w:cs="Arial"/>
          <w:sz w:val="22"/>
          <w:szCs w:val="22"/>
        </w:rPr>
      </w:pPr>
      <w:r w:rsidRPr="002873EB">
        <w:rPr>
          <w:rFonts w:ascii="Arial" w:eastAsiaTheme="minorHAnsi" w:hAnsi="Arial" w:cs="Arial"/>
          <w:sz w:val="22"/>
          <w:szCs w:val="22"/>
        </w:rPr>
        <w:t xml:space="preserve">All staff are supported by the DSL in their safeguarding role. </w:t>
      </w:r>
    </w:p>
    <w:p w14:paraId="174640B0" w14:textId="4D99EA2C" w:rsidR="00824733" w:rsidRPr="002873EB" w:rsidRDefault="00824733" w:rsidP="002873EB">
      <w:pPr>
        <w:pStyle w:val="ListParagraph"/>
        <w:numPr>
          <w:ilvl w:val="1"/>
          <w:numId w:val="30"/>
        </w:numPr>
        <w:spacing w:after="160" w:line="259" w:lineRule="auto"/>
        <w:rPr>
          <w:rFonts w:ascii="Arial" w:eastAsiaTheme="minorHAnsi" w:hAnsi="Arial" w:cs="Arial"/>
          <w:sz w:val="22"/>
          <w:szCs w:val="22"/>
        </w:rPr>
      </w:pPr>
      <w:r w:rsidRPr="002873EB">
        <w:rPr>
          <w:rFonts w:ascii="Arial" w:eastAsiaTheme="minorHAnsi" w:hAnsi="Arial" w:cs="Arial"/>
          <w:sz w:val="22"/>
          <w:szCs w:val="22"/>
        </w:rPr>
        <w:t xml:space="preserve">All members of staff have regular reviews of their own practice to ensure they improve over time. </w:t>
      </w:r>
    </w:p>
    <w:p w14:paraId="2B2C5CCA" w14:textId="77777777" w:rsidR="00824733" w:rsidRPr="00875197" w:rsidRDefault="00824733" w:rsidP="00824733">
      <w:pPr>
        <w:spacing w:after="160" w:line="259" w:lineRule="auto"/>
        <w:ind w:left="405"/>
        <w:rPr>
          <w:rFonts w:ascii="Arial" w:eastAsiaTheme="minorHAnsi" w:hAnsi="Arial" w:cs="Arial"/>
          <w:sz w:val="22"/>
          <w:szCs w:val="22"/>
        </w:rPr>
      </w:pPr>
      <w:r w:rsidRPr="00875197">
        <w:rPr>
          <w:rFonts w:ascii="Arial" w:eastAsiaTheme="minorHAnsi" w:hAnsi="Arial" w:cs="Arial"/>
          <w:sz w:val="22"/>
          <w:szCs w:val="22"/>
        </w:rPr>
        <w:t>Any member of staff affected by issues arising from concerns for children’s welfare or safety can seek support from the DSL.</w:t>
      </w:r>
    </w:p>
    <w:p w14:paraId="6114BDCD" w14:textId="28A42C31" w:rsidR="0000664E" w:rsidRPr="00875197" w:rsidRDefault="00824733" w:rsidP="00824733">
      <w:pPr>
        <w:spacing w:after="160" w:line="259" w:lineRule="auto"/>
        <w:ind w:left="405"/>
        <w:rPr>
          <w:rFonts w:ascii="Arial" w:eastAsiaTheme="minorHAnsi" w:hAnsi="Arial" w:cs="Arial"/>
          <w:sz w:val="22"/>
          <w:szCs w:val="22"/>
        </w:rPr>
      </w:pPr>
      <w:r w:rsidRPr="00875197">
        <w:rPr>
          <w:rFonts w:ascii="Arial" w:eastAsiaTheme="minorHAnsi" w:hAnsi="Arial" w:cs="Arial"/>
          <w:sz w:val="22"/>
          <w:szCs w:val="22"/>
        </w:rPr>
        <w:t>The DSL will also put staff in touch with outside agencies for professional support if they so wish. Staff can also approach organisations such as their Union, Counselling, and welfare services.</w:t>
      </w:r>
    </w:p>
    <w:p w14:paraId="73C24B7E" w14:textId="5002556C" w:rsidR="0000664E" w:rsidRPr="00875197" w:rsidRDefault="0000664E" w:rsidP="25C3593D">
      <w:pPr>
        <w:pStyle w:val="Heading2"/>
        <w:rPr>
          <w:rFonts w:ascii="Arial" w:hAnsi="Arial" w:cs="Arial"/>
          <w:b/>
          <w:bCs/>
          <w:sz w:val="22"/>
          <w:szCs w:val="22"/>
        </w:rPr>
      </w:pPr>
      <w:bookmarkStart w:id="64" w:name="_Toc111541137"/>
      <w:bookmarkStart w:id="65" w:name="_Toc144214266"/>
      <w:r w:rsidRPr="00875197">
        <w:rPr>
          <w:rFonts w:ascii="Arial" w:hAnsi="Arial" w:cs="Arial"/>
          <w:sz w:val="22"/>
          <w:szCs w:val="22"/>
        </w:rPr>
        <w:t>Whistleblowing</w:t>
      </w:r>
      <w:r w:rsidR="00D935F5" w:rsidRPr="00875197">
        <w:rPr>
          <w:rFonts w:ascii="Arial" w:hAnsi="Arial" w:cs="Arial"/>
          <w:sz w:val="22"/>
          <w:szCs w:val="22"/>
        </w:rPr>
        <w:t xml:space="preserve"> </w:t>
      </w:r>
      <w:r w:rsidRPr="00875197">
        <w:rPr>
          <w:rFonts w:ascii="Arial" w:hAnsi="Arial" w:cs="Arial"/>
          <w:sz w:val="22"/>
          <w:szCs w:val="22"/>
        </w:rPr>
        <w:t>/</w:t>
      </w:r>
      <w:r w:rsidR="00D935F5" w:rsidRPr="00875197">
        <w:rPr>
          <w:rFonts w:ascii="Arial" w:hAnsi="Arial" w:cs="Arial"/>
          <w:sz w:val="22"/>
          <w:szCs w:val="22"/>
        </w:rPr>
        <w:t xml:space="preserve"> </w:t>
      </w:r>
      <w:r w:rsidRPr="00875197">
        <w:rPr>
          <w:rFonts w:ascii="Arial" w:hAnsi="Arial" w:cs="Arial"/>
          <w:sz w:val="22"/>
          <w:szCs w:val="22"/>
        </w:rPr>
        <w:t>Confidential Reporting</w:t>
      </w:r>
      <w:bookmarkEnd w:id="64"/>
      <w:bookmarkEnd w:id="65"/>
    </w:p>
    <w:p w14:paraId="7809FE2A" w14:textId="326886F9" w:rsidR="004D7EBF" w:rsidRPr="00875197" w:rsidRDefault="004D7EBF" w:rsidP="004D7EBF">
      <w:pPr>
        <w:rPr>
          <w:rFonts w:ascii="Arial" w:hAnsi="Arial" w:cs="Arial"/>
          <w:sz w:val="22"/>
          <w:szCs w:val="22"/>
        </w:rPr>
      </w:pPr>
    </w:p>
    <w:p w14:paraId="0E0ED118" w14:textId="0C2BB49E" w:rsidR="004D7EBF" w:rsidRPr="00875197" w:rsidRDefault="004D7EBF" w:rsidP="004D7EBF">
      <w:pPr>
        <w:spacing w:after="0" w:line="240" w:lineRule="auto"/>
        <w:rPr>
          <w:rFonts w:ascii="Arial" w:hAnsi="Arial" w:cs="Arial"/>
          <w:sz w:val="22"/>
          <w:szCs w:val="22"/>
        </w:rPr>
      </w:pPr>
      <w:r w:rsidRPr="00875197">
        <w:rPr>
          <w:rFonts w:ascii="Arial" w:hAnsi="Arial" w:cs="Arial"/>
          <w:sz w:val="22"/>
          <w:szCs w:val="22"/>
        </w:rPr>
        <w:t xml:space="preserve">Safer culture- As part of our approach to safeguarding, the </w:t>
      </w:r>
      <w:r w:rsidR="00D935F5" w:rsidRPr="00875197">
        <w:rPr>
          <w:rFonts w:ascii="Arial" w:hAnsi="Arial" w:cs="Arial"/>
          <w:sz w:val="22"/>
          <w:szCs w:val="22"/>
        </w:rPr>
        <w:t>s</w:t>
      </w:r>
      <w:r w:rsidRPr="00875197">
        <w:rPr>
          <w:rFonts w:ascii="Arial" w:hAnsi="Arial" w:cs="Arial"/>
          <w:sz w:val="22"/>
          <w:szCs w:val="22"/>
        </w:rPr>
        <w:t>chool</w:t>
      </w:r>
      <w:r w:rsidR="00D935F5" w:rsidRPr="00875197">
        <w:rPr>
          <w:rFonts w:ascii="Arial" w:hAnsi="Arial" w:cs="Arial"/>
          <w:sz w:val="22"/>
          <w:szCs w:val="22"/>
        </w:rPr>
        <w:t xml:space="preserve"> </w:t>
      </w:r>
      <w:r w:rsidRPr="00875197">
        <w:rPr>
          <w:rFonts w:ascii="Arial" w:hAnsi="Arial" w:cs="Arial"/>
          <w:sz w:val="22"/>
          <w:szCs w:val="22"/>
        </w:rPr>
        <w:t xml:space="preserve">has created and embedded a culture of openness, </w:t>
      </w:r>
      <w:r w:rsidR="00CC36FD" w:rsidRPr="00875197">
        <w:rPr>
          <w:rFonts w:ascii="Arial" w:hAnsi="Arial" w:cs="Arial"/>
          <w:sz w:val="22"/>
          <w:szCs w:val="22"/>
        </w:rPr>
        <w:t>trust,</w:t>
      </w:r>
      <w:r w:rsidRPr="00875197">
        <w:rPr>
          <w:rFonts w:ascii="Arial" w:hAnsi="Arial" w:cs="Arial"/>
          <w:sz w:val="22"/>
          <w:szCs w:val="22"/>
        </w:rPr>
        <w:t xml:space="preserve"> and transparency in which our values and expected behaviour as set out in our staff behaviour policy/code of conduct/safer working practice are constantly lived, monitored and reinforced by all staff (including supply teachers, volunteers and contractors) and where all concerns are dealt with promptly and appropriately. </w:t>
      </w:r>
    </w:p>
    <w:p w14:paraId="69783705" w14:textId="77777777" w:rsidR="004D7EBF" w:rsidRPr="00875197" w:rsidRDefault="004D7EBF" w:rsidP="004D7EBF">
      <w:pPr>
        <w:ind w:left="360"/>
        <w:rPr>
          <w:rFonts w:ascii="Arial" w:hAnsi="Arial" w:cs="Arial"/>
          <w:sz w:val="22"/>
          <w:szCs w:val="22"/>
        </w:rPr>
      </w:pPr>
    </w:p>
    <w:p w14:paraId="43E3A896" w14:textId="77777777" w:rsidR="004D7EBF" w:rsidRPr="00875197" w:rsidRDefault="004D7EBF" w:rsidP="004D7EBF">
      <w:pPr>
        <w:spacing w:after="0" w:line="240" w:lineRule="auto"/>
        <w:rPr>
          <w:rFonts w:ascii="Arial" w:hAnsi="Arial" w:cs="Arial"/>
          <w:sz w:val="22"/>
          <w:szCs w:val="22"/>
        </w:rPr>
      </w:pPr>
      <w:r w:rsidRPr="00875197">
        <w:rPr>
          <w:rFonts w:ascii="Arial" w:hAnsi="Arial" w:cs="Arial"/>
          <w:sz w:val="22"/>
          <w:szCs w:val="22"/>
        </w:rPr>
        <w:t>Staff are encouraged and should feel confident to self-refer, if they have found themselves in a situation which could be misinterpreted, might appear compromising to others, and/or on reflection they believe they have behaved in such a way that they consider falls below the expected professional standards.</w:t>
      </w:r>
      <w:r w:rsidRPr="00875197">
        <w:rPr>
          <w:rFonts w:ascii="Arial" w:hAnsi="Arial" w:cs="Arial"/>
          <w:i/>
          <w:iCs/>
          <w:sz w:val="22"/>
          <w:szCs w:val="22"/>
        </w:rPr>
        <w:t xml:space="preserve"> </w:t>
      </w:r>
      <w:r w:rsidRPr="00875197">
        <w:rPr>
          <w:rFonts w:ascii="Arial" w:hAnsi="Arial" w:cs="Arial"/>
          <w:sz w:val="22"/>
          <w:szCs w:val="22"/>
        </w:rPr>
        <w:t>This includes where concerns may be felt to be</w:t>
      </w:r>
      <w:r w:rsidRPr="00875197">
        <w:rPr>
          <w:rFonts w:ascii="Arial" w:hAnsi="Arial" w:cs="Arial"/>
          <w:color w:val="2B579A"/>
          <w:sz w:val="22"/>
          <w:szCs w:val="22"/>
          <w:shd w:val="clear" w:color="auto" w:fill="E6E6E6"/>
        </w:rPr>
        <w:t xml:space="preserve"> </w:t>
      </w:r>
      <w:r w:rsidRPr="00875197">
        <w:rPr>
          <w:rFonts w:ascii="Arial" w:hAnsi="Arial" w:cs="Arial"/>
          <w:sz w:val="22"/>
          <w:szCs w:val="22"/>
          <w:shd w:val="clear" w:color="auto" w:fill="E6E6E6"/>
        </w:rPr>
        <w:t>deliberately invented</w:t>
      </w:r>
      <w:r w:rsidRPr="00875197">
        <w:rPr>
          <w:rFonts w:ascii="Arial" w:hAnsi="Arial" w:cs="Arial"/>
          <w:sz w:val="22"/>
          <w:szCs w:val="22"/>
        </w:rPr>
        <w:t xml:space="preserve"> or </w:t>
      </w:r>
      <w:r w:rsidRPr="00875197">
        <w:rPr>
          <w:rFonts w:ascii="Arial" w:hAnsi="Arial" w:cs="Arial"/>
          <w:sz w:val="22"/>
          <w:szCs w:val="22"/>
          <w:shd w:val="clear" w:color="auto" w:fill="E6E6E6"/>
        </w:rPr>
        <w:t>malicious</w:t>
      </w:r>
      <w:r w:rsidRPr="00875197">
        <w:rPr>
          <w:rFonts w:ascii="Arial" w:hAnsi="Arial" w:cs="Arial"/>
          <w:sz w:val="22"/>
          <w:szCs w:val="22"/>
        </w:rPr>
        <w:t xml:space="preserve">; such </w:t>
      </w:r>
      <w:r w:rsidRPr="00875197">
        <w:rPr>
          <w:rFonts w:ascii="Arial" w:hAnsi="Arial" w:cs="Arial"/>
          <w:sz w:val="22"/>
          <w:szCs w:val="22"/>
          <w:shd w:val="clear" w:color="auto" w:fill="E6E6E6"/>
        </w:rPr>
        <w:t xml:space="preserve">allegations are extremely rare and </w:t>
      </w:r>
      <w:r w:rsidRPr="00875197">
        <w:rPr>
          <w:rFonts w:ascii="Arial" w:hAnsi="Arial" w:cs="Arial"/>
          <w:sz w:val="22"/>
          <w:szCs w:val="22"/>
        </w:rPr>
        <w:t>as such</w:t>
      </w:r>
      <w:r w:rsidRPr="00875197">
        <w:rPr>
          <w:rFonts w:ascii="Arial" w:hAnsi="Arial" w:cs="Arial"/>
          <w:sz w:val="22"/>
          <w:szCs w:val="22"/>
          <w:shd w:val="clear" w:color="auto" w:fill="E6E6E6"/>
        </w:rPr>
        <w:t xml:space="preserve"> all concerns should be reported and recorded.</w:t>
      </w:r>
    </w:p>
    <w:p w14:paraId="0FC7604E" w14:textId="77777777" w:rsidR="004D7EBF" w:rsidRPr="00875197" w:rsidRDefault="004D7EBF" w:rsidP="004D7EBF">
      <w:pPr>
        <w:rPr>
          <w:rFonts w:ascii="Arial" w:hAnsi="Arial" w:cs="Arial"/>
          <w:sz w:val="22"/>
          <w:szCs w:val="22"/>
        </w:rPr>
      </w:pPr>
    </w:p>
    <w:p w14:paraId="7B388737" w14:textId="1FD6F7E5" w:rsidR="0000664E" w:rsidRPr="00875197" w:rsidRDefault="0000664E" w:rsidP="0000664E">
      <w:pPr>
        <w:rPr>
          <w:rFonts w:ascii="Arial" w:hAnsi="Arial" w:cs="Arial"/>
          <w:sz w:val="22"/>
          <w:szCs w:val="22"/>
        </w:rPr>
      </w:pPr>
      <w:r w:rsidRPr="00875197">
        <w:rPr>
          <w:rFonts w:ascii="Arial" w:hAnsi="Arial" w:cs="Arial"/>
          <w:sz w:val="22"/>
          <w:szCs w:val="22"/>
        </w:rPr>
        <w:t xml:space="preserve">As part of our ongoing commitment to safeguarding we work to ensure we have a culture where everyone has a voice. All staff and volunteers should feel able to raise concerns about poor or unsafe practice and potential failures in the </w:t>
      </w:r>
      <w:r w:rsidRPr="00875197">
        <w:rPr>
          <w:rFonts w:ascii="Arial" w:hAnsi="Arial" w:cs="Arial"/>
          <w:color w:val="00B0F0"/>
          <w:sz w:val="22"/>
          <w:szCs w:val="22"/>
        </w:rPr>
        <w:t>school’s</w:t>
      </w:r>
      <w:r w:rsidR="00D935F5" w:rsidRPr="00875197">
        <w:rPr>
          <w:rFonts w:ascii="Arial" w:hAnsi="Arial" w:cs="Arial"/>
          <w:color w:val="00B0F0"/>
          <w:sz w:val="22"/>
          <w:szCs w:val="22"/>
        </w:rPr>
        <w:t xml:space="preserve"> </w:t>
      </w:r>
      <w:r w:rsidRPr="00875197">
        <w:rPr>
          <w:rFonts w:ascii="Arial" w:hAnsi="Arial" w:cs="Arial"/>
          <w:sz w:val="22"/>
          <w:szCs w:val="22"/>
        </w:rPr>
        <w:t>safeguarding regime and know that such concerns will be taken seriously by the senior leadership team.</w:t>
      </w:r>
    </w:p>
    <w:p w14:paraId="4E095671" w14:textId="77777777" w:rsidR="0000664E" w:rsidRPr="00875197" w:rsidRDefault="0000664E" w:rsidP="0000664E">
      <w:pPr>
        <w:rPr>
          <w:rFonts w:ascii="Arial" w:hAnsi="Arial" w:cs="Arial"/>
          <w:sz w:val="22"/>
          <w:szCs w:val="22"/>
        </w:rPr>
      </w:pPr>
      <w:r w:rsidRPr="00875197">
        <w:rPr>
          <w:rFonts w:ascii="Arial" w:hAnsi="Arial" w:cs="Arial"/>
          <w:sz w:val="22"/>
          <w:szCs w:val="22"/>
        </w:rPr>
        <w:t>If there are concerns about a colleague, or any other adult in our setting then these should be shared with the Head, or the Deputy in their absence.</w:t>
      </w:r>
    </w:p>
    <w:p w14:paraId="31204FBF" w14:textId="08054967" w:rsidR="0000664E" w:rsidRPr="00875197" w:rsidRDefault="0000664E" w:rsidP="0000664E">
      <w:pPr>
        <w:rPr>
          <w:rFonts w:ascii="Arial" w:hAnsi="Arial" w:cs="Arial"/>
          <w:sz w:val="22"/>
          <w:szCs w:val="22"/>
        </w:rPr>
      </w:pPr>
      <w:r w:rsidRPr="00875197">
        <w:rPr>
          <w:rFonts w:ascii="Arial" w:hAnsi="Arial" w:cs="Arial"/>
          <w:sz w:val="22"/>
          <w:szCs w:val="22"/>
        </w:rPr>
        <w:t>If there are concerns about the Head, then these should be shared with the Chair of Governors</w:t>
      </w:r>
      <w:r w:rsidR="00D935F5" w:rsidRPr="00875197">
        <w:rPr>
          <w:rFonts w:ascii="Arial" w:hAnsi="Arial" w:cs="Arial"/>
          <w:sz w:val="22"/>
          <w:szCs w:val="22"/>
        </w:rPr>
        <w:t xml:space="preserve">. </w:t>
      </w:r>
    </w:p>
    <w:p w14:paraId="3FA010A7" w14:textId="6462867E" w:rsidR="0000664E" w:rsidRPr="00875197" w:rsidRDefault="0000664E" w:rsidP="0000664E">
      <w:pPr>
        <w:rPr>
          <w:rFonts w:ascii="Arial" w:hAnsi="Arial" w:cs="Arial"/>
          <w:color w:val="FF0000"/>
          <w:sz w:val="22"/>
          <w:szCs w:val="22"/>
        </w:rPr>
      </w:pPr>
      <w:r w:rsidRPr="00875197">
        <w:rPr>
          <w:rFonts w:ascii="Arial" w:hAnsi="Arial" w:cs="Arial"/>
          <w:sz w:val="22"/>
          <w:szCs w:val="22"/>
        </w:rPr>
        <w:t xml:space="preserve">Our Whistleblowing/Confidential Reporting policy can be found </w:t>
      </w:r>
      <w:r w:rsidR="00D935F5" w:rsidRPr="00875197">
        <w:rPr>
          <w:rFonts w:ascii="Arial" w:hAnsi="Arial" w:cs="Arial"/>
          <w:sz w:val="22"/>
          <w:szCs w:val="22"/>
        </w:rPr>
        <w:t xml:space="preserve">on the school’s website. </w:t>
      </w:r>
    </w:p>
    <w:p w14:paraId="274BE0A7" w14:textId="32CE7E12" w:rsidR="0000664E" w:rsidRPr="00875197" w:rsidRDefault="0000664E" w:rsidP="0000664E">
      <w:pPr>
        <w:rPr>
          <w:rFonts w:ascii="Arial" w:hAnsi="Arial" w:cs="Arial"/>
          <w:sz w:val="22"/>
          <w:szCs w:val="22"/>
        </w:rPr>
      </w:pPr>
      <w:r w:rsidRPr="00875197">
        <w:rPr>
          <w:rFonts w:ascii="Arial" w:hAnsi="Arial" w:cs="Arial"/>
          <w:sz w:val="22"/>
          <w:szCs w:val="22"/>
        </w:rPr>
        <w:t>If a staff member feels unable to raise an issue within our setting, or feels that their genuine concerns are not being addressed, other whistleblowing channels are open to them:</w:t>
      </w:r>
    </w:p>
    <w:p w14:paraId="36C745DE" w14:textId="77777777" w:rsidR="00D935F5" w:rsidRPr="00875197" w:rsidRDefault="00D935F5" w:rsidP="0000664E">
      <w:pPr>
        <w:rPr>
          <w:rFonts w:ascii="Arial" w:hAnsi="Arial" w:cs="Arial"/>
          <w:sz w:val="22"/>
          <w:szCs w:val="22"/>
        </w:rPr>
      </w:pPr>
    </w:p>
    <w:p w14:paraId="24F61E31" w14:textId="589DAF60" w:rsidR="0000664E" w:rsidRPr="00875197" w:rsidRDefault="0000664E" w:rsidP="002873EB">
      <w:pPr>
        <w:pStyle w:val="ListParagraph"/>
        <w:numPr>
          <w:ilvl w:val="1"/>
          <w:numId w:val="30"/>
        </w:numPr>
        <w:rPr>
          <w:rFonts w:ascii="Arial" w:hAnsi="Arial" w:cs="Arial"/>
          <w:sz w:val="22"/>
          <w:szCs w:val="22"/>
        </w:rPr>
      </w:pPr>
      <w:r w:rsidRPr="00875197">
        <w:rPr>
          <w:rFonts w:ascii="Arial" w:hAnsi="Arial" w:cs="Arial"/>
          <w:sz w:val="22"/>
          <w:szCs w:val="22"/>
        </w:rPr>
        <w:t xml:space="preserve">general guidance on whistleblowing can be found via: </w:t>
      </w:r>
      <w:hyperlink r:id="rId30" w:history="1">
        <w:r w:rsidRPr="00875197">
          <w:rPr>
            <w:rStyle w:val="Hyperlink"/>
            <w:rFonts w:ascii="Arial" w:hAnsi="Arial" w:cs="Arial"/>
            <w:b/>
            <w:bCs/>
            <w:sz w:val="22"/>
            <w:szCs w:val="22"/>
          </w:rPr>
          <w:t xml:space="preserve"> advice on whistleblowing</w:t>
        </w:r>
      </w:hyperlink>
    </w:p>
    <w:p w14:paraId="4B2C08E7" w14:textId="582C0E6E" w:rsidR="0000664E" w:rsidRPr="00875197" w:rsidRDefault="0000664E" w:rsidP="002873EB">
      <w:pPr>
        <w:pStyle w:val="ListParagraph"/>
        <w:numPr>
          <w:ilvl w:val="1"/>
          <w:numId w:val="30"/>
        </w:numPr>
        <w:autoSpaceDE w:val="0"/>
        <w:autoSpaceDN w:val="0"/>
        <w:adjustRightInd w:val="0"/>
        <w:spacing w:after="0" w:line="240" w:lineRule="auto"/>
        <w:rPr>
          <w:rFonts w:ascii="Arial" w:hAnsi="Arial" w:cs="Arial"/>
          <w:sz w:val="22"/>
          <w:szCs w:val="22"/>
        </w:rPr>
      </w:pPr>
      <w:r w:rsidRPr="00875197">
        <w:rPr>
          <w:rFonts w:ascii="Arial" w:hAnsi="Arial" w:cs="Arial"/>
          <w:sz w:val="22"/>
          <w:szCs w:val="22"/>
        </w:rPr>
        <w:t xml:space="preserve">the NSPCC’s </w:t>
      </w:r>
      <w:hyperlink r:id="rId31">
        <w:r w:rsidRPr="00875197">
          <w:rPr>
            <w:rStyle w:val="Hyperlink"/>
            <w:rFonts w:ascii="Arial" w:hAnsi="Arial" w:cs="Arial"/>
            <w:sz w:val="22"/>
            <w:szCs w:val="22"/>
          </w:rPr>
          <w:t>what you can do to report abuse</w:t>
        </w:r>
      </w:hyperlink>
      <w:r w:rsidRPr="00875197">
        <w:rPr>
          <w:rFonts w:ascii="Arial" w:hAnsi="Arial" w:cs="Arial"/>
          <w:color w:val="BF8F00" w:themeColor="accent1" w:themeShade="BF"/>
          <w:sz w:val="22"/>
          <w:szCs w:val="22"/>
        </w:rPr>
        <w:t xml:space="preserve"> </w:t>
      </w:r>
      <w:r w:rsidRPr="00875197">
        <w:rPr>
          <w:rFonts w:ascii="Arial" w:hAnsi="Arial" w:cs="Arial"/>
          <w:sz w:val="22"/>
          <w:szCs w:val="22"/>
        </w:rPr>
        <w:t>dedicated helpline is available as an alternative route for staff who do not feel able to raise concerns regarding child protection failures internally, or have anxiety about doing so- 0800 028 0285.</w:t>
      </w:r>
    </w:p>
    <w:p w14:paraId="7ECB9FBD" w14:textId="64BC1171" w:rsidR="0000664E" w:rsidRPr="00875197" w:rsidRDefault="0000664E" w:rsidP="0000664E">
      <w:pPr>
        <w:autoSpaceDE w:val="0"/>
        <w:autoSpaceDN w:val="0"/>
        <w:adjustRightInd w:val="0"/>
        <w:spacing w:after="0" w:line="240" w:lineRule="auto"/>
        <w:rPr>
          <w:rFonts w:ascii="Arial" w:eastAsiaTheme="minorHAnsi" w:hAnsi="Arial" w:cs="Arial"/>
          <w:sz w:val="22"/>
          <w:szCs w:val="22"/>
        </w:rPr>
      </w:pPr>
    </w:p>
    <w:p w14:paraId="3311544D" w14:textId="45E08FE7" w:rsidR="0000664E" w:rsidRPr="00875197" w:rsidRDefault="0000664E" w:rsidP="25C3593D">
      <w:pPr>
        <w:autoSpaceDE w:val="0"/>
        <w:autoSpaceDN w:val="0"/>
        <w:adjustRightInd w:val="0"/>
        <w:spacing w:after="0" w:line="240" w:lineRule="auto"/>
        <w:rPr>
          <w:rFonts w:ascii="Arial" w:hAnsi="Arial" w:cs="Arial"/>
          <w:sz w:val="22"/>
          <w:szCs w:val="22"/>
        </w:rPr>
      </w:pPr>
      <w:r w:rsidRPr="00875197">
        <w:rPr>
          <w:rFonts w:ascii="Arial" w:hAnsi="Arial" w:cs="Arial"/>
          <w:sz w:val="22"/>
          <w:szCs w:val="22"/>
        </w:rPr>
        <w:t>Where school</w:t>
      </w:r>
      <w:r w:rsidR="00D935F5" w:rsidRPr="00875197">
        <w:rPr>
          <w:rFonts w:ascii="Arial" w:hAnsi="Arial" w:cs="Arial"/>
          <w:sz w:val="22"/>
          <w:szCs w:val="22"/>
        </w:rPr>
        <w:t xml:space="preserve"> </w:t>
      </w:r>
      <w:r w:rsidRPr="00875197">
        <w:rPr>
          <w:rFonts w:ascii="Arial" w:hAnsi="Arial" w:cs="Arial"/>
          <w:sz w:val="22"/>
          <w:szCs w:val="22"/>
        </w:rPr>
        <w:t>has a statutory duty to refer to the Disclosure and Barring Service (DBS) it will do so ensuring that the</w:t>
      </w:r>
      <w:r w:rsidR="00C00B25" w:rsidRPr="00875197">
        <w:rPr>
          <w:rFonts w:ascii="Arial" w:hAnsi="Arial" w:cs="Arial"/>
          <w:sz w:val="22"/>
          <w:szCs w:val="22"/>
        </w:rPr>
        <w:t xml:space="preserve"> LA</w:t>
      </w:r>
      <w:r w:rsidRPr="00875197">
        <w:rPr>
          <w:rFonts w:ascii="Arial" w:hAnsi="Arial" w:cs="Arial"/>
          <w:sz w:val="22"/>
          <w:szCs w:val="22"/>
        </w:rPr>
        <w:t>DO and the Senior Advisor for Safeguarding in Education are aware</w:t>
      </w:r>
    </w:p>
    <w:p w14:paraId="079066D0" w14:textId="49C4FC19" w:rsidR="004D7EBF" w:rsidRPr="00875197" w:rsidRDefault="004D7EBF" w:rsidP="0000664E">
      <w:pPr>
        <w:autoSpaceDE w:val="0"/>
        <w:autoSpaceDN w:val="0"/>
        <w:adjustRightInd w:val="0"/>
        <w:spacing w:after="0" w:line="240" w:lineRule="auto"/>
        <w:rPr>
          <w:rFonts w:ascii="Arial" w:eastAsiaTheme="minorHAnsi" w:hAnsi="Arial" w:cs="Arial"/>
          <w:sz w:val="22"/>
          <w:szCs w:val="22"/>
        </w:rPr>
      </w:pPr>
    </w:p>
    <w:p w14:paraId="27DF53FF" w14:textId="77777777" w:rsidR="00AD24F2" w:rsidRPr="00875197" w:rsidRDefault="00AD24F2" w:rsidP="25C3593D">
      <w:pPr>
        <w:pStyle w:val="Heading2"/>
        <w:rPr>
          <w:rFonts w:ascii="Arial" w:hAnsi="Arial" w:cs="Arial"/>
          <w:b/>
          <w:bCs/>
          <w:sz w:val="22"/>
          <w:szCs w:val="22"/>
        </w:rPr>
      </w:pPr>
      <w:bookmarkStart w:id="66" w:name="_Toc144214267"/>
      <w:r w:rsidRPr="00875197">
        <w:rPr>
          <w:rFonts w:ascii="Arial" w:hAnsi="Arial" w:cs="Arial"/>
          <w:sz w:val="22"/>
          <w:szCs w:val="22"/>
        </w:rPr>
        <w:t>Recording concerns</w:t>
      </w:r>
      <w:bookmarkEnd w:id="66"/>
      <w:r w:rsidRPr="00875197">
        <w:rPr>
          <w:rFonts w:ascii="Arial" w:hAnsi="Arial" w:cs="Arial"/>
          <w:sz w:val="22"/>
          <w:szCs w:val="22"/>
        </w:rPr>
        <w:t xml:space="preserve"> </w:t>
      </w:r>
    </w:p>
    <w:p w14:paraId="61D05C39" w14:textId="4969D6DB" w:rsidR="00AD24F2" w:rsidRPr="00875197" w:rsidRDefault="00AD24F2" w:rsidP="25C3593D">
      <w:pPr>
        <w:pStyle w:val="NormalWeb"/>
        <w:spacing w:after="0" w:afterAutospacing="0"/>
        <w:rPr>
          <w:rFonts w:ascii="Arial" w:hAnsi="Arial" w:cs="Arial"/>
          <w:sz w:val="22"/>
          <w:szCs w:val="22"/>
        </w:rPr>
      </w:pPr>
      <w:r w:rsidRPr="00875197">
        <w:rPr>
          <w:rFonts w:ascii="Arial" w:hAnsi="Arial" w:cs="Arial"/>
          <w:sz w:val="22"/>
          <w:szCs w:val="22"/>
        </w:rPr>
        <w:t xml:space="preserve">All safeguarding concerns, discussions, decisions, and reasons for those decisions, will be recorded in writing on the </w:t>
      </w:r>
      <w:r w:rsidRPr="00875197">
        <w:rPr>
          <w:rFonts w:ascii="Arial" w:hAnsi="Arial" w:cs="Arial"/>
          <w:sz w:val="22"/>
          <w:szCs w:val="22"/>
          <w:lang w:val="en-US"/>
        </w:rPr>
        <w:t>school</w:t>
      </w:r>
      <w:r w:rsidR="00D935F5" w:rsidRPr="00875197">
        <w:rPr>
          <w:rFonts w:ascii="Arial" w:hAnsi="Arial" w:cs="Arial"/>
          <w:sz w:val="22"/>
          <w:szCs w:val="22"/>
          <w:lang w:val="en-US"/>
        </w:rPr>
        <w:t xml:space="preserve"> </w:t>
      </w:r>
      <w:r w:rsidRPr="00875197">
        <w:rPr>
          <w:rFonts w:ascii="Arial" w:hAnsi="Arial" w:cs="Arial"/>
          <w:sz w:val="22"/>
          <w:szCs w:val="22"/>
        </w:rPr>
        <w:t xml:space="preserve">safeguarding </w:t>
      </w:r>
      <w:r w:rsidR="00D935F5" w:rsidRPr="00875197">
        <w:rPr>
          <w:rFonts w:ascii="Arial" w:hAnsi="Arial" w:cs="Arial"/>
          <w:sz w:val="22"/>
          <w:szCs w:val="22"/>
          <w:lang w:val="en-US"/>
        </w:rPr>
        <w:t xml:space="preserve">CPOMs </w:t>
      </w:r>
      <w:r w:rsidRPr="00875197">
        <w:rPr>
          <w:rFonts w:ascii="Arial" w:hAnsi="Arial" w:cs="Arial"/>
          <w:sz w:val="22"/>
          <w:szCs w:val="22"/>
          <w:lang w:val="en-US"/>
        </w:rPr>
        <w:t>system</w:t>
      </w:r>
      <w:r w:rsidRPr="00875197">
        <w:rPr>
          <w:rFonts w:ascii="Arial" w:hAnsi="Arial" w:cs="Arial"/>
          <w:sz w:val="22"/>
          <w:szCs w:val="22"/>
        </w:rPr>
        <w:t xml:space="preserve"> and passed without delay to the DSL. Our </w:t>
      </w:r>
      <w:r w:rsidRPr="00875197">
        <w:rPr>
          <w:rFonts w:ascii="Arial" w:hAnsi="Arial" w:cs="Arial"/>
          <w:sz w:val="22"/>
          <w:szCs w:val="22"/>
          <w:lang w:val="en-US"/>
        </w:rPr>
        <w:t>records will include a clear and comprehensive summary of any concerns, details of how concerns were followed up and resolved, and a note of any action taken, decisions reached and outcomes.</w:t>
      </w:r>
    </w:p>
    <w:p w14:paraId="63E73528" w14:textId="328B46F8" w:rsidR="00AD24F2" w:rsidRPr="00875197" w:rsidRDefault="00AD24F2" w:rsidP="25C3593D">
      <w:pPr>
        <w:pStyle w:val="NormalWeb"/>
        <w:rPr>
          <w:rFonts w:ascii="Arial" w:hAnsi="Arial" w:cs="Arial"/>
          <w:sz w:val="22"/>
          <w:szCs w:val="22"/>
        </w:rPr>
      </w:pPr>
      <w:r w:rsidRPr="00875197">
        <w:rPr>
          <w:rFonts w:ascii="Arial" w:hAnsi="Arial" w:cs="Arial"/>
          <w:sz w:val="22"/>
          <w:szCs w:val="22"/>
        </w:rPr>
        <w:t>Records will be completed as soon as possible after the incident</w:t>
      </w:r>
      <w:r w:rsidR="00D935F5" w:rsidRPr="00875197">
        <w:rPr>
          <w:rFonts w:ascii="Arial" w:hAnsi="Arial" w:cs="Arial"/>
          <w:sz w:val="22"/>
          <w:szCs w:val="22"/>
        </w:rPr>
        <w:t xml:space="preserve"> </w:t>
      </w:r>
      <w:r w:rsidRPr="00875197">
        <w:rPr>
          <w:rFonts w:ascii="Arial" w:hAnsi="Arial" w:cs="Arial"/>
          <w:sz w:val="22"/>
          <w:szCs w:val="22"/>
        </w:rPr>
        <w:t>/</w:t>
      </w:r>
      <w:r w:rsidR="00D935F5" w:rsidRPr="00875197">
        <w:rPr>
          <w:rFonts w:ascii="Arial" w:hAnsi="Arial" w:cs="Arial"/>
          <w:sz w:val="22"/>
          <w:szCs w:val="22"/>
        </w:rPr>
        <w:t xml:space="preserve"> </w:t>
      </w:r>
      <w:r w:rsidRPr="00875197">
        <w:rPr>
          <w:rFonts w:ascii="Arial" w:hAnsi="Arial" w:cs="Arial"/>
          <w:sz w:val="22"/>
          <w:szCs w:val="22"/>
        </w:rPr>
        <w:t xml:space="preserve">event, using the child’s </w:t>
      </w:r>
      <w:r w:rsidR="00CC36FD" w:rsidRPr="00875197">
        <w:rPr>
          <w:rFonts w:ascii="Arial" w:hAnsi="Arial" w:cs="Arial"/>
          <w:sz w:val="22"/>
          <w:szCs w:val="22"/>
        </w:rPr>
        <w:t>words,</w:t>
      </w:r>
      <w:r w:rsidRPr="00875197">
        <w:rPr>
          <w:rFonts w:ascii="Arial" w:hAnsi="Arial" w:cs="Arial"/>
          <w:sz w:val="22"/>
          <w:szCs w:val="22"/>
        </w:rPr>
        <w:t xml:space="preserve"> and will be signed and dated by the member of staff. Child protection records will record facts and not personal opinions. A body map will be completed if visible injuries have been observed. </w:t>
      </w:r>
    </w:p>
    <w:p w14:paraId="37EF3A90" w14:textId="77777777" w:rsidR="00AD24F2" w:rsidRPr="00875197" w:rsidRDefault="00AD24F2" w:rsidP="00AD24F2">
      <w:pPr>
        <w:pStyle w:val="NormalWeb"/>
        <w:rPr>
          <w:rFonts w:ascii="Arial" w:hAnsi="Arial" w:cs="Arial"/>
          <w:bCs/>
          <w:sz w:val="22"/>
          <w:szCs w:val="22"/>
        </w:rPr>
      </w:pPr>
      <w:r w:rsidRPr="00875197">
        <w:rPr>
          <w:rFonts w:ascii="Arial" w:hAnsi="Arial" w:cs="Arial"/>
          <w:bCs/>
          <w:sz w:val="22"/>
          <w:szCs w:val="22"/>
        </w:rPr>
        <w:t>If there is an immediate safeguarding concern the member of staff will consult with a DSL before completing the form as reporting urgent concerns takes priority.</w:t>
      </w:r>
    </w:p>
    <w:p w14:paraId="6FA689E4" w14:textId="77777777" w:rsidR="00AD24F2" w:rsidRPr="00875197" w:rsidRDefault="00AD24F2" w:rsidP="00AD24F2">
      <w:pPr>
        <w:pStyle w:val="NormalWeb"/>
        <w:rPr>
          <w:rFonts w:ascii="Arial" w:hAnsi="Arial" w:cs="Arial"/>
          <w:bCs/>
          <w:sz w:val="22"/>
          <w:szCs w:val="22"/>
        </w:rPr>
      </w:pPr>
      <w:r w:rsidRPr="00875197">
        <w:rPr>
          <w:rFonts w:ascii="Arial" w:hAnsi="Arial" w:cs="Arial"/>
          <w:bCs/>
          <w:sz w:val="22"/>
          <w:szCs w:val="22"/>
        </w:rPr>
        <w:t>If members of staff are in any doubt about recording requirements, they will discuss their concerns with the DSL.</w:t>
      </w:r>
    </w:p>
    <w:p w14:paraId="6304D907" w14:textId="77777777" w:rsidR="00AD24F2" w:rsidRPr="00875197" w:rsidRDefault="00AD24F2" w:rsidP="00AD24F2">
      <w:pPr>
        <w:pStyle w:val="NormalWeb"/>
        <w:rPr>
          <w:rFonts w:ascii="Arial" w:hAnsi="Arial" w:cs="Arial"/>
          <w:bCs/>
          <w:sz w:val="22"/>
          <w:szCs w:val="22"/>
        </w:rPr>
      </w:pPr>
      <w:r w:rsidRPr="00875197">
        <w:rPr>
          <w:rFonts w:ascii="Arial" w:hAnsi="Arial" w:cs="Arial"/>
          <w:sz w:val="22"/>
          <w:szCs w:val="22"/>
        </w:rPr>
        <w:t>Child protection records will include a clear and comprehensive summary of the concern, details of how the concern was followed up and resolved and details regarding any action taken, decisions reached and the outcome.</w:t>
      </w:r>
    </w:p>
    <w:p w14:paraId="4C06BC48" w14:textId="7FED6497" w:rsidR="00AD24F2" w:rsidRPr="00875197" w:rsidRDefault="00AD24F2" w:rsidP="00AD24F2">
      <w:pPr>
        <w:pStyle w:val="NormalWeb"/>
        <w:rPr>
          <w:rFonts w:ascii="Arial" w:hAnsi="Arial" w:cs="Arial"/>
          <w:bCs/>
          <w:sz w:val="22"/>
          <w:szCs w:val="22"/>
        </w:rPr>
      </w:pPr>
      <w:r w:rsidRPr="00875197">
        <w:rPr>
          <w:rFonts w:ascii="Arial" w:hAnsi="Arial" w:cs="Arial"/>
          <w:sz w:val="22"/>
          <w:szCs w:val="22"/>
        </w:rPr>
        <w:t>Child protection records will be kept confidential and stored securely.</w:t>
      </w:r>
      <w:r w:rsidRPr="00875197">
        <w:rPr>
          <w:rFonts w:ascii="Arial" w:hAnsi="Arial" w:cs="Arial"/>
          <w:color w:val="2B579A"/>
          <w:sz w:val="22"/>
          <w:szCs w:val="22"/>
          <w:shd w:val="clear" w:color="auto" w:fill="E6E6E6"/>
        </w:rPr>
        <w:t xml:space="preserve"> </w:t>
      </w:r>
      <w:r w:rsidRPr="00875197">
        <w:rPr>
          <w:rFonts w:ascii="Arial" w:hAnsi="Arial" w:cs="Arial"/>
          <w:sz w:val="22"/>
          <w:szCs w:val="22"/>
        </w:rPr>
        <w:t xml:space="preserve">Child protection records will be kept for individual children and will be maintained separately from all other records relating to the child in the school. Child protection records are kept in accordance with data protection legislation and are retained centrally and securely by the DSL. </w:t>
      </w:r>
    </w:p>
    <w:p w14:paraId="3971EEB9" w14:textId="5AABAEDA" w:rsidR="00AD24F2" w:rsidRPr="00875197" w:rsidRDefault="00AD24F2" w:rsidP="00AD24F2">
      <w:pPr>
        <w:pStyle w:val="NormalWeb"/>
        <w:rPr>
          <w:rFonts w:ascii="Arial" w:hAnsi="Arial" w:cs="Arial"/>
          <w:bCs/>
          <w:sz w:val="22"/>
          <w:szCs w:val="22"/>
        </w:rPr>
      </w:pPr>
      <w:r w:rsidRPr="00875197">
        <w:rPr>
          <w:rFonts w:ascii="Arial" w:hAnsi="Arial" w:cs="Arial"/>
          <w:sz w:val="22"/>
          <w:szCs w:val="22"/>
        </w:rPr>
        <w:t>All child protection records will be transferred in accordance with data protection legislation to the child’s subsequent school, under confidential and separate cover as soon as possible;</w:t>
      </w:r>
      <w:r w:rsidRPr="00875197">
        <w:rPr>
          <w:rFonts w:ascii="Arial" w:hAnsi="Arial" w:cs="Arial"/>
          <w:sz w:val="22"/>
          <w:szCs w:val="22"/>
          <w:lang w:val="en-US"/>
        </w:rPr>
        <w:t xml:space="preserve"> within 5 days for an in-year transfer or within the first 5 days of the start of a new term</w:t>
      </w:r>
      <w:r w:rsidRPr="00875197">
        <w:rPr>
          <w:rFonts w:ascii="Arial" w:hAnsi="Arial" w:cs="Arial"/>
          <w:sz w:val="22"/>
          <w:szCs w:val="22"/>
        </w:rPr>
        <w:t xml:space="preserve">. Child protection files will be transferred securely to the new DSL, separately to the child’s main file, and a confirmation of receipt will be obtained. </w:t>
      </w:r>
    </w:p>
    <w:p w14:paraId="62DFFD81" w14:textId="77777777" w:rsidR="00AD24F2" w:rsidRPr="00875197" w:rsidRDefault="00AD24F2" w:rsidP="00AD24F2">
      <w:pPr>
        <w:pStyle w:val="NormalWeb"/>
        <w:rPr>
          <w:rFonts w:ascii="Arial" w:hAnsi="Arial" w:cs="Arial"/>
          <w:bCs/>
          <w:sz w:val="22"/>
          <w:szCs w:val="22"/>
        </w:rPr>
      </w:pPr>
      <w:r w:rsidRPr="00875197">
        <w:rPr>
          <w:rFonts w:ascii="Arial" w:hAnsi="Arial" w:cs="Arial"/>
          <w:sz w:val="22"/>
          <w:szCs w:val="22"/>
        </w:rPr>
        <w:t xml:space="preserve">In addition to the child protection file, the DSL will also consider if it would be appropriate to share any information with the DSL at the new school or college in advance of a child leaving, for example, information that would allow the new school or college to continue to provide support. </w:t>
      </w:r>
    </w:p>
    <w:p w14:paraId="460D36F3" w14:textId="1469C72B" w:rsidR="00AD24F2" w:rsidRPr="00875197" w:rsidRDefault="00AD24F2" w:rsidP="00AD24F2">
      <w:pPr>
        <w:pStyle w:val="NormalWeb"/>
        <w:rPr>
          <w:rFonts w:ascii="Arial" w:hAnsi="Arial" w:cs="Arial"/>
          <w:bCs/>
          <w:sz w:val="22"/>
          <w:szCs w:val="22"/>
        </w:rPr>
      </w:pPr>
      <w:r w:rsidRPr="00875197">
        <w:rPr>
          <w:rFonts w:ascii="Arial" w:hAnsi="Arial" w:cs="Arial"/>
          <w:sz w:val="22"/>
          <w:szCs w:val="22"/>
        </w:rPr>
        <w:t>Where the school</w:t>
      </w:r>
      <w:r w:rsidR="00437AE7" w:rsidRPr="00875197">
        <w:rPr>
          <w:rFonts w:ascii="Arial" w:hAnsi="Arial" w:cs="Arial"/>
          <w:sz w:val="22"/>
          <w:szCs w:val="22"/>
        </w:rPr>
        <w:t xml:space="preserve"> </w:t>
      </w:r>
      <w:r w:rsidRPr="00875197">
        <w:rPr>
          <w:rFonts w:ascii="Arial" w:hAnsi="Arial" w:cs="Arial"/>
          <w:sz w:val="22"/>
          <w:szCs w:val="22"/>
        </w:rPr>
        <w:t>receives child protection files from another setting, the DSL will ensure key staff such as the Special Educational Needs Co-Ordinators (SENDCOs)</w:t>
      </w:r>
      <w:r w:rsidR="00437AE7" w:rsidRPr="00875197">
        <w:rPr>
          <w:rFonts w:ascii="Arial" w:hAnsi="Arial" w:cs="Arial"/>
          <w:sz w:val="22"/>
          <w:szCs w:val="22"/>
        </w:rPr>
        <w:t xml:space="preserve"> – Carole Harding,</w:t>
      </w:r>
      <w:r w:rsidRPr="00875197">
        <w:rPr>
          <w:rFonts w:ascii="Arial" w:hAnsi="Arial" w:cs="Arial"/>
          <w:sz w:val="22"/>
          <w:szCs w:val="22"/>
        </w:rPr>
        <w:t xml:space="preserve"> will be made aware of relevant information as required. </w:t>
      </w:r>
    </w:p>
    <w:p w14:paraId="0401D023" w14:textId="590B7E9F" w:rsidR="00AD24F2" w:rsidRPr="00875197" w:rsidRDefault="00AD24F2" w:rsidP="00AD24F2">
      <w:pPr>
        <w:pStyle w:val="NormalWeb"/>
        <w:rPr>
          <w:rFonts w:ascii="Arial" w:hAnsi="Arial" w:cs="Arial"/>
          <w:bCs/>
          <w:sz w:val="22"/>
          <w:szCs w:val="22"/>
        </w:rPr>
      </w:pPr>
      <w:r w:rsidRPr="00875197">
        <w:rPr>
          <w:rFonts w:ascii="Arial" w:hAnsi="Arial" w:cs="Arial"/>
          <w:sz w:val="22"/>
          <w:szCs w:val="22"/>
        </w:rPr>
        <w:t xml:space="preserve">Where a pupil joins the school and no child protection files are received, the DSL will proactively seek to confirm from the previous setting whether any child protections exist for the pupil, and if so, if the files have been sent. </w:t>
      </w:r>
    </w:p>
    <w:p w14:paraId="5850714C" w14:textId="025821C7" w:rsidR="00000A09" w:rsidRPr="00875197" w:rsidRDefault="00000A09" w:rsidP="25C3593D">
      <w:pPr>
        <w:autoSpaceDE w:val="0"/>
        <w:autoSpaceDN w:val="0"/>
        <w:adjustRightInd w:val="0"/>
        <w:spacing w:after="0" w:line="240" w:lineRule="auto"/>
        <w:rPr>
          <w:rFonts w:ascii="Arial" w:eastAsia="Arial" w:hAnsi="Arial" w:cs="Arial"/>
          <w:sz w:val="22"/>
          <w:szCs w:val="22"/>
        </w:rPr>
      </w:pPr>
      <w:r w:rsidRPr="00875197">
        <w:rPr>
          <w:rFonts w:ascii="Arial" w:eastAsia="Arial" w:hAnsi="Arial" w:cs="Arial"/>
          <w:sz w:val="22"/>
          <w:szCs w:val="22"/>
        </w:rPr>
        <w:t xml:space="preserve">The </w:t>
      </w:r>
      <w:r w:rsidR="00730F76" w:rsidRPr="00875197">
        <w:rPr>
          <w:rFonts w:ascii="Arial" w:eastAsia="Arial" w:hAnsi="Arial" w:cs="Arial"/>
          <w:sz w:val="22"/>
          <w:szCs w:val="22"/>
        </w:rPr>
        <w:t>school</w:t>
      </w:r>
      <w:r w:rsidR="00437AE7" w:rsidRPr="00875197">
        <w:rPr>
          <w:rFonts w:ascii="Arial" w:eastAsia="Arial" w:hAnsi="Arial" w:cs="Arial"/>
          <w:sz w:val="22"/>
          <w:szCs w:val="22"/>
        </w:rPr>
        <w:t xml:space="preserve"> </w:t>
      </w:r>
      <w:r w:rsidRPr="00875197">
        <w:rPr>
          <w:rFonts w:ascii="Arial" w:eastAsia="Arial" w:hAnsi="Arial" w:cs="Arial"/>
          <w:sz w:val="22"/>
          <w:szCs w:val="22"/>
        </w:rPr>
        <w:t xml:space="preserve">ensures that safeguarding information, including Child Protection information, is </w:t>
      </w:r>
      <w:r w:rsidR="00834233" w:rsidRPr="00875197">
        <w:rPr>
          <w:rFonts w:ascii="Arial" w:eastAsia="Arial" w:hAnsi="Arial" w:cs="Arial"/>
          <w:sz w:val="22"/>
          <w:szCs w:val="22"/>
        </w:rPr>
        <w:t>stored,</w:t>
      </w:r>
      <w:r w:rsidRPr="00875197">
        <w:rPr>
          <w:rFonts w:ascii="Arial" w:eastAsia="Arial" w:hAnsi="Arial" w:cs="Arial"/>
          <w:sz w:val="22"/>
          <w:szCs w:val="22"/>
        </w:rPr>
        <w:t xml:space="preserve"> and handled in line with the principles of the Data Protection Act 2018 and General Data Protection Regulation (GDPR) ensuring that information is:</w:t>
      </w:r>
    </w:p>
    <w:p w14:paraId="2117625A" w14:textId="77777777" w:rsidR="00000A09" w:rsidRPr="00875197" w:rsidRDefault="00000A09" w:rsidP="002873EB">
      <w:pPr>
        <w:numPr>
          <w:ilvl w:val="0"/>
          <w:numId w:val="23"/>
        </w:numPr>
        <w:autoSpaceDE w:val="0"/>
        <w:autoSpaceDN w:val="0"/>
        <w:adjustRightInd w:val="0"/>
        <w:spacing w:after="0" w:line="240" w:lineRule="auto"/>
        <w:rPr>
          <w:rFonts w:ascii="Arial" w:eastAsia="Arial" w:hAnsi="Arial" w:cs="Arial"/>
          <w:bCs/>
          <w:sz w:val="22"/>
          <w:szCs w:val="22"/>
        </w:rPr>
      </w:pPr>
      <w:r w:rsidRPr="00875197">
        <w:rPr>
          <w:rFonts w:ascii="Arial" w:eastAsia="Arial" w:hAnsi="Arial" w:cs="Arial"/>
          <w:bCs/>
          <w:sz w:val="22"/>
          <w:szCs w:val="22"/>
        </w:rPr>
        <w:t>used fairly and lawfully</w:t>
      </w:r>
    </w:p>
    <w:p w14:paraId="1924E632" w14:textId="77777777" w:rsidR="00000A09" w:rsidRPr="00875197" w:rsidRDefault="00000A09" w:rsidP="002873EB">
      <w:pPr>
        <w:numPr>
          <w:ilvl w:val="0"/>
          <w:numId w:val="23"/>
        </w:numPr>
        <w:autoSpaceDE w:val="0"/>
        <w:autoSpaceDN w:val="0"/>
        <w:adjustRightInd w:val="0"/>
        <w:spacing w:after="0" w:line="240" w:lineRule="auto"/>
        <w:rPr>
          <w:rFonts w:ascii="Arial" w:eastAsia="Arial" w:hAnsi="Arial" w:cs="Arial"/>
          <w:bCs/>
          <w:sz w:val="22"/>
          <w:szCs w:val="22"/>
        </w:rPr>
      </w:pPr>
      <w:r w:rsidRPr="00875197">
        <w:rPr>
          <w:rFonts w:ascii="Arial" w:eastAsia="Arial" w:hAnsi="Arial" w:cs="Arial"/>
          <w:bCs/>
          <w:sz w:val="22"/>
          <w:szCs w:val="22"/>
        </w:rPr>
        <w:t>for limited, specifically stated purposes</w:t>
      </w:r>
    </w:p>
    <w:p w14:paraId="379FDB4A" w14:textId="02B9FF1A" w:rsidR="00000A09" w:rsidRPr="00875197" w:rsidRDefault="00000A09" w:rsidP="002873EB">
      <w:pPr>
        <w:numPr>
          <w:ilvl w:val="0"/>
          <w:numId w:val="23"/>
        </w:numPr>
        <w:autoSpaceDE w:val="0"/>
        <w:autoSpaceDN w:val="0"/>
        <w:adjustRightInd w:val="0"/>
        <w:spacing w:after="0" w:line="240" w:lineRule="auto"/>
        <w:rPr>
          <w:rFonts w:ascii="Arial" w:eastAsia="Arial" w:hAnsi="Arial" w:cs="Arial"/>
          <w:sz w:val="22"/>
          <w:szCs w:val="22"/>
        </w:rPr>
      </w:pPr>
      <w:r w:rsidRPr="00875197">
        <w:rPr>
          <w:rFonts w:ascii="Arial" w:eastAsia="Arial" w:hAnsi="Arial" w:cs="Arial"/>
          <w:sz w:val="22"/>
          <w:szCs w:val="22"/>
        </w:rPr>
        <w:t xml:space="preserve">used in a way that is adequate, </w:t>
      </w:r>
      <w:r w:rsidR="00834233" w:rsidRPr="00875197">
        <w:rPr>
          <w:rFonts w:ascii="Arial" w:eastAsia="Arial" w:hAnsi="Arial" w:cs="Arial"/>
          <w:sz w:val="22"/>
          <w:szCs w:val="22"/>
        </w:rPr>
        <w:t>relevant,</w:t>
      </w:r>
      <w:r w:rsidRPr="00875197">
        <w:rPr>
          <w:rFonts w:ascii="Arial" w:eastAsia="Arial" w:hAnsi="Arial" w:cs="Arial"/>
          <w:sz w:val="22"/>
          <w:szCs w:val="22"/>
        </w:rPr>
        <w:t xml:space="preserve"> and not excessive</w:t>
      </w:r>
    </w:p>
    <w:p w14:paraId="0AAC7888" w14:textId="77777777" w:rsidR="00000A09" w:rsidRPr="00875197" w:rsidRDefault="00000A09" w:rsidP="002873EB">
      <w:pPr>
        <w:numPr>
          <w:ilvl w:val="0"/>
          <w:numId w:val="23"/>
        </w:numPr>
        <w:autoSpaceDE w:val="0"/>
        <w:autoSpaceDN w:val="0"/>
        <w:adjustRightInd w:val="0"/>
        <w:spacing w:after="0" w:line="240" w:lineRule="auto"/>
        <w:rPr>
          <w:rFonts w:ascii="Arial" w:eastAsia="Arial" w:hAnsi="Arial" w:cs="Arial"/>
          <w:bCs/>
          <w:sz w:val="22"/>
          <w:szCs w:val="22"/>
        </w:rPr>
      </w:pPr>
      <w:r w:rsidRPr="00875197">
        <w:rPr>
          <w:rFonts w:ascii="Arial" w:eastAsia="Arial" w:hAnsi="Arial" w:cs="Arial"/>
          <w:bCs/>
          <w:sz w:val="22"/>
          <w:szCs w:val="22"/>
        </w:rPr>
        <w:t>accurate</w:t>
      </w:r>
    </w:p>
    <w:p w14:paraId="1598BA4C" w14:textId="77777777" w:rsidR="00000A09" w:rsidRPr="00875197" w:rsidRDefault="00000A09" w:rsidP="002873EB">
      <w:pPr>
        <w:numPr>
          <w:ilvl w:val="0"/>
          <w:numId w:val="23"/>
        </w:numPr>
        <w:autoSpaceDE w:val="0"/>
        <w:autoSpaceDN w:val="0"/>
        <w:adjustRightInd w:val="0"/>
        <w:spacing w:after="0" w:line="240" w:lineRule="auto"/>
        <w:rPr>
          <w:rFonts w:ascii="Arial" w:eastAsia="Arial" w:hAnsi="Arial" w:cs="Arial"/>
          <w:bCs/>
          <w:sz w:val="22"/>
          <w:szCs w:val="22"/>
        </w:rPr>
      </w:pPr>
      <w:r w:rsidRPr="00875197">
        <w:rPr>
          <w:rFonts w:ascii="Arial" w:eastAsia="Arial" w:hAnsi="Arial" w:cs="Arial"/>
          <w:bCs/>
          <w:sz w:val="22"/>
          <w:szCs w:val="22"/>
        </w:rPr>
        <w:t>kept for no longer than necessary</w:t>
      </w:r>
    </w:p>
    <w:p w14:paraId="1F2FB4A0" w14:textId="77777777" w:rsidR="00000A09" w:rsidRPr="00875197" w:rsidRDefault="00000A09" w:rsidP="002873EB">
      <w:pPr>
        <w:numPr>
          <w:ilvl w:val="0"/>
          <w:numId w:val="23"/>
        </w:numPr>
        <w:autoSpaceDE w:val="0"/>
        <w:autoSpaceDN w:val="0"/>
        <w:adjustRightInd w:val="0"/>
        <w:spacing w:after="0" w:line="240" w:lineRule="auto"/>
        <w:rPr>
          <w:rFonts w:ascii="Arial" w:eastAsia="Arial" w:hAnsi="Arial" w:cs="Arial"/>
          <w:bCs/>
          <w:sz w:val="22"/>
          <w:szCs w:val="22"/>
        </w:rPr>
      </w:pPr>
      <w:r w:rsidRPr="00875197">
        <w:rPr>
          <w:rFonts w:ascii="Arial" w:eastAsia="Arial" w:hAnsi="Arial" w:cs="Arial"/>
          <w:bCs/>
          <w:sz w:val="22"/>
          <w:szCs w:val="22"/>
        </w:rPr>
        <w:t>handled according to people’s data protection rights</w:t>
      </w:r>
    </w:p>
    <w:p w14:paraId="04312EC0" w14:textId="77777777" w:rsidR="00000A09" w:rsidRPr="00875197" w:rsidRDefault="00000A09" w:rsidP="002873EB">
      <w:pPr>
        <w:numPr>
          <w:ilvl w:val="0"/>
          <w:numId w:val="23"/>
        </w:numPr>
        <w:autoSpaceDE w:val="0"/>
        <w:autoSpaceDN w:val="0"/>
        <w:adjustRightInd w:val="0"/>
        <w:spacing w:after="0" w:line="240" w:lineRule="auto"/>
        <w:rPr>
          <w:rFonts w:ascii="Arial" w:eastAsia="Arial" w:hAnsi="Arial" w:cs="Arial"/>
          <w:bCs/>
          <w:sz w:val="22"/>
          <w:szCs w:val="22"/>
        </w:rPr>
      </w:pPr>
      <w:r w:rsidRPr="00875197">
        <w:rPr>
          <w:rFonts w:ascii="Arial" w:eastAsia="Arial" w:hAnsi="Arial" w:cs="Arial"/>
          <w:bCs/>
          <w:sz w:val="22"/>
          <w:szCs w:val="22"/>
        </w:rPr>
        <w:t>kept safe and secure</w:t>
      </w:r>
    </w:p>
    <w:p w14:paraId="6DDB404F" w14:textId="77777777" w:rsidR="00000A09" w:rsidRPr="00875197" w:rsidRDefault="00000A09" w:rsidP="000B46D5">
      <w:pPr>
        <w:autoSpaceDE w:val="0"/>
        <w:autoSpaceDN w:val="0"/>
        <w:adjustRightInd w:val="0"/>
        <w:spacing w:after="0" w:line="240" w:lineRule="auto"/>
        <w:rPr>
          <w:rFonts w:ascii="Arial" w:eastAsia="Arial" w:hAnsi="Arial" w:cs="Arial"/>
          <w:bCs/>
          <w:sz w:val="22"/>
          <w:szCs w:val="22"/>
        </w:rPr>
      </w:pPr>
    </w:p>
    <w:p w14:paraId="1C0E40DB" w14:textId="25E2D4E5" w:rsidR="000313F8" w:rsidRPr="00875197" w:rsidRDefault="000313F8" w:rsidP="000B46D5">
      <w:pPr>
        <w:autoSpaceDE w:val="0"/>
        <w:autoSpaceDN w:val="0"/>
        <w:adjustRightInd w:val="0"/>
        <w:spacing w:after="0" w:line="240" w:lineRule="auto"/>
        <w:rPr>
          <w:rFonts w:ascii="Arial" w:eastAsia="Arial" w:hAnsi="Arial" w:cs="Arial"/>
          <w:bCs/>
          <w:sz w:val="22"/>
          <w:szCs w:val="22"/>
        </w:rPr>
      </w:pPr>
      <w:r w:rsidRPr="00875197">
        <w:rPr>
          <w:rFonts w:ascii="Arial" w:eastAsia="Arial" w:hAnsi="Arial" w:cs="Arial"/>
          <w:bCs/>
          <w:sz w:val="22"/>
          <w:szCs w:val="22"/>
        </w:rPr>
        <w:t>There is alway</w:t>
      </w:r>
      <w:r w:rsidR="00165D06" w:rsidRPr="00875197">
        <w:rPr>
          <w:rFonts w:ascii="Arial" w:eastAsia="Arial" w:hAnsi="Arial" w:cs="Arial"/>
          <w:bCs/>
          <w:sz w:val="22"/>
          <w:szCs w:val="22"/>
        </w:rPr>
        <w:t xml:space="preserve">s a </w:t>
      </w:r>
      <w:r w:rsidRPr="00875197">
        <w:rPr>
          <w:rFonts w:ascii="Arial" w:eastAsia="Arial" w:hAnsi="Arial" w:cs="Arial"/>
          <w:bCs/>
          <w:sz w:val="22"/>
          <w:szCs w:val="22"/>
        </w:rPr>
        <w:t>DSL on hand</w:t>
      </w:r>
      <w:r w:rsidR="006129C0" w:rsidRPr="00875197">
        <w:rPr>
          <w:rFonts w:ascii="Arial" w:eastAsia="Arial" w:hAnsi="Arial" w:cs="Arial"/>
          <w:bCs/>
          <w:sz w:val="22"/>
          <w:szCs w:val="22"/>
        </w:rPr>
        <w:t xml:space="preserve"> to support and guide staff. They have</w:t>
      </w:r>
      <w:r w:rsidRPr="00875197">
        <w:rPr>
          <w:rFonts w:ascii="Arial" w:eastAsia="Arial" w:hAnsi="Arial" w:cs="Arial"/>
          <w:bCs/>
          <w:sz w:val="22"/>
          <w:szCs w:val="22"/>
        </w:rPr>
        <w:t xml:space="preserve"> the necessary seniority and skills,</w:t>
      </w:r>
      <w:r w:rsidR="009962E2" w:rsidRPr="00875197">
        <w:rPr>
          <w:rFonts w:ascii="Arial" w:eastAsia="Arial" w:hAnsi="Arial" w:cs="Arial"/>
          <w:bCs/>
          <w:sz w:val="22"/>
          <w:szCs w:val="22"/>
        </w:rPr>
        <w:t xml:space="preserve"> has</w:t>
      </w:r>
      <w:r w:rsidRPr="00875197">
        <w:rPr>
          <w:rFonts w:ascii="Arial" w:eastAsia="Arial" w:hAnsi="Arial" w:cs="Arial"/>
          <w:bCs/>
          <w:sz w:val="22"/>
          <w:szCs w:val="22"/>
        </w:rPr>
        <w:t xml:space="preserve"> undertake</w:t>
      </w:r>
      <w:r w:rsidR="009962E2" w:rsidRPr="00875197">
        <w:rPr>
          <w:rFonts w:ascii="Arial" w:eastAsia="Arial" w:hAnsi="Arial" w:cs="Arial"/>
          <w:bCs/>
          <w:sz w:val="22"/>
          <w:szCs w:val="22"/>
        </w:rPr>
        <w:t>n</w:t>
      </w:r>
      <w:r w:rsidR="007C4D9A" w:rsidRPr="00875197">
        <w:rPr>
          <w:rFonts w:ascii="Arial" w:eastAsia="Arial" w:hAnsi="Arial" w:cs="Arial"/>
          <w:bCs/>
          <w:sz w:val="22"/>
          <w:szCs w:val="22"/>
        </w:rPr>
        <w:t xml:space="preserve"> appropriate s</w:t>
      </w:r>
      <w:r w:rsidRPr="00875197">
        <w:rPr>
          <w:rFonts w:ascii="Arial" w:eastAsia="Arial" w:hAnsi="Arial" w:cs="Arial"/>
          <w:bCs/>
          <w:sz w:val="22"/>
          <w:szCs w:val="22"/>
        </w:rPr>
        <w:t>afeguarding training, and is given the time to carry out this important role.</w:t>
      </w:r>
    </w:p>
    <w:p w14:paraId="0A6C48EF" w14:textId="5CCC0390" w:rsidR="000313F8" w:rsidRPr="00875197" w:rsidRDefault="000313F8" w:rsidP="000B46D5">
      <w:pPr>
        <w:autoSpaceDE w:val="0"/>
        <w:autoSpaceDN w:val="0"/>
        <w:adjustRightInd w:val="0"/>
        <w:spacing w:after="0" w:line="240" w:lineRule="auto"/>
        <w:rPr>
          <w:rFonts w:ascii="Arial" w:eastAsia="Arial" w:hAnsi="Arial" w:cs="Arial"/>
          <w:bCs/>
          <w:sz w:val="22"/>
          <w:szCs w:val="22"/>
        </w:rPr>
      </w:pPr>
    </w:p>
    <w:p w14:paraId="7736B3DD" w14:textId="77777777" w:rsidR="000313F8" w:rsidRPr="00875197" w:rsidRDefault="000313F8" w:rsidP="000B46D5">
      <w:pPr>
        <w:autoSpaceDE w:val="0"/>
        <w:autoSpaceDN w:val="0"/>
        <w:adjustRightInd w:val="0"/>
        <w:spacing w:after="0" w:line="240" w:lineRule="auto"/>
        <w:rPr>
          <w:rFonts w:ascii="Arial" w:eastAsia="Arial" w:hAnsi="Arial" w:cs="Arial"/>
          <w:bCs/>
          <w:sz w:val="22"/>
          <w:szCs w:val="22"/>
        </w:rPr>
      </w:pPr>
      <w:r w:rsidRPr="00875197">
        <w:rPr>
          <w:rFonts w:ascii="Arial" w:eastAsia="Arial" w:hAnsi="Arial" w:cs="Arial"/>
          <w:bCs/>
          <w:sz w:val="22"/>
          <w:szCs w:val="22"/>
        </w:rPr>
        <w:t>In the case of child prote</w:t>
      </w:r>
      <w:r w:rsidR="004162A3" w:rsidRPr="00875197">
        <w:rPr>
          <w:rFonts w:ascii="Arial" w:eastAsia="Arial" w:hAnsi="Arial" w:cs="Arial"/>
          <w:bCs/>
          <w:sz w:val="22"/>
          <w:szCs w:val="22"/>
        </w:rPr>
        <w:t xml:space="preserve">ction </w:t>
      </w:r>
      <w:r w:rsidR="0011721F" w:rsidRPr="00875197">
        <w:rPr>
          <w:rFonts w:ascii="Arial" w:eastAsia="Arial" w:hAnsi="Arial" w:cs="Arial"/>
          <w:bCs/>
          <w:sz w:val="22"/>
          <w:szCs w:val="22"/>
        </w:rPr>
        <w:t>referral,</w:t>
      </w:r>
      <w:r w:rsidR="004162A3" w:rsidRPr="00875197">
        <w:rPr>
          <w:rFonts w:ascii="Arial" w:eastAsia="Arial" w:hAnsi="Arial" w:cs="Arial"/>
          <w:bCs/>
          <w:sz w:val="22"/>
          <w:szCs w:val="22"/>
        </w:rPr>
        <w:t xml:space="preserve"> </w:t>
      </w:r>
      <w:r w:rsidRPr="00875197">
        <w:rPr>
          <w:rFonts w:ascii="Arial" w:eastAsia="Arial" w:hAnsi="Arial" w:cs="Arial"/>
          <w:bCs/>
          <w:sz w:val="22"/>
          <w:szCs w:val="22"/>
        </w:rPr>
        <w:t xml:space="preserve">the DSL will </w:t>
      </w:r>
      <w:r w:rsidR="00AA4AFC" w:rsidRPr="00875197">
        <w:rPr>
          <w:rFonts w:ascii="Arial" w:eastAsia="Arial" w:hAnsi="Arial" w:cs="Arial"/>
          <w:bCs/>
          <w:sz w:val="22"/>
          <w:szCs w:val="22"/>
        </w:rPr>
        <w:t xml:space="preserve">contact </w:t>
      </w:r>
      <w:r w:rsidR="00B652DD" w:rsidRPr="00875197">
        <w:rPr>
          <w:rFonts w:ascii="Arial" w:eastAsia="Arial" w:hAnsi="Arial" w:cs="Arial"/>
          <w:bCs/>
          <w:sz w:val="22"/>
          <w:szCs w:val="22"/>
        </w:rPr>
        <w:t xml:space="preserve">MASSH </w:t>
      </w:r>
      <w:r w:rsidR="00AA4AFC" w:rsidRPr="00875197">
        <w:rPr>
          <w:rFonts w:ascii="Arial" w:eastAsia="Arial" w:hAnsi="Arial" w:cs="Arial"/>
          <w:bCs/>
          <w:sz w:val="22"/>
          <w:szCs w:val="22"/>
        </w:rPr>
        <w:t>immediately</w:t>
      </w:r>
      <w:r w:rsidR="000676A3" w:rsidRPr="00875197">
        <w:rPr>
          <w:rFonts w:ascii="Arial" w:eastAsia="Arial" w:hAnsi="Arial" w:cs="Arial"/>
          <w:bCs/>
          <w:sz w:val="22"/>
          <w:szCs w:val="22"/>
        </w:rPr>
        <w:t xml:space="preserve"> </w:t>
      </w:r>
      <w:r w:rsidR="004162A3" w:rsidRPr="00875197">
        <w:rPr>
          <w:rFonts w:ascii="Arial" w:eastAsia="Arial" w:hAnsi="Arial" w:cs="Arial"/>
          <w:bCs/>
          <w:sz w:val="22"/>
          <w:szCs w:val="22"/>
        </w:rPr>
        <w:t>(</w:t>
      </w:r>
      <w:r w:rsidR="00AA4AFC" w:rsidRPr="00875197">
        <w:rPr>
          <w:rFonts w:ascii="Arial" w:eastAsia="Arial" w:hAnsi="Arial" w:cs="Arial"/>
          <w:bCs/>
          <w:sz w:val="22"/>
          <w:szCs w:val="22"/>
        </w:rPr>
        <w:t>alongside</w:t>
      </w:r>
      <w:r w:rsidR="000676A3" w:rsidRPr="00875197">
        <w:rPr>
          <w:rFonts w:ascii="Arial" w:eastAsia="Arial" w:hAnsi="Arial" w:cs="Arial"/>
          <w:bCs/>
          <w:sz w:val="22"/>
          <w:szCs w:val="22"/>
        </w:rPr>
        <w:t xml:space="preserve"> any other emergency</w:t>
      </w:r>
      <w:r w:rsidR="009C13A9" w:rsidRPr="00875197">
        <w:rPr>
          <w:rFonts w:ascii="Arial" w:eastAsia="Arial" w:hAnsi="Arial" w:cs="Arial"/>
          <w:bCs/>
          <w:sz w:val="22"/>
          <w:szCs w:val="22"/>
        </w:rPr>
        <w:t xml:space="preserve"> or support</w:t>
      </w:r>
      <w:r w:rsidR="000676A3" w:rsidRPr="00875197">
        <w:rPr>
          <w:rFonts w:ascii="Arial" w:eastAsia="Arial" w:hAnsi="Arial" w:cs="Arial"/>
          <w:bCs/>
          <w:sz w:val="22"/>
          <w:szCs w:val="22"/>
        </w:rPr>
        <w:t xml:space="preserve"> services that may be required</w:t>
      </w:r>
      <w:r w:rsidR="004162A3" w:rsidRPr="00875197">
        <w:rPr>
          <w:rFonts w:ascii="Arial" w:eastAsia="Arial" w:hAnsi="Arial" w:cs="Arial"/>
          <w:bCs/>
          <w:sz w:val="22"/>
          <w:szCs w:val="22"/>
        </w:rPr>
        <w:t>)</w:t>
      </w:r>
      <w:r w:rsidR="000676A3" w:rsidRPr="00875197">
        <w:rPr>
          <w:rFonts w:ascii="Arial" w:eastAsia="Arial" w:hAnsi="Arial" w:cs="Arial"/>
          <w:bCs/>
          <w:sz w:val="22"/>
          <w:szCs w:val="22"/>
        </w:rPr>
        <w:t>.</w:t>
      </w:r>
    </w:p>
    <w:p w14:paraId="5D31755C" w14:textId="77777777" w:rsidR="000313F8" w:rsidRPr="00875197" w:rsidRDefault="000313F8" w:rsidP="000B46D5">
      <w:pPr>
        <w:autoSpaceDE w:val="0"/>
        <w:autoSpaceDN w:val="0"/>
        <w:adjustRightInd w:val="0"/>
        <w:spacing w:after="0" w:line="240" w:lineRule="auto"/>
        <w:rPr>
          <w:rFonts w:ascii="Arial" w:eastAsia="Arial" w:hAnsi="Arial" w:cs="Arial"/>
          <w:bCs/>
          <w:sz w:val="22"/>
          <w:szCs w:val="22"/>
        </w:rPr>
      </w:pPr>
    </w:p>
    <w:p w14:paraId="4D704574" w14:textId="77777777" w:rsidR="000313F8" w:rsidRPr="00875197" w:rsidRDefault="000313F8" w:rsidP="000B46D5">
      <w:pPr>
        <w:autoSpaceDE w:val="0"/>
        <w:autoSpaceDN w:val="0"/>
        <w:adjustRightInd w:val="0"/>
        <w:spacing w:after="0" w:line="240" w:lineRule="auto"/>
        <w:rPr>
          <w:rFonts w:ascii="Arial" w:eastAsia="Arial" w:hAnsi="Arial" w:cs="Arial"/>
          <w:bCs/>
          <w:sz w:val="22"/>
          <w:szCs w:val="22"/>
        </w:rPr>
      </w:pPr>
      <w:r w:rsidRPr="00875197">
        <w:rPr>
          <w:rFonts w:ascii="Arial" w:eastAsia="Arial" w:hAnsi="Arial" w:cs="Arial"/>
          <w:bCs/>
          <w:sz w:val="22"/>
          <w:szCs w:val="22"/>
        </w:rPr>
        <w:t xml:space="preserve">In the case of poorly explained serious injuries </w:t>
      </w:r>
      <w:r w:rsidR="00116C15" w:rsidRPr="00875197">
        <w:rPr>
          <w:rFonts w:ascii="Arial" w:eastAsia="Arial" w:hAnsi="Arial" w:cs="Arial"/>
          <w:bCs/>
          <w:sz w:val="22"/>
          <w:szCs w:val="22"/>
        </w:rPr>
        <w:t xml:space="preserve">/ injuries </w:t>
      </w:r>
      <w:r w:rsidR="00F65D80" w:rsidRPr="00875197">
        <w:rPr>
          <w:rFonts w:ascii="Arial" w:eastAsia="Arial" w:hAnsi="Arial" w:cs="Arial"/>
          <w:bCs/>
          <w:sz w:val="22"/>
          <w:szCs w:val="22"/>
        </w:rPr>
        <w:t>causing</w:t>
      </w:r>
      <w:r w:rsidR="00116C15" w:rsidRPr="00875197">
        <w:rPr>
          <w:rFonts w:ascii="Arial" w:eastAsia="Arial" w:hAnsi="Arial" w:cs="Arial"/>
          <w:bCs/>
          <w:sz w:val="22"/>
          <w:szCs w:val="22"/>
        </w:rPr>
        <w:t xml:space="preserve"> concern </w:t>
      </w:r>
      <w:r w:rsidRPr="00875197">
        <w:rPr>
          <w:rFonts w:ascii="Arial" w:eastAsia="Arial" w:hAnsi="Arial" w:cs="Arial"/>
          <w:bCs/>
          <w:sz w:val="22"/>
          <w:szCs w:val="22"/>
        </w:rPr>
        <w:t xml:space="preserve">or where behaviour or concerns arouse suspicion </w:t>
      </w:r>
      <w:r w:rsidR="009962E2" w:rsidRPr="00875197">
        <w:rPr>
          <w:rFonts w:ascii="Arial" w:eastAsia="Arial" w:hAnsi="Arial" w:cs="Arial"/>
          <w:bCs/>
          <w:sz w:val="22"/>
          <w:szCs w:val="22"/>
        </w:rPr>
        <w:t xml:space="preserve">or </w:t>
      </w:r>
      <w:r w:rsidRPr="00875197">
        <w:rPr>
          <w:rFonts w:ascii="Arial" w:eastAsia="Arial" w:hAnsi="Arial" w:cs="Arial"/>
          <w:bCs/>
          <w:sz w:val="22"/>
          <w:szCs w:val="22"/>
        </w:rPr>
        <w:t>if in any doubt</w:t>
      </w:r>
      <w:r w:rsidR="003A6ED6" w:rsidRPr="00875197">
        <w:rPr>
          <w:rFonts w:ascii="Arial" w:eastAsia="Arial" w:hAnsi="Arial" w:cs="Arial"/>
          <w:bCs/>
          <w:color w:val="0070C0"/>
          <w:sz w:val="22"/>
          <w:szCs w:val="22"/>
        </w:rPr>
        <w:t>,</w:t>
      </w:r>
      <w:r w:rsidRPr="00875197">
        <w:rPr>
          <w:rFonts w:ascii="Arial" w:eastAsia="Arial" w:hAnsi="Arial" w:cs="Arial"/>
          <w:bCs/>
          <w:sz w:val="22"/>
          <w:szCs w:val="22"/>
        </w:rPr>
        <w:t xml:space="preserve"> the Designated Safeguarding Lead should </w:t>
      </w:r>
      <w:r w:rsidR="009962E2" w:rsidRPr="00875197">
        <w:rPr>
          <w:rFonts w:ascii="Arial" w:eastAsia="Arial" w:hAnsi="Arial" w:cs="Arial"/>
          <w:bCs/>
          <w:sz w:val="22"/>
          <w:szCs w:val="22"/>
        </w:rPr>
        <w:t xml:space="preserve">contact </w:t>
      </w:r>
      <w:r w:rsidR="00B652DD" w:rsidRPr="00875197">
        <w:rPr>
          <w:rFonts w:ascii="Arial" w:eastAsia="Arial" w:hAnsi="Arial" w:cs="Arial"/>
          <w:bCs/>
          <w:sz w:val="22"/>
          <w:szCs w:val="22"/>
        </w:rPr>
        <w:t>the MASSH</w:t>
      </w:r>
      <w:r w:rsidR="009962E2" w:rsidRPr="00875197">
        <w:rPr>
          <w:rFonts w:ascii="Arial" w:eastAsia="Arial" w:hAnsi="Arial" w:cs="Arial"/>
          <w:bCs/>
          <w:sz w:val="22"/>
          <w:szCs w:val="22"/>
        </w:rPr>
        <w:t xml:space="preserve"> for advice</w:t>
      </w:r>
      <w:r w:rsidR="00B652DD" w:rsidRPr="00875197">
        <w:rPr>
          <w:rFonts w:ascii="Arial" w:eastAsia="Arial" w:hAnsi="Arial" w:cs="Arial"/>
          <w:bCs/>
          <w:sz w:val="22"/>
          <w:szCs w:val="22"/>
        </w:rPr>
        <w:t>.</w:t>
      </w:r>
      <w:r w:rsidRPr="00875197">
        <w:rPr>
          <w:rFonts w:ascii="Arial" w:eastAsia="Arial" w:hAnsi="Arial" w:cs="Arial"/>
          <w:bCs/>
          <w:sz w:val="22"/>
          <w:szCs w:val="22"/>
        </w:rPr>
        <w:t xml:space="preserve"> </w:t>
      </w:r>
    </w:p>
    <w:p w14:paraId="398C6057" w14:textId="702558E2" w:rsidR="006A0A7B" w:rsidRPr="00875197" w:rsidRDefault="00040E56" w:rsidP="0000664E">
      <w:pPr>
        <w:shd w:val="clear" w:color="auto" w:fill="FFFFFF" w:themeFill="background1"/>
        <w:autoSpaceDE w:val="0"/>
        <w:autoSpaceDN w:val="0"/>
        <w:adjustRightInd w:val="0"/>
        <w:spacing w:after="0" w:line="240" w:lineRule="auto"/>
        <w:rPr>
          <w:rFonts w:ascii="Arial" w:eastAsia="Arial" w:hAnsi="Arial" w:cs="Arial"/>
          <w:bCs/>
          <w:color w:val="FF0000"/>
          <w:sz w:val="22"/>
          <w:szCs w:val="22"/>
        </w:rPr>
      </w:pPr>
      <w:r w:rsidRPr="00875197">
        <w:rPr>
          <w:rFonts w:ascii="Arial" w:eastAsiaTheme="minorHAnsi" w:hAnsi="Arial" w:cs="Arial"/>
          <w:sz w:val="22"/>
          <w:szCs w:val="22"/>
        </w:rPr>
        <w:t xml:space="preserve"> </w:t>
      </w:r>
    </w:p>
    <w:p w14:paraId="229AE9B0" w14:textId="6DB659C7" w:rsidR="008938FF" w:rsidRPr="00875197" w:rsidRDefault="008938FF" w:rsidP="008938FF">
      <w:pPr>
        <w:pStyle w:val="Heading2"/>
        <w:rPr>
          <w:rFonts w:ascii="Arial" w:eastAsia="Arial" w:hAnsi="Arial" w:cs="Arial"/>
          <w:sz w:val="22"/>
          <w:szCs w:val="22"/>
        </w:rPr>
      </w:pPr>
      <w:bookmarkStart w:id="67" w:name="_Toc144214268"/>
      <w:r w:rsidRPr="00875197">
        <w:rPr>
          <w:rFonts w:ascii="Arial" w:eastAsia="Arial" w:hAnsi="Arial" w:cs="Arial"/>
          <w:sz w:val="22"/>
          <w:szCs w:val="22"/>
        </w:rPr>
        <w:t xml:space="preserve">Children </w:t>
      </w:r>
      <w:r w:rsidR="006129C0" w:rsidRPr="00875197">
        <w:rPr>
          <w:rFonts w:ascii="Arial" w:eastAsia="Arial" w:hAnsi="Arial" w:cs="Arial"/>
          <w:sz w:val="22"/>
          <w:szCs w:val="22"/>
        </w:rPr>
        <w:t>Missing Education</w:t>
      </w:r>
      <w:bookmarkEnd w:id="67"/>
    </w:p>
    <w:p w14:paraId="2C03B917" w14:textId="77777777" w:rsidR="008938FF" w:rsidRPr="00875197" w:rsidRDefault="008938FF" w:rsidP="00187A24">
      <w:pPr>
        <w:autoSpaceDE w:val="0"/>
        <w:autoSpaceDN w:val="0"/>
        <w:adjustRightInd w:val="0"/>
        <w:spacing w:after="0" w:line="240" w:lineRule="auto"/>
        <w:rPr>
          <w:rFonts w:ascii="Arial" w:eastAsia="Arial" w:hAnsi="Arial" w:cs="Arial"/>
          <w:sz w:val="22"/>
          <w:szCs w:val="22"/>
        </w:rPr>
      </w:pPr>
      <w:r w:rsidRPr="00875197">
        <w:rPr>
          <w:rFonts w:ascii="Arial" w:eastAsia="Arial" w:hAnsi="Arial" w:cs="Arial"/>
          <w:sz w:val="22"/>
          <w:szCs w:val="22"/>
        </w:rPr>
        <w:t>Under section 175 of the Education Act 2002 we have a duty to investigate any unexplained absences</w:t>
      </w:r>
      <w:r w:rsidR="00A10961" w:rsidRPr="00875197">
        <w:rPr>
          <w:rFonts w:ascii="Arial" w:eastAsia="Arial" w:hAnsi="Arial" w:cs="Arial"/>
          <w:sz w:val="22"/>
          <w:szCs w:val="22"/>
        </w:rPr>
        <w:t>.</w:t>
      </w:r>
      <w:r w:rsidRPr="00875197">
        <w:rPr>
          <w:rFonts w:ascii="Arial" w:eastAsia="Arial" w:hAnsi="Arial" w:cs="Arial"/>
          <w:sz w:val="22"/>
          <w:szCs w:val="22"/>
        </w:rPr>
        <w:t xml:space="preserve"> </w:t>
      </w:r>
    </w:p>
    <w:p w14:paraId="25E06B05" w14:textId="77777777" w:rsidR="008938FF" w:rsidRPr="00875197" w:rsidRDefault="008938FF" w:rsidP="008938FF">
      <w:pPr>
        <w:autoSpaceDE w:val="0"/>
        <w:autoSpaceDN w:val="0"/>
        <w:adjustRightInd w:val="0"/>
        <w:spacing w:after="0" w:line="276" w:lineRule="auto"/>
        <w:jc w:val="both"/>
        <w:rPr>
          <w:rFonts w:ascii="Arial" w:eastAsia="Arial" w:hAnsi="Arial" w:cs="Arial"/>
          <w:sz w:val="22"/>
          <w:szCs w:val="22"/>
        </w:rPr>
      </w:pPr>
    </w:p>
    <w:p w14:paraId="2D76531E" w14:textId="684B2038" w:rsidR="008938FF" w:rsidRPr="00875197" w:rsidRDefault="008938FF" w:rsidP="00187A24">
      <w:pPr>
        <w:autoSpaceDE w:val="0"/>
        <w:autoSpaceDN w:val="0"/>
        <w:adjustRightInd w:val="0"/>
        <w:spacing w:after="0" w:line="240" w:lineRule="auto"/>
        <w:rPr>
          <w:rFonts w:ascii="Arial" w:eastAsia="Arial" w:hAnsi="Arial" w:cs="Arial"/>
          <w:sz w:val="22"/>
          <w:szCs w:val="22"/>
        </w:rPr>
      </w:pPr>
      <w:r w:rsidRPr="00875197">
        <w:rPr>
          <w:rFonts w:ascii="Arial" w:eastAsia="Arial" w:hAnsi="Arial" w:cs="Arial"/>
          <w:sz w:val="22"/>
          <w:szCs w:val="22"/>
        </w:rPr>
        <w:t>At</w:t>
      </w:r>
      <w:r w:rsidR="00437AE7" w:rsidRPr="00875197">
        <w:rPr>
          <w:rFonts w:ascii="Arial" w:eastAsia="Arial" w:hAnsi="Arial" w:cs="Arial"/>
          <w:sz w:val="22"/>
          <w:szCs w:val="22"/>
        </w:rPr>
        <w:t xml:space="preserve"> Cale Green Primary School, </w:t>
      </w:r>
      <w:r w:rsidRPr="00875197">
        <w:rPr>
          <w:rFonts w:ascii="Arial" w:eastAsia="Arial" w:hAnsi="Arial" w:cs="Arial"/>
          <w:sz w:val="22"/>
          <w:szCs w:val="22"/>
        </w:rPr>
        <w:t>we follow</w:t>
      </w:r>
      <w:r w:rsidR="00A10961" w:rsidRPr="00875197">
        <w:rPr>
          <w:rFonts w:ascii="Arial" w:eastAsia="Arial" w:hAnsi="Arial" w:cs="Arial"/>
          <w:sz w:val="22"/>
          <w:szCs w:val="22"/>
        </w:rPr>
        <w:t xml:space="preserve"> Stockport’s</w:t>
      </w:r>
      <w:r w:rsidRPr="00875197">
        <w:rPr>
          <w:rFonts w:ascii="Arial" w:eastAsia="Arial" w:hAnsi="Arial" w:cs="Arial"/>
          <w:sz w:val="22"/>
          <w:szCs w:val="22"/>
        </w:rPr>
        <w:t xml:space="preserve"> procedures for dealing wit</w:t>
      </w:r>
      <w:r w:rsidR="00A10961" w:rsidRPr="00875197">
        <w:rPr>
          <w:rFonts w:ascii="Arial" w:eastAsia="Arial" w:hAnsi="Arial" w:cs="Arial"/>
          <w:sz w:val="22"/>
          <w:szCs w:val="22"/>
        </w:rPr>
        <w:t xml:space="preserve">h children that go missing from </w:t>
      </w:r>
      <w:r w:rsidR="00730F76" w:rsidRPr="00875197">
        <w:rPr>
          <w:rFonts w:ascii="Arial" w:eastAsia="Arial" w:hAnsi="Arial" w:cs="Arial"/>
          <w:sz w:val="22"/>
          <w:szCs w:val="22"/>
        </w:rPr>
        <w:t>school/college</w:t>
      </w:r>
      <w:r w:rsidR="00C62184" w:rsidRPr="00875197">
        <w:rPr>
          <w:rFonts w:ascii="Arial" w:eastAsia="Arial" w:hAnsi="Arial" w:cs="Arial"/>
          <w:sz w:val="22"/>
          <w:szCs w:val="22"/>
        </w:rPr>
        <w:t xml:space="preserve"> - </w:t>
      </w:r>
      <w:hyperlink r:id="rId32">
        <w:r w:rsidR="00C62184" w:rsidRPr="00875197">
          <w:rPr>
            <w:rStyle w:val="Hyperlink"/>
            <w:rFonts w:ascii="Arial" w:eastAsia="Arial" w:hAnsi="Arial" w:cs="Arial"/>
            <w:sz w:val="22"/>
            <w:szCs w:val="22"/>
          </w:rPr>
          <w:t>missing-from-</w:t>
        </w:r>
        <w:r w:rsidR="00730F76" w:rsidRPr="00875197">
          <w:rPr>
            <w:rStyle w:val="Hyperlink"/>
            <w:rFonts w:ascii="Arial" w:eastAsia="Arial" w:hAnsi="Arial" w:cs="Arial"/>
            <w:sz w:val="22"/>
            <w:szCs w:val="22"/>
          </w:rPr>
          <w:t>school/college</w:t>
        </w:r>
      </w:hyperlink>
      <w:r w:rsidR="003805D2" w:rsidRPr="00875197">
        <w:rPr>
          <w:rFonts w:ascii="Arial" w:eastAsia="Arial" w:hAnsi="Arial" w:cs="Arial"/>
          <w:sz w:val="22"/>
          <w:szCs w:val="22"/>
        </w:rPr>
        <w:t>, and adhere the guidance set out by the DfE-</w:t>
      </w:r>
      <w:hyperlink r:id="rId33">
        <w:r w:rsidR="003805D2" w:rsidRPr="00875197">
          <w:rPr>
            <w:rStyle w:val="Hyperlink"/>
            <w:rFonts w:ascii="Arial" w:eastAsia="Arial" w:hAnsi="Arial" w:cs="Arial"/>
            <w:sz w:val="22"/>
            <w:szCs w:val="22"/>
          </w:rPr>
          <w:t>Children Missing Education_-_Statutory guidance</w:t>
        </w:r>
      </w:hyperlink>
      <w:r w:rsidR="003805D2" w:rsidRPr="00875197">
        <w:rPr>
          <w:rFonts w:ascii="Arial" w:eastAsia="Arial" w:hAnsi="Arial" w:cs="Arial"/>
          <w:sz w:val="22"/>
          <w:szCs w:val="22"/>
        </w:rPr>
        <w:t xml:space="preserve"> </w:t>
      </w:r>
      <w:r w:rsidRPr="00875197">
        <w:rPr>
          <w:rFonts w:ascii="Arial" w:eastAsia="Arial" w:hAnsi="Arial" w:cs="Arial"/>
          <w:sz w:val="22"/>
          <w:szCs w:val="22"/>
        </w:rPr>
        <w:t xml:space="preserve">. </w:t>
      </w:r>
      <w:r w:rsidRPr="00875197">
        <w:rPr>
          <w:rFonts w:ascii="Arial" w:hAnsi="Arial" w:cs="Arial"/>
          <w:sz w:val="22"/>
          <w:szCs w:val="22"/>
        </w:rPr>
        <w:t>All staff are aware that children going missing, p</w:t>
      </w:r>
      <w:r w:rsidR="00A10961" w:rsidRPr="00875197">
        <w:rPr>
          <w:rFonts w:ascii="Arial" w:hAnsi="Arial" w:cs="Arial"/>
          <w:sz w:val="22"/>
          <w:szCs w:val="22"/>
        </w:rPr>
        <w:t>articularly repeatedly, are potentially vulnerable to harm including</w:t>
      </w:r>
      <w:r w:rsidRPr="00875197">
        <w:rPr>
          <w:rFonts w:ascii="Arial" w:hAnsi="Arial" w:cs="Arial"/>
          <w:sz w:val="22"/>
          <w:szCs w:val="22"/>
        </w:rPr>
        <w:t xml:space="preserve"> abuse and </w:t>
      </w:r>
      <w:r w:rsidR="00A10961" w:rsidRPr="00875197">
        <w:rPr>
          <w:rFonts w:ascii="Arial" w:hAnsi="Arial" w:cs="Arial"/>
          <w:sz w:val="22"/>
          <w:szCs w:val="22"/>
        </w:rPr>
        <w:t>neglect, such as sexual</w:t>
      </w:r>
      <w:r w:rsidRPr="00875197">
        <w:rPr>
          <w:rFonts w:ascii="Arial" w:hAnsi="Arial" w:cs="Arial"/>
          <w:sz w:val="22"/>
          <w:szCs w:val="22"/>
        </w:rPr>
        <w:t xml:space="preserve"> abuse or exploitation and child criminal exploitation. It may indicate mental health problems, risk of substance abuse, risk of travelling to conflict zones, risk of female genital mutilation or risk of forced marriage.</w:t>
      </w:r>
    </w:p>
    <w:p w14:paraId="2F5F777F" w14:textId="77777777" w:rsidR="008938FF" w:rsidRPr="00875197" w:rsidRDefault="008938FF" w:rsidP="008938FF">
      <w:pPr>
        <w:autoSpaceDE w:val="0"/>
        <w:autoSpaceDN w:val="0"/>
        <w:adjustRightInd w:val="0"/>
        <w:spacing w:after="0" w:line="276" w:lineRule="auto"/>
        <w:jc w:val="both"/>
        <w:rPr>
          <w:rFonts w:ascii="Arial" w:eastAsia="Arial" w:hAnsi="Arial" w:cs="Arial"/>
          <w:sz w:val="22"/>
          <w:szCs w:val="22"/>
        </w:rPr>
      </w:pPr>
    </w:p>
    <w:p w14:paraId="7C78158E" w14:textId="30B6F5F5" w:rsidR="008938FF" w:rsidRPr="00875197" w:rsidRDefault="008938FF" w:rsidP="00187A24">
      <w:pPr>
        <w:autoSpaceDE w:val="0"/>
        <w:autoSpaceDN w:val="0"/>
        <w:adjustRightInd w:val="0"/>
        <w:spacing w:after="0" w:line="240" w:lineRule="auto"/>
        <w:rPr>
          <w:rFonts w:ascii="Arial" w:eastAsia="Arial" w:hAnsi="Arial" w:cs="Arial"/>
          <w:sz w:val="22"/>
          <w:szCs w:val="22"/>
        </w:rPr>
      </w:pPr>
      <w:r w:rsidRPr="00875197">
        <w:rPr>
          <w:rFonts w:ascii="Arial" w:eastAsia="Arial" w:hAnsi="Arial" w:cs="Arial"/>
          <w:sz w:val="22"/>
          <w:szCs w:val="22"/>
        </w:rPr>
        <w:t>We also ensure that we are rigorous in our attendance procedures; these are outlined in our attendance policy</w:t>
      </w:r>
      <w:r w:rsidR="00437AE7" w:rsidRPr="00875197">
        <w:rPr>
          <w:rFonts w:ascii="Arial" w:eastAsia="Arial" w:hAnsi="Arial" w:cs="Arial"/>
          <w:sz w:val="22"/>
          <w:szCs w:val="22"/>
        </w:rPr>
        <w:t>.</w:t>
      </w:r>
      <w:r w:rsidRPr="00875197">
        <w:rPr>
          <w:rFonts w:ascii="Arial" w:eastAsia="Arial" w:hAnsi="Arial" w:cs="Arial"/>
          <w:sz w:val="22"/>
          <w:szCs w:val="22"/>
        </w:rPr>
        <w:t xml:space="preserve"> Where a child’s destination is unknown when they have left our </w:t>
      </w:r>
      <w:r w:rsidR="00730F76" w:rsidRPr="00875197">
        <w:rPr>
          <w:rFonts w:ascii="Arial" w:eastAsia="Arial" w:hAnsi="Arial" w:cs="Arial"/>
          <w:sz w:val="22"/>
          <w:szCs w:val="22"/>
        </w:rPr>
        <w:t>school/college</w:t>
      </w:r>
      <w:r w:rsidR="0082598F" w:rsidRPr="00875197">
        <w:rPr>
          <w:rFonts w:ascii="Arial" w:eastAsia="Arial" w:hAnsi="Arial" w:cs="Arial"/>
          <w:sz w:val="22"/>
          <w:szCs w:val="22"/>
        </w:rPr>
        <w:t>,</w:t>
      </w:r>
      <w:r w:rsidRPr="00875197">
        <w:rPr>
          <w:rFonts w:ascii="Arial" w:eastAsia="Arial" w:hAnsi="Arial" w:cs="Arial"/>
          <w:sz w:val="22"/>
          <w:szCs w:val="22"/>
        </w:rPr>
        <w:t xml:space="preserve"> we ensure we carry out all necess</w:t>
      </w:r>
      <w:r w:rsidR="00A10961" w:rsidRPr="00875197">
        <w:rPr>
          <w:rFonts w:ascii="Arial" w:eastAsia="Arial" w:hAnsi="Arial" w:cs="Arial"/>
          <w:sz w:val="22"/>
          <w:szCs w:val="22"/>
        </w:rPr>
        <w:t xml:space="preserve">ary checks and refer them as a child missing from education. </w:t>
      </w:r>
    </w:p>
    <w:p w14:paraId="4B2A1DA2" w14:textId="29BFBAB3" w:rsidR="00A1526F" w:rsidRPr="00875197" w:rsidRDefault="00A1526F" w:rsidP="008938FF">
      <w:pPr>
        <w:autoSpaceDE w:val="0"/>
        <w:autoSpaceDN w:val="0"/>
        <w:adjustRightInd w:val="0"/>
        <w:spacing w:after="0" w:line="276" w:lineRule="auto"/>
        <w:jc w:val="both"/>
        <w:rPr>
          <w:rFonts w:ascii="Arial" w:eastAsia="Arial" w:hAnsi="Arial" w:cs="Arial"/>
          <w:sz w:val="22"/>
          <w:szCs w:val="22"/>
        </w:rPr>
      </w:pPr>
    </w:p>
    <w:p w14:paraId="76175B06" w14:textId="76068ACC" w:rsidR="00A1526F" w:rsidRPr="00875197" w:rsidRDefault="00A1526F" w:rsidP="00A1526F">
      <w:pPr>
        <w:pStyle w:val="Heading2"/>
        <w:rPr>
          <w:rFonts w:ascii="Arial" w:hAnsi="Arial" w:cs="Arial"/>
          <w:sz w:val="22"/>
          <w:szCs w:val="22"/>
        </w:rPr>
      </w:pPr>
      <w:bookmarkStart w:id="68" w:name="_Toc144214269"/>
      <w:r w:rsidRPr="00875197">
        <w:rPr>
          <w:rFonts w:ascii="Arial" w:hAnsi="Arial" w:cs="Arial"/>
          <w:b/>
          <w:bCs/>
          <w:sz w:val="22"/>
          <w:szCs w:val="22"/>
        </w:rPr>
        <w:t>Elective Home Education (EHE)</w:t>
      </w:r>
      <w:r w:rsidRPr="00875197">
        <w:rPr>
          <w:rFonts w:ascii="Arial" w:hAnsi="Arial" w:cs="Arial"/>
          <w:sz w:val="22"/>
          <w:szCs w:val="22"/>
        </w:rPr>
        <w:t xml:space="preserve"> </w:t>
      </w:r>
      <w:bookmarkEnd w:id="68"/>
    </w:p>
    <w:p w14:paraId="790BF215" w14:textId="77777777" w:rsidR="00A1526F" w:rsidRPr="00875197" w:rsidRDefault="00A1526F" w:rsidP="00A1526F">
      <w:pPr>
        <w:ind w:left="426"/>
        <w:rPr>
          <w:rFonts w:ascii="Arial" w:hAnsi="Arial" w:cs="Arial"/>
          <w:b/>
          <w:sz w:val="22"/>
          <w:szCs w:val="22"/>
        </w:rPr>
      </w:pPr>
    </w:p>
    <w:p w14:paraId="5A53080A" w14:textId="118F4580" w:rsidR="00A1526F" w:rsidRPr="00875197" w:rsidRDefault="00A1526F" w:rsidP="00A1526F">
      <w:pPr>
        <w:spacing w:after="0" w:line="240" w:lineRule="auto"/>
        <w:rPr>
          <w:rFonts w:ascii="Arial" w:hAnsi="Arial" w:cs="Arial"/>
          <w:sz w:val="22"/>
          <w:szCs w:val="22"/>
        </w:rPr>
      </w:pPr>
      <w:r w:rsidRPr="00875197">
        <w:rPr>
          <w:rFonts w:ascii="Arial" w:hAnsi="Arial" w:cs="Arial"/>
          <w:sz w:val="22"/>
          <w:szCs w:val="22"/>
        </w:rPr>
        <w:t xml:space="preserve">Where a parent/carer expresses their intention to remove a child from school with a view to educating at home, we will respond in line with </w:t>
      </w:r>
      <w:hyperlink r:id="rId34">
        <w:r w:rsidRPr="00875197">
          <w:rPr>
            <w:rStyle w:val="Hyperlink"/>
            <w:rFonts w:ascii="Arial" w:hAnsi="Arial" w:cs="Arial"/>
            <w:sz w:val="22"/>
            <w:szCs w:val="22"/>
          </w:rPr>
          <w:t xml:space="preserve"> Elective Home Education </w:t>
        </w:r>
        <w:r w:rsidR="00C14AF8" w:rsidRPr="00875197">
          <w:rPr>
            <w:rStyle w:val="Hyperlink"/>
            <w:rFonts w:ascii="Arial" w:hAnsi="Arial" w:cs="Arial"/>
            <w:sz w:val="22"/>
            <w:szCs w:val="22"/>
          </w:rPr>
          <w:t xml:space="preserve">– national </w:t>
        </w:r>
        <w:r w:rsidRPr="00875197">
          <w:rPr>
            <w:rStyle w:val="Hyperlink"/>
            <w:rFonts w:ascii="Arial" w:hAnsi="Arial" w:cs="Arial"/>
            <w:sz w:val="22"/>
            <w:szCs w:val="22"/>
          </w:rPr>
          <w:t>guidance</w:t>
        </w:r>
      </w:hyperlink>
      <w:r w:rsidRPr="00875197">
        <w:rPr>
          <w:rFonts w:ascii="Arial" w:hAnsi="Arial" w:cs="Arial"/>
          <w:sz w:val="22"/>
          <w:szCs w:val="22"/>
        </w:rPr>
        <w:t xml:space="preserve"> and local </w:t>
      </w:r>
      <w:hyperlink r:id="rId35">
        <w:r w:rsidRPr="00875197">
          <w:rPr>
            <w:rStyle w:val="Hyperlink"/>
            <w:rFonts w:ascii="Arial" w:hAnsi="Arial" w:cs="Arial"/>
            <w:sz w:val="22"/>
            <w:szCs w:val="22"/>
          </w:rPr>
          <w:t>Stockport</w:t>
        </w:r>
      </w:hyperlink>
      <w:r w:rsidRPr="00875197">
        <w:rPr>
          <w:rFonts w:ascii="Arial" w:hAnsi="Arial" w:cs="Arial"/>
          <w:sz w:val="22"/>
          <w:szCs w:val="22"/>
        </w:rPr>
        <w:t xml:space="preserve"> guidance. We will work together with parents/carers and other key professionals and organisations to ensure decisions are made in the best interest of the child. </w:t>
      </w:r>
    </w:p>
    <w:p w14:paraId="3B6A3F9E" w14:textId="77777777" w:rsidR="00A1526F" w:rsidRPr="00875197" w:rsidRDefault="00A1526F" w:rsidP="008938FF">
      <w:pPr>
        <w:autoSpaceDE w:val="0"/>
        <w:autoSpaceDN w:val="0"/>
        <w:adjustRightInd w:val="0"/>
        <w:spacing w:after="0" w:line="276" w:lineRule="auto"/>
        <w:jc w:val="both"/>
        <w:rPr>
          <w:rFonts w:ascii="Arial" w:eastAsia="Arial" w:hAnsi="Arial" w:cs="Arial"/>
          <w:sz w:val="22"/>
          <w:szCs w:val="22"/>
        </w:rPr>
      </w:pPr>
    </w:p>
    <w:p w14:paraId="717E55FE" w14:textId="654161D5" w:rsidR="00730F76" w:rsidRPr="00875197" w:rsidRDefault="00730F76" w:rsidP="25C3593D">
      <w:pPr>
        <w:pStyle w:val="Heading2"/>
        <w:rPr>
          <w:rFonts w:ascii="Arial" w:hAnsi="Arial" w:cs="Arial"/>
          <w:b/>
          <w:bCs/>
          <w:sz w:val="22"/>
          <w:szCs w:val="22"/>
        </w:rPr>
      </w:pPr>
      <w:bookmarkStart w:id="69" w:name="_Toc111541128"/>
      <w:bookmarkStart w:id="70" w:name="_Toc144214270"/>
      <w:r w:rsidRPr="00875197">
        <w:rPr>
          <w:rFonts w:ascii="Arial" w:hAnsi="Arial" w:cs="Arial"/>
          <w:sz w:val="22"/>
          <w:szCs w:val="22"/>
        </w:rPr>
        <w:t>Searching and Screening</w:t>
      </w:r>
      <w:bookmarkEnd w:id="69"/>
      <w:bookmarkEnd w:id="70"/>
    </w:p>
    <w:p w14:paraId="16B5E710" w14:textId="77777777" w:rsidR="00730F76" w:rsidRPr="00875197" w:rsidRDefault="00730F76" w:rsidP="00730F76">
      <w:pPr>
        <w:pStyle w:val="NoSpacing"/>
        <w:rPr>
          <w:rFonts w:ascii="Arial" w:hAnsi="Arial" w:cs="Arial"/>
          <w:sz w:val="22"/>
          <w:szCs w:val="22"/>
        </w:rPr>
      </w:pPr>
    </w:p>
    <w:p w14:paraId="39100A24" w14:textId="77777777" w:rsidR="001E6039" w:rsidRPr="00875197" w:rsidRDefault="00730F76" w:rsidP="00187A24">
      <w:pPr>
        <w:spacing w:after="0" w:line="240" w:lineRule="auto"/>
        <w:rPr>
          <w:rFonts w:ascii="Arial" w:hAnsi="Arial" w:cs="Arial"/>
          <w:sz w:val="22"/>
          <w:szCs w:val="22"/>
        </w:rPr>
      </w:pPr>
      <w:r w:rsidRPr="00875197">
        <w:rPr>
          <w:rFonts w:ascii="Arial" w:hAnsi="Arial" w:cs="Arial"/>
          <w:sz w:val="22"/>
          <w:szCs w:val="22"/>
        </w:rPr>
        <w:t>Following a concern about a child’s safety or welfare, the searching and screening of children and confiscation of any items, including any electronic devices, will be managed in line with the school</w:t>
      </w:r>
      <w:r w:rsidR="00437AE7" w:rsidRPr="00875197">
        <w:rPr>
          <w:rFonts w:ascii="Arial" w:hAnsi="Arial" w:cs="Arial"/>
          <w:sz w:val="22"/>
          <w:szCs w:val="22"/>
        </w:rPr>
        <w:t xml:space="preserve"> B</w:t>
      </w:r>
      <w:r w:rsidRPr="00875197">
        <w:rPr>
          <w:rFonts w:ascii="Arial" w:hAnsi="Arial" w:cs="Arial"/>
          <w:sz w:val="22"/>
          <w:szCs w:val="22"/>
        </w:rPr>
        <w:t xml:space="preserve">ehaviour </w:t>
      </w:r>
      <w:r w:rsidR="001E6039" w:rsidRPr="00875197">
        <w:rPr>
          <w:rFonts w:ascii="Arial" w:hAnsi="Arial" w:cs="Arial"/>
          <w:sz w:val="22"/>
          <w:szCs w:val="22"/>
        </w:rPr>
        <w:t>p</w:t>
      </w:r>
      <w:r w:rsidRPr="00875197">
        <w:rPr>
          <w:rFonts w:ascii="Arial" w:hAnsi="Arial" w:cs="Arial"/>
          <w:sz w:val="22"/>
          <w:szCs w:val="22"/>
        </w:rPr>
        <w:t>olicy which is informed by the DfE ‘</w:t>
      </w:r>
      <w:r w:rsidR="00F61C12" w:rsidRPr="00875197">
        <w:rPr>
          <w:rFonts w:ascii="Arial" w:hAnsi="Arial" w:cs="Arial"/>
          <w:sz w:val="22"/>
          <w:szCs w:val="22"/>
        </w:rPr>
        <w:t>School’</w:t>
      </w:r>
      <w:r w:rsidRPr="00875197">
        <w:rPr>
          <w:rFonts w:ascii="Arial" w:hAnsi="Arial" w:cs="Arial"/>
          <w:sz w:val="22"/>
          <w:szCs w:val="22"/>
        </w:rPr>
        <w:t xml:space="preserve"> guidance.  </w:t>
      </w:r>
    </w:p>
    <w:p w14:paraId="3EA883F1" w14:textId="77777777" w:rsidR="001E6039" w:rsidRPr="00875197" w:rsidRDefault="001E6039" w:rsidP="00187A24">
      <w:pPr>
        <w:spacing w:after="0" w:line="240" w:lineRule="auto"/>
        <w:rPr>
          <w:rFonts w:ascii="Arial" w:hAnsi="Arial" w:cs="Arial"/>
          <w:b/>
          <w:bCs/>
          <w:sz w:val="22"/>
          <w:szCs w:val="22"/>
        </w:rPr>
      </w:pPr>
    </w:p>
    <w:p w14:paraId="6180B6CC" w14:textId="385BCF38" w:rsidR="00730F76" w:rsidRPr="00875197" w:rsidRDefault="00730F76" w:rsidP="00187A24">
      <w:pPr>
        <w:spacing w:after="0" w:line="240" w:lineRule="auto"/>
        <w:rPr>
          <w:rFonts w:ascii="Arial" w:hAnsi="Arial" w:cs="Arial"/>
          <w:sz w:val="22"/>
          <w:szCs w:val="22"/>
        </w:rPr>
      </w:pPr>
      <w:r w:rsidRPr="00875197">
        <w:rPr>
          <w:rFonts w:ascii="Arial" w:hAnsi="Arial" w:cs="Arial"/>
          <w:sz w:val="22"/>
          <w:szCs w:val="22"/>
        </w:rPr>
        <w:t>The designated safeguarding lead (or deputy) will be informed of any</w:t>
      </w:r>
      <w:r w:rsidR="001E6039" w:rsidRPr="00875197">
        <w:rPr>
          <w:rFonts w:ascii="Arial" w:hAnsi="Arial" w:cs="Arial"/>
          <w:sz w:val="22"/>
          <w:szCs w:val="22"/>
        </w:rPr>
        <w:t xml:space="preserve"> </w:t>
      </w:r>
      <w:r w:rsidRPr="00875197">
        <w:rPr>
          <w:rFonts w:ascii="Arial" w:hAnsi="Arial" w:cs="Arial"/>
          <w:sz w:val="22"/>
          <w:szCs w:val="22"/>
        </w:rPr>
        <w:t xml:space="preserve">searching </w:t>
      </w:r>
      <w:r w:rsidR="001E6039" w:rsidRPr="00875197">
        <w:rPr>
          <w:rFonts w:ascii="Arial" w:hAnsi="Arial" w:cs="Arial"/>
          <w:sz w:val="22"/>
          <w:szCs w:val="22"/>
        </w:rPr>
        <w:t>i</w:t>
      </w:r>
      <w:r w:rsidRPr="00875197">
        <w:rPr>
          <w:rFonts w:ascii="Arial" w:hAnsi="Arial" w:cs="Arial"/>
          <w:sz w:val="22"/>
          <w:szCs w:val="22"/>
        </w:rPr>
        <w:t xml:space="preserve">ncidents, this will be done as a matter of urgency where the member of staff has reasonable grounds to suspect a pupil was in possession of a prohibited item/s such as: </w:t>
      </w:r>
    </w:p>
    <w:p w14:paraId="3529656C" w14:textId="77777777" w:rsidR="001E6039" w:rsidRPr="00875197" w:rsidRDefault="001E6039" w:rsidP="00187A24">
      <w:pPr>
        <w:spacing w:after="0" w:line="240" w:lineRule="auto"/>
        <w:rPr>
          <w:rFonts w:ascii="Arial" w:hAnsi="Arial" w:cs="Arial"/>
          <w:sz w:val="22"/>
          <w:szCs w:val="22"/>
        </w:rPr>
      </w:pPr>
    </w:p>
    <w:p w14:paraId="21F19903" w14:textId="4E866D96" w:rsidR="00730F76" w:rsidRPr="00875197" w:rsidRDefault="00730F76" w:rsidP="002873EB">
      <w:pPr>
        <w:pStyle w:val="ListParagraph"/>
        <w:numPr>
          <w:ilvl w:val="1"/>
          <w:numId w:val="30"/>
        </w:numPr>
        <w:spacing w:after="0" w:line="240" w:lineRule="auto"/>
        <w:rPr>
          <w:rFonts w:ascii="Arial" w:hAnsi="Arial" w:cs="Arial"/>
          <w:sz w:val="22"/>
          <w:szCs w:val="22"/>
        </w:rPr>
      </w:pPr>
      <w:r w:rsidRPr="00875197">
        <w:rPr>
          <w:rFonts w:ascii="Arial" w:hAnsi="Arial" w:cs="Arial"/>
          <w:sz w:val="22"/>
          <w:szCs w:val="22"/>
          <w:lang w:val="en-US"/>
        </w:rPr>
        <w:t>knives and weapons</w:t>
      </w:r>
    </w:p>
    <w:p w14:paraId="4C87C6F4" w14:textId="78C4EE32" w:rsidR="00730F76" w:rsidRPr="00875197" w:rsidRDefault="00730F76" w:rsidP="002873EB">
      <w:pPr>
        <w:pStyle w:val="ListParagraph"/>
        <w:numPr>
          <w:ilvl w:val="1"/>
          <w:numId w:val="30"/>
        </w:numPr>
        <w:rPr>
          <w:rFonts w:ascii="Arial" w:hAnsi="Arial" w:cs="Arial"/>
          <w:sz w:val="22"/>
          <w:szCs w:val="22"/>
        </w:rPr>
      </w:pPr>
      <w:r w:rsidRPr="00875197">
        <w:rPr>
          <w:rFonts w:ascii="Arial" w:hAnsi="Arial" w:cs="Arial"/>
          <w:sz w:val="22"/>
          <w:szCs w:val="22"/>
          <w:lang w:val="en-US"/>
        </w:rPr>
        <w:t>alcohol</w:t>
      </w:r>
    </w:p>
    <w:p w14:paraId="0FE867B1" w14:textId="726BEC09" w:rsidR="00730F76" w:rsidRPr="00875197" w:rsidRDefault="00730F76" w:rsidP="002873EB">
      <w:pPr>
        <w:pStyle w:val="ListParagraph"/>
        <w:numPr>
          <w:ilvl w:val="1"/>
          <w:numId w:val="30"/>
        </w:numPr>
        <w:rPr>
          <w:rFonts w:ascii="Arial" w:hAnsi="Arial" w:cs="Arial"/>
          <w:sz w:val="22"/>
          <w:szCs w:val="22"/>
        </w:rPr>
      </w:pPr>
      <w:r w:rsidRPr="00875197">
        <w:rPr>
          <w:rFonts w:ascii="Arial" w:hAnsi="Arial" w:cs="Arial"/>
          <w:sz w:val="22"/>
          <w:szCs w:val="22"/>
          <w:lang w:val="en-US"/>
        </w:rPr>
        <w:t>illegal drugs</w:t>
      </w:r>
    </w:p>
    <w:p w14:paraId="61DEBE1A" w14:textId="74627874" w:rsidR="00730F76" w:rsidRPr="00875197" w:rsidRDefault="00730F76" w:rsidP="002873EB">
      <w:pPr>
        <w:pStyle w:val="ListParagraph"/>
        <w:numPr>
          <w:ilvl w:val="1"/>
          <w:numId w:val="30"/>
        </w:numPr>
        <w:rPr>
          <w:rFonts w:ascii="Arial" w:hAnsi="Arial" w:cs="Arial"/>
          <w:sz w:val="22"/>
          <w:szCs w:val="22"/>
        </w:rPr>
      </w:pPr>
      <w:r w:rsidRPr="00875197">
        <w:rPr>
          <w:rFonts w:ascii="Arial" w:hAnsi="Arial" w:cs="Arial"/>
          <w:sz w:val="22"/>
          <w:szCs w:val="22"/>
          <w:lang w:val="en-US"/>
        </w:rPr>
        <w:t>stolen items</w:t>
      </w:r>
    </w:p>
    <w:p w14:paraId="392FCC41" w14:textId="5F1E095D" w:rsidR="00730F76" w:rsidRPr="00875197" w:rsidRDefault="00730F76" w:rsidP="00730F76">
      <w:pPr>
        <w:ind w:left="284"/>
        <w:rPr>
          <w:rFonts w:ascii="Arial" w:hAnsi="Arial" w:cs="Arial"/>
          <w:sz w:val="22"/>
          <w:szCs w:val="22"/>
          <w:lang w:val="en-US"/>
        </w:rPr>
      </w:pPr>
      <w:r w:rsidRPr="00875197">
        <w:rPr>
          <w:rFonts w:ascii="Arial" w:hAnsi="Arial" w:cs="Arial"/>
          <w:sz w:val="22"/>
          <w:szCs w:val="22"/>
        </w:rPr>
        <w:t xml:space="preserve">or </w:t>
      </w:r>
      <w:r w:rsidRPr="00875197">
        <w:rPr>
          <w:rFonts w:ascii="Arial" w:hAnsi="Arial" w:cs="Arial"/>
          <w:sz w:val="22"/>
          <w:szCs w:val="22"/>
          <w:lang w:val="en-US"/>
        </w:rPr>
        <w:t>any article that the member of staff reasonably suspects has been, or is likely to be used:</w:t>
      </w:r>
    </w:p>
    <w:p w14:paraId="79BBA729" w14:textId="0BF9FE92" w:rsidR="00730F76" w:rsidRPr="00875197" w:rsidRDefault="00730F76" w:rsidP="002873EB">
      <w:pPr>
        <w:pStyle w:val="ListParagraph"/>
        <w:numPr>
          <w:ilvl w:val="1"/>
          <w:numId w:val="30"/>
        </w:numPr>
        <w:rPr>
          <w:rFonts w:ascii="Arial" w:hAnsi="Arial" w:cs="Arial"/>
          <w:sz w:val="22"/>
          <w:szCs w:val="22"/>
        </w:rPr>
      </w:pPr>
      <w:r w:rsidRPr="00875197">
        <w:rPr>
          <w:rFonts w:ascii="Arial" w:hAnsi="Arial" w:cs="Arial"/>
          <w:sz w:val="22"/>
          <w:szCs w:val="22"/>
          <w:lang w:val="en-US"/>
        </w:rPr>
        <w:t xml:space="preserve">to commit an offence, </w:t>
      </w:r>
    </w:p>
    <w:p w14:paraId="2F08D006" w14:textId="0295A2DB" w:rsidR="00730F76" w:rsidRPr="00875197" w:rsidRDefault="00730F76" w:rsidP="002873EB">
      <w:pPr>
        <w:pStyle w:val="ListParagraph"/>
        <w:numPr>
          <w:ilvl w:val="1"/>
          <w:numId w:val="30"/>
        </w:numPr>
        <w:rPr>
          <w:rFonts w:ascii="Arial" w:hAnsi="Arial" w:cs="Arial"/>
          <w:sz w:val="22"/>
          <w:szCs w:val="22"/>
        </w:rPr>
      </w:pPr>
      <w:r w:rsidRPr="00875197">
        <w:rPr>
          <w:rFonts w:ascii="Arial" w:hAnsi="Arial" w:cs="Arial"/>
          <w:sz w:val="22"/>
          <w:szCs w:val="22"/>
          <w:lang w:val="en-US"/>
        </w:rPr>
        <w:t>to cause personal injury to, or damage to property of; any person (including the pupil)</w:t>
      </w:r>
    </w:p>
    <w:p w14:paraId="0021410A" w14:textId="386F1003" w:rsidR="00730F76" w:rsidRPr="00875197" w:rsidRDefault="00730F76" w:rsidP="002873EB">
      <w:pPr>
        <w:pStyle w:val="ListParagraph"/>
        <w:numPr>
          <w:ilvl w:val="1"/>
          <w:numId w:val="30"/>
        </w:numPr>
        <w:rPr>
          <w:rFonts w:ascii="Arial" w:hAnsi="Arial" w:cs="Arial"/>
          <w:sz w:val="22"/>
          <w:szCs w:val="22"/>
        </w:rPr>
      </w:pPr>
      <w:r w:rsidRPr="00875197">
        <w:rPr>
          <w:rFonts w:ascii="Arial" w:hAnsi="Arial" w:cs="Arial"/>
          <w:sz w:val="22"/>
          <w:szCs w:val="22"/>
          <w:lang w:val="en-US"/>
        </w:rPr>
        <w:t>an article specified in regulations</w:t>
      </w:r>
    </w:p>
    <w:p w14:paraId="16C8BB5B" w14:textId="2AEC5D36" w:rsidR="00730F76" w:rsidRPr="00875197" w:rsidRDefault="00730F76" w:rsidP="002873EB">
      <w:pPr>
        <w:pStyle w:val="ListParagraph"/>
        <w:numPr>
          <w:ilvl w:val="1"/>
          <w:numId w:val="30"/>
        </w:numPr>
        <w:rPr>
          <w:rFonts w:ascii="Arial" w:hAnsi="Arial" w:cs="Arial"/>
          <w:sz w:val="22"/>
          <w:szCs w:val="22"/>
        </w:rPr>
      </w:pPr>
      <w:r w:rsidRPr="00875197">
        <w:rPr>
          <w:rFonts w:ascii="Arial" w:hAnsi="Arial" w:cs="Arial"/>
          <w:sz w:val="22"/>
          <w:szCs w:val="22"/>
          <w:lang w:val="en-US"/>
        </w:rPr>
        <w:t>tobacco and cigarette papers</w:t>
      </w:r>
    </w:p>
    <w:p w14:paraId="2DC857AB" w14:textId="19082619" w:rsidR="00730F76" w:rsidRPr="00875197" w:rsidRDefault="00730F76" w:rsidP="002873EB">
      <w:pPr>
        <w:pStyle w:val="ListParagraph"/>
        <w:numPr>
          <w:ilvl w:val="1"/>
          <w:numId w:val="30"/>
        </w:numPr>
        <w:rPr>
          <w:rFonts w:ascii="Arial" w:hAnsi="Arial" w:cs="Arial"/>
          <w:sz w:val="22"/>
          <w:szCs w:val="22"/>
        </w:rPr>
      </w:pPr>
      <w:r w:rsidRPr="00875197">
        <w:rPr>
          <w:rFonts w:ascii="Arial" w:hAnsi="Arial" w:cs="Arial"/>
          <w:sz w:val="22"/>
          <w:szCs w:val="22"/>
          <w:lang w:val="en-US"/>
        </w:rPr>
        <w:t>fireworks</w:t>
      </w:r>
    </w:p>
    <w:p w14:paraId="79D81982" w14:textId="147019AD" w:rsidR="00730F76" w:rsidRPr="00875197" w:rsidRDefault="00730F76" w:rsidP="002873EB">
      <w:pPr>
        <w:pStyle w:val="ListParagraph"/>
        <w:numPr>
          <w:ilvl w:val="1"/>
          <w:numId w:val="30"/>
        </w:numPr>
        <w:rPr>
          <w:rFonts w:ascii="Arial" w:hAnsi="Arial" w:cs="Arial"/>
          <w:sz w:val="22"/>
          <w:szCs w:val="22"/>
          <w:lang w:val="en-US"/>
        </w:rPr>
      </w:pPr>
      <w:r w:rsidRPr="00875197">
        <w:rPr>
          <w:rFonts w:ascii="Arial" w:hAnsi="Arial" w:cs="Arial"/>
          <w:sz w:val="22"/>
          <w:szCs w:val="22"/>
          <w:lang w:val="en-US"/>
        </w:rPr>
        <w:t>pornographic images</w:t>
      </w:r>
    </w:p>
    <w:p w14:paraId="29CF26D2" w14:textId="2787F370" w:rsidR="00642C17" w:rsidRPr="00875197" w:rsidRDefault="00642C17" w:rsidP="00642C17">
      <w:pPr>
        <w:rPr>
          <w:rFonts w:ascii="Arial" w:hAnsi="Arial" w:cs="Arial"/>
          <w:sz w:val="22"/>
          <w:szCs w:val="22"/>
        </w:rPr>
      </w:pPr>
      <w:r w:rsidRPr="00875197">
        <w:rPr>
          <w:rFonts w:ascii="Arial" w:hAnsi="Arial" w:cs="Arial"/>
          <w:sz w:val="22"/>
          <w:szCs w:val="22"/>
        </w:rPr>
        <w:t>Staff members should also involve the designated safeguarding lead (or deputy) without delay if they believe that a search has revealed a safeguarding risk.</w:t>
      </w:r>
    </w:p>
    <w:p w14:paraId="331AFB19" w14:textId="77777777" w:rsidR="001E6039" w:rsidRPr="00875197" w:rsidRDefault="001E6039" w:rsidP="00730F76">
      <w:pPr>
        <w:rPr>
          <w:rFonts w:ascii="Arial" w:hAnsi="Arial" w:cs="Arial"/>
          <w:b/>
          <w:bCs/>
          <w:sz w:val="22"/>
          <w:szCs w:val="22"/>
        </w:rPr>
      </w:pPr>
    </w:p>
    <w:p w14:paraId="24B6F8DA" w14:textId="25150985" w:rsidR="00730F76" w:rsidRPr="00875197" w:rsidRDefault="00730F76" w:rsidP="00730F76">
      <w:pPr>
        <w:rPr>
          <w:rFonts w:ascii="Arial" w:hAnsi="Arial" w:cs="Arial"/>
          <w:b/>
          <w:bCs/>
          <w:sz w:val="22"/>
          <w:szCs w:val="22"/>
        </w:rPr>
      </w:pPr>
      <w:r w:rsidRPr="00875197">
        <w:rPr>
          <w:rFonts w:ascii="Arial" w:hAnsi="Arial" w:cs="Arial"/>
          <w:b/>
          <w:bCs/>
          <w:sz w:val="22"/>
          <w:szCs w:val="22"/>
        </w:rPr>
        <w:t>Advice from the Head and or DSL will be sought if is thought a police search is required.</w:t>
      </w:r>
    </w:p>
    <w:p w14:paraId="62848A50" w14:textId="47B341C3" w:rsidR="00642C17" w:rsidRPr="00875197" w:rsidRDefault="00642C17" w:rsidP="00642C17">
      <w:pPr>
        <w:spacing w:after="0" w:line="240" w:lineRule="auto"/>
        <w:rPr>
          <w:rFonts w:ascii="Arial" w:hAnsi="Arial" w:cs="Arial"/>
          <w:b/>
          <w:bCs/>
          <w:sz w:val="22"/>
          <w:szCs w:val="22"/>
          <w:highlight w:val="yellow"/>
        </w:rPr>
      </w:pPr>
      <w:r w:rsidRPr="00875197">
        <w:rPr>
          <w:rFonts w:ascii="Arial" w:hAnsi="Arial" w:cs="Arial"/>
          <w:sz w:val="22"/>
          <w:szCs w:val="22"/>
        </w:rPr>
        <w:t>The headteacher</w:t>
      </w:r>
      <w:r w:rsidR="001E6039" w:rsidRPr="00875197">
        <w:rPr>
          <w:rFonts w:ascii="Arial" w:hAnsi="Arial" w:cs="Arial"/>
          <w:sz w:val="22"/>
          <w:szCs w:val="22"/>
        </w:rPr>
        <w:t xml:space="preserve"> </w:t>
      </w:r>
      <w:r w:rsidRPr="00875197">
        <w:rPr>
          <w:rFonts w:ascii="Arial" w:hAnsi="Arial" w:cs="Arial"/>
          <w:sz w:val="22"/>
          <w:szCs w:val="22"/>
        </w:rPr>
        <w:t>and DSL are aware of the requirement for children to have an Appropriate Adult (</w:t>
      </w:r>
      <w:hyperlink r:id="rId36">
        <w:r w:rsidRPr="00875197">
          <w:rPr>
            <w:rStyle w:val="Hyperlink"/>
            <w:rFonts w:ascii="Arial" w:hAnsi="Arial" w:cs="Arial"/>
            <w:sz w:val="22"/>
            <w:szCs w:val="22"/>
          </w:rPr>
          <w:t>PACE Code C 2019</w:t>
        </w:r>
      </w:hyperlink>
      <w:r w:rsidRPr="00875197">
        <w:rPr>
          <w:rFonts w:ascii="Arial" w:hAnsi="Arial" w:cs="Arial"/>
          <w:sz w:val="22"/>
          <w:szCs w:val="22"/>
        </w:rPr>
        <w:t>) where there is a need for detention, treatment and questioning by police officers and will respond to concerns in line with our school</w:t>
      </w:r>
      <w:r w:rsidR="001E6039" w:rsidRPr="00875197">
        <w:rPr>
          <w:rFonts w:ascii="Arial" w:hAnsi="Arial" w:cs="Arial"/>
          <w:sz w:val="22"/>
          <w:szCs w:val="22"/>
        </w:rPr>
        <w:t xml:space="preserve"> </w:t>
      </w:r>
      <w:r w:rsidRPr="00875197">
        <w:rPr>
          <w:rFonts w:ascii="Arial" w:hAnsi="Arial" w:cs="Arial"/>
          <w:sz w:val="22"/>
          <w:szCs w:val="22"/>
        </w:rPr>
        <w:t>‘Searching, Screening and Confiscation’ policy and/or behaviour policy, which is informed by the DfE ‘</w:t>
      </w:r>
      <w:r w:rsidR="00F61C12" w:rsidRPr="00875197">
        <w:rPr>
          <w:rFonts w:ascii="Arial" w:hAnsi="Arial" w:cs="Arial"/>
          <w:sz w:val="22"/>
          <w:szCs w:val="22"/>
        </w:rPr>
        <w:t>School’</w:t>
      </w:r>
      <w:r w:rsidRPr="00875197">
        <w:rPr>
          <w:rFonts w:ascii="Arial" w:hAnsi="Arial" w:cs="Arial"/>
          <w:sz w:val="22"/>
          <w:szCs w:val="22"/>
        </w:rPr>
        <w:t xml:space="preserve"> guidance. </w:t>
      </w:r>
    </w:p>
    <w:p w14:paraId="79115C97" w14:textId="1B622719" w:rsidR="00642C17" w:rsidRPr="00875197" w:rsidRDefault="00642C17" w:rsidP="00730F76">
      <w:pPr>
        <w:rPr>
          <w:rFonts w:ascii="Arial" w:hAnsi="Arial" w:cs="Arial"/>
          <w:color w:val="FF0000"/>
          <w:sz w:val="22"/>
          <w:szCs w:val="22"/>
          <w:highlight w:val="yellow"/>
        </w:rPr>
      </w:pPr>
    </w:p>
    <w:p w14:paraId="1F82A7E6" w14:textId="26BF7A76" w:rsidR="007E59C4" w:rsidRPr="00875197" w:rsidRDefault="007E59C4" w:rsidP="00730F76">
      <w:pPr>
        <w:rPr>
          <w:rFonts w:ascii="Arial" w:hAnsi="Arial" w:cs="Arial"/>
          <w:color w:val="FF0000"/>
          <w:sz w:val="22"/>
          <w:szCs w:val="22"/>
        </w:rPr>
      </w:pPr>
      <w:r w:rsidRPr="00875197">
        <w:rPr>
          <w:rFonts w:ascii="Arial" w:hAnsi="Arial" w:cs="Arial"/>
          <w:sz w:val="22"/>
          <w:szCs w:val="22"/>
        </w:rPr>
        <w:t>Please be mindful of the case of child Q</w:t>
      </w:r>
      <w:r w:rsidR="001E6039" w:rsidRPr="00875197">
        <w:rPr>
          <w:rFonts w:ascii="Arial" w:hAnsi="Arial" w:cs="Arial"/>
          <w:sz w:val="22"/>
          <w:szCs w:val="22"/>
        </w:rPr>
        <w:t xml:space="preserve"> </w:t>
      </w:r>
      <w:r w:rsidRPr="00875197">
        <w:rPr>
          <w:rFonts w:ascii="Arial" w:hAnsi="Arial" w:cs="Arial"/>
          <w:sz w:val="22"/>
          <w:szCs w:val="22"/>
        </w:rPr>
        <w:t>-</w:t>
      </w:r>
      <w:r w:rsidR="001E6039" w:rsidRPr="00875197">
        <w:rPr>
          <w:rFonts w:ascii="Arial" w:hAnsi="Arial" w:cs="Arial"/>
          <w:sz w:val="22"/>
          <w:szCs w:val="22"/>
        </w:rPr>
        <w:t xml:space="preserve"> </w:t>
      </w:r>
      <w:hyperlink r:id="rId37" w:history="1">
        <w:r w:rsidR="008C092A" w:rsidRPr="00875197">
          <w:rPr>
            <w:rStyle w:val="Hyperlink"/>
            <w:rFonts w:ascii="Arial" w:hAnsi="Arial" w:cs="Arial"/>
            <w:sz w:val="22"/>
            <w:szCs w:val="22"/>
          </w:rPr>
          <w:t>Local Child Safeguarding Practice Review – Child Q | chscp</w:t>
        </w:r>
      </w:hyperlink>
    </w:p>
    <w:p w14:paraId="25DFE14C" w14:textId="333EFC08" w:rsidR="00D70446" w:rsidRPr="00875197" w:rsidRDefault="00D70446" w:rsidP="000B46D5">
      <w:pPr>
        <w:autoSpaceDE w:val="0"/>
        <w:autoSpaceDN w:val="0"/>
        <w:adjustRightInd w:val="0"/>
        <w:spacing w:after="0" w:line="240" w:lineRule="auto"/>
        <w:rPr>
          <w:rFonts w:ascii="Arial" w:eastAsia="Arial" w:hAnsi="Arial" w:cs="Arial"/>
          <w:bCs/>
          <w:sz w:val="22"/>
          <w:szCs w:val="22"/>
        </w:rPr>
      </w:pPr>
    </w:p>
    <w:p w14:paraId="18D2EC11" w14:textId="77777777" w:rsidR="000313F8" w:rsidRPr="00875197" w:rsidRDefault="00ED02E5" w:rsidP="003D2A8D">
      <w:pPr>
        <w:pStyle w:val="Heading2"/>
        <w:rPr>
          <w:rFonts w:ascii="Arial" w:hAnsi="Arial" w:cs="Arial"/>
          <w:sz w:val="22"/>
          <w:szCs w:val="22"/>
        </w:rPr>
      </w:pPr>
      <w:bookmarkStart w:id="71" w:name="_Toc144214271"/>
      <w:r w:rsidRPr="00875197">
        <w:rPr>
          <w:rFonts w:ascii="Arial" w:hAnsi="Arial" w:cs="Arial"/>
          <w:sz w:val="22"/>
          <w:szCs w:val="22"/>
        </w:rPr>
        <w:t>SUPPORTING VULNERABLE PUPILS</w:t>
      </w:r>
      <w:bookmarkEnd w:id="71"/>
    </w:p>
    <w:p w14:paraId="6EB6F847" w14:textId="77777777" w:rsidR="00ED02E5" w:rsidRPr="00875197" w:rsidRDefault="00ED02E5" w:rsidP="00BB2FD6">
      <w:pPr>
        <w:pStyle w:val="ListParagraph"/>
        <w:autoSpaceDE w:val="0"/>
        <w:autoSpaceDN w:val="0"/>
        <w:adjustRightInd w:val="0"/>
        <w:spacing w:after="0" w:line="240" w:lineRule="auto"/>
        <w:ind w:left="0"/>
        <w:rPr>
          <w:rFonts w:ascii="Arial" w:eastAsia="Arial" w:hAnsi="Arial" w:cs="Arial"/>
          <w:bCs/>
          <w:sz w:val="22"/>
          <w:szCs w:val="22"/>
        </w:rPr>
      </w:pPr>
    </w:p>
    <w:p w14:paraId="7C5FAD28" w14:textId="21AA7353" w:rsidR="000313F8" w:rsidRPr="00875197" w:rsidRDefault="000313F8" w:rsidP="00BB2FD6">
      <w:pPr>
        <w:pStyle w:val="ListParagraph"/>
        <w:autoSpaceDE w:val="0"/>
        <w:autoSpaceDN w:val="0"/>
        <w:adjustRightInd w:val="0"/>
        <w:spacing w:after="0" w:line="240" w:lineRule="auto"/>
        <w:ind w:left="0"/>
        <w:rPr>
          <w:rFonts w:ascii="Arial" w:eastAsia="Arial" w:hAnsi="Arial" w:cs="Arial"/>
          <w:bCs/>
          <w:sz w:val="22"/>
          <w:szCs w:val="22"/>
        </w:rPr>
      </w:pPr>
      <w:r w:rsidRPr="00875197">
        <w:rPr>
          <w:rFonts w:ascii="Arial" w:eastAsia="Arial" w:hAnsi="Arial" w:cs="Arial"/>
          <w:bCs/>
          <w:sz w:val="22"/>
          <w:szCs w:val="22"/>
        </w:rPr>
        <w:t xml:space="preserve">The </w:t>
      </w:r>
      <w:r w:rsidR="00730F76" w:rsidRPr="00875197">
        <w:rPr>
          <w:rFonts w:ascii="Arial" w:eastAsia="Arial" w:hAnsi="Arial" w:cs="Arial"/>
          <w:bCs/>
          <w:sz w:val="22"/>
          <w:szCs w:val="22"/>
        </w:rPr>
        <w:t>school</w:t>
      </w:r>
      <w:r w:rsidR="001E6039" w:rsidRPr="00875197">
        <w:rPr>
          <w:rFonts w:ascii="Arial" w:eastAsia="Arial" w:hAnsi="Arial" w:cs="Arial"/>
          <w:bCs/>
          <w:sz w:val="22"/>
          <w:szCs w:val="22"/>
        </w:rPr>
        <w:t xml:space="preserve"> </w:t>
      </w:r>
      <w:r w:rsidRPr="00875197">
        <w:rPr>
          <w:rFonts w:ascii="Arial" w:eastAsia="Arial" w:hAnsi="Arial" w:cs="Arial"/>
          <w:bCs/>
          <w:sz w:val="22"/>
          <w:szCs w:val="22"/>
        </w:rPr>
        <w:t>will endeavour to support vulnerable pupils through:</w:t>
      </w:r>
    </w:p>
    <w:p w14:paraId="7D82D0FD" w14:textId="77777777" w:rsidR="000313F8" w:rsidRPr="00875197" w:rsidRDefault="000313F8" w:rsidP="00740F65">
      <w:pPr>
        <w:pStyle w:val="ListParagraph"/>
        <w:autoSpaceDE w:val="0"/>
        <w:autoSpaceDN w:val="0"/>
        <w:adjustRightInd w:val="0"/>
        <w:spacing w:after="0" w:line="240" w:lineRule="auto"/>
        <w:rPr>
          <w:rFonts w:ascii="Arial" w:eastAsia="Arial" w:hAnsi="Arial" w:cs="Arial"/>
          <w:bCs/>
          <w:sz w:val="22"/>
          <w:szCs w:val="22"/>
        </w:rPr>
      </w:pPr>
    </w:p>
    <w:p w14:paraId="1E9864AF" w14:textId="1F339368" w:rsidR="000313F8" w:rsidRPr="00875197" w:rsidRDefault="001E6039" w:rsidP="002873EB">
      <w:pPr>
        <w:pStyle w:val="ListParagraph"/>
        <w:numPr>
          <w:ilvl w:val="0"/>
          <w:numId w:val="6"/>
        </w:numPr>
        <w:autoSpaceDE w:val="0"/>
        <w:autoSpaceDN w:val="0"/>
        <w:adjustRightInd w:val="0"/>
        <w:spacing w:after="0" w:line="240" w:lineRule="auto"/>
        <w:rPr>
          <w:rFonts w:ascii="Arial" w:eastAsia="Arial" w:hAnsi="Arial" w:cs="Arial"/>
          <w:sz w:val="22"/>
          <w:szCs w:val="22"/>
        </w:rPr>
      </w:pPr>
      <w:r w:rsidRPr="00875197">
        <w:rPr>
          <w:rFonts w:ascii="Arial" w:eastAsia="Arial" w:hAnsi="Arial" w:cs="Arial"/>
          <w:sz w:val="22"/>
          <w:szCs w:val="22"/>
        </w:rPr>
        <w:t>i</w:t>
      </w:r>
      <w:r w:rsidR="000313F8" w:rsidRPr="00875197">
        <w:rPr>
          <w:rFonts w:ascii="Arial" w:eastAsia="Arial" w:hAnsi="Arial" w:cs="Arial"/>
          <w:sz w:val="22"/>
          <w:szCs w:val="22"/>
        </w:rPr>
        <w:t xml:space="preserve">ts ethos </w:t>
      </w:r>
      <w:r w:rsidR="0001063A" w:rsidRPr="00875197">
        <w:rPr>
          <w:rFonts w:ascii="Arial" w:eastAsia="Arial" w:hAnsi="Arial" w:cs="Arial"/>
          <w:sz w:val="22"/>
          <w:szCs w:val="22"/>
        </w:rPr>
        <w:t xml:space="preserve">and culture </w:t>
      </w:r>
      <w:r w:rsidR="000313F8" w:rsidRPr="00875197">
        <w:rPr>
          <w:rFonts w:ascii="Arial" w:eastAsia="Arial" w:hAnsi="Arial" w:cs="Arial"/>
          <w:sz w:val="22"/>
          <w:szCs w:val="22"/>
        </w:rPr>
        <w:t xml:space="preserve">which promotes a positive, </w:t>
      </w:r>
      <w:r w:rsidR="00930681" w:rsidRPr="00875197">
        <w:rPr>
          <w:rFonts w:ascii="Arial" w:eastAsia="Arial" w:hAnsi="Arial" w:cs="Arial"/>
          <w:sz w:val="22"/>
          <w:szCs w:val="22"/>
        </w:rPr>
        <w:t>supportive,</w:t>
      </w:r>
      <w:r w:rsidR="000313F8" w:rsidRPr="00875197">
        <w:rPr>
          <w:rFonts w:ascii="Arial" w:eastAsia="Arial" w:hAnsi="Arial" w:cs="Arial"/>
          <w:sz w:val="22"/>
          <w:szCs w:val="22"/>
        </w:rPr>
        <w:t xml:space="preserve"> and secure environment; giving pupils a sense of being valued</w:t>
      </w:r>
    </w:p>
    <w:p w14:paraId="575B6145" w14:textId="18AAB6DA" w:rsidR="000313F8" w:rsidRPr="00875197" w:rsidRDefault="001E6039" w:rsidP="002873EB">
      <w:pPr>
        <w:pStyle w:val="ListParagraph"/>
        <w:numPr>
          <w:ilvl w:val="0"/>
          <w:numId w:val="6"/>
        </w:numPr>
        <w:autoSpaceDE w:val="0"/>
        <w:autoSpaceDN w:val="0"/>
        <w:adjustRightInd w:val="0"/>
        <w:spacing w:after="0" w:line="240" w:lineRule="auto"/>
        <w:rPr>
          <w:rFonts w:ascii="Arial" w:eastAsia="Arial" w:hAnsi="Arial" w:cs="Arial"/>
          <w:bCs/>
          <w:sz w:val="22"/>
          <w:szCs w:val="22"/>
        </w:rPr>
      </w:pPr>
      <w:r w:rsidRPr="00875197">
        <w:rPr>
          <w:rFonts w:ascii="Arial" w:eastAsia="Arial" w:hAnsi="Arial" w:cs="Arial"/>
          <w:bCs/>
          <w:sz w:val="22"/>
          <w:szCs w:val="22"/>
        </w:rPr>
        <w:t>i</w:t>
      </w:r>
      <w:r w:rsidR="000313F8" w:rsidRPr="00875197">
        <w:rPr>
          <w:rFonts w:ascii="Arial" w:eastAsia="Arial" w:hAnsi="Arial" w:cs="Arial"/>
          <w:bCs/>
          <w:sz w:val="22"/>
          <w:szCs w:val="22"/>
        </w:rPr>
        <w:t xml:space="preserve">ts </w:t>
      </w:r>
      <w:r w:rsidRPr="00875197">
        <w:rPr>
          <w:rFonts w:ascii="Arial" w:eastAsia="Arial" w:hAnsi="Arial" w:cs="Arial"/>
          <w:bCs/>
          <w:sz w:val="22"/>
          <w:szCs w:val="22"/>
        </w:rPr>
        <w:t>B</w:t>
      </w:r>
      <w:r w:rsidR="000313F8" w:rsidRPr="00875197">
        <w:rPr>
          <w:rFonts w:ascii="Arial" w:eastAsia="Arial" w:hAnsi="Arial" w:cs="Arial"/>
          <w:bCs/>
          <w:sz w:val="22"/>
          <w:szCs w:val="22"/>
        </w:rPr>
        <w:t xml:space="preserve">ehaviour policy </w:t>
      </w:r>
      <w:r w:rsidR="0001063A" w:rsidRPr="00875197">
        <w:rPr>
          <w:rFonts w:ascii="Arial" w:eastAsia="Arial" w:hAnsi="Arial" w:cs="Arial"/>
          <w:bCs/>
          <w:sz w:val="22"/>
          <w:szCs w:val="22"/>
        </w:rPr>
        <w:t>-</w:t>
      </w:r>
      <w:r w:rsidR="000313F8" w:rsidRPr="00875197">
        <w:rPr>
          <w:rFonts w:ascii="Arial" w:eastAsia="Arial" w:hAnsi="Arial" w:cs="Arial"/>
          <w:bCs/>
          <w:sz w:val="22"/>
          <w:szCs w:val="22"/>
        </w:rPr>
        <w:t xml:space="preserve">aimed at supporting vulnerable pupils in </w:t>
      </w:r>
      <w:r w:rsidR="00730F76" w:rsidRPr="00875197">
        <w:rPr>
          <w:rFonts w:ascii="Arial" w:eastAsia="Arial" w:hAnsi="Arial" w:cs="Arial"/>
          <w:bCs/>
          <w:sz w:val="22"/>
          <w:szCs w:val="22"/>
        </w:rPr>
        <w:t>school</w:t>
      </w:r>
      <w:r w:rsidR="000313F8" w:rsidRPr="00875197">
        <w:rPr>
          <w:rFonts w:ascii="Arial" w:eastAsia="Arial" w:hAnsi="Arial" w:cs="Arial"/>
          <w:bCs/>
          <w:sz w:val="22"/>
          <w:szCs w:val="22"/>
        </w:rPr>
        <w:t xml:space="preserve">. All </w:t>
      </w:r>
      <w:r w:rsidRPr="00875197">
        <w:rPr>
          <w:rFonts w:ascii="Arial" w:eastAsia="Arial" w:hAnsi="Arial" w:cs="Arial"/>
          <w:bCs/>
          <w:sz w:val="22"/>
          <w:szCs w:val="22"/>
        </w:rPr>
        <w:t>s</w:t>
      </w:r>
      <w:r w:rsidR="000313F8" w:rsidRPr="00875197">
        <w:rPr>
          <w:rFonts w:ascii="Arial" w:eastAsia="Arial" w:hAnsi="Arial" w:cs="Arial"/>
          <w:bCs/>
          <w:sz w:val="22"/>
          <w:szCs w:val="22"/>
        </w:rPr>
        <w:t>taff will agree a consistent approach</w:t>
      </w:r>
      <w:r w:rsidR="0080172E" w:rsidRPr="00875197">
        <w:rPr>
          <w:rFonts w:ascii="Arial" w:eastAsia="Arial" w:hAnsi="Arial" w:cs="Arial"/>
          <w:bCs/>
          <w:sz w:val="22"/>
          <w:szCs w:val="22"/>
        </w:rPr>
        <w:t>,</w:t>
      </w:r>
      <w:r w:rsidR="000313F8" w:rsidRPr="00875197">
        <w:rPr>
          <w:rFonts w:ascii="Arial" w:eastAsia="Arial" w:hAnsi="Arial" w:cs="Arial"/>
          <w:bCs/>
          <w:sz w:val="22"/>
          <w:szCs w:val="22"/>
        </w:rPr>
        <w:t xml:space="preserve"> working to support children in developing positive behaviour</w:t>
      </w:r>
    </w:p>
    <w:p w14:paraId="60AFE29E" w14:textId="68359A44" w:rsidR="00C62184" w:rsidRPr="00875197" w:rsidRDefault="001E6039" w:rsidP="002873EB">
      <w:pPr>
        <w:pStyle w:val="ListParagraph"/>
        <w:numPr>
          <w:ilvl w:val="0"/>
          <w:numId w:val="6"/>
        </w:numPr>
        <w:autoSpaceDE w:val="0"/>
        <w:autoSpaceDN w:val="0"/>
        <w:adjustRightInd w:val="0"/>
        <w:spacing w:after="0" w:line="240" w:lineRule="auto"/>
        <w:rPr>
          <w:rFonts w:ascii="Arial" w:eastAsia="Arial" w:hAnsi="Arial" w:cs="Arial"/>
          <w:bCs/>
          <w:sz w:val="22"/>
          <w:szCs w:val="22"/>
        </w:rPr>
      </w:pPr>
      <w:r w:rsidRPr="00875197">
        <w:rPr>
          <w:rFonts w:ascii="Arial" w:eastAsia="Arial" w:hAnsi="Arial" w:cs="Arial"/>
          <w:bCs/>
          <w:sz w:val="22"/>
          <w:szCs w:val="22"/>
        </w:rPr>
        <w:t>o</w:t>
      </w:r>
      <w:r w:rsidR="00C62184" w:rsidRPr="00875197">
        <w:rPr>
          <w:rFonts w:ascii="Arial" w:eastAsia="Arial" w:hAnsi="Arial" w:cs="Arial"/>
          <w:bCs/>
          <w:sz w:val="22"/>
          <w:szCs w:val="22"/>
        </w:rPr>
        <w:t xml:space="preserve">ur Team Around the </w:t>
      </w:r>
      <w:r w:rsidR="00730F76" w:rsidRPr="00875197">
        <w:rPr>
          <w:rFonts w:ascii="Arial" w:eastAsia="Arial" w:hAnsi="Arial" w:cs="Arial"/>
          <w:bCs/>
          <w:sz w:val="22"/>
          <w:szCs w:val="22"/>
        </w:rPr>
        <w:t>School</w:t>
      </w:r>
      <w:r w:rsidRPr="00875197">
        <w:rPr>
          <w:rFonts w:ascii="Arial" w:eastAsia="Arial" w:hAnsi="Arial" w:cs="Arial"/>
          <w:bCs/>
          <w:sz w:val="22"/>
          <w:szCs w:val="22"/>
        </w:rPr>
        <w:t xml:space="preserve"> </w:t>
      </w:r>
      <w:r w:rsidR="00C62184" w:rsidRPr="00875197">
        <w:rPr>
          <w:rFonts w:ascii="Arial" w:eastAsia="Arial" w:hAnsi="Arial" w:cs="Arial"/>
          <w:bCs/>
          <w:sz w:val="22"/>
          <w:szCs w:val="22"/>
        </w:rPr>
        <w:t>(TAS) partnership</w:t>
      </w:r>
    </w:p>
    <w:p w14:paraId="67AF69C8" w14:textId="6B6C1112" w:rsidR="000313F8" w:rsidRPr="00875197" w:rsidRDefault="001E6039" w:rsidP="001E6039">
      <w:pPr>
        <w:pStyle w:val="ListParagraph"/>
        <w:autoSpaceDE w:val="0"/>
        <w:autoSpaceDN w:val="0"/>
        <w:adjustRightInd w:val="0"/>
        <w:spacing w:after="0" w:line="240" w:lineRule="auto"/>
        <w:ind w:left="1080"/>
        <w:rPr>
          <w:rFonts w:ascii="Arial" w:eastAsia="Arial" w:hAnsi="Arial" w:cs="Arial"/>
          <w:bCs/>
          <w:sz w:val="22"/>
          <w:szCs w:val="22"/>
        </w:rPr>
      </w:pPr>
      <w:r w:rsidRPr="00875197">
        <w:rPr>
          <w:rFonts w:ascii="Arial" w:eastAsia="Arial" w:hAnsi="Arial" w:cs="Arial"/>
          <w:bCs/>
          <w:sz w:val="22"/>
          <w:szCs w:val="22"/>
        </w:rPr>
        <w:t>l</w:t>
      </w:r>
      <w:r w:rsidR="000313F8" w:rsidRPr="00875197">
        <w:rPr>
          <w:rFonts w:ascii="Arial" w:eastAsia="Arial" w:hAnsi="Arial" w:cs="Arial"/>
          <w:bCs/>
          <w:sz w:val="22"/>
          <w:szCs w:val="22"/>
        </w:rPr>
        <w:t>iaison with other appropriate agencies which support the pupil</w:t>
      </w:r>
    </w:p>
    <w:p w14:paraId="4F7A1611" w14:textId="2BD7CEBC" w:rsidR="000313F8" w:rsidRPr="00875197" w:rsidRDefault="001E6039" w:rsidP="002873EB">
      <w:pPr>
        <w:pStyle w:val="ListParagraph"/>
        <w:numPr>
          <w:ilvl w:val="0"/>
          <w:numId w:val="6"/>
        </w:numPr>
        <w:autoSpaceDE w:val="0"/>
        <w:autoSpaceDN w:val="0"/>
        <w:adjustRightInd w:val="0"/>
        <w:spacing w:after="0" w:line="240" w:lineRule="auto"/>
        <w:rPr>
          <w:rFonts w:ascii="Arial" w:eastAsia="Arial" w:hAnsi="Arial" w:cs="Arial"/>
          <w:bCs/>
          <w:sz w:val="22"/>
          <w:szCs w:val="22"/>
        </w:rPr>
      </w:pPr>
      <w:r w:rsidRPr="00875197">
        <w:rPr>
          <w:rFonts w:ascii="Arial" w:eastAsia="Arial" w:hAnsi="Arial" w:cs="Arial"/>
          <w:bCs/>
          <w:sz w:val="22"/>
          <w:szCs w:val="22"/>
        </w:rPr>
        <w:t>d</w:t>
      </w:r>
      <w:r w:rsidR="000313F8" w:rsidRPr="00875197">
        <w:rPr>
          <w:rFonts w:ascii="Arial" w:eastAsia="Arial" w:hAnsi="Arial" w:cs="Arial"/>
          <w:bCs/>
          <w:sz w:val="22"/>
          <w:szCs w:val="22"/>
        </w:rPr>
        <w:t>eveloping supportive relationships</w:t>
      </w:r>
    </w:p>
    <w:p w14:paraId="19AD600C" w14:textId="1122CB0E" w:rsidR="000313F8" w:rsidRPr="00875197" w:rsidRDefault="001E6039" w:rsidP="002873EB">
      <w:pPr>
        <w:pStyle w:val="ListParagraph"/>
        <w:numPr>
          <w:ilvl w:val="0"/>
          <w:numId w:val="6"/>
        </w:numPr>
        <w:autoSpaceDE w:val="0"/>
        <w:autoSpaceDN w:val="0"/>
        <w:adjustRightInd w:val="0"/>
        <w:spacing w:after="0" w:line="240" w:lineRule="auto"/>
        <w:rPr>
          <w:rFonts w:ascii="Arial" w:eastAsia="Arial" w:hAnsi="Arial" w:cs="Arial"/>
          <w:sz w:val="22"/>
          <w:szCs w:val="22"/>
        </w:rPr>
      </w:pPr>
      <w:r w:rsidRPr="00875197">
        <w:rPr>
          <w:rFonts w:ascii="Arial" w:eastAsia="Arial" w:hAnsi="Arial" w:cs="Arial"/>
          <w:sz w:val="22"/>
          <w:szCs w:val="22"/>
        </w:rPr>
        <w:t>r</w:t>
      </w:r>
      <w:r w:rsidR="000313F8" w:rsidRPr="00875197">
        <w:rPr>
          <w:rFonts w:ascii="Arial" w:eastAsia="Arial" w:hAnsi="Arial" w:cs="Arial"/>
          <w:sz w:val="22"/>
          <w:szCs w:val="22"/>
        </w:rPr>
        <w:t xml:space="preserve">ecognition that children living in difficult home environments are </w:t>
      </w:r>
      <w:r w:rsidRPr="00875197">
        <w:rPr>
          <w:rFonts w:ascii="Arial" w:eastAsia="Arial" w:hAnsi="Arial" w:cs="Arial"/>
          <w:sz w:val="22"/>
          <w:szCs w:val="22"/>
        </w:rPr>
        <w:t>v</w:t>
      </w:r>
      <w:r w:rsidR="000313F8" w:rsidRPr="00875197">
        <w:rPr>
          <w:rFonts w:ascii="Arial" w:eastAsia="Arial" w:hAnsi="Arial" w:cs="Arial"/>
          <w:sz w:val="22"/>
          <w:szCs w:val="22"/>
        </w:rPr>
        <w:t xml:space="preserve">ulnerable and </w:t>
      </w:r>
      <w:r w:rsidR="000B51DB" w:rsidRPr="00875197">
        <w:rPr>
          <w:rFonts w:ascii="Arial" w:eastAsia="Arial" w:hAnsi="Arial" w:cs="Arial"/>
          <w:sz w:val="22"/>
          <w:szCs w:val="22"/>
        </w:rPr>
        <w:t>need</w:t>
      </w:r>
      <w:r w:rsidR="000313F8" w:rsidRPr="00875197">
        <w:rPr>
          <w:rFonts w:ascii="Arial" w:eastAsia="Arial" w:hAnsi="Arial" w:cs="Arial"/>
          <w:sz w:val="22"/>
          <w:szCs w:val="22"/>
        </w:rPr>
        <w:t xml:space="preserve"> support and protection</w:t>
      </w:r>
    </w:p>
    <w:p w14:paraId="2B4A65FB" w14:textId="7ED499DF" w:rsidR="000313F8" w:rsidRPr="00875197" w:rsidRDefault="001E6039" w:rsidP="002873EB">
      <w:pPr>
        <w:pStyle w:val="ListParagraph"/>
        <w:numPr>
          <w:ilvl w:val="0"/>
          <w:numId w:val="6"/>
        </w:numPr>
        <w:autoSpaceDE w:val="0"/>
        <w:autoSpaceDN w:val="0"/>
        <w:adjustRightInd w:val="0"/>
        <w:spacing w:after="0" w:line="240" w:lineRule="auto"/>
        <w:rPr>
          <w:rFonts w:ascii="Arial" w:eastAsia="Arial" w:hAnsi="Arial" w:cs="Arial"/>
          <w:bCs/>
          <w:sz w:val="22"/>
          <w:szCs w:val="22"/>
        </w:rPr>
      </w:pPr>
      <w:r w:rsidRPr="00875197">
        <w:rPr>
          <w:rFonts w:ascii="Arial" w:eastAsia="Arial" w:hAnsi="Arial" w:cs="Arial"/>
          <w:bCs/>
          <w:sz w:val="22"/>
          <w:szCs w:val="22"/>
        </w:rPr>
        <w:t>m</w:t>
      </w:r>
      <w:r w:rsidR="000313F8" w:rsidRPr="00875197">
        <w:rPr>
          <w:rFonts w:ascii="Arial" w:eastAsia="Arial" w:hAnsi="Arial" w:cs="Arial"/>
          <w:bCs/>
          <w:sz w:val="22"/>
          <w:szCs w:val="22"/>
        </w:rPr>
        <w:t>onitoring pupil welfare, keeping accurate records and notifying appropriate agencies when necessary</w:t>
      </w:r>
    </w:p>
    <w:p w14:paraId="60371BCF" w14:textId="720F848B" w:rsidR="000313F8" w:rsidRPr="00875197" w:rsidRDefault="001E6039" w:rsidP="002873EB">
      <w:pPr>
        <w:pStyle w:val="ListParagraph"/>
        <w:numPr>
          <w:ilvl w:val="0"/>
          <w:numId w:val="6"/>
        </w:numPr>
        <w:autoSpaceDE w:val="0"/>
        <w:autoSpaceDN w:val="0"/>
        <w:adjustRightInd w:val="0"/>
        <w:spacing w:after="0" w:line="240" w:lineRule="auto"/>
        <w:rPr>
          <w:rFonts w:ascii="Arial" w:eastAsia="Arial" w:hAnsi="Arial" w:cs="Arial"/>
          <w:bCs/>
          <w:sz w:val="22"/>
          <w:szCs w:val="22"/>
        </w:rPr>
      </w:pPr>
      <w:r w:rsidRPr="00875197">
        <w:rPr>
          <w:rFonts w:ascii="Arial" w:eastAsia="Arial" w:hAnsi="Arial" w:cs="Arial"/>
          <w:bCs/>
          <w:sz w:val="22"/>
          <w:szCs w:val="22"/>
        </w:rPr>
        <w:t>e</w:t>
      </w:r>
      <w:r w:rsidR="0001063A" w:rsidRPr="00875197">
        <w:rPr>
          <w:rFonts w:ascii="Arial" w:eastAsia="Arial" w:hAnsi="Arial" w:cs="Arial"/>
          <w:bCs/>
          <w:sz w:val="22"/>
          <w:szCs w:val="22"/>
        </w:rPr>
        <w:t xml:space="preserve">nsuring </w:t>
      </w:r>
      <w:r w:rsidR="000313F8" w:rsidRPr="00875197">
        <w:rPr>
          <w:rFonts w:ascii="Arial" w:eastAsia="Arial" w:hAnsi="Arial" w:cs="Arial"/>
          <w:bCs/>
          <w:sz w:val="22"/>
          <w:szCs w:val="22"/>
        </w:rPr>
        <w:t xml:space="preserve">designated </w:t>
      </w:r>
      <w:r w:rsidR="0080172E" w:rsidRPr="00875197">
        <w:rPr>
          <w:rFonts w:ascii="Arial" w:eastAsia="Arial" w:hAnsi="Arial" w:cs="Arial"/>
          <w:bCs/>
          <w:sz w:val="22"/>
          <w:szCs w:val="22"/>
        </w:rPr>
        <w:t xml:space="preserve">safeguarding </w:t>
      </w:r>
      <w:r w:rsidR="00AA4AFC" w:rsidRPr="00875197">
        <w:rPr>
          <w:rFonts w:ascii="Arial" w:eastAsia="Arial" w:hAnsi="Arial" w:cs="Arial"/>
          <w:bCs/>
          <w:sz w:val="22"/>
          <w:szCs w:val="22"/>
        </w:rPr>
        <w:t>staff and</w:t>
      </w:r>
      <w:r w:rsidR="0001063A" w:rsidRPr="00875197">
        <w:rPr>
          <w:rFonts w:ascii="Arial" w:eastAsia="Arial" w:hAnsi="Arial" w:cs="Arial"/>
          <w:bCs/>
          <w:sz w:val="22"/>
          <w:szCs w:val="22"/>
        </w:rPr>
        <w:t xml:space="preserve"> their team have </w:t>
      </w:r>
      <w:r w:rsidR="0080172E" w:rsidRPr="00875197">
        <w:rPr>
          <w:rFonts w:ascii="Arial" w:eastAsia="Arial" w:hAnsi="Arial" w:cs="Arial"/>
          <w:bCs/>
          <w:sz w:val="22"/>
          <w:szCs w:val="22"/>
        </w:rPr>
        <w:t xml:space="preserve">the </w:t>
      </w:r>
      <w:r w:rsidR="000313F8" w:rsidRPr="00875197">
        <w:rPr>
          <w:rFonts w:ascii="Arial" w:eastAsia="Arial" w:hAnsi="Arial" w:cs="Arial"/>
          <w:bCs/>
          <w:sz w:val="22"/>
          <w:szCs w:val="22"/>
        </w:rPr>
        <w:t xml:space="preserve">opportunity to attend face to face </w:t>
      </w:r>
      <w:r w:rsidR="00647CB5" w:rsidRPr="00875197">
        <w:rPr>
          <w:rFonts w:ascii="Arial" w:eastAsia="Arial" w:hAnsi="Arial" w:cs="Arial"/>
          <w:bCs/>
          <w:sz w:val="22"/>
          <w:szCs w:val="22"/>
        </w:rPr>
        <w:t>SSCP</w:t>
      </w:r>
      <w:r w:rsidR="00740F65" w:rsidRPr="00875197">
        <w:rPr>
          <w:rFonts w:ascii="Arial" w:eastAsia="Arial" w:hAnsi="Arial" w:cs="Arial"/>
          <w:bCs/>
          <w:sz w:val="22"/>
          <w:szCs w:val="22"/>
        </w:rPr>
        <w:t xml:space="preserve"> </w:t>
      </w:r>
      <w:r w:rsidR="000313F8" w:rsidRPr="00875197">
        <w:rPr>
          <w:rFonts w:ascii="Arial" w:eastAsia="Arial" w:hAnsi="Arial" w:cs="Arial"/>
          <w:bCs/>
          <w:sz w:val="22"/>
          <w:szCs w:val="22"/>
        </w:rPr>
        <w:t>training</w:t>
      </w:r>
      <w:r w:rsidR="0001063A" w:rsidRPr="00875197">
        <w:rPr>
          <w:rFonts w:ascii="Arial" w:eastAsia="Arial" w:hAnsi="Arial" w:cs="Arial"/>
          <w:bCs/>
          <w:sz w:val="22"/>
          <w:szCs w:val="22"/>
        </w:rPr>
        <w:t xml:space="preserve"> </w:t>
      </w:r>
      <w:r w:rsidR="00AA4AFC" w:rsidRPr="00875197">
        <w:rPr>
          <w:rFonts w:ascii="Arial" w:eastAsia="Arial" w:hAnsi="Arial" w:cs="Arial"/>
          <w:bCs/>
          <w:sz w:val="22"/>
          <w:szCs w:val="22"/>
        </w:rPr>
        <w:t>and network updates</w:t>
      </w:r>
      <w:r w:rsidR="000313F8" w:rsidRPr="00875197">
        <w:rPr>
          <w:rFonts w:ascii="Arial" w:eastAsia="Arial" w:hAnsi="Arial" w:cs="Arial"/>
          <w:bCs/>
          <w:sz w:val="22"/>
          <w:szCs w:val="22"/>
        </w:rPr>
        <w:t xml:space="preserve">. (For </w:t>
      </w:r>
      <w:r w:rsidR="0082598F" w:rsidRPr="00875197">
        <w:rPr>
          <w:rFonts w:ascii="Arial" w:eastAsia="Arial" w:hAnsi="Arial" w:cs="Arial"/>
          <w:bCs/>
          <w:sz w:val="22"/>
          <w:szCs w:val="22"/>
        </w:rPr>
        <w:t>example,</w:t>
      </w:r>
      <w:r w:rsidR="00C62184" w:rsidRPr="00875197">
        <w:rPr>
          <w:rFonts w:ascii="Arial" w:eastAsia="Arial" w:hAnsi="Arial" w:cs="Arial"/>
          <w:bCs/>
          <w:sz w:val="22"/>
          <w:szCs w:val="22"/>
        </w:rPr>
        <w:t xml:space="preserve"> Network events,</w:t>
      </w:r>
      <w:r w:rsidR="000313F8" w:rsidRPr="00875197">
        <w:rPr>
          <w:rFonts w:ascii="Arial" w:eastAsia="Arial" w:hAnsi="Arial" w:cs="Arial"/>
          <w:bCs/>
          <w:sz w:val="22"/>
          <w:szCs w:val="22"/>
        </w:rPr>
        <w:t xml:space="preserve"> child sexual exploitation, domestic violence, drugs / alcohol substance misuse</w:t>
      </w:r>
      <w:r w:rsidR="0080172E" w:rsidRPr="00875197">
        <w:rPr>
          <w:rFonts w:ascii="Arial" w:eastAsia="Arial" w:hAnsi="Arial" w:cs="Arial"/>
          <w:bCs/>
          <w:sz w:val="22"/>
          <w:szCs w:val="22"/>
        </w:rPr>
        <w:t xml:space="preserve">, </w:t>
      </w:r>
      <w:r w:rsidR="00214ECB" w:rsidRPr="00875197">
        <w:rPr>
          <w:rFonts w:ascii="Arial" w:eastAsia="Arial" w:hAnsi="Arial" w:cs="Arial"/>
          <w:bCs/>
          <w:sz w:val="22"/>
          <w:szCs w:val="22"/>
        </w:rPr>
        <w:t>Female Genital Mutilation-</w:t>
      </w:r>
      <w:r w:rsidR="0080172E" w:rsidRPr="00875197">
        <w:rPr>
          <w:rFonts w:ascii="Arial" w:eastAsia="Arial" w:hAnsi="Arial" w:cs="Arial"/>
          <w:bCs/>
          <w:sz w:val="22"/>
          <w:szCs w:val="22"/>
        </w:rPr>
        <w:t>FGM,</w:t>
      </w:r>
      <w:r w:rsidR="000313F8" w:rsidRPr="00875197">
        <w:rPr>
          <w:rFonts w:ascii="Arial" w:eastAsia="Arial" w:hAnsi="Arial" w:cs="Arial"/>
          <w:bCs/>
          <w:sz w:val="22"/>
          <w:szCs w:val="22"/>
        </w:rPr>
        <w:t xml:space="preserve"> </w:t>
      </w:r>
      <w:r w:rsidR="00AA4AFC" w:rsidRPr="00875197">
        <w:rPr>
          <w:rFonts w:ascii="Arial" w:eastAsia="Arial" w:hAnsi="Arial" w:cs="Arial"/>
          <w:bCs/>
          <w:sz w:val="22"/>
          <w:szCs w:val="22"/>
        </w:rPr>
        <w:t>etc.)</w:t>
      </w:r>
    </w:p>
    <w:p w14:paraId="3D32B4EF" w14:textId="77C36CD8" w:rsidR="000313F8" w:rsidRPr="00875197" w:rsidRDefault="001E6039" w:rsidP="002873EB">
      <w:pPr>
        <w:pStyle w:val="ListParagraph"/>
        <w:numPr>
          <w:ilvl w:val="0"/>
          <w:numId w:val="6"/>
        </w:numPr>
        <w:autoSpaceDE w:val="0"/>
        <w:autoSpaceDN w:val="0"/>
        <w:adjustRightInd w:val="0"/>
        <w:spacing w:after="0" w:line="240" w:lineRule="auto"/>
        <w:rPr>
          <w:rFonts w:ascii="Arial" w:eastAsia="Arial" w:hAnsi="Arial" w:cs="Arial"/>
          <w:bCs/>
          <w:sz w:val="22"/>
          <w:szCs w:val="22"/>
        </w:rPr>
      </w:pPr>
      <w:r w:rsidRPr="00875197">
        <w:rPr>
          <w:rFonts w:ascii="Arial" w:eastAsia="Arial" w:hAnsi="Arial" w:cs="Arial"/>
          <w:bCs/>
          <w:sz w:val="22"/>
          <w:szCs w:val="22"/>
        </w:rPr>
        <w:t>e</w:t>
      </w:r>
      <w:r w:rsidR="000313F8" w:rsidRPr="00875197">
        <w:rPr>
          <w:rFonts w:ascii="Arial" w:eastAsia="Arial" w:hAnsi="Arial" w:cs="Arial"/>
          <w:bCs/>
          <w:sz w:val="22"/>
          <w:szCs w:val="22"/>
        </w:rPr>
        <w:t xml:space="preserve">nsuring information is transferred safely and securely when a </w:t>
      </w:r>
      <w:r w:rsidR="007C4D9A" w:rsidRPr="00875197">
        <w:rPr>
          <w:rFonts w:ascii="Arial" w:eastAsia="Arial" w:hAnsi="Arial" w:cs="Arial"/>
          <w:bCs/>
          <w:sz w:val="22"/>
          <w:szCs w:val="22"/>
        </w:rPr>
        <w:t>pupil with a child protection record</w:t>
      </w:r>
      <w:r w:rsidR="008B6DB7" w:rsidRPr="00875197">
        <w:rPr>
          <w:rFonts w:ascii="Arial" w:eastAsia="Arial" w:hAnsi="Arial" w:cs="Arial"/>
          <w:bCs/>
          <w:sz w:val="22"/>
          <w:szCs w:val="22"/>
        </w:rPr>
        <w:t xml:space="preserve"> moves</w:t>
      </w:r>
      <w:r w:rsidR="000313F8" w:rsidRPr="00875197">
        <w:rPr>
          <w:rFonts w:ascii="Arial" w:eastAsia="Arial" w:hAnsi="Arial" w:cs="Arial"/>
          <w:bCs/>
          <w:sz w:val="22"/>
          <w:szCs w:val="22"/>
        </w:rPr>
        <w:t xml:space="preserve"> to another </w:t>
      </w:r>
      <w:r w:rsidR="00730F76" w:rsidRPr="00875197">
        <w:rPr>
          <w:rFonts w:ascii="Arial" w:eastAsia="Arial" w:hAnsi="Arial" w:cs="Arial"/>
          <w:bCs/>
          <w:sz w:val="22"/>
          <w:szCs w:val="22"/>
        </w:rPr>
        <w:t>school/college</w:t>
      </w:r>
      <w:r w:rsidR="000313F8" w:rsidRPr="00875197">
        <w:rPr>
          <w:rFonts w:ascii="Arial" w:eastAsia="Arial" w:hAnsi="Arial" w:cs="Arial"/>
          <w:bCs/>
          <w:sz w:val="22"/>
          <w:szCs w:val="22"/>
        </w:rPr>
        <w:t xml:space="preserve">. Also notifying Key </w:t>
      </w:r>
      <w:r w:rsidR="0080172E" w:rsidRPr="00875197">
        <w:rPr>
          <w:rFonts w:ascii="Arial" w:eastAsia="Arial" w:hAnsi="Arial" w:cs="Arial"/>
          <w:bCs/>
          <w:sz w:val="22"/>
          <w:szCs w:val="22"/>
        </w:rPr>
        <w:t>W</w:t>
      </w:r>
      <w:r w:rsidR="000313F8" w:rsidRPr="00875197">
        <w:rPr>
          <w:rFonts w:ascii="Arial" w:eastAsia="Arial" w:hAnsi="Arial" w:cs="Arial"/>
          <w:bCs/>
          <w:sz w:val="22"/>
          <w:szCs w:val="22"/>
        </w:rPr>
        <w:t xml:space="preserve">orkers or </w:t>
      </w:r>
      <w:r w:rsidR="0080172E" w:rsidRPr="00875197">
        <w:rPr>
          <w:rFonts w:ascii="Arial" w:eastAsia="Arial" w:hAnsi="Arial" w:cs="Arial"/>
          <w:bCs/>
          <w:sz w:val="22"/>
          <w:szCs w:val="22"/>
        </w:rPr>
        <w:t>S</w:t>
      </w:r>
      <w:r w:rsidR="000313F8" w:rsidRPr="00875197">
        <w:rPr>
          <w:rFonts w:ascii="Arial" w:eastAsia="Arial" w:hAnsi="Arial" w:cs="Arial"/>
          <w:bCs/>
          <w:sz w:val="22"/>
          <w:szCs w:val="22"/>
        </w:rPr>
        <w:t xml:space="preserve">ocial </w:t>
      </w:r>
      <w:r w:rsidR="0080172E" w:rsidRPr="00875197">
        <w:rPr>
          <w:rFonts w:ascii="Arial" w:eastAsia="Arial" w:hAnsi="Arial" w:cs="Arial"/>
          <w:bCs/>
          <w:sz w:val="22"/>
          <w:szCs w:val="22"/>
        </w:rPr>
        <w:t>W</w:t>
      </w:r>
      <w:r w:rsidR="000313F8" w:rsidRPr="00875197">
        <w:rPr>
          <w:rFonts w:ascii="Arial" w:eastAsia="Arial" w:hAnsi="Arial" w:cs="Arial"/>
          <w:bCs/>
          <w:sz w:val="22"/>
          <w:szCs w:val="22"/>
        </w:rPr>
        <w:t xml:space="preserve">orkers where a child leaves the </w:t>
      </w:r>
      <w:r w:rsidR="00730F76" w:rsidRPr="00875197">
        <w:rPr>
          <w:rFonts w:ascii="Arial" w:eastAsia="Arial" w:hAnsi="Arial" w:cs="Arial"/>
          <w:bCs/>
          <w:sz w:val="22"/>
          <w:szCs w:val="22"/>
        </w:rPr>
        <w:t>school/college</w:t>
      </w:r>
      <w:r w:rsidR="000313F8" w:rsidRPr="00875197">
        <w:rPr>
          <w:rFonts w:ascii="Arial" w:eastAsia="Arial" w:hAnsi="Arial" w:cs="Arial"/>
          <w:bCs/>
          <w:sz w:val="22"/>
          <w:szCs w:val="22"/>
        </w:rPr>
        <w:t xml:space="preserve"> (as appropriate)</w:t>
      </w:r>
    </w:p>
    <w:p w14:paraId="5D53FB68" w14:textId="77777777" w:rsidR="003333FB" w:rsidRPr="00875197" w:rsidRDefault="003333FB" w:rsidP="003333FB">
      <w:pPr>
        <w:autoSpaceDE w:val="0"/>
        <w:autoSpaceDN w:val="0"/>
        <w:adjustRightInd w:val="0"/>
        <w:spacing w:after="0" w:line="240" w:lineRule="auto"/>
        <w:rPr>
          <w:rFonts w:ascii="Arial" w:eastAsia="Arial" w:hAnsi="Arial" w:cs="Arial"/>
          <w:bCs/>
          <w:sz w:val="22"/>
          <w:szCs w:val="22"/>
        </w:rPr>
      </w:pPr>
    </w:p>
    <w:p w14:paraId="79E0A2AA" w14:textId="3D1FEC49" w:rsidR="003333FB" w:rsidRPr="00875197" w:rsidRDefault="003333FB" w:rsidP="003333FB">
      <w:pPr>
        <w:pStyle w:val="Heading2"/>
        <w:rPr>
          <w:rFonts w:ascii="Arial" w:eastAsiaTheme="minorHAnsi" w:hAnsi="Arial" w:cs="Arial"/>
          <w:sz w:val="22"/>
          <w:szCs w:val="22"/>
        </w:rPr>
      </w:pPr>
      <w:bookmarkStart w:id="72" w:name="_Toc144214272"/>
      <w:r w:rsidRPr="00875197">
        <w:rPr>
          <w:rFonts w:ascii="Arial" w:eastAsiaTheme="minorHAnsi" w:hAnsi="Arial" w:cs="Arial"/>
          <w:sz w:val="22"/>
          <w:szCs w:val="22"/>
        </w:rPr>
        <w:t>Children with special needs and disabilities</w:t>
      </w:r>
      <w:bookmarkEnd w:id="72"/>
    </w:p>
    <w:p w14:paraId="0CB87222" w14:textId="77777777" w:rsidR="001E6039" w:rsidRPr="00875197" w:rsidRDefault="001E6039" w:rsidP="001E6039">
      <w:pPr>
        <w:rPr>
          <w:rFonts w:ascii="Arial" w:hAnsi="Arial" w:cs="Arial"/>
          <w:sz w:val="22"/>
          <w:szCs w:val="22"/>
        </w:rPr>
      </w:pPr>
    </w:p>
    <w:p w14:paraId="39CD4473" w14:textId="1AFF2C04" w:rsidR="003333FB" w:rsidRPr="00875197" w:rsidRDefault="003333FB" w:rsidP="00187A24">
      <w:pPr>
        <w:autoSpaceDE w:val="0"/>
        <w:autoSpaceDN w:val="0"/>
        <w:adjustRightInd w:val="0"/>
        <w:spacing w:after="0" w:line="240" w:lineRule="auto"/>
        <w:rPr>
          <w:rFonts w:ascii="Arial" w:hAnsi="Arial" w:cs="Arial"/>
          <w:sz w:val="22"/>
          <w:szCs w:val="22"/>
        </w:rPr>
      </w:pPr>
      <w:r w:rsidRPr="00875197">
        <w:rPr>
          <w:rFonts w:ascii="Arial" w:eastAsia="Arial" w:hAnsi="Arial" w:cs="Arial"/>
          <w:sz w:val="22"/>
          <w:szCs w:val="22"/>
        </w:rPr>
        <w:t xml:space="preserve">We </w:t>
      </w:r>
      <w:r w:rsidRPr="00875197">
        <w:rPr>
          <w:rFonts w:ascii="Arial" w:hAnsi="Arial" w:cs="Arial"/>
          <w:sz w:val="22"/>
          <w:szCs w:val="22"/>
        </w:rPr>
        <w:t xml:space="preserve">ensure that staff have knowledge and understanding of the additional barriers which can exist when recognising abuse and neglect in children with special needs/disabilities. </w:t>
      </w:r>
    </w:p>
    <w:p w14:paraId="12C7D0D0" w14:textId="521724A6" w:rsidR="003333FB" w:rsidRPr="00875197" w:rsidRDefault="003333FB" w:rsidP="003333FB">
      <w:pPr>
        <w:autoSpaceDE w:val="0"/>
        <w:autoSpaceDN w:val="0"/>
        <w:adjustRightInd w:val="0"/>
        <w:spacing w:after="0"/>
        <w:jc w:val="both"/>
        <w:rPr>
          <w:rFonts w:ascii="Arial" w:eastAsiaTheme="minorHAnsi" w:hAnsi="Arial" w:cs="Arial"/>
          <w:sz w:val="22"/>
          <w:szCs w:val="22"/>
        </w:rPr>
      </w:pPr>
      <w:r w:rsidRPr="00875197">
        <w:rPr>
          <w:rFonts w:ascii="Arial" w:eastAsiaTheme="minorHAnsi" w:hAnsi="Arial" w:cs="Arial"/>
          <w:sz w:val="22"/>
          <w:szCs w:val="22"/>
        </w:rPr>
        <w:t xml:space="preserve">These barriers </w:t>
      </w:r>
      <w:r w:rsidRPr="00875197">
        <w:rPr>
          <w:rFonts w:ascii="Arial" w:eastAsiaTheme="minorHAnsi" w:hAnsi="Arial" w:cs="Arial"/>
          <w:b/>
          <w:sz w:val="22"/>
          <w:szCs w:val="22"/>
        </w:rPr>
        <w:t>can</w:t>
      </w:r>
      <w:r w:rsidRPr="00875197">
        <w:rPr>
          <w:rFonts w:ascii="Arial" w:eastAsiaTheme="minorHAnsi" w:hAnsi="Arial" w:cs="Arial"/>
          <w:sz w:val="22"/>
          <w:szCs w:val="22"/>
        </w:rPr>
        <w:t xml:space="preserve"> include: </w:t>
      </w:r>
    </w:p>
    <w:p w14:paraId="5CE5DE2D" w14:textId="77777777" w:rsidR="001E6039" w:rsidRPr="00875197" w:rsidRDefault="001E6039" w:rsidP="003333FB">
      <w:pPr>
        <w:autoSpaceDE w:val="0"/>
        <w:autoSpaceDN w:val="0"/>
        <w:adjustRightInd w:val="0"/>
        <w:spacing w:after="0"/>
        <w:jc w:val="both"/>
        <w:rPr>
          <w:rFonts w:ascii="Arial" w:eastAsiaTheme="minorHAnsi" w:hAnsi="Arial" w:cs="Arial"/>
          <w:sz w:val="22"/>
          <w:szCs w:val="22"/>
        </w:rPr>
      </w:pPr>
    </w:p>
    <w:p w14:paraId="16A277A8" w14:textId="17675121" w:rsidR="003333FB" w:rsidRPr="00875197" w:rsidRDefault="003333FB" w:rsidP="002873EB">
      <w:pPr>
        <w:pStyle w:val="ListParagraph"/>
        <w:numPr>
          <w:ilvl w:val="1"/>
          <w:numId w:val="30"/>
        </w:numPr>
        <w:tabs>
          <w:tab w:val="left" w:pos="284"/>
        </w:tabs>
        <w:autoSpaceDE w:val="0"/>
        <w:autoSpaceDN w:val="0"/>
        <w:adjustRightInd w:val="0"/>
        <w:spacing w:after="0"/>
        <w:jc w:val="both"/>
        <w:rPr>
          <w:rFonts w:ascii="Arial" w:eastAsiaTheme="minorHAnsi" w:hAnsi="Arial" w:cs="Arial"/>
          <w:sz w:val="22"/>
          <w:szCs w:val="22"/>
        </w:rPr>
      </w:pPr>
      <w:r w:rsidRPr="00875197">
        <w:rPr>
          <w:rFonts w:ascii="Arial" w:eastAsiaTheme="minorHAnsi" w:hAnsi="Arial" w:cs="Arial"/>
          <w:sz w:val="22"/>
          <w:szCs w:val="22"/>
        </w:rPr>
        <w:t xml:space="preserve">assumptions that indicators of possible abuse such as behaviour, mood and injury relate to the child’s disability without further </w:t>
      </w:r>
      <w:r w:rsidR="00C14AF8" w:rsidRPr="00875197">
        <w:rPr>
          <w:rFonts w:ascii="Arial" w:eastAsiaTheme="minorHAnsi" w:hAnsi="Arial" w:cs="Arial"/>
          <w:sz w:val="22"/>
          <w:szCs w:val="22"/>
        </w:rPr>
        <w:t>exploration</w:t>
      </w:r>
    </w:p>
    <w:p w14:paraId="71D5356E" w14:textId="6EB6BD98" w:rsidR="003333FB" w:rsidRPr="00875197" w:rsidRDefault="003333FB" w:rsidP="002873EB">
      <w:pPr>
        <w:pStyle w:val="ListParagraph"/>
        <w:numPr>
          <w:ilvl w:val="1"/>
          <w:numId w:val="30"/>
        </w:numPr>
        <w:tabs>
          <w:tab w:val="left" w:pos="284"/>
        </w:tabs>
        <w:autoSpaceDE w:val="0"/>
        <w:autoSpaceDN w:val="0"/>
        <w:adjustRightInd w:val="0"/>
        <w:spacing w:after="0"/>
        <w:jc w:val="both"/>
        <w:rPr>
          <w:rFonts w:ascii="Arial" w:eastAsiaTheme="minorHAnsi" w:hAnsi="Arial" w:cs="Arial"/>
          <w:sz w:val="22"/>
          <w:szCs w:val="22"/>
        </w:rPr>
      </w:pPr>
      <w:r w:rsidRPr="00875197">
        <w:rPr>
          <w:rFonts w:ascii="Arial" w:eastAsiaTheme="minorHAnsi" w:hAnsi="Arial" w:cs="Arial"/>
          <w:sz w:val="22"/>
          <w:szCs w:val="22"/>
        </w:rPr>
        <w:t>children with SEN and disabilities being disproportionally impacted by things like bullying - without outwardly showing any signs; and</w:t>
      </w:r>
    </w:p>
    <w:p w14:paraId="1B6FAF27" w14:textId="131B98FB" w:rsidR="003333FB" w:rsidRPr="00875197" w:rsidRDefault="003333FB" w:rsidP="002873EB">
      <w:pPr>
        <w:pStyle w:val="ListParagraph"/>
        <w:numPr>
          <w:ilvl w:val="1"/>
          <w:numId w:val="30"/>
        </w:numPr>
        <w:tabs>
          <w:tab w:val="left" w:pos="284"/>
        </w:tabs>
        <w:autoSpaceDE w:val="0"/>
        <w:autoSpaceDN w:val="0"/>
        <w:adjustRightInd w:val="0"/>
        <w:spacing w:after="0"/>
        <w:jc w:val="both"/>
        <w:rPr>
          <w:rFonts w:ascii="Arial" w:eastAsiaTheme="minorHAnsi" w:hAnsi="Arial" w:cs="Arial"/>
          <w:sz w:val="22"/>
          <w:szCs w:val="22"/>
        </w:rPr>
      </w:pPr>
      <w:r w:rsidRPr="00875197">
        <w:rPr>
          <w:rFonts w:ascii="Arial" w:eastAsiaTheme="minorHAnsi" w:hAnsi="Arial" w:cs="Arial"/>
          <w:sz w:val="22"/>
          <w:szCs w:val="22"/>
        </w:rPr>
        <w:t>communication barriers and difficulties in overcoming these barriers</w:t>
      </w:r>
    </w:p>
    <w:p w14:paraId="269F3E1E" w14:textId="77777777" w:rsidR="003333FB" w:rsidRPr="00875197" w:rsidRDefault="003333FB" w:rsidP="003333FB">
      <w:pPr>
        <w:tabs>
          <w:tab w:val="left" w:pos="426"/>
        </w:tabs>
        <w:autoSpaceDE w:val="0"/>
        <w:autoSpaceDN w:val="0"/>
        <w:adjustRightInd w:val="0"/>
        <w:spacing w:after="0"/>
        <w:jc w:val="both"/>
        <w:rPr>
          <w:rFonts w:ascii="Arial" w:eastAsiaTheme="minorHAnsi" w:hAnsi="Arial" w:cs="Arial"/>
          <w:sz w:val="22"/>
          <w:szCs w:val="22"/>
        </w:rPr>
      </w:pPr>
    </w:p>
    <w:p w14:paraId="461EBB4C" w14:textId="77777777" w:rsidR="003333FB" w:rsidRPr="00875197" w:rsidRDefault="003333FB" w:rsidP="00187A24">
      <w:pPr>
        <w:tabs>
          <w:tab w:val="left" w:pos="426"/>
        </w:tabs>
        <w:autoSpaceDE w:val="0"/>
        <w:autoSpaceDN w:val="0"/>
        <w:adjustRightInd w:val="0"/>
        <w:spacing w:after="0" w:line="240" w:lineRule="auto"/>
        <w:rPr>
          <w:rFonts w:ascii="Arial" w:hAnsi="Arial" w:cs="Arial"/>
          <w:sz w:val="22"/>
          <w:szCs w:val="22"/>
        </w:rPr>
      </w:pPr>
      <w:r w:rsidRPr="00875197">
        <w:rPr>
          <w:rFonts w:ascii="Arial" w:hAnsi="Arial" w:cs="Arial"/>
          <w:sz w:val="22"/>
          <w:szCs w:val="22"/>
        </w:rPr>
        <w:t xml:space="preserve">We regularly review our training and practice to enable staff </w:t>
      </w:r>
      <w:r w:rsidR="00A026D9" w:rsidRPr="00875197">
        <w:rPr>
          <w:rFonts w:ascii="Arial" w:hAnsi="Arial" w:cs="Arial"/>
          <w:sz w:val="22"/>
          <w:szCs w:val="22"/>
        </w:rPr>
        <w:t>to respond</w:t>
      </w:r>
      <w:r w:rsidRPr="00875197">
        <w:rPr>
          <w:rFonts w:ascii="Arial" w:hAnsi="Arial" w:cs="Arial"/>
          <w:sz w:val="22"/>
          <w:szCs w:val="22"/>
        </w:rPr>
        <w:t xml:space="preserve"> to the</w:t>
      </w:r>
      <w:r w:rsidR="00A026D9" w:rsidRPr="00875197">
        <w:rPr>
          <w:rFonts w:ascii="Arial" w:hAnsi="Arial" w:cs="Arial"/>
          <w:sz w:val="22"/>
          <w:szCs w:val="22"/>
        </w:rPr>
        <w:t>se</w:t>
      </w:r>
      <w:r w:rsidRPr="00875197">
        <w:rPr>
          <w:rFonts w:ascii="Arial" w:hAnsi="Arial" w:cs="Arial"/>
          <w:sz w:val="22"/>
          <w:szCs w:val="22"/>
        </w:rPr>
        <w:t xml:space="preserve"> specific needs</w:t>
      </w:r>
      <w:r w:rsidR="00A026D9" w:rsidRPr="00875197">
        <w:rPr>
          <w:rFonts w:ascii="Arial" w:hAnsi="Arial" w:cs="Arial"/>
          <w:sz w:val="22"/>
          <w:szCs w:val="22"/>
        </w:rPr>
        <w:t>.</w:t>
      </w:r>
    </w:p>
    <w:p w14:paraId="24042781" w14:textId="77777777" w:rsidR="003333FB" w:rsidRPr="00875197" w:rsidRDefault="003333FB" w:rsidP="003333FB">
      <w:pPr>
        <w:autoSpaceDE w:val="0"/>
        <w:autoSpaceDN w:val="0"/>
        <w:adjustRightInd w:val="0"/>
        <w:spacing w:after="0" w:line="240" w:lineRule="auto"/>
        <w:rPr>
          <w:rFonts w:ascii="Arial" w:eastAsia="Arial" w:hAnsi="Arial" w:cs="Arial"/>
          <w:bCs/>
          <w:sz w:val="22"/>
          <w:szCs w:val="22"/>
        </w:rPr>
      </w:pPr>
    </w:p>
    <w:p w14:paraId="2C920D62" w14:textId="77777777" w:rsidR="000313F8" w:rsidRPr="00875197" w:rsidRDefault="000313F8" w:rsidP="003D2A8D">
      <w:pPr>
        <w:pStyle w:val="Heading2"/>
        <w:rPr>
          <w:rFonts w:ascii="Arial" w:hAnsi="Arial" w:cs="Arial"/>
          <w:sz w:val="22"/>
          <w:szCs w:val="22"/>
        </w:rPr>
      </w:pPr>
      <w:bookmarkStart w:id="73" w:name="_Toc144214273"/>
      <w:r w:rsidRPr="00875197">
        <w:rPr>
          <w:rFonts w:ascii="Arial" w:hAnsi="Arial" w:cs="Arial"/>
          <w:sz w:val="22"/>
          <w:szCs w:val="22"/>
        </w:rPr>
        <w:t>EARLY IDENTIFICATION RECOGNISING AND RESPONDING TO SAFEGUARDING NEEDS</w:t>
      </w:r>
      <w:bookmarkEnd w:id="73"/>
    </w:p>
    <w:p w14:paraId="7A184476" w14:textId="77777777" w:rsidR="000313F8" w:rsidRPr="00875197" w:rsidRDefault="000313F8" w:rsidP="003D2A8D">
      <w:pPr>
        <w:pStyle w:val="Heading2"/>
        <w:rPr>
          <w:rFonts w:ascii="Arial" w:eastAsia="Arial" w:hAnsi="Arial" w:cs="Arial"/>
          <w:sz w:val="22"/>
          <w:szCs w:val="22"/>
        </w:rPr>
      </w:pPr>
    </w:p>
    <w:p w14:paraId="1007573C" w14:textId="147648B8" w:rsidR="000313F8" w:rsidRPr="00875197" w:rsidRDefault="000313F8" w:rsidP="000B46D5">
      <w:pPr>
        <w:autoSpaceDE w:val="0"/>
        <w:autoSpaceDN w:val="0"/>
        <w:adjustRightInd w:val="0"/>
        <w:spacing w:after="0" w:line="240" w:lineRule="auto"/>
        <w:rPr>
          <w:rFonts w:ascii="Arial" w:eastAsia="Arial" w:hAnsi="Arial" w:cs="Arial"/>
          <w:bCs/>
          <w:color w:val="0070C0"/>
          <w:sz w:val="22"/>
          <w:szCs w:val="22"/>
        </w:rPr>
      </w:pPr>
      <w:r w:rsidRPr="00875197">
        <w:rPr>
          <w:rFonts w:ascii="Arial" w:eastAsia="Arial" w:hAnsi="Arial" w:cs="Arial"/>
          <w:bCs/>
          <w:sz w:val="22"/>
          <w:szCs w:val="22"/>
        </w:rPr>
        <w:t xml:space="preserve">The </w:t>
      </w:r>
      <w:r w:rsidR="00730F76" w:rsidRPr="00875197">
        <w:rPr>
          <w:rFonts w:ascii="Arial" w:eastAsia="Arial" w:hAnsi="Arial" w:cs="Arial"/>
          <w:bCs/>
          <w:sz w:val="22"/>
          <w:szCs w:val="22"/>
        </w:rPr>
        <w:t>school</w:t>
      </w:r>
      <w:r w:rsidR="001E6039" w:rsidRPr="00875197">
        <w:rPr>
          <w:rFonts w:ascii="Arial" w:eastAsia="Arial" w:hAnsi="Arial" w:cs="Arial"/>
          <w:bCs/>
          <w:sz w:val="22"/>
          <w:szCs w:val="22"/>
        </w:rPr>
        <w:t xml:space="preserve"> </w:t>
      </w:r>
      <w:r w:rsidRPr="00875197">
        <w:rPr>
          <w:rFonts w:ascii="Arial" w:eastAsia="Arial" w:hAnsi="Arial" w:cs="Arial"/>
          <w:bCs/>
          <w:sz w:val="22"/>
          <w:szCs w:val="22"/>
        </w:rPr>
        <w:t>a</w:t>
      </w:r>
      <w:r w:rsidR="0074282D" w:rsidRPr="00875197">
        <w:rPr>
          <w:rFonts w:ascii="Arial" w:eastAsia="Arial" w:hAnsi="Arial" w:cs="Arial"/>
          <w:bCs/>
          <w:sz w:val="22"/>
          <w:szCs w:val="22"/>
        </w:rPr>
        <w:t xml:space="preserve">cknowledges the </w:t>
      </w:r>
      <w:r w:rsidRPr="00875197">
        <w:rPr>
          <w:rFonts w:ascii="Arial" w:eastAsia="Arial" w:hAnsi="Arial" w:cs="Arial"/>
          <w:bCs/>
          <w:sz w:val="22"/>
          <w:szCs w:val="22"/>
        </w:rPr>
        <w:t>findings</w:t>
      </w:r>
      <w:r w:rsidR="0074282D" w:rsidRPr="00875197">
        <w:rPr>
          <w:rFonts w:ascii="Arial" w:eastAsia="Arial" w:hAnsi="Arial" w:cs="Arial"/>
          <w:bCs/>
          <w:sz w:val="22"/>
          <w:szCs w:val="22"/>
        </w:rPr>
        <w:t xml:space="preserve"> of </w:t>
      </w:r>
      <w:r w:rsidR="0080172E" w:rsidRPr="00875197">
        <w:rPr>
          <w:rFonts w:ascii="Arial" w:eastAsia="Arial" w:hAnsi="Arial" w:cs="Arial"/>
          <w:bCs/>
          <w:sz w:val="22"/>
          <w:szCs w:val="22"/>
        </w:rPr>
        <w:t>S</w:t>
      </w:r>
      <w:r w:rsidR="00AA4AFC" w:rsidRPr="00875197">
        <w:rPr>
          <w:rFonts w:ascii="Arial" w:eastAsia="Arial" w:hAnsi="Arial" w:cs="Arial"/>
          <w:bCs/>
          <w:sz w:val="22"/>
          <w:szCs w:val="22"/>
        </w:rPr>
        <w:t>erious</w:t>
      </w:r>
      <w:r w:rsidR="0074282D" w:rsidRPr="00875197">
        <w:rPr>
          <w:rFonts w:ascii="Arial" w:eastAsia="Arial" w:hAnsi="Arial" w:cs="Arial"/>
          <w:bCs/>
          <w:sz w:val="22"/>
          <w:szCs w:val="22"/>
        </w:rPr>
        <w:t xml:space="preserve"> </w:t>
      </w:r>
      <w:r w:rsidR="0080172E" w:rsidRPr="00875197">
        <w:rPr>
          <w:rFonts w:ascii="Arial" w:eastAsia="Arial" w:hAnsi="Arial" w:cs="Arial"/>
          <w:bCs/>
          <w:sz w:val="22"/>
          <w:szCs w:val="22"/>
        </w:rPr>
        <w:t>C</w:t>
      </w:r>
      <w:r w:rsidR="0074282D" w:rsidRPr="00875197">
        <w:rPr>
          <w:rFonts w:ascii="Arial" w:eastAsia="Arial" w:hAnsi="Arial" w:cs="Arial"/>
          <w:bCs/>
          <w:sz w:val="22"/>
          <w:szCs w:val="22"/>
        </w:rPr>
        <w:t xml:space="preserve">ase </w:t>
      </w:r>
      <w:r w:rsidR="00BB2FD6" w:rsidRPr="00875197">
        <w:rPr>
          <w:rFonts w:ascii="Arial" w:eastAsia="Arial" w:hAnsi="Arial" w:cs="Arial"/>
          <w:bCs/>
          <w:sz w:val="22"/>
          <w:szCs w:val="22"/>
        </w:rPr>
        <w:t>Reviews, local</w:t>
      </w:r>
      <w:r w:rsidR="0074282D" w:rsidRPr="00875197">
        <w:rPr>
          <w:rFonts w:ascii="Arial" w:eastAsia="Arial" w:hAnsi="Arial" w:cs="Arial"/>
          <w:bCs/>
          <w:sz w:val="22"/>
          <w:szCs w:val="22"/>
        </w:rPr>
        <w:t xml:space="preserve"> learning</w:t>
      </w:r>
      <w:r w:rsidR="001E6039" w:rsidRPr="00875197">
        <w:rPr>
          <w:rFonts w:ascii="Arial" w:eastAsia="Arial" w:hAnsi="Arial" w:cs="Arial"/>
          <w:bCs/>
          <w:sz w:val="22"/>
          <w:szCs w:val="22"/>
        </w:rPr>
        <w:t xml:space="preserve"> r</w:t>
      </w:r>
      <w:r w:rsidR="00FF7BF3" w:rsidRPr="00875197">
        <w:rPr>
          <w:rFonts w:ascii="Arial" w:eastAsia="Arial" w:hAnsi="Arial" w:cs="Arial"/>
          <w:bCs/>
          <w:sz w:val="22"/>
          <w:szCs w:val="22"/>
        </w:rPr>
        <w:t>eviews</w:t>
      </w:r>
      <w:r w:rsidR="0080172E" w:rsidRPr="00875197">
        <w:rPr>
          <w:rFonts w:ascii="Arial" w:eastAsia="Arial" w:hAnsi="Arial" w:cs="Arial"/>
          <w:bCs/>
          <w:sz w:val="22"/>
          <w:szCs w:val="22"/>
        </w:rPr>
        <w:t xml:space="preserve"> and audits</w:t>
      </w:r>
      <w:r w:rsidR="00FF7BF3" w:rsidRPr="00875197">
        <w:rPr>
          <w:rFonts w:ascii="Arial" w:eastAsia="Arial" w:hAnsi="Arial" w:cs="Arial"/>
          <w:bCs/>
          <w:sz w:val="22"/>
          <w:szCs w:val="22"/>
        </w:rPr>
        <w:t xml:space="preserve">. Findings are shared </w:t>
      </w:r>
      <w:r w:rsidR="0080172E" w:rsidRPr="00875197">
        <w:rPr>
          <w:rFonts w:ascii="Arial" w:eastAsia="Arial" w:hAnsi="Arial" w:cs="Arial"/>
          <w:bCs/>
          <w:sz w:val="22"/>
          <w:szCs w:val="22"/>
        </w:rPr>
        <w:t>with all</w:t>
      </w:r>
      <w:r w:rsidR="003D7D8C" w:rsidRPr="00875197">
        <w:rPr>
          <w:rFonts w:ascii="Arial" w:eastAsia="Arial" w:hAnsi="Arial" w:cs="Arial"/>
          <w:bCs/>
          <w:sz w:val="22"/>
          <w:szCs w:val="22"/>
        </w:rPr>
        <w:t xml:space="preserve"> staff as pa</w:t>
      </w:r>
      <w:r w:rsidR="0074282D" w:rsidRPr="00875197">
        <w:rPr>
          <w:rFonts w:ascii="Arial" w:eastAsia="Arial" w:hAnsi="Arial" w:cs="Arial"/>
          <w:bCs/>
          <w:sz w:val="22"/>
          <w:szCs w:val="22"/>
        </w:rPr>
        <w:t>rt of a culture of improvement and learning.</w:t>
      </w:r>
      <w:r w:rsidR="003D7D8C" w:rsidRPr="00875197">
        <w:rPr>
          <w:rFonts w:ascii="Arial" w:eastAsia="Arial" w:hAnsi="Arial" w:cs="Arial"/>
          <w:bCs/>
          <w:sz w:val="22"/>
          <w:szCs w:val="22"/>
        </w:rPr>
        <w:t xml:space="preserve"> The DSL ensures </w:t>
      </w:r>
      <w:r w:rsidR="0080172E" w:rsidRPr="00875197">
        <w:rPr>
          <w:rFonts w:ascii="Arial" w:eastAsia="Arial" w:hAnsi="Arial" w:cs="Arial"/>
          <w:bCs/>
          <w:sz w:val="22"/>
          <w:szCs w:val="22"/>
        </w:rPr>
        <w:t>she</w:t>
      </w:r>
      <w:r w:rsidR="003D7D8C" w:rsidRPr="00875197">
        <w:rPr>
          <w:rFonts w:ascii="Arial" w:eastAsia="Arial" w:hAnsi="Arial" w:cs="Arial"/>
          <w:bCs/>
          <w:sz w:val="22"/>
          <w:szCs w:val="22"/>
        </w:rPr>
        <w:t xml:space="preserve"> ha</w:t>
      </w:r>
      <w:r w:rsidR="0080172E" w:rsidRPr="00875197">
        <w:rPr>
          <w:rFonts w:ascii="Arial" w:eastAsia="Arial" w:hAnsi="Arial" w:cs="Arial"/>
          <w:bCs/>
          <w:sz w:val="22"/>
          <w:szCs w:val="22"/>
        </w:rPr>
        <w:t>s</w:t>
      </w:r>
      <w:r w:rsidR="003D7D8C" w:rsidRPr="00875197">
        <w:rPr>
          <w:rFonts w:ascii="Arial" w:eastAsia="Arial" w:hAnsi="Arial" w:cs="Arial"/>
          <w:bCs/>
          <w:sz w:val="22"/>
          <w:szCs w:val="22"/>
        </w:rPr>
        <w:t xml:space="preserve"> information from </w:t>
      </w:r>
      <w:r w:rsidR="00647CB5" w:rsidRPr="00875197">
        <w:rPr>
          <w:rFonts w:ascii="Arial" w:eastAsia="Arial" w:hAnsi="Arial" w:cs="Arial"/>
          <w:bCs/>
          <w:sz w:val="22"/>
          <w:szCs w:val="22"/>
        </w:rPr>
        <w:t>SSCP</w:t>
      </w:r>
      <w:r w:rsidR="003D7D8C" w:rsidRPr="00875197">
        <w:rPr>
          <w:rFonts w:ascii="Arial" w:eastAsia="Arial" w:hAnsi="Arial" w:cs="Arial"/>
          <w:bCs/>
          <w:sz w:val="22"/>
          <w:szCs w:val="22"/>
        </w:rPr>
        <w:t xml:space="preserve"> in relation to learning reviews and ensures this information </w:t>
      </w:r>
      <w:r w:rsidR="00D70446" w:rsidRPr="00875197">
        <w:rPr>
          <w:rFonts w:ascii="Arial" w:eastAsia="Arial" w:hAnsi="Arial" w:cs="Arial"/>
          <w:bCs/>
          <w:sz w:val="22"/>
          <w:szCs w:val="22"/>
        </w:rPr>
        <w:t xml:space="preserve">is passed on to staff </w:t>
      </w:r>
      <w:r w:rsidR="003D7D8C" w:rsidRPr="00875197">
        <w:rPr>
          <w:rFonts w:ascii="Arial" w:eastAsia="Arial" w:hAnsi="Arial" w:cs="Arial"/>
          <w:bCs/>
          <w:sz w:val="22"/>
          <w:szCs w:val="22"/>
        </w:rPr>
        <w:t>to promote improvement in respect of safegu</w:t>
      </w:r>
      <w:r w:rsidR="00FA4DC2" w:rsidRPr="00875197">
        <w:rPr>
          <w:rFonts w:ascii="Arial" w:eastAsia="Arial" w:hAnsi="Arial" w:cs="Arial"/>
          <w:bCs/>
          <w:sz w:val="22"/>
          <w:szCs w:val="22"/>
        </w:rPr>
        <w:t>a</w:t>
      </w:r>
      <w:r w:rsidR="003D7D8C" w:rsidRPr="00875197">
        <w:rPr>
          <w:rFonts w:ascii="Arial" w:eastAsia="Arial" w:hAnsi="Arial" w:cs="Arial"/>
          <w:bCs/>
          <w:sz w:val="22"/>
          <w:szCs w:val="22"/>
        </w:rPr>
        <w:t>rding</w:t>
      </w:r>
      <w:r w:rsidR="003D7D8C" w:rsidRPr="00875197">
        <w:rPr>
          <w:rFonts w:ascii="Arial" w:eastAsia="Arial" w:hAnsi="Arial" w:cs="Arial"/>
          <w:bCs/>
          <w:color w:val="0070C0"/>
          <w:sz w:val="22"/>
          <w:szCs w:val="22"/>
        </w:rPr>
        <w:t>.</w:t>
      </w:r>
      <w:r w:rsidR="00211F01" w:rsidRPr="00875197">
        <w:rPr>
          <w:rFonts w:ascii="Arial" w:eastAsia="Arial" w:hAnsi="Arial" w:cs="Arial"/>
          <w:bCs/>
          <w:color w:val="0070C0"/>
          <w:sz w:val="22"/>
          <w:szCs w:val="22"/>
        </w:rPr>
        <w:t xml:space="preserve">  </w:t>
      </w:r>
      <w:r w:rsidR="00B82B2A" w:rsidRPr="00875197">
        <w:rPr>
          <w:rFonts w:ascii="Arial" w:eastAsia="Arial" w:hAnsi="Arial" w:cs="Arial"/>
          <w:bCs/>
          <w:sz w:val="22"/>
          <w:szCs w:val="22"/>
        </w:rPr>
        <w:t xml:space="preserve">As part of our ongoing culture of </w:t>
      </w:r>
      <w:r w:rsidR="002650DA" w:rsidRPr="00875197">
        <w:rPr>
          <w:rFonts w:ascii="Arial" w:eastAsia="Arial" w:hAnsi="Arial" w:cs="Arial"/>
          <w:bCs/>
          <w:sz w:val="22"/>
          <w:szCs w:val="22"/>
        </w:rPr>
        <w:t>vigilance</w:t>
      </w:r>
      <w:r w:rsidR="00B82B2A" w:rsidRPr="00875197">
        <w:rPr>
          <w:rFonts w:ascii="Arial" w:eastAsia="Arial" w:hAnsi="Arial" w:cs="Arial"/>
          <w:bCs/>
          <w:sz w:val="22"/>
          <w:szCs w:val="22"/>
        </w:rPr>
        <w:t xml:space="preserve"> and development we </w:t>
      </w:r>
      <w:r w:rsidR="00502484" w:rsidRPr="00875197">
        <w:rPr>
          <w:rFonts w:ascii="Arial" w:eastAsia="Arial" w:hAnsi="Arial" w:cs="Arial"/>
          <w:bCs/>
          <w:sz w:val="22"/>
          <w:szCs w:val="22"/>
        </w:rPr>
        <w:t>will share</w:t>
      </w:r>
      <w:r w:rsidR="00B82B2A" w:rsidRPr="00875197">
        <w:rPr>
          <w:rFonts w:ascii="Arial" w:eastAsia="Arial" w:hAnsi="Arial" w:cs="Arial"/>
          <w:bCs/>
          <w:sz w:val="22"/>
          <w:szCs w:val="22"/>
        </w:rPr>
        <w:t xml:space="preserve"> </w:t>
      </w:r>
      <w:r w:rsidR="002650DA" w:rsidRPr="00875197">
        <w:rPr>
          <w:rFonts w:ascii="Arial" w:eastAsia="Arial" w:hAnsi="Arial" w:cs="Arial"/>
          <w:bCs/>
          <w:sz w:val="22"/>
          <w:szCs w:val="22"/>
        </w:rPr>
        <w:t>learning</w:t>
      </w:r>
      <w:r w:rsidR="00B82B2A" w:rsidRPr="00875197">
        <w:rPr>
          <w:rFonts w:ascii="Arial" w:eastAsia="Arial" w:hAnsi="Arial" w:cs="Arial"/>
          <w:bCs/>
          <w:sz w:val="22"/>
          <w:szCs w:val="22"/>
        </w:rPr>
        <w:t xml:space="preserve"> and responses from any other </w:t>
      </w:r>
      <w:r w:rsidR="002E7D05" w:rsidRPr="00875197">
        <w:rPr>
          <w:rFonts w:ascii="Arial" w:eastAsia="Arial" w:hAnsi="Arial" w:cs="Arial"/>
          <w:bCs/>
          <w:sz w:val="22"/>
          <w:szCs w:val="22"/>
        </w:rPr>
        <w:t xml:space="preserve">relevant </w:t>
      </w:r>
      <w:r w:rsidR="00B82B2A" w:rsidRPr="00875197">
        <w:rPr>
          <w:rFonts w:ascii="Arial" w:eastAsia="Arial" w:hAnsi="Arial" w:cs="Arial"/>
          <w:bCs/>
          <w:sz w:val="22"/>
          <w:szCs w:val="22"/>
        </w:rPr>
        <w:t>issues to ensure we are offering the safest environment for our pupils and staff.</w:t>
      </w:r>
      <w:r w:rsidR="00211F01" w:rsidRPr="00875197">
        <w:rPr>
          <w:rFonts w:ascii="Arial" w:eastAsia="Arial" w:hAnsi="Arial" w:cs="Arial"/>
          <w:bCs/>
          <w:sz w:val="22"/>
          <w:szCs w:val="22"/>
        </w:rPr>
        <w:t xml:space="preserve"> </w:t>
      </w:r>
    </w:p>
    <w:p w14:paraId="04AA4FB9" w14:textId="77777777" w:rsidR="000313F8" w:rsidRPr="00875197" w:rsidRDefault="000313F8" w:rsidP="000B46D5">
      <w:pPr>
        <w:autoSpaceDE w:val="0"/>
        <w:autoSpaceDN w:val="0"/>
        <w:adjustRightInd w:val="0"/>
        <w:spacing w:after="0" w:line="240" w:lineRule="auto"/>
        <w:rPr>
          <w:rFonts w:ascii="Arial" w:eastAsia="Arial" w:hAnsi="Arial" w:cs="Arial"/>
          <w:bCs/>
          <w:sz w:val="22"/>
          <w:szCs w:val="22"/>
        </w:rPr>
      </w:pPr>
    </w:p>
    <w:p w14:paraId="14C12528" w14:textId="469A3DA7" w:rsidR="00172F8B" w:rsidRPr="00875197" w:rsidRDefault="000313F8" w:rsidP="000B46D5">
      <w:pPr>
        <w:autoSpaceDE w:val="0"/>
        <w:autoSpaceDN w:val="0"/>
        <w:adjustRightInd w:val="0"/>
        <w:spacing w:after="0" w:line="240" w:lineRule="auto"/>
        <w:rPr>
          <w:rFonts w:ascii="Arial" w:eastAsia="Arial" w:hAnsi="Arial" w:cs="Arial"/>
          <w:bCs/>
          <w:sz w:val="22"/>
          <w:szCs w:val="22"/>
        </w:rPr>
      </w:pPr>
      <w:r w:rsidRPr="00875197">
        <w:rPr>
          <w:rFonts w:ascii="Arial" w:eastAsia="Arial" w:hAnsi="Arial" w:cs="Arial"/>
          <w:bCs/>
          <w:sz w:val="22"/>
          <w:szCs w:val="22"/>
        </w:rPr>
        <w:t xml:space="preserve">All </w:t>
      </w:r>
      <w:r w:rsidR="00AA4AFC" w:rsidRPr="00875197">
        <w:rPr>
          <w:rFonts w:ascii="Arial" w:eastAsia="Arial" w:hAnsi="Arial" w:cs="Arial"/>
          <w:bCs/>
          <w:sz w:val="22"/>
          <w:szCs w:val="22"/>
        </w:rPr>
        <w:t>staff have</w:t>
      </w:r>
      <w:r w:rsidR="008B4980" w:rsidRPr="00875197">
        <w:rPr>
          <w:rFonts w:ascii="Arial" w:eastAsia="Arial" w:hAnsi="Arial" w:cs="Arial"/>
          <w:bCs/>
          <w:sz w:val="22"/>
          <w:szCs w:val="22"/>
        </w:rPr>
        <w:t xml:space="preserve"> seen and understand </w:t>
      </w:r>
      <w:r w:rsidR="0053730F" w:rsidRPr="00875197">
        <w:rPr>
          <w:rFonts w:ascii="Arial" w:eastAsia="Arial" w:hAnsi="Arial" w:cs="Arial"/>
          <w:bCs/>
          <w:sz w:val="22"/>
          <w:szCs w:val="22"/>
        </w:rPr>
        <w:t xml:space="preserve"> </w:t>
      </w:r>
      <w:hyperlink r:id="rId38" w:history="1">
        <w:r w:rsidR="0053730F" w:rsidRPr="00875197">
          <w:rPr>
            <w:rStyle w:val="Hyperlink"/>
            <w:rFonts w:ascii="Arial" w:eastAsia="Arial" w:hAnsi="Arial" w:cs="Arial"/>
            <w:bCs/>
            <w:sz w:val="22"/>
            <w:szCs w:val="22"/>
          </w:rPr>
          <w:t>Sto</w:t>
        </w:r>
        <w:r w:rsidR="0053730F" w:rsidRPr="00875197">
          <w:rPr>
            <w:rStyle w:val="Hyperlink"/>
            <w:rFonts w:ascii="Arial" w:eastAsia="Arial" w:hAnsi="Arial" w:cs="Arial"/>
            <w:bCs/>
            <w:sz w:val="22"/>
            <w:szCs w:val="22"/>
          </w:rPr>
          <w:t>c</w:t>
        </w:r>
        <w:r w:rsidR="0053730F" w:rsidRPr="00875197">
          <w:rPr>
            <w:rStyle w:val="Hyperlink"/>
            <w:rFonts w:ascii="Arial" w:eastAsia="Arial" w:hAnsi="Arial" w:cs="Arial"/>
            <w:bCs/>
            <w:sz w:val="22"/>
            <w:szCs w:val="22"/>
          </w:rPr>
          <w:t>kport’s-multi-agency-response-to-need-guidance-document</w:t>
        </w:r>
      </w:hyperlink>
      <w:r w:rsidR="001E6039" w:rsidRPr="00875197">
        <w:rPr>
          <w:rStyle w:val="Hyperlink"/>
          <w:rFonts w:ascii="Arial" w:eastAsia="Arial" w:hAnsi="Arial" w:cs="Arial"/>
          <w:bCs/>
          <w:sz w:val="22"/>
          <w:szCs w:val="22"/>
          <w:u w:val="none"/>
        </w:rPr>
        <w:t xml:space="preserve"> </w:t>
      </w:r>
      <w:r w:rsidR="00F65D80" w:rsidRPr="00875197">
        <w:rPr>
          <w:rFonts w:ascii="Arial" w:eastAsia="Arial" w:hAnsi="Arial" w:cs="Arial"/>
          <w:bCs/>
          <w:sz w:val="22"/>
          <w:szCs w:val="22"/>
        </w:rPr>
        <w:t>document</w:t>
      </w:r>
      <w:r w:rsidR="00BB2FD6" w:rsidRPr="00875197">
        <w:rPr>
          <w:rFonts w:ascii="Arial" w:eastAsia="Arial" w:hAnsi="Arial" w:cs="Arial"/>
          <w:bCs/>
          <w:sz w:val="22"/>
          <w:szCs w:val="22"/>
        </w:rPr>
        <w:t xml:space="preserve"> </w:t>
      </w:r>
      <w:r w:rsidR="00AA4AFC" w:rsidRPr="00875197">
        <w:rPr>
          <w:rFonts w:ascii="Arial" w:eastAsia="Arial" w:hAnsi="Arial" w:cs="Arial"/>
          <w:bCs/>
          <w:sz w:val="22"/>
          <w:szCs w:val="22"/>
        </w:rPr>
        <w:t>and know</w:t>
      </w:r>
      <w:r w:rsidRPr="00875197">
        <w:rPr>
          <w:rFonts w:ascii="Arial" w:eastAsia="Arial" w:hAnsi="Arial" w:cs="Arial"/>
          <w:bCs/>
          <w:sz w:val="22"/>
          <w:szCs w:val="22"/>
        </w:rPr>
        <w:t xml:space="preserve"> how to pass on any</w:t>
      </w:r>
      <w:r w:rsidR="0074282D" w:rsidRPr="00875197">
        <w:rPr>
          <w:rFonts w:ascii="Arial" w:eastAsia="Arial" w:hAnsi="Arial" w:cs="Arial"/>
          <w:bCs/>
          <w:sz w:val="22"/>
          <w:szCs w:val="22"/>
        </w:rPr>
        <w:t xml:space="preserve"> concerns no matter how ‘small or low level’ </w:t>
      </w:r>
      <w:r w:rsidRPr="00875197">
        <w:rPr>
          <w:rFonts w:ascii="Arial" w:eastAsia="Arial" w:hAnsi="Arial" w:cs="Arial"/>
          <w:bCs/>
          <w:sz w:val="22"/>
          <w:szCs w:val="22"/>
        </w:rPr>
        <w:t>they seem.</w:t>
      </w:r>
      <w:r w:rsidR="00C60764" w:rsidRPr="00875197">
        <w:rPr>
          <w:rFonts w:ascii="Arial" w:eastAsia="Arial" w:hAnsi="Arial" w:cs="Arial"/>
          <w:bCs/>
          <w:sz w:val="22"/>
          <w:szCs w:val="22"/>
        </w:rPr>
        <w:t xml:space="preserve"> In accordance with local and national guidance all staff receive regular training and updates to help them identify when a child is vulnerable.</w:t>
      </w:r>
      <w:r w:rsidR="002031FD" w:rsidRPr="00875197">
        <w:rPr>
          <w:rFonts w:ascii="Arial" w:eastAsia="Arial" w:hAnsi="Arial" w:cs="Arial"/>
          <w:sz w:val="22"/>
          <w:szCs w:val="22"/>
        </w:rPr>
        <w:t xml:space="preserve"> </w:t>
      </w:r>
      <w:r w:rsidR="002031FD" w:rsidRPr="00875197">
        <w:rPr>
          <w:rFonts w:ascii="Arial" w:eastAsia="Arial" w:hAnsi="Arial" w:cs="Arial"/>
          <w:bCs/>
          <w:sz w:val="22"/>
          <w:szCs w:val="22"/>
        </w:rPr>
        <w:t xml:space="preserve"> We ensure appropriate referrals are made in a timely manner. We seek to work in a transparent way with our families and where appropriate will share our concerns directly with parents and indicate possible routes of support. We actively support </w:t>
      </w:r>
      <w:r w:rsidR="00965000" w:rsidRPr="00875197">
        <w:rPr>
          <w:rFonts w:ascii="Arial" w:eastAsia="Arial" w:hAnsi="Arial" w:cs="Arial"/>
          <w:bCs/>
          <w:sz w:val="22"/>
          <w:szCs w:val="22"/>
        </w:rPr>
        <w:t>multi-agency</w:t>
      </w:r>
      <w:r w:rsidR="002031FD" w:rsidRPr="00875197">
        <w:rPr>
          <w:rFonts w:ascii="Arial" w:eastAsia="Arial" w:hAnsi="Arial" w:cs="Arial"/>
          <w:bCs/>
          <w:sz w:val="22"/>
          <w:szCs w:val="22"/>
        </w:rPr>
        <w:t xml:space="preserve"> approaches when supporting children and </w:t>
      </w:r>
      <w:r w:rsidR="00172F8B" w:rsidRPr="00875197">
        <w:rPr>
          <w:rFonts w:ascii="Arial" w:eastAsia="Arial" w:hAnsi="Arial" w:cs="Arial"/>
          <w:bCs/>
          <w:sz w:val="22"/>
          <w:szCs w:val="22"/>
        </w:rPr>
        <w:t>families. We do this based on an awareness that early help and intervention can prevent future escalation of any presenting issues.</w:t>
      </w:r>
      <w:r w:rsidR="002031FD" w:rsidRPr="00875197">
        <w:rPr>
          <w:rFonts w:ascii="Arial" w:eastAsia="Arial" w:hAnsi="Arial" w:cs="Arial"/>
          <w:bCs/>
          <w:sz w:val="22"/>
          <w:szCs w:val="22"/>
        </w:rPr>
        <w:t xml:space="preserve"> We aim to provide information from the child’s point of v</w:t>
      </w:r>
      <w:r w:rsidR="00172F8B" w:rsidRPr="00875197">
        <w:rPr>
          <w:rFonts w:ascii="Arial" w:eastAsia="Arial" w:hAnsi="Arial" w:cs="Arial"/>
          <w:bCs/>
          <w:sz w:val="22"/>
          <w:szCs w:val="22"/>
        </w:rPr>
        <w:t xml:space="preserve">iew in </w:t>
      </w:r>
      <w:r w:rsidR="002031FD" w:rsidRPr="00875197">
        <w:rPr>
          <w:rFonts w:ascii="Arial" w:eastAsia="Arial" w:hAnsi="Arial" w:cs="Arial"/>
          <w:bCs/>
          <w:sz w:val="22"/>
          <w:szCs w:val="22"/>
        </w:rPr>
        <w:t>the context of their</w:t>
      </w:r>
      <w:r w:rsidR="00172F8B" w:rsidRPr="00875197">
        <w:rPr>
          <w:rFonts w:ascii="Arial" w:eastAsia="Arial" w:hAnsi="Arial" w:cs="Arial"/>
          <w:bCs/>
          <w:sz w:val="22"/>
          <w:szCs w:val="22"/>
        </w:rPr>
        <w:t xml:space="preserve"> lived experience as</w:t>
      </w:r>
      <w:r w:rsidR="002031FD" w:rsidRPr="00875197">
        <w:rPr>
          <w:rFonts w:ascii="Arial" w:eastAsia="Arial" w:hAnsi="Arial" w:cs="Arial"/>
          <w:bCs/>
          <w:sz w:val="22"/>
          <w:szCs w:val="22"/>
        </w:rPr>
        <w:t xml:space="preserve"> evidenced by observations or information provided. Where staff hav</w:t>
      </w:r>
      <w:r w:rsidR="00172F8B" w:rsidRPr="00875197">
        <w:rPr>
          <w:rFonts w:ascii="Arial" w:eastAsia="Arial" w:hAnsi="Arial" w:cs="Arial"/>
          <w:bCs/>
          <w:sz w:val="22"/>
          <w:szCs w:val="22"/>
        </w:rPr>
        <w:t xml:space="preserve">e </w:t>
      </w:r>
      <w:r w:rsidR="0082598F" w:rsidRPr="00875197">
        <w:rPr>
          <w:rFonts w:ascii="Arial" w:eastAsia="Arial" w:hAnsi="Arial" w:cs="Arial"/>
          <w:bCs/>
          <w:sz w:val="22"/>
          <w:szCs w:val="22"/>
        </w:rPr>
        <w:t>concerns,</w:t>
      </w:r>
      <w:r w:rsidR="00172F8B" w:rsidRPr="00875197">
        <w:rPr>
          <w:rFonts w:ascii="Arial" w:eastAsia="Arial" w:hAnsi="Arial" w:cs="Arial"/>
          <w:bCs/>
          <w:sz w:val="22"/>
          <w:szCs w:val="22"/>
        </w:rPr>
        <w:t xml:space="preserve"> they will always alert the DSL.</w:t>
      </w:r>
    </w:p>
    <w:p w14:paraId="50BB24CE" w14:textId="77777777" w:rsidR="002650DA" w:rsidRPr="00875197" w:rsidRDefault="00172F8B" w:rsidP="000B46D5">
      <w:pPr>
        <w:autoSpaceDE w:val="0"/>
        <w:autoSpaceDN w:val="0"/>
        <w:adjustRightInd w:val="0"/>
        <w:spacing w:after="0" w:line="240" w:lineRule="auto"/>
        <w:rPr>
          <w:rFonts w:ascii="Arial" w:eastAsia="Arial" w:hAnsi="Arial" w:cs="Arial"/>
          <w:bCs/>
          <w:sz w:val="22"/>
          <w:szCs w:val="22"/>
        </w:rPr>
      </w:pPr>
      <w:r w:rsidRPr="00875197">
        <w:rPr>
          <w:rFonts w:ascii="Arial" w:eastAsia="Arial" w:hAnsi="Arial" w:cs="Arial"/>
          <w:bCs/>
          <w:sz w:val="22"/>
          <w:szCs w:val="22"/>
        </w:rPr>
        <w:t xml:space="preserve"> </w:t>
      </w:r>
    </w:p>
    <w:p w14:paraId="367FD24C" w14:textId="263C1340" w:rsidR="000313F8" w:rsidRPr="00875197" w:rsidRDefault="003C24F5" w:rsidP="000B46D5">
      <w:pPr>
        <w:autoSpaceDE w:val="0"/>
        <w:autoSpaceDN w:val="0"/>
        <w:adjustRightInd w:val="0"/>
        <w:spacing w:after="0" w:line="240" w:lineRule="auto"/>
        <w:rPr>
          <w:rFonts w:ascii="Arial" w:eastAsia="Arial" w:hAnsi="Arial" w:cs="Arial"/>
          <w:bCs/>
          <w:sz w:val="22"/>
          <w:szCs w:val="22"/>
        </w:rPr>
      </w:pPr>
      <w:r w:rsidRPr="00875197">
        <w:rPr>
          <w:rFonts w:ascii="Arial" w:eastAsia="Arial" w:hAnsi="Arial" w:cs="Arial"/>
          <w:bCs/>
          <w:sz w:val="22"/>
          <w:szCs w:val="22"/>
        </w:rPr>
        <w:t xml:space="preserve">In </w:t>
      </w:r>
      <w:r w:rsidR="00730F76" w:rsidRPr="00875197">
        <w:rPr>
          <w:rFonts w:ascii="Arial" w:eastAsia="Arial" w:hAnsi="Arial" w:cs="Arial"/>
          <w:bCs/>
          <w:sz w:val="22"/>
          <w:szCs w:val="22"/>
        </w:rPr>
        <w:t>school/college</w:t>
      </w:r>
      <w:r w:rsidRPr="00875197">
        <w:rPr>
          <w:rFonts w:ascii="Arial" w:eastAsia="Arial" w:hAnsi="Arial" w:cs="Arial"/>
          <w:bCs/>
          <w:sz w:val="22"/>
          <w:szCs w:val="22"/>
        </w:rPr>
        <w:t xml:space="preserve"> we have staff that </w:t>
      </w:r>
      <w:r w:rsidR="00BE79BF" w:rsidRPr="00875197">
        <w:rPr>
          <w:rFonts w:ascii="Arial" w:eastAsia="Arial" w:hAnsi="Arial" w:cs="Arial"/>
          <w:bCs/>
          <w:sz w:val="22"/>
          <w:szCs w:val="22"/>
        </w:rPr>
        <w:t>are trained</w:t>
      </w:r>
      <w:r w:rsidR="003D7D8C" w:rsidRPr="00875197">
        <w:rPr>
          <w:rFonts w:ascii="Arial" w:eastAsia="Arial" w:hAnsi="Arial" w:cs="Arial"/>
          <w:bCs/>
          <w:sz w:val="22"/>
          <w:szCs w:val="22"/>
        </w:rPr>
        <w:t xml:space="preserve"> and</w:t>
      </w:r>
      <w:r w:rsidRPr="00875197">
        <w:rPr>
          <w:rFonts w:ascii="Arial" w:eastAsia="Arial" w:hAnsi="Arial" w:cs="Arial"/>
          <w:bCs/>
          <w:sz w:val="22"/>
          <w:szCs w:val="22"/>
        </w:rPr>
        <w:t xml:space="preserve"> can support colleagues</w:t>
      </w:r>
      <w:r w:rsidR="00AA4AFC" w:rsidRPr="00875197">
        <w:rPr>
          <w:rFonts w:ascii="Arial" w:eastAsia="Arial" w:hAnsi="Arial" w:cs="Arial"/>
          <w:bCs/>
          <w:sz w:val="22"/>
          <w:szCs w:val="22"/>
        </w:rPr>
        <w:t xml:space="preserve"> to</w:t>
      </w:r>
      <w:r w:rsidR="00CE1C4F" w:rsidRPr="00875197">
        <w:rPr>
          <w:rFonts w:ascii="Arial" w:eastAsia="Arial" w:hAnsi="Arial" w:cs="Arial"/>
          <w:bCs/>
          <w:sz w:val="22"/>
          <w:szCs w:val="22"/>
        </w:rPr>
        <w:t xml:space="preserve"> identify and respond</w:t>
      </w:r>
      <w:r w:rsidR="003D7D8C" w:rsidRPr="00875197">
        <w:rPr>
          <w:rFonts w:ascii="Arial" w:eastAsia="Arial" w:hAnsi="Arial" w:cs="Arial"/>
          <w:bCs/>
          <w:sz w:val="22"/>
          <w:szCs w:val="22"/>
        </w:rPr>
        <w:t xml:space="preserve"> </w:t>
      </w:r>
      <w:r w:rsidR="000313F8" w:rsidRPr="00875197">
        <w:rPr>
          <w:rFonts w:ascii="Arial" w:eastAsia="Arial" w:hAnsi="Arial" w:cs="Arial"/>
          <w:bCs/>
          <w:sz w:val="22"/>
          <w:szCs w:val="22"/>
        </w:rPr>
        <w:t>to:</w:t>
      </w:r>
      <w:r w:rsidR="006B0042" w:rsidRPr="00875197">
        <w:rPr>
          <w:rFonts w:ascii="Arial" w:eastAsia="Arial" w:hAnsi="Arial" w:cs="Arial"/>
          <w:bCs/>
          <w:sz w:val="22"/>
          <w:szCs w:val="22"/>
        </w:rPr>
        <w:t xml:space="preserve"> </w:t>
      </w:r>
    </w:p>
    <w:p w14:paraId="60B370D2" w14:textId="77777777" w:rsidR="005408E7" w:rsidRPr="00875197" w:rsidRDefault="005408E7" w:rsidP="000B46D5">
      <w:pPr>
        <w:autoSpaceDE w:val="0"/>
        <w:autoSpaceDN w:val="0"/>
        <w:adjustRightInd w:val="0"/>
        <w:spacing w:after="0" w:line="240" w:lineRule="auto"/>
        <w:rPr>
          <w:rFonts w:ascii="Arial" w:eastAsia="Arial" w:hAnsi="Arial" w:cs="Arial"/>
          <w:bCs/>
          <w:sz w:val="22"/>
          <w:szCs w:val="22"/>
        </w:rPr>
      </w:pPr>
    </w:p>
    <w:p w14:paraId="5EFBFF81" w14:textId="77777777" w:rsidR="000313F8" w:rsidRPr="00875197" w:rsidRDefault="000313F8" w:rsidP="002873EB">
      <w:pPr>
        <w:pStyle w:val="ListParagraph"/>
        <w:numPr>
          <w:ilvl w:val="0"/>
          <w:numId w:val="2"/>
        </w:numPr>
        <w:autoSpaceDE w:val="0"/>
        <w:autoSpaceDN w:val="0"/>
        <w:adjustRightInd w:val="0"/>
        <w:spacing w:after="0" w:line="240" w:lineRule="auto"/>
        <w:rPr>
          <w:rFonts w:ascii="Arial" w:eastAsia="Arial" w:hAnsi="Arial" w:cs="Arial"/>
          <w:bCs/>
          <w:sz w:val="22"/>
          <w:szCs w:val="22"/>
        </w:rPr>
      </w:pPr>
      <w:r w:rsidRPr="00875197">
        <w:rPr>
          <w:rFonts w:ascii="Arial" w:eastAsia="Arial" w:hAnsi="Arial" w:cs="Arial"/>
          <w:bCs/>
          <w:sz w:val="22"/>
          <w:szCs w:val="22"/>
        </w:rPr>
        <w:t>Neglect</w:t>
      </w:r>
    </w:p>
    <w:p w14:paraId="0485E231" w14:textId="77777777" w:rsidR="000313F8" w:rsidRPr="00875197" w:rsidRDefault="000313F8" w:rsidP="002873EB">
      <w:pPr>
        <w:pStyle w:val="ListParagraph"/>
        <w:numPr>
          <w:ilvl w:val="0"/>
          <w:numId w:val="2"/>
        </w:numPr>
        <w:autoSpaceDE w:val="0"/>
        <w:autoSpaceDN w:val="0"/>
        <w:adjustRightInd w:val="0"/>
        <w:spacing w:after="0" w:line="240" w:lineRule="auto"/>
        <w:rPr>
          <w:rFonts w:ascii="Arial" w:eastAsia="Arial" w:hAnsi="Arial" w:cs="Arial"/>
          <w:bCs/>
          <w:sz w:val="22"/>
          <w:szCs w:val="22"/>
        </w:rPr>
      </w:pPr>
      <w:r w:rsidRPr="00875197">
        <w:rPr>
          <w:rFonts w:ascii="Arial" w:eastAsia="Arial" w:hAnsi="Arial" w:cs="Arial"/>
          <w:bCs/>
          <w:sz w:val="22"/>
          <w:szCs w:val="22"/>
        </w:rPr>
        <w:t>Drug/substance/alcohol misuse (both pupil and parent)</w:t>
      </w:r>
    </w:p>
    <w:p w14:paraId="1F431B9D" w14:textId="77777777" w:rsidR="000313F8" w:rsidRPr="00875197" w:rsidRDefault="000313F8" w:rsidP="002873EB">
      <w:pPr>
        <w:pStyle w:val="ListParagraph"/>
        <w:numPr>
          <w:ilvl w:val="0"/>
          <w:numId w:val="2"/>
        </w:numPr>
        <w:autoSpaceDE w:val="0"/>
        <w:autoSpaceDN w:val="0"/>
        <w:adjustRightInd w:val="0"/>
        <w:spacing w:after="0" w:line="240" w:lineRule="auto"/>
        <w:rPr>
          <w:rFonts w:ascii="Arial" w:eastAsia="Arial" w:hAnsi="Arial" w:cs="Arial"/>
          <w:bCs/>
          <w:sz w:val="22"/>
          <w:szCs w:val="22"/>
        </w:rPr>
      </w:pPr>
      <w:r w:rsidRPr="00875197">
        <w:rPr>
          <w:rFonts w:ascii="Arial" w:eastAsia="Arial" w:hAnsi="Arial" w:cs="Arial"/>
          <w:bCs/>
          <w:sz w:val="22"/>
          <w:szCs w:val="22"/>
        </w:rPr>
        <w:t>Child sexual exploitation / trafficked children</w:t>
      </w:r>
    </w:p>
    <w:p w14:paraId="6C871725" w14:textId="77777777" w:rsidR="000313F8" w:rsidRPr="00875197" w:rsidRDefault="000313F8" w:rsidP="002873EB">
      <w:pPr>
        <w:pStyle w:val="ListParagraph"/>
        <w:numPr>
          <w:ilvl w:val="0"/>
          <w:numId w:val="2"/>
        </w:numPr>
        <w:autoSpaceDE w:val="0"/>
        <w:autoSpaceDN w:val="0"/>
        <w:adjustRightInd w:val="0"/>
        <w:spacing w:after="0" w:line="240" w:lineRule="auto"/>
        <w:rPr>
          <w:rFonts w:ascii="Arial" w:eastAsia="Arial" w:hAnsi="Arial" w:cs="Arial"/>
          <w:bCs/>
          <w:sz w:val="22"/>
          <w:szCs w:val="22"/>
        </w:rPr>
      </w:pPr>
      <w:r w:rsidRPr="00875197">
        <w:rPr>
          <w:rFonts w:ascii="Arial" w:eastAsia="Arial" w:hAnsi="Arial" w:cs="Arial"/>
          <w:bCs/>
          <w:sz w:val="22"/>
          <w:szCs w:val="22"/>
        </w:rPr>
        <w:t>Children missing education</w:t>
      </w:r>
    </w:p>
    <w:p w14:paraId="158FE0BA" w14:textId="77777777" w:rsidR="000313F8" w:rsidRPr="00875197" w:rsidRDefault="000313F8" w:rsidP="002873EB">
      <w:pPr>
        <w:pStyle w:val="ListParagraph"/>
        <w:numPr>
          <w:ilvl w:val="0"/>
          <w:numId w:val="2"/>
        </w:numPr>
        <w:autoSpaceDE w:val="0"/>
        <w:autoSpaceDN w:val="0"/>
        <w:adjustRightInd w:val="0"/>
        <w:spacing w:after="0" w:line="240" w:lineRule="auto"/>
        <w:rPr>
          <w:rFonts w:ascii="Arial" w:eastAsia="Arial" w:hAnsi="Arial" w:cs="Arial"/>
          <w:bCs/>
          <w:sz w:val="22"/>
          <w:szCs w:val="22"/>
        </w:rPr>
      </w:pPr>
      <w:r w:rsidRPr="00875197">
        <w:rPr>
          <w:rFonts w:ascii="Arial" w:eastAsia="Arial" w:hAnsi="Arial" w:cs="Arial"/>
          <w:bCs/>
          <w:sz w:val="22"/>
          <w:szCs w:val="22"/>
        </w:rPr>
        <w:t>Domestic abuse</w:t>
      </w:r>
    </w:p>
    <w:p w14:paraId="4BAD03D4" w14:textId="77777777" w:rsidR="000313F8" w:rsidRPr="00875197" w:rsidRDefault="000313F8" w:rsidP="002873EB">
      <w:pPr>
        <w:pStyle w:val="ListParagraph"/>
        <w:numPr>
          <w:ilvl w:val="0"/>
          <w:numId w:val="2"/>
        </w:numPr>
        <w:autoSpaceDE w:val="0"/>
        <w:autoSpaceDN w:val="0"/>
        <w:adjustRightInd w:val="0"/>
        <w:spacing w:after="0" w:line="240" w:lineRule="auto"/>
        <w:rPr>
          <w:rFonts w:ascii="Arial" w:eastAsia="Arial" w:hAnsi="Arial" w:cs="Arial"/>
          <w:bCs/>
          <w:sz w:val="22"/>
          <w:szCs w:val="22"/>
        </w:rPr>
      </w:pPr>
      <w:r w:rsidRPr="00875197">
        <w:rPr>
          <w:rFonts w:ascii="Arial" w:eastAsia="Arial" w:hAnsi="Arial" w:cs="Arial"/>
          <w:bCs/>
          <w:sz w:val="22"/>
          <w:szCs w:val="22"/>
        </w:rPr>
        <w:t>Peer relationship abuse</w:t>
      </w:r>
    </w:p>
    <w:p w14:paraId="4778C810" w14:textId="45CBC93C" w:rsidR="005408E7" w:rsidRPr="00875197" w:rsidRDefault="006A0A7B" w:rsidP="002873EB">
      <w:pPr>
        <w:pStyle w:val="ListParagraph"/>
        <w:numPr>
          <w:ilvl w:val="0"/>
          <w:numId w:val="2"/>
        </w:numPr>
        <w:autoSpaceDE w:val="0"/>
        <w:autoSpaceDN w:val="0"/>
        <w:adjustRightInd w:val="0"/>
        <w:spacing w:after="0" w:line="240" w:lineRule="auto"/>
        <w:rPr>
          <w:rFonts w:ascii="Arial" w:eastAsia="Arial" w:hAnsi="Arial" w:cs="Arial"/>
          <w:bCs/>
          <w:sz w:val="22"/>
          <w:szCs w:val="22"/>
        </w:rPr>
      </w:pPr>
      <w:r w:rsidRPr="00875197">
        <w:rPr>
          <w:rFonts w:ascii="Arial" w:eastAsia="Arial" w:hAnsi="Arial" w:cs="Arial"/>
          <w:bCs/>
          <w:sz w:val="22"/>
          <w:szCs w:val="22"/>
        </w:rPr>
        <w:t>Child-on-child</w:t>
      </w:r>
    </w:p>
    <w:p w14:paraId="7F9FE4CD" w14:textId="77777777" w:rsidR="00172F8B" w:rsidRPr="00875197" w:rsidRDefault="00172F8B" w:rsidP="002873EB">
      <w:pPr>
        <w:pStyle w:val="ListParagraph"/>
        <w:numPr>
          <w:ilvl w:val="0"/>
          <w:numId w:val="2"/>
        </w:numPr>
        <w:autoSpaceDE w:val="0"/>
        <w:autoSpaceDN w:val="0"/>
        <w:adjustRightInd w:val="0"/>
        <w:spacing w:after="0" w:line="240" w:lineRule="auto"/>
        <w:rPr>
          <w:rFonts w:ascii="Arial" w:eastAsia="Arial" w:hAnsi="Arial" w:cs="Arial"/>
          <w:bCs/>
          <w:sz w:val="22"/>
          <w:szCs w:val="22"/>
        </w:rPr>
      </w:pPr>
      <w:r w:rsidRPr="00875197">
        <w:rPr>
          <w:rFonts w:ascii="Arial" w:eastAsia="Arial" w:hAnsi="Arial" w:cs="Arial"/>
          <w:bCs/>
          <w:sz w:val="22"/>
          <w:szCs w:val="22"/>
        </w:rPr>
        <w:t>Children at risk of radicalisation</w:t>
      </w:r>
    </w:p>
    <w:p w14:paraId="34198841" w14:textId="77777777" w:rsidR="006D117D" w:rsidRPr="00875197" w:rsidRDefault="006D117D" w:rsidP="002873EB">
      <w:pPr>
        <w:pStyle w:val="ListParagraph"/>
        <w:numPr>
          <w:ilvl w:val="0"/>
          <w:numId w:val="2"/>
        </w:numPr>
        <w:autoSpaceDE w:val="0"/>
        <w:autoSpaceDN w:val="0"/>
        <w:adjustRightInd w:val="0"/>
        <w:spacing w:after="0" w:line="240" w:lineRule="auto"/>
        <w:rPr>
          <w:rFonts w:ascii="Arial" w:eastAsia="Arial" w:hAnsi="Arial" w:cs="Arial"/>
          <w:bCs/>
          <w:sz w:val="22"/>
          <w:szCs w:val="22"/>
        </w:rPr>
      </w:pPr>
      <w:r w:rsidRPr="00875197">
        <w:rPr>
          <w:rFonts w:ascii="Arial" w:eastAsia="Arial" w:hAnsi="Arial" w:cs="Arial"/>
          <w:bCs/>
          <w:sz w:val="22"/>
          <w:szCs w:val="22"/>
        </w:rPr>
        <w:t>Emotional wellbeing &amp; mental health</w:t>
      </w:r>
    </w:p>
    <w:p w14:paraId="528D0226" w14:textId="77777777" w:rsidR="000313F8" w:rsidRPr="00875197" w:rsidRDefault="000313F8" w:rsidP="002873EB">
      <w:pPr>
        <w:pStyle w:val="ListParagraph"/>
        <w:numPr>
          <w:ilvl w:val="0"/>
          <w:numId w:val="2"/>
        </w:numPr>
        <w:autoSpaceDE w:val="0"/>
        <w:autoSpaceDN w:val="0"/>
        <w:adjustRightInd w:val="0"/>
        <w:spacing w:after="0" w:line="240" w:lineRule="auto"/>
        <w:rPr>
          <w:rFonts w:ascii="Arial" w:eastAsia="Arial" w:hAnsi="Arial" w:cs="Arial"/>
          <w:bCs/>
          <w:sz w:val="22"/>
          <w:szCs w:val="22"/>
        </w:rPr>
      </w:pPr>
      <w:r w:rsidRPr="00875197">
        <w:rPr>
          <w:rFonts w:ascii="Arial" w:eastAsia="Arial" w:hAnsi="Arial" w:cs="Arial"/>
          <w:bCs/>
          <w:sz w:val="22"/>
          <w:szCs w:val="22"/>
        </w:rPr>
        <w:t>Sexual health needs</w:t>
      </w:r>
    </w:p>
    <w:p w14:paraId="06985229" w14:textId="77777777" w:rsidR="000313F8" w:rsidRPr="00875197" w:rsidRDefault="000313F8" w:rsidP="002873EB">
      <w:pPr>
        <w:pStyle w:val="ListParagraph"/>
        <w:numPr>
          <w:ilvl w:val="0"/>
          <w:numId w:val="2"/>
        </w:numPr>
        <w:autoSpaceDE w:val="0"/>
        <w:autoSpaceDN w:val="0"/>
        <w:adjustRightInd w:val="0"/>
        <w:spacing w:after="0" w:line="240" w:lineRule="auto"/>
        <w:rPr>
          <w:rFonts w:ascii="Arial" w:eastAsia="Arial" w:hAnsi="Arial" w:cs="Arial"/>
          <w:bCs/>
          <w:sz w:val="22"/>
          <w:szCs w:val="22"/>
        </w:rPr>
      </w:pPr>
      <w:r w:rsidRPr="00875197">
        <w:rPr>
          <w:rFonts w:ascii="Arial" w:eastAsia="Arial" w:hAnsi="Arial" w:cs="Arial"/>
          <w:bCs/>
          <w:sz w:val="22"/>
          <w:szCs w:val="22"/>
        </w:rPr>
        <w:t>Obesity/malnutrition</w:t>
      </w:r>
    </w:p>
    <w:p w14:paraId="1C94A705" w14:textId="77777777" w:rsidR="000313F8" w:rsidRPr="00875197" w:rsidRDefault="003913A4" w:rsidP="002873EB">
      <w:pPr>
        <w:pStyle w:val="ListParagraph"/>
        <w:numPr>
          <w:ilvl w:val="0"/>
          <w:numId w:val="2"/>
        </w:numPr>
        <w:autoSpaceDE w:val="0"/>
        <w:autoSpaceDN w:val="0"/>
        <w:adjustRightInd w:val="0"/>
        <w:spacing w:after="0" w:line="240" w:lineRule="auto"/>
        <w:rPr>
          <w:rFonts w:ascii="Arial" w:eastAsia="Arial" w:hAnsi="Arial" w:cs="Arial"/>
          <w:bCs/>
          <w:sz w:val="22"/>
          <w:szCs w:val="22"/>
        </w:rPr>
      </w:pPr>
      <w:r w:rsidRPr="00875197">
        <w:rPr>
          <w:rFonts w:ascii="Arial" w:eastAsia="Arial" w:hAnsi="Arial" w:cs="Arial"/>
          <w:bCs/>
          <w:sz w:val="22"/>
          <w:szCs w:val="22"/>
        </w:rPr>
        <w:t>On</w:t>
      </w:r>
      <w:r w:rsidR="000313F8" w:rsidRPr="00875197">
        <w:rPr>
          <w:rFonts w:ascii="Arial" w:eastAsia="Arial" w:hAnsi="Arial" w:cs="Arial"/>
          <w:bCs/>
          <w:sz w:val="22"/>
          <w:szCs w:val="22"/>
        </w:rPr>
        <w:t>line grooming</w:t>
      </w:r>
    </w:p>
    <w:p w14:paraId="0DD8202B" w14:textId="77777777" w:rsidR="000313F8" w:rsidRPr="00875197" w:rsidRDefault="000313F8" w:rsidP="002873EB">
      <w:pPr>
        <w:pStyle w:val="ListParagraph"/>
        <w:numPr>
          <w:ilvl w:val="0"/>
          <w:numId w:val="2"/>
        </w:numPr>
        <w:autoSpaceDE w:val="0"/>
        <w:autoSpaceDN w:val="0"/>
        <w:adjustRightInd w:val="0"/>
        <w:spacing w:after="0" w:line="240" w:lineRule="auto"/>
        <w:rPr>
          <w:rFonts w:ascii="Arial" w:eastAsia="Arial" w:hAnsi="Arial" w:cs="Arial"/>
          <w:bCs/>
          <w:sz w:val="22"/>
          <w:szCs w:val="22"/>
        </w:rPr>
      </w:pPr>
      <w:r w:rsidRPr="00875197">
        <w:rPr>
          <w:rFonts w:ascii="Arial" w:eastAsia="Arial" w:hAnsi="Arial" w:cs="Arial"/>
          <w:bCs/>
          <w:sz w:val="22"/>
          <w:szCs w:val="22"/>
        </w:rPr>
        <w:t>Inappropriate behaviour of staff towards children</w:t>
      </w:r>
    </w:p>
    <w:p w14:paraId="18B70C08" w14:textId="0A2D88ED" w:rsidR="000313F8" w:rsidRPr="00875197" w:rsidRDefault="00AA4AFC" w:rsidP="002873EB">
      <w:pPr>
        <w:pStyle w:val="ListParagraph"/>
        <w:numPr>
          <w:ilvl w:val="0"/>
          <w:numId w:val="2"/>
        </w:numPr>
        <w:autoSpaceDE w:val="0"/>
        <w:autoSpaceDN w:val="0"/>
        <w:adjustRightInd w:val="0"/>
        <w:spacing w:after="0" w:line="240" w:lineRule="auto"/>
        <w:rPr>
          <w:rFonts w:ascii="Arial" w:eastAsia="Arial" w:hAnsi="Arial" w:cs="Arial"/>
          <w:bCs/>
          <w:sz w:val="22"/>
          <w:szCs w:val="22"/>
        </w:rPr>
      </w:pPr>
      <w:r w:rsidRPr="00875197">
        <w:rPr>
          <w:rFonts w:ascii="Arial" w:eastAsia="Arial" w:hAnsi="Arial" w:cs="Arial"/>
          <w:bCs/>
          <w:sz w:val="22"/>
          <w:szCs w:val="22"/>
        </w:rPr>
        <w:t>Self-Harm</w:t>
      </w:r>
    </w:p>
    <w:p w14:paraId="0FEAAB7E" w14:textId="33E4026A" w:rsidR="006129C0" w:rsidRPr="00875197" w:rsidRDefault="006129C0" w:rsidP="002873EB">
      <w:pPr>
        <w:pStyle w:val="ListParagraph"/>
        <w:numPr>
          <w:ilvl w:val="0"/>
          <w:numId w:val="2"/>
        </w:numPr>
        <w:autoSpaceDE w:val="0"/>
        <w:autoSpaceDN w:val="0"/>
        <w:adjustRightInd w:val="0"/>
        <w:spacing w:after="0" w:line="240" w:lineRule="auto"/>
        <w:rPr>
          <w:rFonts w:ascii="Arial" w:eastAsia="Arial" w:hAnsi="Arial" w:cs="Arial"/>
          <w:bCs/>
          <w:sz w:val="22"/>
          <w:szCs w:val="22"/>
        </w:rPr>
      </w:pPr>
      <w:r w:rsidRPr="00875197">
        <w:rPr>
          <w:rFonts w:ascii="Arial" w:eastAsia="Arial" w:hAnsi="Arial" w:cs="Arial"/>
          <w:bCs/>
          <w:sz w:val="22"/>
          <w:szCs w:val="22"/>
        </w:rPr>
        <w:t>Bullying in its various forms</w:t>
      </w:r>
    </w:p>
    <w:p w14:paraId="4D3D7286" w14:textId="1C21559B" w:rsidR="006129C0" w:rsidRPr="00875197" w:rsidRDefault="006129C0" w:rsidP="002873EB">
      <w:pPr>
        <w:pStyle w:val="ListParagraph"/>
        <w:numPr>
          <w:ilvl w:val="0"/>
          <w:numId w:val="2"/>
        </w:numPr>
        <w:autoSpaceDE w:val="0"/>
        <w:autoSpaceDN w:val="0"/>
        <w:adjustRightInd w:val="0"/>
        <w:spacing w:after="0" w:line="240" w:lineRule="auto"/>
        <w:rPr>
          <w:rFonts w:ascii="Arial" w:eastAsia="Arial" w:hAnsi="Arial" w:cs="Arial"/>
          <w:bCs/>
          <w:sz w:val="22"/>
          <w:szCs w:val="22"/>
        </w:rPr>
      </w:pPr>
      <w:r w:rsidRPr="00875197">
        <w:rPr>
          <w:rFonts w:ascii="Arial" w:eastAsia="Arial" w:hAnsi="Arial" w:cs="Arial"/>
          <w:bCs/>
          <w:sz w:val="22"/>
          <w:szCs w:val="22"/>
        </w:rPr>
        <w:t>Discrimination in its various forms</w:t>
      </w:r>
    </w:p>
    <w:p w14:paraId="41554022" w14:textId="77777777" w:rsidR="000313F8" w:rsidRPr="00875197" w:rsidRDefault="000313F8" w:rsidP="002873EB">
      <w:pPr>
        <w:pStyle w:val="ListParagraph"/>
        <w:numPr>
          <w:ilvl w:val="0"/>
          <w:numId w:val="2"/>
        </w:numPr>
        <w:autoSpaceDE w:val="0"/>
        <w:autoSpaceDN w:val="0"/>
        <w:adjustRightInd w:val="0"/>
        <w:spacing w:after="0" w:line="240" w:lineRule="auto"/>
        <w:rPr>
          <w:rFonts w:ascii="Arial" w:eastAsia="Arial" w:hAnsi="Arial" w:cs="Arial"/>
          <w:bCs/>
          <w:sz w:val="22"/>
          <w:szCs w:val="22"/>
        </w:rPr>
      </w:pPr>
      <w:r w:rsidRPr="00875197">
        <w:rPr>
          <w:rFonts w:ascii="Arial" w:eastAsia="Arial" w:hAnsi="Arial" w:cs="Arial"/>
          <w:bCs/>
          <w:sz w:val="22"/>
          <w:szCs w:val="22"/>
        </w:rPr>
        <w:t>Female Genital Mutilation</w:t>
      </w:r>
    </w:p>
    <w:p w14:paraId="7E8A3F26" w14:textId="77777777" w:rsidR="000313F8" w:rsidRPr="00875197" w:rsidRDefault="000313F8" w:rsidP="002873EB">
      <w:pPr>
        <w:pStyle w:val="ListParagraph"/>
        <w:numPr>
          <w:ilvl w:val="0"/>
          <w:numId w:val="2"/>
        </w:numPr>
        <w:autoSpaceDE w:val="0"/>
        <w:autoSpaceDN w:val="0"/>
        <w:adjustRightInd w:val="0"/>
        <w:spacing w:after="0" w:line="240" w:lineRule="auto"/>
        <w:rPr>
          <w:rFonts w:ascii="Arial" w:eastAsia="Arial" w:hAnsi="Arial" w:cs="Arial"/>
          <w:bCs/>
          <w:sz w:val="22"/>
          <w:szCs w:val="22"/>
        </w:rPr>
      </w:pPr>
      <w:r w:rsidRPr="00875197">
        <w:rPr>
          <w:rFonts w:ascii="Arial" w:eastAsia="Arial" w:hAnsi="Arial" w:cs="Arial"/>
          <w:bCs/>
          <w:sz w:val="22"/>
          <w:szCs w:val="22"/>
        </w:rPr>
        <w:t xml:space="preserve">Forced Marriage  </w:t>
      </w:r>
    </w:p>
    <w:p w14:paraId="18A59D1A" w14:textId="77777777" w:rsidR="000313F8" w:rsidRPr="00875197" w:rsidRDefault="003D7D8C" w:rsidP="002873EB">
      <w:pPr>
        <w:pStyle w:val="ListParagraph"/>
        <w:numPr>
          <w:ilvl w:val="0"/>
          <w:numId w:val="2"/>
        </w:numPr>
        <w:autoSpaceDE w:val="0"/>
        <w:autoSpaceDN w:val="0"/>
        <w:adjustRightInd w:val="0"/>
        <w:spacing w:after="0" w:line="240" w:lineRule="auto"/>
        <w:rPr>
          <w:rFonts w:ascii="Arial" w:eastAsia="Arial" w:hAnsi="Arial" w:cs="Arial"/>
          <w:bCs/>
          <w:sz w:val="22"/>
          <w:szCs w:val="22"/>
        </w:rPr>
      </w:pPr>
      <w:r w:rsidRPr="00875197">
        <w:rPr>
          <w:rFonts w:ascii="Arial" w:eastAsia="Arial" w:hAnsi="Arial" w:cs="Arial"/>
          <w:bCs/>
          <w:sz w:val="22"/>
          <w:szCs w:val="22"/>
        </w:rPr>
        <w:t>Young carers</w:t>
      </w:r>
    </w:p>
    <w:p w14:paraId="2488B182" w14:textId="21AAC124" w:rsidR="000117FC" w:rsidRPr="00875197" w:rsidRDefault="000117FC" w:rsidP="002873EB">
      <w:pPr>
        <w:pStyle w:val="ListParagraph"/>
        <w:numPr>
          <w:ilvl w:val="0"/>
          <w:numId w:val="2"/>
        </w:numPr>
        <w:autoSpaceDE w:val="0"/>
        <w:autoSpaceDN w:val="0"/>
        <w:adjustRightInd w:val="0"/>
        <w:spacing w:after="0" w:line="240" w:lineRule="auto"/>
        <w:rPr>
          <w:rFonts w:ascii="Arial" w:eastAsia="Arial" w:hAnsi="Arial" w:cs="Arial"/>
          <w:sz w:val="22"/>
          <w:szCs w:val="22"/>
        </w:rPr>
      </w:pPr>
      <w:r w:rsidRPr="00875197">
        <w:rPr>
          <w:rFonts w:ascii="Arial" w:eastAsia="Arial" w:hAnsi="Arial" w:cs="Arial"/>
          <w:sz w:val="22"/>
          <w:szCs w:val="22"/>
        </w:rPr>
        <w:t xml:space="preserve">The </w:t>
      </w:r>
      <w:r w:rsidR="00AA4AFC" w:rsidRPr="00875197">
        <w:rPr>
          <w:rFonts w:ascii="Arial" w:eastAsia="Arial" w:hAnsi="Arial" w:cs="Arial"/>
          <w:sz w:val="22"/>
          <w:szCs w:val="22"/>
        </w:rPr>
        <w:t>potential</w:t>
      </w:r>
      <w:r w:rsidRPr="00875197">
        <w:rPr>
          <w:rFonts w:ascii="Arial" w:eastAsia="Arial" w:hAnsi="Arial" w:cs="Arial"/>
          <w:sz w:val="22"/>
          <w:szCs w:val="22"/>
        </w:rPr>
        <w:t xml:space="preserve"> additional needs of some learners such as- </w:t>
      </w:r>
      <w:r w:rsidR="00A1526F" w:rsidRPr="00875197">
        <w:rPr>
          <w:rFonts w:ascii="Arial" w:eastAsia="Arial" w:hAnsi="Arial" w:cs="Arial"/>
          <w:sz w:val="22"/>
          <w:szCs w:val="22"/>
        </w:rPr>
        <w:t>Children Looked After (CLA)</w:t>
      </w:r>
      <w:r w:rsidRPr="00875197">
        <w:rPr>
          <w:rFonts w:ascii="Arial" w:eastAsia="Arial" w:hAnsi="Arial" w:cs="Arial"/>
          <w:sz w:val="22"/>
          <w:szCs w:val="22"/>
        </w:rPr>
        <w:t xml:space="preserve">, </w:t>
      </w:r>
      <w:r w:rsidR="00CE1C4F" w:rsidRPr="00875197">
        <w:rPr>
          <w:rFonts w:ascii="Arial" w:eastAsia="Arial" w:hAnsi="Arial" w:cs="Arial"/>
          <w:sz w:val="22"/>
          <w:szCs w:val="22"/>
        </w:rPr>
        <w:t>children who</w:t>
      </w:r>
      <w:r w:rsidR="00A1526F" w:rsidRPr="00875197">
        <w:rPr>
          <w:rFonts w:ascii="Arial" w:eastAsia="Arial" w:hAnsi="Arial" w:cs="Arial"/>
          <w:sz w:val="22"/>
          <w:szCs w:val="22"/>
        </w:rPr>
        <w:t xml:space="preserve"> are care experienced,</w:t>
      </w:r>
      <w:r w:rsidRPr="00875197">
        <w:rPr>
          <w:rFonts w:ascii="Arial" w:eastAsia="Arial" w:hAnsi="Arial" w:cs="Arial"/>
          <w:sz w:val="22"/>
          <w:szCs w:val="22"/>
        </w:rPr>
        <w:t xml:space="preserve"> </w:t>
      </w:r>
      <w:r w:rsidR="00D773A9" w:rsidRPr="00875197">
        <w:rPr>
          <w:rFonts w:ascii="Arial" w:eastAsia="Arial" w:hAnsi="Arial" w:cs="Arial"/>
          <w:sz w:val="22"/>
          <w:szCs w:val="22"/>
        </w:rPr>
        <w:t xml:space="preserve">those who </w:t>
      </w:r>
      <w:r w:rsidR="00CE1C4F" w:rsidRPr="00875197">
        <w:rPr>
          <w:rFonts w:ascii="Arial" w:eastAsia="Arial" w:hAnsi="Arial" w:cs="Arial"/>
          <w:sz w:val="22"/>
          <w:szCs w:val="22"/>
        </w:rPr>
        <w:t>have Special</w:t>
      </w:r>
      <w:r w:rsidR="00D773A9" w:rsidRPr="00875197">
        <w:rPr>
          <w:rFonts w:ascii="Arial" w:eastAsia="Arial" w:hAnsi="Arial" w:cs="Arial"/>
          <w:sz w:val="22"/>
          <w:szCs w:val="22"/>
        </w:rPr>
        <w:t xml:space="preserve"> Educational Needs or Disabilities </w:t>
      </w:r>
      <w:r w:rsidR="00BA172A" w:rsidRPr="00875197">
        <w:rPr>
          <w:rFonts w:ascii="Arial" w:eastAsia="Arial" w:hAnsi="Arial" w:cs="Arial"/>
          <w:sz w:val="22"/>
          <w:szCs w:val="22"/>
        </w:rPr>
        <w:t>(</w:t>
      </w:r>
      <w:r w:rsidRPr="00875197">
        <w:rPr>
          <w:rFonts w:ascii="Arial" w:eastAsia="Arial" w:hAnsi="Arial" w:cs="Arial"/>
          <w:sz w:val="22"/>
          <w:szCs w:val="22"/>
        </w:rPr>
        <w:t>SEND</w:t>
      </w:r>
      <w:r w:rsidR="00BA172A" w:rsidRPr="00875197">
        <w:rPr>
          <w:rFonts w:ascii="Arial" w:eastAsia="Arial" w:hAnsi="Arial" w:cs="Arial"/>
          <w:sz w:val="22"/>
          <w:szCs w:val="22"/>
        </w:rPr>
        <w:t>)</w:t>
      </w:r>
      <w:r w:rsidRPr="00875197">
        <w:rPr>
          <w:rFonts w:ascii="Arial" w:eastAsia="Arial" w:hAnsi="Arial" w:cs="Arial"/>
          <w:sz w:val="22"/>
          <w:szCs w:val="22"/>
        </w:rPr>
        <w:t xml:space="preserve"> and children whose families are seeking asylum.</w:t>
      </w:r>
    </w:p>
    <w:p w14:paraId="2B0E9182" w14:textId="77777777" w:rsidR="00D70446" w:rsidRPr="00875197" w:rsidRDefault="00211F01" w:rsidP="002873EB">
      <w:pPr>
        <w:pStyle w:val="ListParagraph"/>
        <w:numPr>
          <w:ilvl w:val="0"/>
          <w:numId w:val="2"/>
        </w:numPr>
        <w:autoSpaceDE w:val="0"/>
        <w:autoSpaceDN w:val="0"/>
        <w:adjustRightInd w:val="0"/>
        <w:spacing w:after="0" w:line="240" w:lineRule="auto"/>
        <w:rPr>
          <w:rFonts w:ascii="Arial" w:eastAsia="Arial" w:hAnsi="Arial" w:cs="Arial"/>
          <w:bCs/>
          <w:sz w:val="22"/>
          <w:szCs w:val="22"/>
        </w:rPr>
      </w:pPr>
      <w:r w:rsidRPr="00875197">
        <w:rPr>
          <w:rFonts w:ascii="Arial" w:eastAsia="Arial" w:hAnsi="Arial" w:cs="Arial"/>
          <w:bCs/>
          <w:sz w:val="22"/>
          <w:szCs w:val="22"/>
        </w:rPr>
        <w:t>H</w:t>
      </w:r>
      <w:r w:rsidR="00D70446" w:rsidRPr="00875197">
        <w:rPr>
          <w:rFonts w:ascii="Arial" w:eastAsia="Arial" w:hAnsi="Arial" w:cs="Arial"/>
          <w:bCs/>
          <w:sz w:val="22"/>
          <w:szCs w:val="22"/>
        </w:rPr>
        <w:t xml:space="preserve">ow an </w:t>
      </w:r>
      <w:r w:rsidR="00BA172A" w:rsidRPr="00875197">
        <w:rPr>
          <w:rFonts w:ascii="Arial" w:eastAsia="Arial" w:hAnsi="Arial" w:cs="Arial"/>
          <w:bCs/>
          <w:sz w:val="22"/>
          <w:szCs w:val="22"/>
        </w:rPr>
        <w:t>Education Health Care (</w:t>
      </w:r>
      <w:r w:rsidR="00D70446" w:rsidRPr="00875197">
        <w:rPr>
          <w:rFonts w:ascii="Arial" w:eastAsia="Arial" w:hAnsi="Arial" w:cs="Arial"/>
          <w:bCs/>
          <w:sz w:val="22"/>
          <w:szCs w:val="22"/>
        </w:rPr>
        <w:t>EHC</w:t>
      </w:r>
      <w:r w:rsidR="00BA172A" w:rsidRPr="00875197">
        <w:rPr>
          <w:rFonts w:ascii="Arial" w:eastAsia="Arial" w:hAnsi="Arial" w:cs="Arial"/>
          <w:bCs/>
          <w:sz w:val="22"/>
          <w:szCs w:val="22"/>
        </w:rPr>
        <w:t>)</w:t>
      </w:r>
      <w:r w:rsidR="00D70446" w:rsidRPr="00875197">
        <w:rPr>
          <w:rFonts w:ascii="Arial" w:eastAsia="Arial" w:hAnsi="Arial" w:cs="Arial"/>
          <w:bCs/>
          <w:sz w:val="22"/>
          <w:szCs w:val="22"/>
        </w:rPr>
        <w:t xml:space="preserve"> plan links with other safeguarding processes</w:t>
      </w:r>
    </w:p>
    <w:p w14:paraId="68F0F46D" w14:textId="77777777" w:rsidR="003D7D8C" w:rsidRPr="00875197" w:rsidRDefault="003D7D8C" w:rsidP="000B46D5">
      <w:pPr>
        <w:autoSpaceDE w:val="0"/>
        <w:autoSpaceDN w:val="0"/>
        <w:adjustRightInd w:val="0"/>
        <w:spacing w:after="0" w:line="240" w:lineRule="auto"/>
        <w:rPr>
          <w:rFonts w:ascii="Arial" w:eastAsia="Arial" w:hAnsi="Arial" w:cs="Arial"/>
          <w:bCs/>
          <w:sz w:val="22"/>
          <w:szCs w:val="22"/>
        </w:rPr>
      </w:pPr>
    </w:p>
    <w:p w14:paraId="302033AA" w14:textId="1151FE66" w:rsidR="0085779E" w:rsidRPr="00875197" w:rsidRDefault="0085779E" w:rsidP="000B46D5">
      <w:pPr>
        <w:autoSpaceDE w:val="0"/>
        <w:autoSpaceDN w:val="0"/>
        <w:adjustRightInd w:val="0"/>
        <w:spacing w:after="0" w:line="240" w:lineRule="auto"/>
        <w:rPr>
          <w:rFonts w:ascii="Arial" w:eastAsia="Arial" w:hAnsi="Arial" w:cs="Arial"/>
          <w:bCs/>
          <w:color w:val="0070C0"/>
          <w:sz w:val="22"/>
          <w:szCs w:val="22"/>
        </w:rPr>
      </w:pPr>
      <w:r w:rsidRPr="00875197">
        <w:rPr>
          <w:rFonts w:ascii="Arial" w:eastAsia="Arial" w:hAnsi="Arial" w:cs="Arial"/>
          <w:b/>
          <w:bCs/>
          <w:sz w:val="22"/>
          <w:szCs w:val="22"/>
        </w:rPr>
        <w:t xml:space="preserve">The DSL and their </w:t>
      </w:r>
      <w:r w:rsidR="000150DD" w:rsidRPr="00875197">
        <w:rPr>
          <w:rFonts w:ascii="Arial" w:eastAsia="Arial" w:hAnsi="Arial" w:cs="Arial"/>
          <w:b/>
          <w:bCs/>
          <w:sz w:val="22"/>
          <w:szCs w:val="22"/>
        </w:rPr>
        <w:t>deput</w:t>
      </w:r>
      <w:r w:rsidR="001E6039" w:rsidRPr="00875197">
        <w:rPr>
          <w:rFonts w:ascii="Arial" w:eastAsia="Arial" w:hAnsi="Arial" w:cs="Arial"/>
          <w:b/>
          <w:bCs/>
          <w:sz w:val="22"/>
          <w:szCs w:val="22"/>
        </w:rPr>
        <w:t>ies</w:t>
      </w:r>
      <w:r w:rsidR="00211F01" w:rsidRPr="00875197">
        <w:rPr>
          <w:rFonts w:ascii="Arial" w:eastAsia="Arial" w:hAnsi="Arial" w:cs="Arial"/>
          <w:b/>
          <w:bCs/>
          <w:sz w:val="22"/>
          <w:szCs w:val="22"/>
        </w:rPr>
        <w:t xml:space="preserve">/are </w:t>
      </w:r>
      <w:r w:rsidRPr="00875197">
        <w:rPr>
          <w:rFonts w:ascii="Arial" w:eastAsia="Arial" w:hAnsi="Arial" w:cs="Arial"/>
          <w:b/>
          <w:bCs/>
          <w:sz w:val="22"/>
          <w:szCs w:val="22"/>
        </w:rPr>
        <w:t>member</w:t>
      </w:r>
      <w:r w:rsidR="00211F01" w:rsidRPr="00875197">
        <w:rPr>
          <w:rFonts w:ascii="Arial" w:eastAsia="Arial" w:hAnsi="Arial" w:cs="Arial"/>
          <w:b/>
          <w:bCs/>
          <w:sz w:val="22"/>
          <w:szCs w:val="22"/>
        </w:rPr>
        <w:t>(s)</w:t>
      </w:r>
      <w:r w:rsidRPr="00875197">
        <w:rPr>
          <w:rFonts w:ascii="Arial" w:eastAsia="Arial" w:hAnsi="Arial" w:cs="Arial"/>
          <w:b/>
          <w:bCs/>
          <w:sz w:val="22"/>
          <w:szCs w:val="22"/>
        </w:rPr>
        <w:t xml:space="preserve"> of the </w:t>
      </w:r>
      <w:r w:rsidR="00730F76" w:rsidRPr="00875197">
        <w:rPr>
          <w:rFonts w:ascii="Arial" w:eastAsia="Arial" w:hAnsi="Arial" w:cs="Arial"/>
          <w:b/>
          <w:bCs/>
          <w:sz w:val="22"/>
          <w:szCs w:val="22"/>
        </w:rPr>
        <w:t>school</w:t>
      </w:r>
      <w:r w:rsidR="001E6039" w:rsidRPr="00875197">
        <w:rPr>
          <w:rFonts w:ascii="Arial" w:eastAsia="Arial" w:hAnsi="Arial" w:cs="Arial"/>
          <w:b/>
          <w:bCs/>
          <w:sz w:val="22"/>
          <w:szCs w:val="22"/>
        </w:rPr>
        <w:t xml:space="preserve"> </w:t>
      </w:r>
      <w:r w:rsidR="000150DD" w:rsidRPr="00875197">
        <w:rPr>
          <w:rFonts w:ascii="Arial" w:eastAsia="Arial" w:hAnsi="Arial" w:cs="Arial"/>
          <w:b/>
          <w:bCs/>
          <w:sz w:val="22"/>
          <w:szCs w:val="22"/>
        </w:rPr>
        <w:t>senior</w:t>
      </w:r>
      <w:r w:rsidR="00650900" w:rsidRPr="00875197">
        <w:rPr>
          <w:rFonts w:ascii="Arial" w:eastAsia="Arial" w:hAnsi="Arial" w:cs="Arial"/>
          <w:b/>
          <w:bCs/>
          <w:sz w:val="22"/>
          <w:szCs w:val="22"/>
        </w:rPr>
        <w:t xml:space="preserve"> </w:t>
      </w:r>
      <w:r w:rsidRPr="00875197">
        <w:rPr>
          <w:rFonts w:ascii="Arial" w:eastAsia="Arial" w:hAnsi="Arial" w:cs="Arial"/>
          <w:b/>
          <w:bCs/>
          <w:sz w:val="22"/>
          <w:szCs w:val="22"/>
        </w:rPr>
        <w:t>leadership team</w:t>
      </w:r>
      <w:r w:rsidRPr="00875197">
        <w:rPr>
          <w:rFonts w:ascii="Arial" w:eastAsia="Arial" w:hAnsi="Arial" w:cs="Arial"/>
          <w:bCs/>
          <w:sz w:val="22"/>
          <w:szCs w:val="22"/>
        </w:rPr>
        <w:t>.  In line</w:t>
      </w:r>
      <w:r w:rsidR="00301F0E" w:rsidRPr="00875197">
        <w:rPr>
          <w:rFonts w:ascii="Arial" w:eastAsia="Arial" w:hAnsi="Arial" w:cs="Arial"/>
          <w:bCs/>
          <w:sz w:val="22"/>
          <w:szCs w:val="22"/>
        </w:rPr>
        <w:t xml:space="preserve"> </w:t>
      </w:r>
      <w:r w:rsidRPr="00875197">
        <w:rPr>
          <w:rFonts w:ascii="Arial" w:eastAsia="Arial" w:hAnsi="Arial" w:cs="Arial"/>
          <w:bCs/>
          <w:sz w:val="22"/>
          <w:szCs w:val="22"/>
        </w:rPr>
        <w:t>with local and national guidance they receive regular training and updates to equip them with the skills and knowledge to deliver in this role. A DSL is always available to</w:t>
      </w:r>
      <w:r w:rsidR="00116C15" w:rsidRPr="00875197">
        <w:rPr>
          <w:rFonts w:ascii="Arial" w:eastAsia="Arial" w:hAnsi="Arial" w:cs="Arial"/>
          <w:bCs/>
          <w:sz w:val="22"/>
          <w:szCs w:val="22"/>
        </w:rPr>
        <w:t xml:space="preserve"> offer advice and support to</w:t>
      </w:r>
      <w:r w:rsidRPr="00875197">
        <w:rPr>
          <w:rFonts w:ascii="Arial" w:eastAsia="Arial" w:hAnsi="Arial" w:cs="Arial"/>
          <w:bCs/>
          <w:sz w:val="22"/>
          <w:szCs w:val="22"/>
        </w:rPr>
        <w:t xml:space="preserve"> </w:t>
      </w:r>
      <w:r w:rsidR="00730F76" w:rsidRPr="00875197">
        <w:rPr>
          <w:rFonts w:ascii="Arial" w:eastAsia="Arial" w:hAnsi="Arial" w:cs="Arial"/>
          <w:bCs/>
          <w:sz w:val="22"/>
          <w:szCs w:val="22"/>
        </w:rPr>
        <w:t>school</w:t>
      </w:r>
      <w:r w:rsidR="00B93137" w:rsidRPr="00875197">
        <w:rPr>
          <w:rFonts w:ascii="Arial" w:eastAsia="Arial" w:hAnsi="Arial" w:cs="Arial"/>
          <w:bCs/>
          <w:sz w:val="22"/>
          <w:szCs w:val="22"/>
        </w:rPr>
        <w:t xml:space="preserve"> </w:t>
      </w:r>
      <w:r w:rsidRPr="00875197">
        <w:rPr>
          <w:rFonts w:ascii="Arial" w:eastAsia="Arial" w:hAnsi="Arial" w:cs="Arial"/>
          <w:bCs/>
          <w:sz w:val="22"/>
          <w:szCs w:val="22"/>
        </w:rPr>
        <w:t xml:space="preserve">staff when </w:t>
      </w:r>
      <w:r w:rsidR="00730F76" w:rsidRPr="00875197">
        <w:rPr>
          <w:rFonts w:ascii="Arial" w:eastAsia="Arial" w:hAnsi="Arial" w:cs="Arial"/>
          <w:bCs/>
          <w:sz w:val="22"/>
          <w:szCs w:val="22"/>
        </w:rPr>
        <w:t>school</w:t>
      </w:r>
      <w:r w:rsidR="001E6039" w:rsidRPr="00875197">
        <w:rPr>
          <w:rFonts w:ascii="Arial" w:eastAsia="Arial" w:hAnsi="Arial" w:cs="Arial"/>
          <w:bCs/>
          <w:sz w:val="22"/>
          <w:szCs w:val="22"/>
        </w:rPr>
        <w:t xml:space="preserve"> </w:t>
      </w:r>
      <w:r w:rsidRPr="00875197">
        <w:rPr>
          <w:rFonts w:ascii="Arial" w:eastAsia="Arial" w:hAnsi="Arial" w:cs="Arial"/>
          <w:bCs/>
          <w:sz w:val="22"/>
          <w:szCs w:val="22"/>
        </w:rPr>
        <w:t xml:space="preserve">is open </w:t>
      </w:r>
      <w:r w:rsidR="00211F01" w:rsidRPr="00875197">
        <w:rPr>
          <w:rFonts w:ascii="Arial" w:eastAsia="Arial" w:hAnsi="Arial" w:cs="Arial"/>
          <w:bCs/>
          <w:sz w:val="22"/>
          <w:szCs w:val="22"/>
        </w:rPr>
        <w:t>including before</w:t>
      </w:r>
      <w:r w:rsidRPr="00875197">
        <w:rPr>
          <w:rFonts w:ascii="Arial" w:eastAsia="Arial" w:hAnsi="Arial" w:cs="Arial"/>
          <w:bCs/>
          <w:sz w:val="22"/>
          <w:szCs w:val="22"/>
        </w:rPr>
        <w:t xml:space="preserve"> and </w:t>
      </w:r>
      <w:r w:rsidR="00211F01" w:rsidRPr="00875197">
        <w:rPr>
          <w:rFonts w:ascii="Arial" w:eastAsia="Arial" w:hAnsi="Arial" w:cs="Arial"/>
          <w:bCs/>
          <w:sz w:val="22"/>
          <w:szCs w:val="22"/>
        </w:rPr>
        <w:t xml:space="preserve">after </w:t>
      </w:r>
      <w:r w:rsidR="00730F76" w:rsidRPr="00875197">
        <w:rPr>
          <w:rFonts w:ascii="Arial" w:eastAsia="Arial" w:hAnsi="Arial" w:cs="Arial"/>
          <w:bCs/>
          <w:sz w:val="22"/>
          <w:szCs w:val="22"/>
        </w:rPr>
        <w:t>school</w:t>
      </w:r>
      <w:r w:rsidR="00B93137" w:rsidRPr="00875197">
        <w:rPr>
          <w:rFonts w:ascii="Arial" w:eastAsia="Arial" w:hAnsi="Arial" w:cs="Arial"/>
          <w:bCs/>
          <w:sz w:val="22"/>
          <w:szCs w:val="22"/>
        </w:rPr>
        <w:t xml:space="preserve"> </w:t>
      </w:r>
      <w:r w:rsidR="00DD02DE" w:rsidRPr="00875197">
        <w:rPr>
          <w:rFonts w:ascii="Arial" w:eastAsia="Arial" w:hAnsi="Arial" w:cs="Arial"/>
          <w:bCs/>
          <w:sz w:val="22"/>
          <w:szCs w:val="22"/>
        </w:rPr>
        <w:t>activity or for trips and visits.</w:t>
      </w:r>
    </w:p>
    <w:p w14:paraId="5E6AC012" w14:textId="77777777" w:rsidR="0085779E" w:rsidRPr="00875197" w:rsidRDefault="0085779E" w:rsidP="000B46D5">
      <w:pPr>
        <w:autoSpaceDE w:val="0"/>
        <w:autoSpaceDN w:val="0"/>
        <w:adjustRightInd w:val="0"/>
        <w:spacing w:after="0" w:line="240" w:lineRule="auto"/>
        <w:rPr>
          <w:rFonts w:ascii="Arial" w:eastAsia="Arial" w:hAnsi="Arial" w:cs="Arial"/>
          <w:bCs/>
          <w:sz w:val="22"/>
          <w:szCs w:val="22"/>
        </w:rPr>
      </w:pPr>
    </w:p>
    <w:p w14:paraId="40575F09" w14:textId="20A8C230" w:rsidR="000313F8" w:rsidRPr="00875197" w:rsidRDefault="00730F76" w:rsidP="25C3593D">
      <w:pPr>
        <w:autoSpaceDE w:val="0"/>
        <w:autoSpaceDN w:val="0"/>
        <w:adjustRightInd w:val="0"/>
        <w:spacing w:after="0" w:line="240" w:lineRule="auto"/>
        <w:rPr>
          <w:rFonts w:ascii="Arial" w:eastAsia="Arial" w:hAnsi="Arial" w:cs="Arial"/>
          <w:sz w:val="22"/>
          <w:szCs w:val="22"/>
        </w:rPr>
      </w:pPr>
      <w:r w:rsidRPr="00875197">
        <w:rPr>
          <w:rFonts w:ascii="Arial" w:eastAsia="Arial" w:hAnsi="Arial" w:cs="Arial"/>
          <w:sz w:val="22"/>
          <w:szCs w:val="22"/>
        </w:rPr>
        <w:t>School</w:t>
      </w:r>
      <w:r w:rsidR="00B93137" w:rsidRPr="00875197">
        <w:rPr>
          <w:rFonts w:ascii="Arial" w:eastAsia="Arial" w:hAnsi="Arial" w:cs="Arial"/>
          <w:sz w:val="22"/>
          <w:szCs w:val="22"/>
        </w:rPr>
        <w:t xml:space="preserve"> </w:t>
      </w:r>
      <w:r w:rsidR="000313F8" w:rsidRPr="00875197">
        <w:rPr>
          <w:rFonts w:ascii="Arial" w:eastAsia="Arial" w:hAnsi="Arial" w:cs="Arial"/>
          <w:sz w:val="22"/>
          <w:szCs w:val="22"/>
        </w:rPr>
        <w:t>staff contribute to assessments and actively support multi</w:t>
      </w:r>
      <w:r w:rsidR="00337C1C" w:rsidRPr="00875197">
        <w:rPr>
          <w:rFonts w:ascii="Arial" w:eastAsia="Arial" w:hAnsi="Arial" w:cs="Arial"/>
          <w:sz w:val="22"/>
          <w:szCs w:val="22"/>
        </w:rPr>
        <w:t>- agency planning for</w:t>
      </w:r>
      <w:r w:rsidR="003D7D8C" w:rsidRPr="00875197">
        <w:rPr>
          <w:rFonts w:ascii="Arial" w:eastAsia="Arial" w:hAnsi="Arial" w:cs="Arial"/>
          <w:sz w:val="22"/>
          <w:szCs w:val="22"/>
        </w:rPr>
        <w:t xml:space="preserve"> </w:t>
      </w:r>
      <w:r w:rsidR="000313F8" w:rsidRPr="00875197">
        <w:rPr>
          <w:rFonts w:ascii="Arial" w:eastAsia="Arial" w:hAnsi="Arial" w:cs="Arial"/>
          <w:sz w:val="22"/>
          <w:szCs w:val="22"/>
        </w:rPr>
        <w:t xml:space="preserve">children.  Staff </w:t>
      </w:r>
      <w:r w:rsidR="00921231" w:rsidRPr="00875197">
        <w:rPr>
          <w:rFonts w:ascii="Arial" w:eastAsia="Arial" w:hAnsi="Arial" w:cs="Arial"/>
          <w:sz w:val="22"/>
          <w:szCs w:val="22"/>
        </w:rPr>
        <w:t>understand</w:t>
      </w:r>
      <w:r w:rsidR="008B4980" w:rsidRPr="00875197">
        <w:rPr>
          <w:rFonts w:ascii="Arial" w:eastAsia="Arial" w:hAnsi="Arial" w:cs="Arial"/>
          <w:sz w:val="22"/>
          <w:szCs w:val="22"/>
        </w:rPr>
        <w:t xml:space="preserve"> the Stockport </w:t>
      </w:r>
      <w:r w:rsidR="00AA4AFC" w:rsidRPr="00875197">
        <w:rPr>
          <w:rFonts w:ascii="Arial" w:eastAsia="Arial" w:hAnsi="Arial" w:cs="Arial"/>
          <w:sz w:val="22"/>
          <w:szCs w:val="22"/>
        </w:rPr>
        <w:t>Early</w:t>
      </w:r>
      <w:r w:rsidR="008B4980" w:rsidRPr="00875197">
        <w:rPr>
          <w:rFonts w:ascii="Arial" w:eastAsia="Arial" w:hAnsi="Arial" w:cs="Arial"/>
          <w:sz w:val="22"/>
          <w:szCs w:val="22"/>
        </w:rPr>
        <w:t xml:space="preserve"> Help </w:t>
      </w:r>
      <w:r w:rsidR="00D70446" w:rsidRPr="00875197">
        <w:rPr>
          <w:rFonts w:ascii="Arial" w:eastAsia="Arial" w:hAnsi="Arial" w:cs="Arial"/>
          <w:sz w:val="22"/>
          <w:szCs w:val="22"/>
        </w:rPr>
        <w:t xml:space="preserve">Assessment (EHA) </w:t>
      </w:r>
      <w:r w:rsidR="008B4980" w:rsidRPr="00875197">
        <w:rPr>
          <w:rFonts w:ascii="Arial" w:eastAsia="Arial" w:hAnsi="Arial" w:cs="Arial"/>
          <w:sz w:val="22"/>
          <w:szCs w:val="22"/>
        </w:rPr>
        <w:t>and I</w:t>
      </w:r>
      <w:r w:rsidR="00337C1C" w:rsidRPr="00875197">
        <w:rPr>
          <w:rFonts w:ascii="Arial" w:eastAsia="Arial" w:hAnsi="Arial" w:cs="Arial"/>
          <w:sz w:val="22"/>
          <w:szCs w:val="22"/>
        </w:rPr>
        <w:t xml:space="preserve">ntervention model </w:t>
      </w:r>
      <w:r w:rsidR="000313F8" w:rsidRPr="00875197">
        <w:rPr>
          <w:rFonts w:ascii="Arial" w:eastAsia="Arial" w:hAnsi="Arial" w:cs="Arial"/>
          <w:sz w:val="22"/>
          <w:szCs w:val="22"/>
        </w:rPr>
        <w:t xml:space="preserve">and make decisions based on a child’s development needs, parenting capacity and </w:t>
      </w:r>
      <w:r w:rsidR="00337C1C" w:rsidRPr="00875197">
        <w:rPr>
          <w:rFonts w:ascii="Arial" w:eastAsia="Arial" w:hAnsi="Arial" w:cs="Arial"/>
          <w:sz w:val="22"/>
          <w:szCs w:val="22"/>
        </w:rPr>
        <w:t>family &amp; environmental factors to support referrals.</w:t>
      </w:r>
    </w:p>
    <w:p w14:paraId="72E5B6B5" w14:textId="335D0248" w:rsidR="00DD02DE" w:rsidRPr="00875197" w:rsidRDefault="00DD02DE" w:rsidP="000B46D5">
      <w:pPr>
        <w:autoSpaceDE w:val="0"/>
        <w:autoSpaceDN w:val="0"/>
        <w:adjustRightInd w:val="0"/>
        <w:spacing w:after="0" w:line="240" w:lineRule="auto"/>
        <w:rPr>
          <w:rFonts w:ascii="Arial" w:eastAsia="Arial" w:hAnsi="Arial" w:cs="Arial"/>
          <w:bCs/>
          <w:sz w:val="22"/>
          <w:szCs w:val="22"/>
        </w:rPr>
      </w:pPr>
      <w:r w:rsidRPr="00875197">
        <w:rPr>
          <w:rFonts w:ascii="Arial" w:eastAsia="Arial" w:hAnsi="Arial" w:cs="Arial"/>
          <w:bCs/>
          <w:sz w:val="22"/>
          <w:szCs w:val="22"/>
        </w:rPr>
        <w:t xml:space="preserve">We </w:t>
      </w:r>
      <w:r w:rsidR="00AF2034" w:rsidRPr="00875197">
        <w:rPr>
          <w:rFonts w:ascii="Arial" w:eastAsia="Arial" w:hAnsi="Arial" w:cs="Arial"/>
          <w:bCs/>
          <w:sz w:val="22"/>
          <w:szCs w:val="22"/>
        </w:rPr>
        <w:t>refer to</w:t>
      </w:r>
      <w:r w:rsidRPr="00875197">
        <w:rPr>
          <w:rFonts w:ascii="Arial" w:eastAsia="Arial" w:hAnsi="Arial" w:cs="Arial"/>
          <w:bCs/>
          <w:sz w:val="22"/>
          <w:szCs w:val="22"/>
        </w:rPr>
        <w:t xml:space="preserve"> </w:t>
      </w:r>
      <w:hyperlink r:id="rId39" w:history="1">
        <w:r w:rsidR="00AF2034" w:rsidRPr="00875197">
          <w:rPr>
            <w:rStyle w:val="Hyperlink"/>
            <w:rFonts w:ascii="Arial" w:eastAsia="Arial" w:hAnsi="Arial" w:cs="Arial"/>
            <w:bCs/>
            <w:sz w:val="22"/>
            <w:szCs w:val="22"/>
          </w:rPr>
          <w:t>Stockport's-multi-agency-response-to-need-guidance-document</w:t>
        </w:r>
      </w:hyperlink>
      <w:r w:rsidRPr="00875197">
        <w:rPr>
          <w:rFonts w:ascii="Arial" w:eastAsia="Arial" w:hAnsi="Arial" w:cs="Arial"/>
          <w:bCs/>
          <w:sz w:val="22"/>
          <w:szCs w:val="22"/>
        </w:rPr>
        <w:t xml:space="preserve"> to </w:t>
      </w:r>
      <w:r w:rsidR="00AF2034" w:rsidRPr="00875197">
        <w:rPr>
          <w:rFonts w:ascii="Arial" w:eastAsia="Arial" w:hAnsi="Arial" w:cs="Arial"/>
          <w:bCs/>
          <w:sz w:val="22"/>
          <w:szCs w:val="22"/>
        </w:rPr>
        <w:t xml:space="preserve">support </w:t>
      </w:r>
      <w:r w:rsidRPr="00875197">
        <w:rPr>
          <w:rFonts w:ascii="Arial" w:eastAsia="Arial" w:hAnsi="Arial" w:cs="Arial"/>
          <w:bCs/>
          <w:sz w:val="22"/>
          <w:szCs w:val="22"/>
        </w:rPr>
        <w:t xml:space="preserve"> our decision </w:t>
      </w:r>
      <w:r w:rsidR="00AF2034" w:rsidRPr="00875197">
        <w:rPr>
          <w:rFonts w:ascii="Arial" w:eastAsia="Arial" w:hAnsi="Arial" w:cs="Arial"/>
          <w:bCs/>
          <w:sz w:val="22"/>
          <w:szCs w:val="22"/>
        </w:rPr>
        <w:t xml:space="preserve">making along with </w:t>
      </w:r>
      <w:hyperlink r:id="rId40" w:anchor=":~:text=Greater%20Manchester%20Safeguarding%20Children%20Procedures%20Manual%20-%20Contents,Children%207%207.%20Complaints%20and%20Whistleblowing%20More%20items" w:history="1">
        <w:r w:rsidR="00AF2034" w:rsidRPr="00875197">
          <w:rPr>
            <w:rStyle w:val="Hyperlink"/>
            <w:rFonts w:ascii="Arial" w:eastAsia="Arial" w:hAnsi="Arial" w:cs="Arial"/>
            <w:bCs/>
            <w:sz w:val="22"/>
            <w:szCs w:val="22"/>
          </w:rPr>
          <w:t>Greater Manchester Procedures</w:t>
        </w:r>
      </w:hyperlink>
    </w:p>
    <w:p w14:paraId="719F20CE" w14:textId="77777777" w:rsidR="000313F8" w:rsidRPr="00875197" w:rsidRDefault="000313F8" w:rsidP="000B46D5">
      <w:pPr>
        <w:autoSpaceDE w:val="0"/>
        <w:autoSpaceDN w:val="0"/>
        <w:adjustRightInd w:val="0"/>
        <w:spacing w:after="0" w:line="240" w:lineRule="auto"/>
        <w:rPr>
          <w:rFonts w:ascii="Arial" w:eastAsia="Arial" w:hAnsi="Arial" w:cs="Arial"/>
          <w:bCs/>
          <w:sz w:val="22"/>
          <w:szCs w:val="22"/>
        </w:rPr>
      </w:pPr>
    </w:p>
    <w:p w14:paraId="00BA8423" w14:textId="228D585E" w:rsidR="000313F8" w:rsidRPr="00875197" w:rsidRDefault="00101F4C" w:rsidP="000B46D5">
      <w:pPr>
        <w:autoSpaceDE w:val="0"/>
        <w:autoSpaceDN w:val="0"/>
        <w:adjustRightInd w:val="0"/>
        <w:spacing w:after="0" w:line="240" w:lineRule="auto"/>
        <w:rPr>
          <w:rFonts w:ascii="Arial" w:eastAsia="Arial" w:hAnsi="Arial" w:cs="Arial"/>
          <w:bCs/>
          <w:sz w:val="22"/>
          <w:szCs w:val="22"/>
        </w:rPr>
      </w:pPr>
      <w:r w:rsidRPr="00875197">
        <w:rPr>
          <w:rFonts w:ascii="Arial" w:eastAsia="Arial" w:hAnsi="Arial" w:cs="Arial"/>
          <w:bCs/>
          <w:sz w:val="22"/>
          <w:szCs w:val="22"/>
        </w:rPr>
        <w:t>I</w:t>
      </w:r>
      <w:r w:rsidR="000313F8" w:rsidRPr="00875197">
        <w:rPr>
          <w:rFonts w:ascii="Arial" w:eastAsia="Arial" w:hAnsi="Arial" w:cs="Arial"/>
          <w:bCs/>
          <w:sz w:val="22"/>
          <w:szCs w:val="22"/>
        </w:rPr>
        <w:t xml:space="preserve">n contributing to meetings, </w:t>
      </w:r>
      <w:r w:rsidR="00D70446" w:rsidRPr="00875197">
        <w:rPr>
          <w:rFonts w:ascii="Arial" w:eastAsia="Arial" w:hAnsi="Arial" w:cs="Arial"/>
          <w:bCs/>
          <w:sz w:val="22"/>
          <w:szCs w:val="22"/>
        </w:rPr>
        <w:t xml:space="preserve">in addition to information about the child’s academic functioning, </w:t>
      </w:r>
      <w:r w:rsidR="000313F8" w:rsidRPr="00875197">
        <w:rPr>
          <w:rFonts w:ascii="Arial" w:eastAsia="Arial" w:hAnsi="Arial" w:cs="Arial"/>
          <w:bCs/>
          <w:sz w:val="22"/>
          <w:szCs w:val="22"/>
        </w:rPr>
        <w:t xml:space="preserve">the </w:t>
      </w:r>
      <w:r w:rsidR="00730F76" w:rsidRPr="00875197">
        <w:rPr>
          <w:rFonts w:ascii="Arial" w:eastAsia="Arial" w:hAnsi="Arial" w:cs="Arial"/>
          <w:bCs/>
          <w:sz w:val="22"/>
          <w:szCs w:val="22"/>
        </w:rPr>
        <w:t>school</w:t>
      </w:r>
      <w:r w:rsidR="00B93137" w:rsidRPr="00875197">
        <w:rPr>
          <w:rFonts w:ascii="Arial" w:eastAsia="Arial" w:hAnsi="Arial" w:cs="Arial"/>
          <w:bCs/>
          <w:sz w:val="22"/>
          <w:szCs w:val="22"/>
        </w:rPr>
        <w:t xml:space="preserve"> </w:t>
      </w:r>
      <w:r w:rsidR="000313F8" w:rsidRPr="00875197">
        <w:rPr>
          <w:rFonts w:ascii="Arial" w:eastAsia="Arial" w:hAnsi="Arial" w:cs="Arial"/>
          <w:bCs/>
          <w:sz w:val="22"/>
          <w:szCs w:val="22"/>
        </w:rPr>
        <w:t xml:space="preserve">provides information about the ‘voice of the child’ </w:t>
      </w:r>
      <w:r w:rsidR="008B4980" w:rsidRPr="00875197">
        <w:rPr>
          <w:rFonts w:ascii="Arial" w:eastAsia="Arial" w:hAnsi="Arial" w:cs="Arial"/>
          <w:bCs/>
          <w:sz w:val="22"/>
          <w:szCs w:val="22"/>
        </w:rPr>
        <w:t xml:space="preserve">and the </w:t>
      </w:r>
      <w:r w:rsidR="00AA4AFC" w:rsidRPr="00875197">
        <w:rPr>
          <w:rFonts w:ascii="Arial" w:eastAsia="Arial" w:hAnsi="Arial" w:cs="Arial"/>
          <w:bCs/>
          <w:sz w:val="22"/>
          <w:szCs w:val="22"/>
        </w:rPr>
        <w:t>child’s experiences</w:t>
      </w:r>
      <w:r w:rsidR="000117FC" w:rsidRPr="00875197">
        <w:rPr>
          <w:rFonts w:ascii="Arial" w:eastAsia="Arial" w:hAnsi="Arial" w:cs="Arial"/>
          <w:bCs/>
          <w:sz w:val="22"/>
          <w:szCs w:val="22"/>
        </w:rPr>
        <w:t xml:space="preserve"> of life</w:t>
      </w:r>
      <w:r w:rsidR="000313F8" w:rsidRPr="00875197">
        <w:rPr>
          <w:rFonts w:ascii="Arial" w:eastAsia="Arial" w:hAnsi="Arial" w:cs="Arial"/>
          <w:bCs/>
          <w:sz w:val="22"/>
          <w:szCs w:val="22"/>
        </w:rPr>
        <w:t xml:space="preserve"> as evidenced by observations or information provided through the multi-agency forum. </w:t>
      </w:r>
    </w:p>
    <w:p w14:paraId="0E6BEB97" w14:textId="77777777" w:rsidR="00116C15" w:rsidRPr="00875197" w:rsidRDefault="00116C15" w:rsidP="000B46D5">
      <w:pPr>
        <w:autoSpaceDE w:val="0"/>
        <w:autoSpaceDN w:val="0"/>
        <w:adjustRightInd w:val="0"/>
        <w:spacing w:after="0" w:line="240" w:lineRule="auto"/>
        <w:rPr>
          <w:rFonts w:ascii="Arial" w:eastAsia="Arial" w:hAnsi="Arial" w:cs="Arial"/>
          <w:bCs/>
          <w:sz w:val="22"/>
          <w:szCs w:val="22"/>
        </w:rPr>
      </w:pPr>
    </w:p>
    <w:p w14:paraId="5D39AE29" w14:textId="6543EA43" w:rsidR="00116C15" w:rsidRPr="00875197" w:rsidRDefault="00116C15" w:rsidP="000B46D5">
      <w:pPr>
        <w:autoSpaceDE w:val="0"/>
        <w:autoSpaceDN w:val="0"/>
        <w:adjustRightInd w:val="0"/>
        <w:spacing w:after="0" w:line="240" w:lineRule="auto"/>
        <w:rPr>
          <w:rFonts w:ascii="Arial" w:eastAsia="Arial" w:hAnsi="Arial" w:cs="Arial"/>
          <w:bCs/>
          <w:color w:val="FF0000"/>
          <w:sz w:val="22"/>
          <w:szCs w:val="22"/>
        </w:rPr>
      </w:pPr>
      <w:r w:rsidRPr="00875197">
        <w:rPr>
          <w:rFonts w:ascii="Arial" w:eastAsia="Arial" w:hAnsi="Arial" w:cs="Arial"/>
          <w:bCs/>
          <w:sz w:val="22"/>
          <w:szCs w:val="22"/>
        </w:rPr>
        <w:t xml:space="preserve">Our </w:t>
      </w:r>
      <w:r w:rsidR="00730F76" w:rsidRPr="00875197">
        <w:rPr>
          <w:rFonts w:ascii="Arial" w:eastAsia="Arial" w:hAnsi="Arial" w:cs="Arial"/>
          <w:bCs/>
          <w:sz w:val="22"/>
          <w:szCs w:val="22"/>
        </w:rPr>
        <w:t>school</w:t>
      </w:r>
      <w:r w:rsidR="00B93137" w:rsidRPr="00875197">
        <w:rPr>
          <w:rFonts w:ascii="Arial" w:eastAsia="Arial" w:hAnsi="Arial" w:cs="Arial"/>
          <w:bCs/>
          <w:sz w:val="22"/>
          <w:szCs w:val="22"/>
        </w:rPr>
        <w:t xml:space="preserve"> </w:t>
      </w:r>
      <w:r w:rsidRPr="00875197">
        <w:rPr>
          <w:rFonts w:ascii="Arial" w:eastAsia="Arial" w:hAnsi="Arial" w:cs="Arial"/>
          <w:bCs/>
          <w:sz w:val="22"/>
          <w:szCs w:val="22"/>
        </w:rPr>
        <w:t xml:space="preserve">operates a </w:t>
      </w:r>
      <w:r w:rsidRPr="00875197">
        <w:rPr>
          <w:rFonts w:ascii="Arial" w:eastAsia="Arial" w:hAnsi="Arial" w:cs="Arial"/>
          <w:b/>
          <w:bCs/>
          <w:sz w:val="22"/>
          <w:szCs w:val="22"/>
        </w:rPr>
        <w:t xml:space="preserve">Team around the </w:t>
      </w:r>
      <w:r w:rsidR="00730F76" w:rsidRPr="00875197">
        <w:rPr>
          <w:rFonts w:ascii="Arial" w:eastAsia="Arial" w:hAnsi="Arial" w:cs="Arial"/>
          <w:b/>
          <w:bCs/>
          <w:sz w:val="22"/>
          <w:szCs w:val="22"/>
        </w:rPr>
        <w:t>school</w:t>
      </w:r>
      <w:r w:rsidR="00B93137" w:rsidRPr="00875197">
        <w:rPr>
          <w:rFonts w:ascii="Arial" w:eastAsia="Arial" w:hAnsi="Arial" w:cs="Arial"/>
          <w:b/>
          <w:bCs/>
          <w:sz w:val="22"/>
          <w:szCs w:val="22"/>
        </w:rPr>
        <w:t xml:space="preserve"> model</w:t>
      </w:r>
      <w:r w:rsidR="00B93137" w:rsidRPr="00875197">
        <w:rPr>
          <w:rFonts w:ascii="Arial" w:eastAsia="Arial" w:hAnsi="Arial" w:cs="Arial"/>
          <w:b/>
          <w:bCs/>
          <w:i/>
          <w:sz w:val="22"/>
          <w:szCs w:val="22"/>
        </w:rPr>
        <w:t xml:space="preserve"> </w:t>
      </w:r>
      <w:r w:rsidRPr="00875197">
        <w:rPr>
          <w:rFonts w:ascii="Arial" w:eastAsia="Arial" w:hAnsi="Arial" w:cs="Arial"/>
          <w:bCs/>
          <w:sz w:val="22"/>
          <w:szCs w:val="22"/>
        </w:rPr>
        <w:t xml:space="preserve">(TAS). </w:t>
      </w:r>
    </w:p>
    <w:p w14:paraId="797F01D3" w14:textId="1875F4AA" w:rsidR="00B93137" w:rsidRPr="00875197" w:rsidRDefault="00B93137" w:rsidP="000B46D5">
      <w:pPr>
        <w:autoSpaceDE w:val="0"/>
        <w:autoSpaceDN w:val="0"/>
        <w:adjustRightInd w:val="0"/>
        <w:spacing w:after="0" w:line="240" w:lineRule="auto"/>
        <w:rPr>
          <w:rFonts w:ascii="Arial" w:eastAsia="Arial" w:hAnsi="Arial" w:cs="Arial"/>
          <w:bCs/>
          <w:color w:val="FF0000"/>
          <w:sz w:val="22"/>
          <w:szCs w:val="22"/>
        </w:rPr>
      </w:pPr>
    </w:p>
    <w:p w14:paraId="7A682530" w14:textId="77777777" w:rsidR="00B93137" w:rsidRPr="00875197" w:rsidRDefault="00B93137" w:rsidP="00B93137">
      <w:pPr>
        <w:autoSpaceDE w:val="0"/>
        <w:autoSpaceDN w:val="0"/>
        <w:adjustRightInd w:val="0"/>
        <w:spacing w:after="0" w:line="240" w:lineRule="auto"/>
        <w:rPr>
          <w:rFonts w:ascii="Arial" w:eastAsia="Arial" w:hAnsi="Arial" w:cs="Arial"/>
          <w:bCs/>
          <w:sz w:val="22"/>
          <w:szCs w:val="22"/>
        </w:rPr>
      </w:pPr>
      <w:r w:rsidRPr="00875197">
        <w:rPr>
          <w:rFonts w:ascii="Arial" w:eastAsia="Arial" w:hAnsi="Arial" w:cs="Arial"/>
          <w:bCs/>
          <w:sz w:val="22"/>
          <w:szCs w:val="22"/>
        </w:rPr>
        <w:t>Team Around the School meetings are held half-termly (preceded by a school TAS to determine those children to be discussed). Parents are always contacted prior to the meeting – usually by Gill Rogers (child and Family Support Worker) if their child is to be discussed. Information is shared only with parent’s permission and only with professionals invited to the meeting. The school nurse, social worker and Education Welfare Officer are invited to each meeting.</w:t>
      </w:r>
    </w:p>
    <w:p w14:paraId="08DB49FB" w14:textId="77777777" w:rsidR="00B1191A" w:rsidRPr="00875197" w:rsidRDefault="00B1191A" w:rsidP="000B46D5">
      <w:pPr>
        <w:autoSpaceDE w:val="0"/>
        <w:autoSpaceDN w:val="0"/>
        <w:adjustRightInd w:val="0"/>
        <w:spacing w:after="0" w:line="240" w:lineRule="auto"/>
        <w:rPr>
          <w:rFonts w:ascii="Arial" w:eastAsia="Arial" w:hAnsi="Arial" w:cs="Arial"/>
          <w:bCs/>
          <w:sz w:val="22"/>
          <w:szCs w:val="22"/>
        </w:rPr>
      </w:pPr>
    </w:p>
    <w:p w14:paraId="5FB1CD57" w14:textId="77777777" w:rsidR="000313F8" w:rsidRPr="00875197" w:rsidRDefault="000313F8" w:rsidP="003D2A8D">
      <w:pPr>
        <w:pStyle w:val="Heading2"/>
        <w:rPr>
          <w:rFonts w:ascii="Arial" w:hAnsi="Arial" w:cs="Arial"/>
          <w:sz w:val="22"/>
          <w:szCs w:val="22"/>
        </w:rPr>
      </w:pPr>
      <w:bookmarkStart w:id="74" w:name="_Toc144214274"/>
      <w:r w:rsidRPr="00875197">
        <w:rPr>
          <w:rFonts w:ascii="Arial" w:hAnsi="Arial" w:cs="Arial"/>
          <w:sz w:val="22"/>
          <w:szCs w:val="22"/>
        </w:rPr>
        <w:t>EXTREMISM AND RADICALISATION</w:t>
      </w:r>
      <w:bookmarkEnd w:id="74"/>
    </w:p>
    <w:p w14:paraId="431F746C" w14:textId="77777777" w:rsidR="000313F8" w:rsidRPr="00875197" w:rsidRDefault="000313F8" w:rsidP="000B46D5">
      <w:pPr>
        <w:autoSpaceDE w:val="0"/>
        <w:autoSpaceDN w:val="0"/>
        <w:adjustRightInd w:val="0"/>
        <w:spacing w:after="0" w:line="240" w:lineRule="auto"/>
        <w:rPr>
          <w:rFonts w:ascii="Arial" w:eastAsia="Arial" w:hAnsi="Arial" w:cs="Arial"/>
          <w:bCs/>
          <w:sz w:val="22"/>
          <w:szCs w:val="22"/>
        </w:rPr>
      </w:pPr>
    </w:p>
    <w:p w14:paraId="28C229B4" w14:textId="7E23A611" w:rsidR="00906730" w:rsidRPr="00875197" w:rsidRDefault="00B93137" w:rsidP="25C3593D">
      <w:pPr>
        <w:autoSpaceDE w:val="0"/>
        <w:autoSpaceDN w:val="0"/>
        <w:adjustRightInd w:val="0"/>
        <w:spacing w:after="0" w:line="240" w:lineRule="auto"/>
        <w:rPr>
          <w:rFonts w:ascii="Arial" w:eastAsia="Arial" w:hAnsi="Arial" w:cs="Arial"/>
          <w:sz w:val="22"/>
          <w:szCs w:val="22"/>
        </w:rPr>
      </w:pPr>
      <w:r w:rsidRPr="00875197">
        <w:rPr>
          <w:rFonts w:ascii="Arial" w:eastAsia="Arial" w:hAnsi="Arial" w:cs="Arial"/>
          <w:sz w:val="22"/>
          <w:szCs w:val="22"/>
        </w:rPr>
        <w:t xml:space="preserve">Cale Green Primary School </w:t>
      </w:r>
      <w:r w:rsidR="00211F01" w:rsidRPr="00875197">
        <w:rPr>
          <w:rFonts w:ascii="Arial" w:eastAsia="Arial" w:hAnsi="Arial" w:cs="Arial"/>
          <w:sz w:val="22"/>
          <w:szCs w:val="22"/>
        </w:rPr>
        <w:t>seek</w:t>
      </w:r>
      <w:r w:rsidR="000313F8" w:rsidRPr="00875197">
        <w:rPr>
          <w:rFonts w:ascii="Arial" w:eastAsia="Arial" w:hAnsi="Arial" w:cs="Arial"/>
          <w:sz w:val="22"/>
          <w:szCs w:val="22"/>
        </w:rPr>
        <w:t xml:space="preserve"> to protect children and yo</w:t>
      </w:r>
      <w:r w:rsidR="00906730" w:rsidRPr="00875197">
        <w:rPr>
          <w:rFonts w:ascii="Arial" w:eastAsia="Arial" w:hAnsi="Arial" w:cs="Arial"/>
          <w:sz w:val="22"/>
          <w:szCs w:val="22"/>
        </w:rPr>
        <w:t xml:space="preserve">ung people from the influences </w:t>
      </w:r>
      <w:r w:rsidR="000313F8" w:rsidRPr="00875197">
        <w:rPr>
          <w:rFonts w:ascii="Arial" w:eastAsia="Arial" w:hAnsi="Arial" w:cs="Arial"/>
          <w:sz w:val="22"/>
          <w:szCs w:val="22"/>
        </w:rPr>
        <w:t xml:space="preserve">of all violent extremism including, but not restricted </w:t>
      </w:r>
      <w:r w:rsidR="00177B4C" w:rsidRPr="00875197">
        <w:rPr>
          <w:rFonts w:ascii="Arial" w:eastAsia="Arial" w:hAnsi="Arial" w:cs="Arial"/>
          <w:sz w:val="22"/>
          <w:szCs w:val="22"/>
        </w:rPr>
        <w:t>to</w:t>
      </w:r>
      <w:r w:rsidRPr="00875197">
        <w:rPr>
          <w:rFonts w:ascii="Arial" w:eastAsia="Arial" w:hAnsi="Arial" w:cs="Arial"/>
          <w:sz w:val="22"/>
          <w:szCs w:val="22"/>
        </w:rPr>
        <w:t>:</w:t>
      </w:r>
    </w:p>
    <w:p w14:paraId="38A6E8B1" w14:textId="77777777" w:rsidR="00B93137" w:rsidRPr="00875197" w:rsidRDefault="00B93137" w:rsidP="25C3593D">
      <w:pPr>
        <w:autoSpaceDE w:val="0"/>
        <w:autoSpaceDN w:val="0"/>
        <w:adjustRightInd w:val="0"/>
        <w:spacing w:after="0" w:line="240" w:lineRule="auto"/>
        <w:rPr>
          <w:rFonts w:ascii="Arial" w:eastAsia="Arial" w:hAnsi="Arial" w:cs="Arial"/>
          <w:sz w:val="22"/>
          <w:szCs w:val="22"/>
        </w:rPr>
      </w:pPr>
    </w:p>
    <w:p w14:paraId="3BC6A965" w14:textId="77777777" w:rsidR="00906730" w:rsidRPr="00875197" w:rsidRDefault="009F1B7B" w:rsidP="002873EB">
      <w:pPr>
        <w:pStyle w:val="ListParagraph"/>
        <w:numPr>
          <w:ilvl w:val="0"/>
          <w:numId w:val="3"/>
        </w:numPr>
        <w:autoSpaceDE w:val="0"/>
        <w:autoSpaceDN w:val="0"/>
        <w:adjustRightInd w:val="0"/>
        <w:spacing w:after="0" w:line="240" w:lineRule="auto"/>
        <w:rPr>
          <w:rFonts w:ascii="Arial" w:eastAsia="Arial" w:hAnsi="Arial" w:cs="Arial"/>
          <w:bCs/>
          <w:sz w:val="22"/>
          <w:szCs w:val="22"/>
        </w:rPr>
      </w:pPr>
      <w:r w:rsidRPr="00875197">
        <w:rPr>
          <w:rFonts w:ascii="Arial" w:eastAsia="Arial" w:hAnsi="Arial" w:cs="Arial"/>
          <w:bCs/>
          <w:sz w:val="22"/>
          <w:szCs w:val="22"/>
        </w:rPr>
        <w:t xml:space="preserve">Extremist </w:t>
      </w:r>
      <w:r w:rsidR="000313F8" w:rsidRPr="00875197">
        <w:rPr>
          <w:rFonts w:ascii="Arial" w:eastAsia="Arial" w:hAnsi="Arial" w:cs="Arial"/>
          <w:bCs/>
          <w:sz w:val="22"/>
          <w:szCs w:val="22"/>
        </w:rPr>
        <w:t>Far Right / Neo Naz</w:t>
      </w:r>
      <w:r w:rsidR="00906730" w:rsidRPr="00875197">
        <w:rPr>
          <w:rFonts w:ascii="Arial" w:eastAsia="Arial" w:hAnsi="Arial" w:cs="Arial"/>
          <w:bCs/>
          <w:sz w:val="22"/>
          <w:szCs w:val="22"/>
        </w:rPr>
        <w:t>i / White Supremacist ideology</w:t>
      </w:r>
    </w:p>
    <w:p w14:paraId="4F5D5AB6" w14:textId="77777777" w:rsidR="008B4980" w:rsidRPr="00875197" w:rsidRDefault="00973208" w:rsidP="002873EB">
      <w:pPr>
        <w:pStyle w:val="ListParagraph"/>
        <w:numPr>
          <w:ilvl w:val="0"/>
          <w:numId w:val="3"/>
        </w:numPr>
        <w:autoSpaceDE w:val="0"/>
        <w:autoSpaceDN w:val="0"/>
        <w:adjustRightInd w:val="0"/>
        <w:spacing w:after="0" w:line="240" w:lineRule="auto"/>
        <w:rPr>
          <w:rFonts w:ascii="Arial" w:eastAsia="Arial" w:hAnsi="Arial" w:cs="Arial"/>
          <w:bCs/>
          <w:sz w:val="22"/>
          <w:szCs w:val="22"/>
        </w:rPr>
      </w:pPr>
      <w:r w:rsidRPr="00875197">
        <w:rPr>
          <w:rFonts w:ascii="Arial" w:eastAsia="Arial" w:hAnsi="Arial" w:cs="Arial"/>
          <w:bCs/>
          <w:sz w:val="22"/>
          <w:szCs w:val="22"/>
        </w:rPr>
        <w:t>Islamic e</w:t>
      </w:r>
      <w:r w:rsidR="00042623" w:rsidRPr="00875197">
        <w:rPr>
          <w:rFonts w:ascii="Arial" w:eastAsia="Arial" w:hAnsi="Arial" w:cs="Arial"/>
          <w:bCs/>
          <w:sz w:val="22"/>
          <w:szCs w:val="22"/>
        </w:rPr>
        <w:t>xtremist</w:t>
      </w:r>
      <w:r w:rsidR="008B4980" w:rsidRPr="00875197">
        <w:rPr>
          <w:rFonts w:ascii="Arial" w:eastAsia="Arial" w:hAnsi="Arial" w:cs="Arial"/>
          <w:bCs/>
          <w:sz w:val="22"/>
          <w:szCs w:val="22"/>
        </w:rPr>
        <w:t xml:space="preserve"> ideology</w:t>
      </w:r>
    </w:p>
    <w:p w14:paraId="4B6DDBD9" w14:textId="77777777" w:rsidR="00906730" w:rsidRPr="00875197" w:rsidRDefault="000313F8" w:rsidP="002873EB">
      <w:pPr>
        <w:pStyle w:val="ListParagraph"/>
        <w:numPr>
          <w:ilvl w:val="0"/>
          <w:numId w:val="3"/>
        </w:numPr>
        <w:autoSpaceDE w:val="0"/>
        <w:autoSpaceDN w:val="0"/>
        <w:adjustRightInd w:val="0"/>
        <w:spacing w:after="0" w:line="240" w:lineRule="auto"/>
        <w:rPr>
          <w:rFonts w:ascii="Arial" w:eastAsia="Arial" w:hAnsi="Arial" w:cs="Arial"/>
          <w:bCs/>
          <w:sz w:val="22"/>
          <w:szCs w:val="22"/>
        </w:rPr>
      </w:pPr>
      <w:r w:rsidRPr="00875197">
        <w:rPr>
          <w:rFonts w:ascii="Arial" w:eastAsia="Arial" w:hAnsi="Arial" w:cs="Arial"/>
          <w:bCs/>
          <w:sz w:val="22"/>
          <w:szCs w:val="22"/>
        </w:rPr>
        <w:t>Irish Nationalist a</w:t>
      </w:r>
      <w:r w:rsidR="00906730" w:rsidRPr="00875197">
        <w:rPr>
          <w:rFonts w:ascii="Arial" w:eastAsia="Arial" w:hAnsi="Arial" w:cs="Arial"/>
          <w:bCs/>
          <w:sz w:val="22"/>
          <w:szCs w:val="22"/>
        </w:rPr>
        <w:t>nd Loyalist paramilitary groups</w:t>
      </w:r>
    </w:p>
    <w:p w14:paraId="5097E49B" w14:textId="77777777" w:rsidR="000313F8" w:rsidRPr="00875197" w:rsidRDefault="008B4980" w:rsidP="002873EB">
      <w:pPr>
        <w:pStyle w:val="ListParagraph"/>
        <w:numPr>
          <w:ilvl w:val="0"/>
          <w:numId w:val="3"/>
        </w:numPr>
        <w:autoSpaceDE w:val="0"/>
        <w:autoSpaceDN w:val="0"/>
        <w:adjustRightInd w:val="0"/>
        <w:spacing w:after="0" w:line="240" w:lineRule="auto"/>
        <w:rPr>
          <w:rFonts w:ascii="Arial" w:eastAsia="Arial" w:hAnsi="Arial" w:cs="Arial"/>
          <w:bCs/>
          <w:sz w:val="22"/>
          <w:szCs w:val="22"/>
        </w:rPr>
      </w:pPr>
      <w:r w:rsidRPr="00875197">
        <w:rPr>
          <w:rFonts w:ascii="Arial" w:eastAsia="Arial" w:hAnsi="Arial" w:cs="Arial"/>
          <w:bCs/>
          <w:sz w:val="22"/>
          <w:szCs w:val="22"/>
        </w:rPr>
        <w:t>E</w:t>
      </w:r>
      <w:r w:rsidR="000313F8" w:rsidRPr="00875197">
        <w:rPr>
          <w:rFonts w:ascii="Arial" w:eastAsia="Arial" w:hAnsi="Arial" w:cs="Arial"/>
          <w:bCs/>
          <w:sz w:val="22"/>
          <w:szCs w:val="22"/>
        </w:rPr>
        <w:t>x</w:t>
      </w:r>
      <w:r w:rsidRPr="00875197">
        <w:rPr>
          <w:rFonts w:ascii="Arial" w:eastAsia="Arial" w:hAnsi="Arial" w:cs="Arial"/>
          <w:bCs/>
          <w:sz w:val="22"/>
          <w:szCs w:val="22"/>
        </w:rPr>
        <w:t>tremist animal r</w:t>
      </w:r>
      <w:r w:rsidR="00906730" w:rsidRPr="00875197">
        <w:rPr>
          <w:rFonts w:ascii="Arial" w:eastAsia="Arial" w:hAnsi="Arial" w:cs="Arial"/>
          <w:bCs/>
          <w:sz w:val="22"/>
          <w:szCs w:val="22"/>
        </w:rPr>
        <w:t>ights movements</w:t>
      </w:r>
      <w:r w:rsidR="00D70446" w:rsidRPr="00875197">
        <w:rPr>
          <w:rFonts w:ascii="Arial" w:eastAsia="Arial" w:hAnsi="Arial" w:cs="Arial"/>
          <w:bCs/>
          <w:sz w:val="22"/>
          <w:szCs w:val="22"/>
        </w:rPr>
        <w:t>.</w:t>
      </w:r>
    </w:p>
    <w:p w14:paraId="6E29E0CD" w14:textId="77777777" w:rsidR="000313F8" w:rsidRPr="00875197" w:rsidRDefault="000313F8" w:rsidP="000B46D5">
      <w:pPr>
        <w:autoSpaceDE w:val="0"/>
        <w:autoSpaceDN w:val="0"/>
        <w:adjustRightInd w:val="0"/>
        <w:spacing w:after="0" w:line="240" w:lineRule="auto"/>
        <w:rPr>
          <w:rFonts w:ascii="Arial" w:eastAsia="Arial" w:hAnsi="Arial" w:cs="Arial"/>
          <w:bCs/>
          <w:sz w:val="22"/>
          <w:szCs w:val="22"/>
        </w:rPr>
      </w:pPr>
    </w:p>
    <w:p w14:paraId="57A21826" w14:textId="77777777" w:rsidR="000313F8" w:rsidRPr="00875197" w:rsidRDefault="000313F8" w:rsidP="000B46D5">
      <w:pPr>
        <w:autoSpaceDE w:val="0"/>
        <w:autoSpaceDN w:val="0"/>
        <w:adjustRightInd w:val="0"/>
        <w:spacing w:after="0" w:line="240" w:lineRule="auto"/>
        <w:rPr>
          <w:rFonts w:ascii="Arial" w:eastAsia="Arial" w:hAnsi="Arial" w:cs="Arial"/>
          <w:bCs/>
          <w:sz w:val="22"/>
          <w:szCs w:val="22"/>
        </w:rPr>
      </w:pPr>
      <w:r w:rsidRPr="00875197">
        <w:rPr>
          <w:rFonts w:ascii="Arial" w:eastAsia="Arial" w:hAnsi="Arial" w:cs="Arial"/>
          <w:bCs/>
          <w:sz w:val="22"/>
          <w:szCs w:val="22"/>
        </w:rPr>
        <w:t xml:space="preserve">The current threat from </w:t>
      </w:r>
      <w:r w:rsidR="00AA4AFC" w:rsidRPr="00875197">
        <w:rPr>
          <w:rFonts w:ascii="Arial" w:eastAsia="Arial" w:hAnsi="Arial" w:cs="Arial"/>
          <w:bCs/>
          <w:sz w:val="22"/>
          <w:szCs w:val="22"/>
        </w:rPr>
        <w:t>terrorism and</w:t>
      </w:r>
      <w:r w:rsidR="00906730" w:rsidRPr="00875197">
        <w:rPr>
          <w:rFonts w:ascii="Arial" w:eastAsia="Arial" w:hAnsi="Arial" w:cs="Arial"/>
          <w:bCs/>
          <w:sz w:val="22"/>
          <w:szCs w:val="22"/>
        </w:rPr>
        <w:t xml:space="preserve"> extremist groups </w:t>
      </w:r>
      <w:r w:rsidRPr="00875197">
        <w:rPr>
          <w:rFonts w:ascii="Arial" w:eastAsia="Arial" w:hAnsi="Arial" w:cs="Arial"/>
          <w:bCs/>
          <w:sz w:val="22"/>
          <w:szCs w:val="22"/>
        </w:rPr>
        <w:t>in the United Kingdom may include the exploitation of vulnerable people</w:t>
      </w:r>
      <w:r w:rsidR="00906730" w:rsidRPr="00875197">
        <w:rPr>
          <w:rFonts w:ascii="Arial" w:eastAsia="Arial" w:hAnsi="Arial" w:cs="Arial"/>
          <w:bCs/>
          <w:sz w:val="22"/>
          <w:szCs w:val="22"/>
        </w:rPr>
        <w:t>. Groups may seek to influence vulnerable children and</w:t>
      </w:r>
      <w:r w:rsidRPr="00875197">
        <w:rPr>
          <w:rFonts w:ascii="Arial" w:eastAsia="Arial" w:hAnsi="Arial" w:cs="Arial"/>
          <w:bCs/>
          <w:sz w:val="22"/>
          <w:szCs w:val="22"/>
        </w:rPr>
        <w:t xml:space="preserve"> involve them in terrorism or in activity in support of terrorism.  The normalisation of extreme views may also make children and young people vulnerable to future manipulation and exploitation. </w:t>
      </w:r>
    </w:p>
    <w:p w14:paraId="0B1FAD90" w14:textId="0E2E7DFD" w:rsidR="000313F8" w:rsidRPr="00875197" w:rsidRDefault="00B93137" w:rsidP="000B46D5">
      <w:pPr>
        <w:autoSpaceDE w:val="0"/>
        <w:autoSpaceDN w:val="0"/>
        <w:adjustRightInd w:val="0"/>
        <w:spacing w:after="0" w:line="240" w:lineRule="auto"/>
        <w:rPr>
          <w:rFonts w:ascii="Arial" w:eastAsia="Arial" w:hAnsi="Arial" w:cs="Arial"/>
          <w:bCs/>
          <w:sz w:val="22"/>
          <w:szCs w:val="22"/>
        </w:rPr>
      </w:pPr>
      <w:r w:rsidRPr="00875197">
        <w:rPr>
          <w:rFonts w:ascii="Arial" w:eastAsia="Arial" w:hAnsi="Arial" w:cs="Arial"/>
          <w:bCs/>
          <w:sz w:val="22"/>
          <w:szCs w:val="22"/>
        </w:rPr>
        <w:t xml:space="preserve">Cale Green Primary School </w:t>
      </w:r>
      <w:r w:rsidR="000313F8" w:rsidRPr="00875197">
        <w:rPr>
          <w:rFonts w:ascii="Arial" w:eastAsia="Arial" w:hAnsi="Arial" w:cs="Arial"/>
          <w:bCs/>
          <w:sz w:val="22"/>
          <w:szCs w:val="22"/>
        </w:rPr>
        <w:t xml:space="preserve">is clear </w:t>
      </w:r>
      <w:r w:rsidR="00AA4AFC" w:rsidRPr="00875197">
        <w:rPr>
          <w:rFonts w:ascii="Arial" w:eastAsia="Arial" w:hAnsi="Arial" w:cs="Arial"/>
          <w:bCs/>
          <w:sz w:val="22"/>
          <w:szCs w:val="22"/>
        </w:rPr>
        <w:t>that where</w:t>
      </w:r>
      <w:r w:rsidR="00906730" w:rsidRPr="00875197">
        <w:rPr>
          <w:rFonts w:ascii="Arial" w:eastAsia="Arial" w:hAnsi="Arial" w:cs="Arial"/>
          <w:bCs/>
          <w:sz w:val="22"/>
          <w:szCs w:val="22"/>
        </w:rPr>
        <w:t xml:space="preserve"> </w:t>
      </w:r>
      <w:r w:rsidR="00AA4AFC" w:rsidRPr="00875197">
        <w:rPr>
          <w:rFonts w:ascii="Arial" w:eastAsia="Arial" w:hAnsi="Arial" w:cs="Arial"/>
          <w:bCs/>
          <w:sz w:val="22"/>
          <w:szCs w:val="22"/>
        </w:rPr>
        <w:t>there is</w:t>
      </w:r>
      <w:r w:rsidR="00906730" w:rsidRPr="00875197">
        <w:rPr>
          <w:rFonts w:ascii="Arial" w:eastAsia="Arial" w:hAnsi="Arial" w:cs="Arial"/>
          <w:bCs/>
          <w:sz w:val="22"/>
          <w:szCs w:val="22"/>
        </w:rPr>
        <w:t xml:space="preserve"> concern in respect </w:t>
      </w:r>
      <w:r w:rsidR="00AA4AFC" w:rsidRPr="00875197">
        <w:rPr>
          <w:rFonts w:ascii="Arial" w:eastAsia="Arial" w:hAnsi="Arial" w:cs="Arial"/>
          <w:bCs/>
          <w:sz w:val="22"/>
          <w:szCs w:val="22"/>
        </w:rPr>
        <w:t>of exploitation</w:t>
      </w:r>
      <w:r w:rsidR="000313F8" w:rsidRPr="00875197">
        <w:rPr>
          <w:rFonts w:ascii="Arial" w:eastAsia="Arial" w:hAnsi="Arial" w:cs="Arial"/>
          <w:bCs/>
          <w:sz w:val="22"/>
          <w:szCs w:val="22"/>
        </w:rPr>
        <w:t xml:space="preserve"> </w:t>
      </w:r>
      <w:r w:rsidR="00906730" w:rsidRPr="00875197">
        <w:rPr>
          <w:rFonts w:ascii="Arial" w:eastAsia="Arial" w:hAnsi="Arial" w:cs="Arial"/>
          <w:bCs/>
          <w:sz w:val="22"/>
          <w:szCs w:val="22"/>
        </w:rPr>
        <w:t xml:space="preserve">of this kind it will be treated </w:t>
      </w:r>
      <w:r w:rsidR="00AA4AFC" w:rsidRPr="00875197">
        <w:rPr>
          <w:rFonts w:ascii="Arial" w:eastAsia="Arial" w:hAnsi="Arial" w:cs="Arial"/>
          <w:bCs/>
          <w:sz w:val="22"/>
          <w:szCs w:val="22"/>
        </w:rPr>
        <w:t>as safeguarding</w:t>
      </w:r>
      <w:r w:rsidR="000313F8" w:rsidRPr="00875197">
        <w:rPr>
          <w:rFonts w:ascii="Arial" w:eastAsia="Arial" w:hAnsi="Arial" w:cs="Arial"/>
          <w:bCs/>
          <w:sz w:val="22"/>
          <w:szCs w:val="22"/>
        </w:rPr>
        <w:t xml:space="preserve"> concern.</w:t>
      </w:r>
    </w:p>
    <w:p w14:paraId="595236DA" w14:textId="77777777" w:rsidR="000313F8" w:rsidRPr="00875197" w:rsidRDefault="000313F8" w:rsidP="000B46D5">
      <w:pPr>
        <w:autoSpaceDE w:val="0"/>
        <w:autoSpaceDN w:val="0"/>
        <w:adjustRightInd w:val="0"/>
        <w:spacing w:after="0" w:line="240" w:lineRule="auto"/>
        <w:rPr>
          <w:rFonts w:ascii="Arial" w:eastAsia="Arial" w:hAnsi="Arial" w:cs="Arial"/>
          <w:bCs/>
          <w:sz w:val="22"/>
          <w:szCs w:val="22"/>
        </w:rPr>
      </w:pPr>
    </w:p>
    <w:p w14:paraId="39DA7B83" w14:textId="77777777" w:rsidR="00B93137" w:rsidRPr="00875197" w:rsidRDefault="000313F8" w:rsidP="000B46D5">
      <w:pPr>
        <w:autoSpaceDE w:val="0"/>
        <w:autoSpaceDN w:val="0"/>
        <w:adjustRightInd w:val="0"/>
        <w:spacing w:after="0" w:line="240" w:lineRule="auto"/>
        <w:rPr>
          <w:rFonts w:ascii="Arial" w:eastAsia="Arial" w:hAnsi="Arial" w:cs="Arial"/>
          <w:bCs/>
          <w:sz w:val="22"/>
          <w:szCs w:val="22"/>
        </w:rPr>
      </w:pPr>
      <w:r w:rsidRPr="00875197">
        <w:rPr>
          <w:rFonts w:ascii="Arial" w:eastAsia="Arial" w:hAnsi="Arial" w:cs="Arial"/>
          <w:bCs/>
          <w:sz w:val="22"/>
          <w:szCs w:val="22"/>
        </w:rPr>
        <w:t>Prevention work and reduct</w:t>
      </w:r>
      <w:r w:rsidR="00250A15" w:rsidRPr="00875197">
        <w:rPr>
          <w:rFonts w:ascii="Arial" w:eastAsia="Arial" w:hAnsi="Arial" w:cs="Arial"/>
          <w:bCs/>
          <w:sz w:val="22"/>
          <w:szCs w:val="22"/>
        </w:rPr>
        <w:t>ions of risks will include the SMSC,</w:t>
      </w:r>
      <w:r w:rsidR="0007420F" w:rsidRPr="00875197">
        <w:rPr>
          <w:rFonts w:ascii="Arial" w:eastAsia="Arial" w:hAnsi="Arial" w:cs="Arial"/>
          <w:bCs/>
          <w:sz w:val="22"/>
          <w:szCs w:val="22"/>
        </w:rPr>
        <w:t xml:space="preserve"> </w:t>
      </w:r>
      <w:r w:rsidR="00CB06C9" w:rsidRPr="00875197">
        <w:rPr>
          <w:rFonts w:ascii="Arial" w:eastAsia="Arial" w:hAnsi="Arial" w:cs="Arial"/>
          <w:bCs/>
          <w:sz w:val="22"/>
          <w:szCs w:val="22"/>
        </w:rPr>
        <w:t>PSHE curriculum,</w:t>
      </w:r>
      <w:r w:rsidRPr="00875197">
        <w:rPr>
          <w:rFonts w:ascii="Arial" w:eastAsia="Arial" w:hAnsi="Arial" w:cs="Arial"/>
          <w:bCs/>
          <w:sz w:val="22"/>
          <w:szCs w:val="22"/>
        </w:rPr>
        <w:t xml:space="preserve"> SEND policy, assembly policy, integration of pupils by gender and SEN, </w:t>
      </w:r>
      <w:r w:rsidR="00AA12AA" w:rsidRPr="00875197">
        <w:rPr>
          <w:rFonts w:ascii="Arial" w:eastAsia="Arial" w:hAnsi="Arial" w:cs="Arial"/>
          <w:bCs/>
          <w:sz w:val="22"/>
          <w:szCs w:val="22"/>
        </w:rPr>
        <w:t xml:space="preserve">the application of the </w:t>
      </w:r>
      <w:r w:rsidRPr="00875197">
        <w:rPr>
          <w:rFonts w:ascii="Arial" w:eastAsia="Arial" w:hAnsi="Arial" w:cs="Arial"/>
          <w:bCs/>
          <w:sz w:val="22"/>
          <w:szCs w:val="22"/>
        </w:rPr>
        <w:t xml:space="preserve">anti-bullying policy and </w:t>
      </w:r>
      <w:r w:rsidR="00CB06C9" w:rsidRPr="00875197">
        <w:rPr>
          <w:rFonts w:ascii="Arial" w:eastAsia="Arial" w:hAnsi="Arial" w:cs="Arial"/>
          <w:bCs/>
          <w:sz w:val="22"/>
          <w:szCs w:val="22"/>
        </w:rPr>
        <w:t>a commitment to building and maintain</w:t>
      </w:r>
      <w:r w:rsidR="00A717BC" w:rsidRPr="00875197">
        <w:rPr>
          <w:rFonts w:ascii="Arial" w:eastAsia="Arial" w:hAnsi="Arial" w:cs="Arial"/>
          <w:bCs/>
          <w:sz w:val="22"/>
          <w:szCs w:val="22"/>
        </w:rPr>
        <w:t>in</w:t>
      </w:r>
      <w:r w:rsidR="00CB06C9" w:rsidRPr="00875197">
        <w:rPr>
          <w:rFonts w:ascii="Arial" w:eastAsia="Arial" w:hAnsi="Arial" w:cs="Arial"/>
          <w:bCs/>
          <w:sz w:val="22"/>
          <w:szCs w:val="22"/>
        </w:rPr>
        <w:t xml:space="preserve">g an inclusive and fair </w:t>
      </w:r>
      <w:r w:rsidR="00730F76" w:rsidRPr="00875197">
        <w:rPr>
          <w:rFonts w:ascii="Arial" w:eastAsia="Arial" w:hAnsi="Arial" w:cs="Arial"/>
          <w:bCs/>
          <w:sz w:val="22"/>
          <w:szCs w:val="22"/>
        </w:rPr>
        <w:t>school/college</w:t>
      </w:r>
      <w:r w:rsidR="00CB06C9" w:rsidRPr="00875197">
        <w:rPr>
          <w:rFonts w:ascii="Arial" w:eastAsia="Arial" w:hAnsi="Arial" w:cs="Arial"/>
          <w:bCs/>
          <w:sz w:val="22"/>
          <w:szCs w:val="22"/>
        </w:rPr>
        <w:t xml:space="preserve"> environment and community.</w:t>
      </w:r>
      <w:r w:rsidR="002E7D05" w:rsidRPr="00875197">
        <w:rPr>
          <w:rFonts w:ascii="Arial" w:eastAsia="Arial" w:hAnsi="Arial" w:cs="Arial"/>
          <w:bCs/>
          <w:sz w:val="22"/>
          <w:szCs w:val="22"/>
        </w:rPr>
        <w:t xml:space="preserve">  </w:t>
      </w:r>
    </w:p>
    <w:p w14:paraId="482EFC7E" w14:textId="77777777" w:rsidR="00B93137" w:rsidRPr="00875197" w:rsidRDefault="00B93137" w:rsidP="000B46D5">
      <w:pPr>
        <w:autoSpaceDE w:val="0"/>
        <w:autoSpaceDN w:val="0"/>
        <w:adjustRightInd w:val="0"/>
        <w:spacing w:after="0" w:line="240" w:lineRule="auto"/>
        <w:rPr>
          <w:rFonts w:ascii="Arial" w:eastAsia="Arial" w:hAnsi="Arial" w:cs="Arial"/>
          <w:bCs/>
          <w:sz w:val="22"/>
          <w:szCs w:val="22"/>
        </w:rPr>
      </w:pPr>
    </w:p>
    <w:p w14:paraId="5E3C3E50" w14:textId="4F04EBF3" w:rsidR="00B31421" w:rsidRPr="00875197" w:rsidRDefault="002E7D05" w:rsidP="00B93137">
      <w:pPr>
        <w:autoSpaceDE w:val="0"/>
        <w:autoSpaceDN w:val="0"/>
        <w:adjustRightInd w:val="0"/>
        <w:spacing w:after="0" w:line="240" w:lineRule="auto"/>
        <w:rPr>
          <w:rFonts w:ascii="Arial" w:hAnsi="Arial" w:cs="Arial"/>
          <w:sz w:val="22"/>
          <w:szCs w:val="22"/>
        </w:rPr>
      </w:pPr>
      <w:r w:rsidRPr="00875197">
        <w:rPr>
          <w:rFonts w:ascii="Arial" w:eastAsia="Arial" w:hAnsi="Arial" w:cs="Arial"/>
          <w:bCs/>
          <w:sz w:val="22"/>
          <w:szCs w:val="22"/>
        </w:rPr>
        <w:t xml:space="preserve">Whilst the education of children is the prime purpose of our </w:t>
      </w:r>
      <w:r w:rsidR="00730F76" w:rsidRPr="00875197">
        <w:rPr>
          <w:rFonts w:ascii="Arial" w:eastAsia="Arial" w:hAnsi="Arial" w:cs="Arial"/>
          <w:bCs/>
          <w:sz w:val="22"/>
          <w:szCs w:val="22"/>
        </w:rPr>
        <w:t>school</w:t>
      </w:r>
      <w:r w:rsidRPr="00875197">
        <w:rPr>
          <w:rFonts w:ascii="Arial" w:eastAsia="Arial" w:hAnsi="Arial" w:cs="Arial"/>
          <w:bCs/>
          <w:sz w:val="22"/>
          <w:szCs w:val="22"/>
        </w:rPr>
        <w:t xml:space="preserve"> it is recognised that the </w:t>
      </w:r>
      <w:r w:rsidR="00730F76" w:rsidRPr="00875197">
        <w:rPr>
          <w:rFonts w:ascii="Arial" w:eastAsia="Arial" w:hAnsi="Arial" w:cs="Arial"/>
          <w:bCs/>
          <w:sz w:val="22"/>
          <w:szCs w:val="22"/>
        </w:rPr>
        <w:t>school</w:t>
      </w:r>
      <w:r w:rsidR="00B93137" w:rsidRPr="00875197">
        <w:rPr>
          <w:rFonts w:ascii="Arial" w:eastAsia="Arial" w:hAnsi="Arial" w:cs="Arial"/>
          <w:bCs/>
          <w:sz w:val="22"/>
          <w:szCs w:val="22"/>
        </w:rPr>
        <w:t xml:space="preserve"> </w:t>
      </w:r>
      <w:r w:rsidRPr="00875197">
        <w:rPr>
          <w:rFonts w:ascii="Arial" w:eastAsia="Arial" w:hAnsi="Arial" w:cs="Arial"/>
          <w:bCs/>
          <w:sz w:val="22"/>
          <w:szCs w:val="22"/>
        </w:rPr>
        <w:t xml:space="preserve">operates in the wider community. Its facilities are </w:t>
      </w:r>
      <w:r w:rsidR="00502484" w:rsidRPr="00875197">
        <w:rPr>
          <w:rFonts w:ascii="Arial" w:eastAsia="Arial" w:hAnsi="Arial" w:cs="Arial"/>
          <w:bCs/>
          <w:sz w:val="22"/>
          <w:szCs w:val="22"/>
        </w:rPr>
        <w:t>therefore only available</w:t>
      </w:r>
      <w:r w:rsidRPr="00875197">
        <w:rPr>
          <w:rFonts w:ascii="Arial" w:eastAsia="Arial" w:hAnsi="Arial" w:cs="Arial"/>
          <w:bCs/>
          <w:sz w:val="22"/>
          <w:szCs w:val="22"/>
        </w:rPr>
        <w:t xml:space="preserve"> to local groups when this does not conflict with either the interests of its pupils or the wellbeing and workload of its staff.</w:t>
      </w:r>
      <w:r w:rsidR="00A143F2" w:rsidRPr="00875197">
        <w:rPr>
          <w:rFonts w:ascii="Arial" w:eastAsia="Arial" w:hAnsi="Arial" w:cs="Arial"/>
          <w:bCs/>
          <w:sz w:val="22"/>
          <w:szCs w:val="22"/>
        </w:rPr>
        <w:t xml:space="preserve"> </w:t>
      </w:r>
    </w:p>
    <w:p w14:paraId="482F6332" w14:textId="77777777" w:rsidR="00FA2116" w:rsidRPr="00875197" w:rsidRDefault="003D2A8D" w:rsidP="003D2A8D">
      <w:pPr>
        <w:pStyle w:val="Heading2"/>
        <w:rPr>
          <w:rFonts w:ascii="Arial" w:hAnsi="Arial" w:cs="Arial"/>
          <w:sz w:val="22"/>
          <w:szCs w:val="22"/>
        </w:rPr>
      </w:pPr>
      <w:bookmarkStart w:id="75" w:name="_Toc144214275"/>
      <w:r w:rsidRPr="00875197">
        <w:rPr>
          <w:rFonts w:ascii="Arial" w:hAnsi="Arial" w:cs="Arial"/>
          <w:sz w:val="22"/>
          <w:szCs w:val="22"/>
        </w:rPr>
        <w:t>OTHER</w:t>
      </w:r>
      <w:r w:rsidR="00FA2116" w:rsidRPr="00875197">
        <w:rPr>
          <w:rFonts w:ascii="Arial" w:hAnsi="Arial" w:cs="Arial"/>
          <w:sz w:val="22"/>
          <w:szCs w:val="22"/>
        </w:rPr>
        <w:t xml:space="preserve"> </w:t>
      </w:r>
      <w:r w:rsidR="00FA2116" w:rsidRPr="00875197">
        <w:rPr>
          <w:rFonts w:ascii="Arial" w:hAnsi="Arial" w:cs="Arial"/>
          <w:caps/>
          <w:sz w:val="22"/>
          <w:szCs w:val="22"/>
        </w:rPr>
        <w:t>Specific</w:t>
      </w:r>
      <w:r w:rsidRPr="00875197">
        <w:rPr>
          <w:rFonts w:ascii="Arial" w:hAnsi="Arial" w:cs="Arial"/>
          <w:sz w:val="22"/>
          <w:szCs w:val="22"/>
        </w:rPr>
        <w:t xml:space="preserve"> SAFEGUARDING</w:t>
      </w:r>
      <w:r w:rsidR="00FA2116" w:rsidRPr="00875197">
        <w:rPr>
          <w:rFonts w:ascii="Arial" w:hAnsi="Arial" w:cs="Arial"/>
          <w:sz w:val="22"/>
          <w:szCs w:val="22"/>
        </w:rPr>
        <w:t xml:space="preserve"> I</w:t>
      </w:r>
      <w:r w:rsidRPr="00875197">
        <w:rPr>
          <w:rFonts w:ascii="Arial" w:hAnsi="Arial" w:cs="Arial"/>
          <w:sz w:val="22"/>
          <w:szCs w:val="22"/>
        </w:rPr>
        <w:t>SSUES</w:t>
      </w:r>
      <w:bookmarkEnd w:id="75"/>
    </w:p>
    <w:p w14:paraId="5CFD50BA" w14:textId="77777777" w:rsidR="003913A4" w:rsidRPr="00875197" w:rsidRDefault="003913A4" w:rsidP="003913A4">
      <w:pPr>
        <w:autoSpaceDE w:val="0"/>
        <w:autoSpaceDN w:val="0"/>
        <w:adjustRightInd w:val="0"/>
        <w:spacing w:after="0"/>
        <w:jc w:val="both"/>
        <w:rPr>
          <w:rFonts w:ascii="Arial" w:eastAsiaTheme="minorHAnsi" w:hAnsi="Arial" w:cs="Arial"/>
          <w:b/>
          <w:color w:val="000000"/>
          <w:sz w:val="22"/>
          <w:szCs w:val="22"/>
        </w:rPr>
      </w:pPr>
    </w:p>
    <w:p w14:paraId="4E16FFCF" w14:textId="04EA7A4D" w:rsidR="00B93137" w:rsidRPr="00875197" w:rsidRDefault="003913A4" w:rsidP="00B93137">
      <w:pPr>
        <w:autoSpaceDE w:val="0"/>
        <w:autoSpaceDN w:val="0"/>
        <w:adjustRightInd w:val="0"/>
        <w:spacing w:after="0"/>
        <w:rPr>
          <w:rFonts w:ascii="Arial" w:eastAsiaTheme="minorHAnsi" w:hAnsi="Arial" w:cs="Arial"/>
          <w:color w:val="000000"/>
          <w:sz w:val="22"/>
          <w:szCs w:val="22"/>
        </w:rPr>
      </w:pPr>
      <w:bookmarkStart w:id="76" w:name="_Toc144214276"/>
      <w:r w:rsidRPr="00875197">
        <w:rPr>
          <w:rStyle w:val="Heading3Char"/>
          <w:rFonts w:ascii="Arial" w:hAnsi="Arial" w:cs="Arial"/>
          <w:sz w:val="22"/>
          <w:szCs w:val="22"/>
        </w:rPr>
        <w:t>Domestic abuse/violence</w:t>
      </w:r>
      <w:bookmarkEnd w:id="76"/>
      <w:r w:rsidRPr="00875197">
        <w:rPr>
          <w:rFonts w:ascii="Arial" w:eastAsiaTheme="minorHAnsi" w:hAnsi="Arial" w:cs="Arial"/>
          <w:b/>
          <w:color w:val="000000"/>
          <w:sz w:val="22"/>
          <w:szCs w:val="22"/>
        </w:rPr>
        <w:t>:</w:t>
      </w:r>
      <w:r w:rsidRPr="00875197">
        <w:rPr>
          <w:rFonts w:ascii="Arial" w:eastAsiaTheme="minorHAnsi" w:hAnsi="Arial" w:cs="Arial"/>
          <w:color w:val="000000"/>
          <w:sz w:val="22"/>
          <w:szCs w:val="22"/>
        </w:rPr>
        <w:t xml:space="preserve"> </w:t>
      </w:r>
    </w:p>
    <w:p w14:paraId="3262954B" w14:textId="77777777" w:rsidR="00B93137" w:rsidRPr="00875197" w:rsidRDefault="00B93137" w:rsidP="00B93137">
      <w:pPr>
        <w:autoSpaceDE w:val="0"/>
        <w:autoSpaceDN w:val="0"/>
        <w:adjustRightInd w:val="0"/>
        <w:spacing w:after="0"/>
        <w:rPr>
          <w:rFonts w:ascii="Arial" w:eastAsiaTheme="minorHAnsi" w:hAnsi="Arial" w:cs="Arial"/>
          <w:color w:val="000000"/>
          <w:sz w:val="22"/>
          <w:szCs w:val="22"/>
        </w:rPr>
      </w:pPr>
    </w:p>
    <w:p w14:paraId="247FA9D2" w14:textId="44B9063D" w:rsidR="00B93137" w:rsidRPr="00875197" w:rsidRDefault="003913A4" w:rsidP="00B93137">
      <w:pPr>
        <w:autoSpaceDE w:val="0"/>
        <w:autoSpaceDN w:val="0"/>
        <w:adjustRightInd w:val="0"/>
        <w:spacing w:after="0"/>
        <w:rPr>
          <w:rFonts w:ascii="Arial" w:eastAsiaTheme="minorHAnsi" w:hAnsi="Arial" w:cs="Arial"/>
          <w:color w:val="000000"/>
          <w:sz w:val="22"/>
          <w:szCs w:val="22"/>
        </w:rPr>
      </w:pPr>
      <w:r w:rsidRPr="00875197">
        <w:rPr>
          <w:rFonts w:ascii="Arial" w:eastAsiaTheme="minorHAnsi" w:hAnsi="Arial" w:cs="Arial"/>
          <w:sz w:val="22"/>
          <w:szCs w:val="22"/>
        </w:rPr>
        <w:t xml:space="preserve">In our </w:t>
      </w:r>
      <w:r w:rsidR="00730F76" w:rsidRPr="00875197">
        <w:rPr>
          <w:rFonts w:ascii="Arial" w:eastAsiaTheme="minorHAnsi" w:hAnsi="Arial" w:cs="Arial"/>
          <w:sz w:val="22"/>
          <w:szCs w:val="22"/>
        </w:rPr>
        <w:t>school</w:t>
      </w:r>
      <w:r w:rsidR="00B93137" w:rsidRPr="00875197">
        <w:rPr>
          <w:rFonts w:ascii="Arial" w:eastAsiaTheme="minorHAnsi" w:hAnsi="Arial" w:cs="Arial"/>
          <w:sz w:val="22"/>
          <w:szCs w:val="22"/>
        </w:rPr>
        <w:t xml:space="preserve"> </w:t>
      </w:r>
      <w:r w:rsidRPr="00875197">
        <w:rPr>
          <w:rFonts w:ascii="Arial" w:eastAsiaTheme="minorHAnsi" w:hAnsi="Arial" w:cs="Arial"/>
          <w:sz w:val="22"/>
          <w:szCs w:val="22"/>
        </w:rPr>
        <w:t>we believe</w:t>
      </w:r>
      <w:r w:rsidRPr="00875197">
        <w:rPr>
          <w:rFonts w:ascii="Arial" w:eastAsiaTheme="minorHAnsi" w:hAnsi="Arial" w:cs="Arial"/>
          <w:color w:val="000000"/>
          <w:sz w:val="22"/>
          <w:szCs w:val="22"/>
        </w:rPr>
        <w:t xml:space="preserve"> that all our pupils have the right to be safe at </w:t>
      </w:r>
      <w:r w:rsidR="00730F76" w:rsidRPr="00875197">
        <w:rPr>
          <w:rFonts w:ascii="Arial" w:eastAsiaTheme="minorHAnsi" w:hAnsi="Arial" w:cs="Arial"/>
          <w:color w:val="000000"/>
          <w:sz w:val="22"/>
          <w:szCs w:val="22"/>
        </w:rPr>
        <w:t>school</w:t>
      </w:r>
      <w:r w:rsidRPr="00875197">
        <w:rPr>
          <w:rFonts w:ascii="Arial" w:eastAsiaTheme="minorHAnsi" w:hAnsi="Arial" w:cs="Arial"/>
          <w:color w:val="000000"/>
          <w:sz w:val="22"/>
          <w:szCs w:val="22"/>
        </w:rPr>
        <w:t xml:space="preserve"> </w:t>
      </w:r>
      <w:r w:rsidR="0082598F" w:rsidRPr="00875197">
        <w:rPr>
          <w:rFonts w:ascii="Arial" w:eastAsiaTheme="minorHAnsi" w:hAnsi="Arial" w:cs="Arial"/>
          <w:color w:val="000000"/>
          <w:sz w:val="22"/>
          <w:szCs w:val="22"/>
        </w:rPr>
        <w:t>and</w:t>
      </w:r>
      <w:r w:rsidRPr="00875197">
        <w:rPr>
          <w:rFonts w:ascii="Arial" w:eastAsiaTheme="minorHAnsi" w:hAnsi="Arial" w:cs="Arial"/>
          <w:color w:val="000000"/>
          <w:sz w:val="22"/>
          <w:szCs w:val="22"/>
        </w:rPr>
        <w:t xml:space="preserve"> in their own homes. We are aware that some children may be living in situations where they are directly or indirectly affected by incidents of domestic abuse or violence. Where we are concerned that domestic abuse or violence is present in the </w:t>
      </w:r>
      <w:r w:rsidR="0082598F" w:rsidRPr="00875197">
        <w:rPr>
          <w:rFonts w:ascii="Arial" w:eastAsiaTheme="minorHAnsi" w:hAnsi="Arial" w:cs="Arial"/>
          <w:color w:val="000000"/>
          <w:sz w:val="22"/>
          <w:szCs w:val="22"/>
        </w:rPr>
        <w:t>home,</w:t>
      </w:r>
      <w:r w:rsidRPr="00875197">
        <w:rPr>
          <w:rFonts w:ascii="Arial" w:eastAsiaTheme="minorHAnsi" w:hAnsi="Arial" w:cs="Arial"/>
          <w:color w:val="000000"/>
          <w:sz w:val="22"/>
          <w:szCs w:val="22"/>
        </w:rPr>
        <w:t xml:space="preserve"> we will follow our safeguarding and domestic abuse </w:t>
      </w:r>
      <w:r w:rsidR="0082598F" w:rsidRPr="00875197">
        <w:rPr>
          <w:rFonts w:ascii="Arial" w:eastAsiaTheme="minorHAnsi" w:hAnsi="Arial" w:cs="Arial"/>
          <w:color w:val="000000"/>
          <w:sz w:val="22"/>
          <w:szCs w:val="22"/>
        </w:rPr>
        <w:t>processes.</w:t>
      </w:r>
      <w:r w:rsidR="00B93137" w:rsidRPr="00875197">
        <w:rPr>
          <w:rFonts w:ascii="Arial" w:eastAsiaTheme="minorHAnsi" w:hAnsi="Arial" w:cs="Arial"/>
          <w:color w:val="000000"/>
          <w:sz w:val="22"/>
          <w:szCs w:val="22"/>
        </w:rPr>
        <w:t xml:space="preserve"> We discuss our actions and concerns at the TAS.</w:t>
      </w:r>
    </w:p>
    <w:p w14:paraId="7D0EC80F" w14:textId="093137B2" w:rsidR="003913A4" w:rsidRPr="00875197" w:rsidRDefault="00B93137" w:rsidP="00B93137">
      <w:pPr>
        <w:autoSpaceDE w:val="0"/>
        <w:autoSpaceDN w:val="0"/>
        <w:adjustRightInd w:val="0"/>
        <w:spacing w:after="0"/>
        <w:rPr>
          <w:rFonts w:ascii="Arial" w:eastAsiaTheme="minorHAnsi" w:hAnsi="Arial" w:cs="Arial"/>
          <w:bCs/>
          <w:i/>
          <w:color w:val="FF0000"/>
          <w:sz w:val="22"/>
          <w:szCs w:val="22"/>
        </w:rPr>
      </w:pPr>
      <w:r w:rsidRPr="00875197">
        <w:rPr>
          <w:rFonts w:ascii="Arial" w:eastAsiaTheme="minorHAnsi" w:hAnsi="Arial" w:cs="Arial"/>
          <w:bCs/>
          <w:i/>
          <w:color w:val="FF0000"/>
          <w:sz w:val="22"/>
          <w:szCs w:val="22"/>
        </w:rPr>
        <w:t xml:space="preserve"> </w:t>
      </w:r>
    </w:p>
    <w:p w14:paraId="3B1DD525" w14:textId="18C565D5" w:rsidR="00FA2116" w:rsidRPr="00875197" w:rsidRDefault="007B4D38" w:rsidP="00B93137">
      <w:pPr>
        <w:rPr>
          <w:rFonts w:ascii="Arial" w:eastAsiaTheme="minorHAnsi" w:hAnsi="Arial" w:cs="Arial"/>
          <w:color w:val="000000"/>
          <w:sz w:val="22"/>
          <w:szCs w:val="22"/>
        </w:rPr>
      </w:pPr>
      <w:r w:rsidRPr="00875197">
        <w:rPr>
          <w:rFonts w:ascii="Arial" w:eastAsiaTheme="minorHAnsi" w:hAnsi="Arial" w:cs="Arial"/>
          <w:color w:val="000000"/>
          <w:sz w:val="22"/>
          <w:szCs w:val="22"/>
        </w:rPr>
        <w:t xml:space="preserve">We are an </w:t>
      </w:r>
      <w:hyperlink r:id="rId41">
        <w:r w:rsidRPr="00875197">
          <w:rPr>
            <w:rFonts w:ascii="Arial" w:eastAsiaTheme="minorHAnsi" w:hAnsi="Arial" w:cs="Arial"/>
            <w:color w:val="000000"/>
            <w:sz w:val="22"/>
            <w:szCs w:val="22"/>
          </w:rPr>
          <w:t xml:space="preserve">Operation Encompass </w:t>
        </w:r>
        <w:r w:rsidR="00730F76" w:rsidRPr="00875197">
          <w:rPr>
            <w:rFonts w:ascii="Arial" w:eastAsiaTheme="minorHAnsi" w:hAnsi="Arial" w:cs="Arial"/>
            <w:color w:val="000000"/>
            <w:sz w:val="22"/>
            <w:szCs w:val="22"/>
          </w:rPr>
          <w:t>School</w:t>
        </w:r>
      </w:hyperlink>
      <w:r w:rsidRPr="00875197">
        <w:rPr>
          <w:rFonts w:ascii="Arial" w:eastAsiaTheme="minorHAnsi" w:hAnsi="Arial" w:cs="Arial"/>
          <w:color w:val="000000"/>
          <w:sz w:val="22"/>
          <w:szCs w:val="22"/>
        </w:rPr>
        <w:t xml:space="preserve">. </w:t>
      </w:r>
      <w:r w:rsidR="00361E7A" w:rsidRPr="00875197">
        <w:rPr>
          <w:rFonts w:ascii="Arial" w:eastAsiaTheme="minorHAnsi" w:hAnsi="Arial" w:cs="Arial"/>
          <w:color w:val="000000"/>
          <w:sz w:val="22"/>
          <w:szCs w:val="22"/>
        </w:rPr>
        <w:t>We receive</w:t>
      </w:r>
      <w:r w:rsidRPr="00875197">
        <w:rPr>
          <w:rFonts w:ascii="Arial" w:eastAsiaTheme="minorHAnsi" w:hAnsi="Arial" w:cs="Arial"/>
          <w:color w:val="000000"/>
          <w:sz w:val="22"/>
          <w:szCs w:val="22"/>
        </w:rPr>
        <w:t xml:space="preserve"> information from the Police informing us </w:t>
      </w:r>
      <w:r w:rsidR="00361E7A" w:rsidRPr="00875197">
        <w:rPr>
          <w:rFonts w:ascii="Arial" w:eastAsiaTheme="minorHAnsi" w:hAnsi="Arial" w:cs="Arial"/>
          <w:color w:val="000000"/>
          <w:sz w:val="22"/>
          <w:szCs w:val="22"/>
        </w:rPr>
        <w:t xml:space="preserve">of domestic abuse incidents relating to the circumstances </w:t>
      </w:r>
      <w:r w:rsidR="009526EE" w:rsidRPr="00875197">
        <w:rPr>
          <w:rFonts w:ascii="Arial" w:eastAsiaTheme="minorHAnsi" w:hAnsi="Arial" w:cs="Arial"/>
          <w:color w:val="000000"/>
          <w:sz w:val="22"/>
          <w:szCs w:val="22"/>
        </w:rPr>
        <w:t>of children</w:t>
      </w:r>
      <w:r w:rsidRPr="00875197">
        <w:rPr>
          <w:rFonts w:ascii="Arial" w:eastAsiaTheme="minorHAnsi" w:hAnsi="Arial" w:cs="Arial"/>
          <w:color w:val="000000"/>
          <w:sz w:val="22"/>
          <w:szCs w:val="22"/>
        </w:rPr>
        <w:t xml:space="preserve"> and young people on our roll</w:t>
      </w:r>
      <w:r w:rsidR="00361E7A" w:rsidRPr="00875197">
        <w:rPr>
          <w:rFonts w:ascii="Arial" w:eastAsiaTheme="minorHAnsi" w:hAnsi="Arial" w:cs="Arial"/>
          <w:color w:val="000000"/>
          <w:sz w:val="22"/>
          <w:szCs w:val="22"/>
        </w:rPr>
        <w:t xml:space="preserve">. Based on the information </w:t>
      </w:r>
      <w:r w:rsidR="00AE6ADC" w:rsidRPr="00875197">
        <w:rPr>
          <w:rFonts w:ascii="Arial" w:eastAsiaTheme="minorHAnsi" w:hAnsi="Arial" w:cs="Arial"/>
          <w:color w:val="000000"/>
          <w:sz w:val="22"/>
          <w:szCs w:val="22"/>
        </w:rPr>
        <w:t xml:space="preserve">received our trained </w:t>
      </w:r>
      <w:r w:rsidR="00D861D7" w:rsidRPr="00875197">
        <w:rPr>
          <w:rFonts w:ascii="Arial" w:eastAsiaTheme="minorHAnsi" w:hAnsi="Arial" w:cs="Arial"/>
          <w:color w:val="000000"/>
          <w:sz w:val="22"/>
          <w:szCs w:val="22"/>
        </w:rPr>
        <w:t>staff will</w:t>
      </w:r>
      <w:r w:rsidR="00361E7A" w:rsidRPr="00875197">
        <w:rPr>
          <w:rFonts w:ascii="Arial" w:eastAsiaTheme="minorHAnsi" w:hAnsi="Arial" w:cs="Arial"/>
          <w:color w:val="000000"/>
          <w:sz w:val="22"/>
          <w:szCs w:val="22"/>
        </w:rPr>
        <w:t xml:space="preserve"> make informed decisions on how </w:t>
      </w:r>
      <w:r w:rsidR="00177B4C" w:rsidRPr="00875197">
        <w:rPr>
          <w:rFonts w:ascii="Arial" w:eastAsiaTheme="minorHAnsi" w:hAnsi="Arial" w:cs="Arial"/>
          <w:color w:val="000000"/>
          <w:sz w:val="22"/>
          <w:szCs w:val="22"/>
        </w:rPr>
        <w:t>best to</w:t>
      </w:r>
      <w:r w:rsidR="00361E7A" w:rsidRPr="00875197">
        <w:rPr>
          <w:rFonts w:ascii="Arial" w:eastAsiaTheme="minorHAnsi" w:hAnsi="Arial" w:cs="Arial"/>
          <w:color w:val="000000"/>
          <w:sz w:val="22"/>
          <w:szCs w:val="22"/>
        </w:rPr>
        <w:t xml:space="preserve"> support children and their families. </w:t>
      </w:r>
      <w:r w:rsidRPr="00875197">
        <w:rPr>
          <w:rFonts w:ascii="Arial" w:eastAsiaTheme="minorHAnsi" w:hAnsi="Arial" w:cs="Arial"/>
          <w:color w:val="000000"/>
          <w:sz w:val="22"/>
          <w:szCs w:val="22"/>
        </w:rPr>
        <w:t xml:space="preserve"> </w:t>
      </w:r>
    </w:p>
    <w:p w14:paraId="23C05218" w14:textId="77777777" w:rsidR="00B93137" w:rsidRPr="00875197" w:rsidRDefault="00F43C85" w:rsidP="00B93137">
      <w:pPr>
        <w:autoSpaceDE w:val="0"/>
        <w:autoSpaceDN w:val="0"/>
        <w:adjustRightInd w:val="0"/>
        <w:spacing w:after="0"/>
        <w:rPr>
          <w:rFonts w:ascii="Arial" w:eastAsiaTheme="minorHAnsi" w:hAnsi="Arial" w:cs="Arial"/>
          <w:b/>
          <w:color w:val="000000"/>
          <w:sz w:val="22"/>
          <w:szCs w:val="22"/>
        </w:rPr>
      </w:pPr>
      <w:bookmarkStart w:id="77" w:name="_Toc144214277"/>
      <w:r w:rsidRPr="00875197">
        <w:rPr>
          <w:rStyle w:val="Heading3Char"/>
          <w:rFonts w:ascii="Arial" w:hAnsi="Arial" w:cs="Arial"/>
          <w:sz w:val="22"/>
          <w:szCs w:val="22"/>
        </w:rPr>
        <w:t xml:space="preserve">So Called </w:t>
      </w:r>
      <w:r w:rsidR="00FA2116" w:rsidRPr="00875197">
        <w:rPr>
          <w:rStyle w:val="Heading3Char"/>
          <w:rFonts w:ascii="Arial" w:hAnsi="Arial" w:cs="Arial"/>
          <w:sz w:val="22"/>
          <w:szCs w:val="22"/>
        </w:rPr>
        <w:t>Honour Based Violence (HBV) including Forced Marriage (FM):</w:t>
      </w:r>
      <w:bookmarkEnd w:id="77"/>
      <w:r w:rsidR="00FA2116" w:rsidRPr="00875197">
        <w:rPr>
          <w:rFonts w:ascii="Arial" w:eastAsiaTheme="minorHAnsi" w:hAnsi="Arial" w:cs="Arial"/>
          <w:b/>
          <w:color w:val="000000"/>
          <w:sz w:val="22"/>
          <w:szCs w:val="22"/>
        </w:rPr>
        <w:t xml:space="preserve"> </w:t>
      </w:r>
    </w:p>
    <w:p w14:paraId="0286C34A" w14:textId="35CA529E" w:rsidR="00FA2116" w:rsidRPr="00875197" w:rsidRDefault="00B93137" w:rsidP="00B93137">
      <w:pPr>
        <w:autoSpaceDE w:val="0"/>
        <w:autoSpaceDN w:val="0"/>
        <w:adjustRightInd w:val="0"/>
        <w:spacing w:after="0"/>
        <w:rPr>
          <w:rFonts w:ascii="Arial" w:eastAsiaTheme="minorHAnsi" w:hAnsi="Arial" w:cs="Arial"/>
          <w:color w:val="000000"/>
          <w:sz w:val="22"/>
          <w:szCs w:val="22"/>
        </w:rPr>
      </w:pPr>
      <w:r w:rsidRPr="00875197">
        <w:rPr>
          <w:rFonts w:ascii="Arial" w:eastAsiaTheme="minorHAnsi" w:hAnsi="Arial" w:cs="Arial"/>
          <w:color w:val="000000"/>
          <w:sz w:val="22"/>
          <w:szCs w:val="22"/>
        </w:rPr>
        <w:t>Some</w:t>
      </w:r>
      <w:r w:rsidR="001E08EA" w:rsidRPr="00875197">
        <w:rPr>
          <w:rFonts w:ascii="Arial" w:eastAsiaTheme="minorHAnsi" w:hAnsi="Arial" w:cs="Arial"/>
          <w:color w:val="000000"/>
          <w:sz w:val="22"/>
          <w:szCs w:val="22"/>
        </w:rPr>
        <w:t xml:space="preserve"> staff have been trained to understand</w:t>
      </w:r>
      <w:r w:rsidR="00F43C85" w:rsidRPr="00875197">
        <w:rPr>
          <w:rFonts w:ascii="Arial" w:eastAsiaTheme="minorHAnsi" w:hAnsi="Arial" w:cs="Arial"/>
          <w:color w:val="000000"/>
          <w:sz w:val="22"/>
          <w:szCs w:val="22"/>
        </w:rPr>
        <w:t xml:space="preserve"> so called honour</w:t>
      </w:r>
      <w:r w:rsidR="0082598F" w:rsidRPr="00875197">
        <w:rPr>
          <w:rFonts w:ascii="Arial" w:eastAsiaTheme="minorHAnsi" w:hAnsi="Arial" w:cs="Arial"/>
          <w:color w:val="000000"/>
          <w:sz w:val="22"/>
          <w:szCs w:val="22"/>
        </w:rPr>
        <w:t>-based</w:t>
      </w:r>
      <w:r w:rsidR="00FA2116" w:rsidRPr="00875197">
        <w:rPr>
          <w:rFonts w:ascii="Arial" w:eastAsiaTheme="minorHAnsi" w:hAnsi="Arial" w:cs="Arial"/>
          <w:color w:val="000000"/>
          <w:sz w:val="22"/>
          <w:szCs w:val="22"/>
        </w:rPr>
        <w:t xml:space="preserve"> violence and forced marriage; they are alert to possible indicators. They are aware that forced marriage is an entirely separate issue from arranged marriage; that it is a human rights abuse and falls within the Crown Prosecution Service definition of domestic violence and that HBV and FM can affect both young men and women.</w:t>
      </w:r>
    </w:p>
    <w:p w14:paraId="06FE8F01" w14:textId="77777777" w:rsidR="00FA2116" w:rsidRPr="00875197" w:rsidRDefault="00FA2116" w:rsidP="00B93137">
      <w:pPr>
        <w:autoSpaceDE w:val="0"/>
        <w:autoSpaceDN w:val="0"/>
        <w:adjustRightInd w:val="0"/>
        <w:spacing w:after="0"/>
        <w:rPr>
          <w:rFonts w:ascii="Arial" w:eastAsiaTheme="minorHAnsi" w:hAnsi="Arial" w:cs="Arial"/>
          <w:color w:val="000000"/>
          <w:sz w:val="22"/>
          <w:szCs w:val="22"/>
        </w:rPr>
      </w:pPr>
    </w:p>
    <w:p w14:paraId="6EC0D7C7" w14:textId="4B0489D2" w:rsidR="00FA2116" w:rsidRPr="00875197" w:rsidRDefault="00FA2116" w:rsidP="00B93137">
      <w:pPr>
        <w:autoSpaceDE w:val="0"/>
        <w:autoSpaceDN w:val="0"/>
        <w:adjustRightInd w:val="0"/>
        <w:spacing w:after="0"/>
        <w:rPr>
          <w:rFonts w:ascii="Arial" w:eastAsiaTheme="minorHAnsi" w:hAnsi="Arial" w:cs="Arial"/>
          <w:color w:val="000000"/>
          <w:sz w:val="22"/>
          <w:szCs w:val="22"/>
        </w:rPr>
      </w:pPr>
      <w:r w:rsidRPr="00875197">
        <w:rPr>
          <w:rFonts w:ascii="Arial" w:eastAsiaTheme="minorHAnsi" w:hAnsi="Arial" w:cs="Arial"/>
          <w:color w:val="000000"/>
          <w:sz w:val="22"/>
          <w:szCs w:val="22"/>
        </w:rPr>
        <w:t xml:space="preserve">As a </w:t>
      </w:r>
      <w:r w:rsidR="00730F76" w:rsidRPr="00875197">
        <w:rPr>
          <w:rFonts w:ascii="Arial" w:eastAsiaTheme="minorHAnsi" w:hAnsi="Arial" w:cs="Arial"/>
          <w:color w:val="000000"/>
          <w:sz w:val="22"/>
          <w:szCs w:val="22"/>
        </w:rPr>
        <w:t>school</w:t>
      </w:r>
      <w:r w:rsidR="00B93137" w:rsidRPr="00875197">
        <w:rPr>
          <w:rFonts w:ascii="Arial" w:eastAsiaTheme="minorHAnsi" w:hAnsi="Arial" w:cs="Arial"/>
          <w:color w:val="000000"/>
          <w:sz w:val="22"/>
          <w:szCs w:val="22"/>
        </w:rPr>
        <w:t xml:space="preserve"> </w:t>
      </w:r>
      <w:r w:rsidRPr="00875197">
        <w:rPr>
          <w:rFonts w:ascii="Arial" w:eastAsiaTheme="minorHAnsi" w:hAnsi="Arial" w:cs="Arial"/>
          <w:color w:val="000000"/>
          <w:sz w:val="22"/>
          <w:szCs w:val="22"/>
        </w:rPr>
        <w:t xml:space="preserve">we would never attempt to intervene directly; </w:t>
      </w:r>
      <w:r w:rsidR="001E08EA" w:rsidRPr="00875197">
        <w:rPr>
          <w:rFonts w:ascii="Arial" w:eastAsiaTheme="minorHAnsi" w:hAnsi="Arial" w:cs="Arial"/>
          <w:color w:val="000000"/>
          <w:sz w:val="22"/>
          <w:szCs w:val="22"/>
        </w:rPr>
        <w:t>where this is suspected, nor would we speak</w:t>
      </w:r>
      <w:r w:rsidRPr="00875197">
        <w:rPr>
          <w:rFonts w:ascii="Arial" w:eastAsiaTheme="minorHAnsi" w:hAnsi="Arial" w:cs="Arial"/>
          <w:color w:val="000000"/>
          <w:sz w:val="22"/>
          <w:szCs w:val="22"/>
        </w:rPr>
        <w:t xml:space="preserve"> to parents before sharing</w:t>
      </w:r>
      <w:r w:rsidR="001E08EA" w:rsidRPr="00875197">
        <w:rPr>
          <w:rFonts w:ascii="Arial" w:eastAsiaTheme="minorHAnsi" w:hAnsi="Arial" w:cs="Arial"/>
          <w:color w:val="000000"/>
          <w:sz w:val="22"/>
          <w:szCs w:val="22"/>
        </w:rPr>
        <w:t xml:space="preserve"> our concerns with appropriate agencies.</w:t>
      </w:r>
    </w:p>
    <w:p w14:paraId="7722E9E3" w14:textId="77777777" w:rsidR="00FA2116" w:rsidRPr="00875197" w:rsidRDefault="00FA2116" w:rsidP="00B93137">
      <w:pPr>
        <w:autoSpaceDE w:val="0"/>
        <w:autoSpaceDN w:val="0"/>
        <w:adjustRightInd w:val="0"/>
        <w:spacing w:after="0"/>
        <w:rPr>
          <w:rFonts w:ascii="Arial" w:eastAsiaTheme="minorHAnsi" w:hAnsi="Arial" w:cs="Arial"/>
          <w:color w:val="000000"/>
          <w:sz w:val="22"/>
          <w:szCs w:val="22"/>
        </w:rPr>
      </w:pPr>
    </w:p>
    <w:p w14:paraId="06DDD52D" w14:textId="77777777" w:rsidR="00B93137" w:rsidRPr="00875197" w:rsidRDefault="00FA2116" w:rsidP="00B93137">
      <w:pPr>
        <w:autoSpaceDE w:val="0"/>
        <w:autoSpaceDN w:val="0"/>
        <w:adjustRightInd w:val="0"/>
        <w:spacing w:after="0"/>
        <w:rPr>
          <w:rFonts w:ascii="Arial" w:eastAsiaTheme="minorHAnsi" w:hAnsi="Arial" w:cs="Arial"/>
          <w:b/>
          <w:color w:val="000000"/>
          <w:sz w:val="22"/>
          <w:szCs w:val="22"/>
        </w:rPr>
      </w:pPr>
      <w:bookmarkStart w:id="78" w:name="_Toc144214278"/>
      <w:r w:rsidRPr="00875197">
        <w:rPr>
          <w:rStyle w:val="Heading3Char"/>
          <w:rFonts w:ascii="Arial" w:hAnsi="Arial" w:cs="Arial"/>
          <w:sz w:val="22"/>
          <w:szCs w:val="22"/>
        </w:rPr>
        <w:t>F</w:t>
      </w:r>
      <w:r w:rsidR="001E08EA" w:rsidRPr="00875197">
        <w:rPr>
          <w:rStyle w:val="Heading3Char"/>
          <w:rFonts w:ascii="Arial" w:hAnsi="Arial" w:cs="Arial"/>
          <w:sz w:val="22"/>
          <w:szCs w:val="22"/>
        </w:rPr>
        <w:t>emale Genital Mutilation (FGM):</w:t>
      </w:r>
      <w:bookmarkEnd w:id="78"/>
      <w:r w:rsidR="001E08EA" w:rsidRPr="00875197">
        <w:rPr>
          <w:rFonts w:ascii="Arial" w:eastAsiaTheme="minorHAnsi" w:hAnsi="Arial" w:cs="Arial"/>
          <w:b/>
          <w:color w:val="000000"/>
          <w:sz w:val="22"/>
          <w:szCs w:val="22"/>
        </w:rPr>
        <w:t xml:space="preserve"> </w:t>
      </w:r>
    </w:p>
    <w:p w14:paraId="11739D15" w14:textId="46FE3246" w:rsidR="001E08EA" w:rsidRPr="00875197" w:rsidRDefault="001E08EA" w:rsidP="00B93137">
      <w:pPr>
        <w:autoSpaceDE w:val="0"/>
        <w:autoSpaceDN w:val="0"/>
        <w:adjustRightInd w:val="0"/>
        <w:spacing w:after="0"/>
        <w:rPr>
          <w:rFonts w:ascii="Arial" w:eastAsiaTheme="minorHAnsi" w:hAnsi="Arial" w:cs="Arial"/>
          <w:color w:val="000000"/>
          <w:sz w:val="22"/>
          <w:szCs w:val="22"/>
        </w:rPr>
      </w:pPr>
      <w:r w:rsidRPr="00875197">
        <w:rPr>
          <w:rFonts w:ascii="Arial" w:eastAsiaTheme="minorHAnsi" w:hAnsi="Arial" w:cs="Arial"/>
          <w:color w:val="000000"/>
          <w:sz w:val="22"/>
          <w:szCs w:val="22"/>
        </w:rPr>
        <w:t>All</w:t>
      </w:r>
      <w:r w:rsidRPr="00875197">
        <w:rPr>
          <w:rFonts w:ascii="Arial" w:eastAsiaTheme="minorHAnsi" w:hAnsi="Arial" w:cs="Arial"/>
          <w:b/>
          <w:color w:val="000000"/>
          <w:sz w:val="22"/>
          <w:szCs w:val="22"/>
        </w:rPr>
        <w:t xml:space="preserve"> </w:t>
      </w:r>
      <w:r w:rsidR="00FA2116" w:rsidRPr="00875197">
        <w:rPr>
          <w:rFonts w:ascii="Arial" w:eastAsiaTheme="minorHAnsi" w:hAnsi="Arial" w:cs="Arial"/>
          <w:color w:val="000000"/>
          <w:sz w:val="22"/>
          <w:szCs w:val="22"/>
        </w:rPr>
        <w:t xml:space="preserve">Members of our </w:t>
      </w:r>
      <w:r w:rsidR="00730F76" w:rsidRPr="00875197">
        <w:rPr>
          <w:rFonts w:ascii="Arial" w:eastAsiaTheme="minorHAnsi" w:hAnsi="Arial" w:cs="Arial"/>
          <w:color w:val="000000"/>
          <w:sz w:val="22"/>
          <w:szCs w:val="22"/>
        </w:rPr>
        <w:t>school</w:t>
      </w:r>
      <w:r w:rsidR="00B93137" w:rsidRPr="00875197">
        <w:rPr>
          <w:rFonts w:ascii="Arial" w:eastAsiaTheme="minorHAnsi" w:hAnsi="Arial" w:cs="Arial"/>
          <w:color w:val="000000"/>
          <w:sz w:val="22"/>
          <w:szCs w:val="22"/>
        </w:rPr>
        <w:t xml:space="preserve"> </w:t>
      </w:r>
      <w:r w:rsidR="00FA2116" w:rsidRPr="00875197">
        <w:rPr>
          <w:rFonts w:ascii="Arial" w:eastAsiaTheme="minorHAnsi" w:hAnsi="Arial" w:cs="Arial"/>
          <w:color w:val="000000"/>
          <w:sz w:val="22"/>
          <w:szCs w:val="22"/>
        </w:rPr>
        <w:t xml:space="preserve">community are alert to the possibility of a girl being at risk of FGM, or already having suffered FGM. They have been made aware </w:t>
      </w:r>
      <w:r w:rsidRPr="00875197">
        <w:rPr>
          <w:rFonts w:ascii="Arial" w:eastAsiaTheme="minorHAnsi" w:hAnsi="Arial" w:cs="Arial"/>
          <w:color w:val="000000"/>
          <w:sz w:val="22"/>
          <w:szCs w:val="22"/>
        </w:rPr>
        <w:t>of p</w:t>
      </w:r>
      <w:r w:rsidR="00FA2116" w:rsidRPr="00875197">
        <w:rPr>
          <w:rFonts w:ascii="Arial" w:eastAsiaTheme="minorHAnsi" w:hAnsi="Arial" w:cs="Arial"/>
          <w:color w:val="000000"/>
          <w:sz w:val="22"/>
          <w:szCs w:val="22"/>
        </w:rPr>
        <w:t xml:space="preserve">otential indicators that a child or young person may be at </w:t>
      </w:r>
      <w:r w:rsidR="00FA2116" w:rsidRPr="00875197">
        <w:rPr>
          <w:rFonts w:ascii="Arial" w:eastAsiaTheme="minorHAnsi" w:hAnsi="Arial" w:cs="Arial"/>
          <w:sz w:val="22"/>
          <w:szCs w:val="22"/>
        </w:rPr>
        <w:t xml:space="preserve">risk of FGM </w:t>
      </w:r>
      <w:r w:rsidRPr="00875197">
        <w:rPr>
          <w:rFonts w:ascii="Arial" w:eastAsiaTheme="minorHAnsi" w:hAnsi="Arial" w:cs="Arial"/>
          <w:sz w:val="22"/>
          <w:szCs w:val="22"/>
        </w:rPr>
        <w:t xml:space="preserve">and will act accordingly </w:t>
      </w:r>
      <w:r w:rsidRPr="00875197">
        <w:rPr>
          <w:rFonts w:ascii="Arial" w:eastAsiaTheme="minorHAnsi" w:hAnsi="Arial" w:cs="Arial"/>
          <w:color w:val="000000"/>
          <w:sz w:val="22"/>
          <w:szCs w:val="22"/>
        </w:rPr>
        <w:t>on any concerns or disclosures. We will also follow national guidance on mandatory reporting requirements.</w:t>
      </w:r>
    </w:p>
    <w:p w14:paraId="1B5DEC99" w14:textId="77777777" w:rsidR="001E08EA" w:rsidRPr="00875197" w:rsidRDefault="001E08EA" w:rsidP="00B93137">
      <w:pPr>
        <w:autoSpaceDE w:val="0"/>
        <w:autoSpaceDN w:val="0"/>
        <w:adjustRightInd w:val="0"/>
        <w:spacing w:after="0"/>
        <w:rPr>
          <w:rFonts w:ascii="Arial" w:eastAsiaTheme="minorHAnsi" w:hAnsi="Arial" w:cs="Arial"/>
          <w:color w:val="000000"/>
          <w:sz w:val="22"/>
          <w:szCs w:val="22"/>
        </w:rPr>
      </w:pPr>
    </w:p>
    <w:p w14:paraId="1CE08358" w14:textId="77777777" w:rsidR="00B93137" w:rsidRPr="00875197" w:rsidRDefault="00B93137" w:rsidP="00B93137">
      <w:pPr>
        <w:autoSpaceDE w:val="0"/>
        <w:autoSpaceDN w:val="0"/>
        <w:adjustRightInd w:val="0"/>
        <w:spacing w:after="0"/>
        <w:rPr>
          <w:rStyle w:val="Heading3Char"/>
          <w:rFonts w:ascii="Arial" w:hAnsi="Arial" w:cs="Arial"/>
          <w:sz w:val="22"/>
          <w:szCs w:val="22"/>
        </w:rPr>
      </w:pPr>
      <w:bookmarkStart w:id="79" w:name="_Toc144214279"/>
    </w:p>
    <w:p w14:paraId="3AC733B3" w14:textId="07171DD7" w:rsidR="00B93137" w:rsidRPr="00875197" w:rsidRDefault="00FA2116" w:rsidP="00B93137">
      <w:pPr>
        <w:autoSpaceDE w:val="0"/>
        <w:autoSpaceDN w:val="0"/>
        <w:adjustRightInd w:val="0"/>
        <w:spacing w:after="0"/>
        <w:rPr>
          <w:rFonts w:ascii="Arial" w:hAnsi="Arial" w:cs="Arial"/>
          <w:b/>
          <w:bCs/>
          <w:color w:val="000000"/>
          <w:sz w:val="22"/>
          <w:szCs w:val="22"/>
        </w:rPr>
      </w:pPr>
      <w:r w:rsidRPr="00875197">
        <w:rPr>
          <w:rStyle w:val="Heading3Char"/>
          <w:rFonts w:ascii="Arial" w:hAnsi="Arial" w:cs="Arial"/>
          <w:sz w:val="22"/>
          <w:szCs w:val="22"/>
        </w:rPr>
        <w:t>Breast Ironing:</w:t>
      </w:r>
      <w:bookmarkEnd w:id="79"/>
      <w:r w:rsidRPr="00875197">
        <w:rPr>
          <w:rFonts w:ascii="Arial" w:hAnsi="Arial" w:cs="Arial"/>
          <w:b/>
          <w:bCs/>
          <w:color w:val="000000"/>
          <w:sz w:val="22"/>
          <w:szCs w:val="22"/>
        </w:rPr>
        <w:t xml:space="preserve"> </w:t>
      </w:r>
    </w:p>
    <w:p w14:paraId="7D4A655F" w14:textId="21F7CEDA" w:rsidR="00FA2116" w:rsidRPr="00875197" w:rsidRDefault="00FA2116" w:rsidP="00B93137">
      <w:pPr>
        <w:autoSpaceDE w:val="0"/>
        <w:autoSpaceDN w:val="0"/>
        <w:adjustRightInd w:val="0"/>
        <w:spacing w:after="0"/>
        <w:rPr>
          <w:rFonts w:ascii="Arial" w:eastAsia="Times New Roman" w:hAnsi="Arial" w:cs="Arial"/>
          <w:sz w:val="22"/>
          <w:szCs w:val="22"/>
          <w:lang w:eastAsia="en-GB"/>
        </w:rPr>
      </w:pPr>
      <w:r w:rsidRPr="00875197">
        <w:rPr>
          <w:rFonts w:ascii="Arial" w:hAnsi="Arial" w:cs="Arial"/>
          <w:color w:val="000000"/>
          <w:sz w:val="22"/>
          <w:szCs w:val="22"/>
        </w:rPr>
        <w:t>Staff have been made aware of an act of abuse performed on young girls (from around the age of 9 years old)</w:t>
      </w:r>
      <w:r w:rsidRPr="00875197">
        <w:rPr>
          <w:rFonts w:ascii="Arial" w:eastAsia="Times New Roman" w:hAnsi="Arial" w:cs="Arial"/>
          <w:sz w:val="22"/>
          <w:szCs w:val="22"/>
          <w:lang w:eastAsia="en-GB"/>
        </w:rPr>
        <w:t xml:space="preserve"> in which their breasts are ironed, massaged and/or pounded, burned with heated </w:t>
      </w:r>
      <w:r w:rsidR="00177B4C" w:rsidRPr="00875197">
        <w:rPr>
          <w:rFonts w:ascii="Arial" w:eastAsia="Times New Roman" w:hAnsi="Arial" w:cs="Arial"/>
          <w:sz w:val="22"/>
          <w:szCs w:val="22"/>
          <w:lang w:eastAsia="en-GB"/>
        </w:rPr>
        <w:t>objects,</w:t>
      </w:r>
      <w:r w:rsidRPr="00875197">
        <w:rPr>
          <w:rFonts w:ascii="Arial" w:eastAsia="Times New Roman" w:hAnsi="Arial" w:cs="Arial"/>
          <w:sz w:val="22"/>
          <w:szCs w:val="22"/>
          <w:lang w:eastAsia="en-GB"/>
        </w:rPr>
        <w:t xml:space="preserve"> or covered with an elastic belt to prevent or delay the development of their breasts. </w:t>
      </w:r>
      <w:r w:rsidR="00164A82" w:rsidRPr="00875197">
        <w:rPr>
          <w:rFonts w:ascii="Arial" w:eastAsia="Times New Roman" w:hAnsi="Arial" w:cs="Arial"/>
          <w:sz w:val="22"/>
          <w:szCs w:val="22"/>
          <w:lang w:eastAsia="en-GB"/>
        </w:rPr>
        <w:t xml:space="preserve"> Where such abuse is </w:t>
      </w:r>
      <w:r w:rsidR="00D861D7" w:rsidRPr="00875197">
        <w:rPr>
          <w:rFonts w:ascii="Arial" w:eastAsia="Times New Roman" w:hAnsi="Arial" w:cs="Arial"/>
          <w:sz w:val="22"/>
          <w:szCs w:val="22"/>
          <w:lang w:eastAsia="en-GB"/>
        </w:rPr>
        <w:t>suspected,</w:t>
      </w:r>
      <w:r w:rsidR="00164A82" w:rsidRPr="00875197">
        <w:rPr>
          <w:rFonts w:ascii="Arial" w:eastAsia="Times New Roman" w:hAnsi="Arial" w:cs="Arial"/>
          <w:sz w:val="22"/>
          <w:szCs w:val="22"/>
          <w:lang w:eastAsia="en-GB"/>
        </w:rPr>
        <w:t xml:space="preserve"> or disclosed staff will follow safeguarding and child protection systems</w:t>
      </w:r>
      <w:r w:rsidRPr="00875197">
        <w:rPr>
          <w:rFonts w:ascii="Arial" w:eastAsia="Times New Roman" w:hAnsi="Arial" w:cs="Arial"/>
          <w:sz w:val="22"/>
          <w:szCs w:val="22"/>
          <w:lang w:eastAsia="en-GB"/>
        </w:rPr>
        <w:t xml:space="preserve">. </w:t>
      </w:r>
    </w:p>
    <w:p w14:paraId="2A1FEBC4" w14:textId="77777777" w:rsidR="00164A82" w:rsidRPr="00875197" w:rsidRDefault="00164A82" w:rsidP="00B93137">
      <w:pPr>
        <w:autoSpaceDE w:val="0"/>
        <w:autoSpaceDN w:val="0"/>
        <w:adjustRightInd w:val="0"/>
        <w:spacing w:after="0"/>
        <w:rPr>
          <w:rFonts w:ascii="Arial" w:eastAsia="Times New Roman" w:hAnsi="Arial" w:cs="Arial"/>
          <w:sz w:val="22"/>
          <w:szCs w:val="22"/>
          <w:lang w:val="en" w:eastAsia="en-GB"/>
        </w:rPr>
      </w:pPr>
    </w:p>
    <w:p w14:paraId="25A49A97" w14:textId="1F490FFE" w:rsidR="0042747B" w:rsidRPr="00875197" w:rsidRDefault="006235EF" w:rsidP="00B93137">
      <w:pPr>
        <w:pStyle w:val="Heading3"/>
        <w:rPr>
          <w:rStyle w:val="Heading3Char"/>
          <w:rFonts w:ascii="Arial" w:hAnsi="Arial" w:cs="Arial"/>
          <w:sz w:val="22"/>
          <w:szCs w:val="22"/>
        </w:rPr>
      </w:pPr>
      <w:bookmarkStart w:id="80" w:name="_Toc144214280"/>
      <w:r w:rsidRPr="00875197">
        <w:rPr>
          <w:rStyle w:val="Heading3Char"/>
          <w:rFonts w:ascii="Arial" w:hAnsi="Arial" w:cs="Arial"/>
          <w:sz w:val="22"/>
          <w:szCs w:val="22"/>
        </w:rPr>
        <w:t>T</w:t>
      </w:r>
      <w:r w:rsidR="0042747B" w:rsidRPr="00875197">
        <w:rPr>
          <w:rStyle w:val="Heading3Char"/>
          <w:rFonts w:ascii="Arial" w:hAnsi="Arial" w:cs="Arial"/>
          <w:sz w:val="22"/>
          <w:szCs w:val="22"/>
        </w:rPr>
        <w:t>he criminal exploitation of children</w:t>
      </w:r>
      <w:bookmarkEnd w:id="80"/>
      <w:r w:rsidR="00B93137" w:rsidRPr="00875197">
        <w:rPr>
          <w:rStyle w:val="Heading3Char"/>
          <w:rFonts w:ascii="Arial" w:hAnsi="Arial" w:cs="Arial"/>
          <w:sz w:val="22"/>
          <w:szCs w:val="22"/>
        </w:rPr>
        <w:t>:</w:t>
      </w:r>
    </w:p>
    <w:p w14:paraId="36CB6B46" w14:textId="2619A015" w:rsidR="0042747B" w:rsidRPr="00875197" w:rsidRDefault="0042747B" w:rsidP="00B93137">
      <w:pPr>
        <w:rPr>
          <w:rFonts w:ascii="Arial" w:eastAsia="Times New Roman" w:hAnsi="Arial" w:cs="Arial"/>
          <w:sz w:val="22"/>
          <w:szCs w:val="22"/>
          <w:lang w:eastAsia="en-GB"/>
        </w:rPr>
      </w:pPr>
      <w:r w:rsidRPr="00875197">
        <w:rPr>
          <w:rFonts w:ascii="Arial" w:eastAsia="Times New Roman" w:hAnsi="Arial" w:cs="Arial"/>
          <w:sz w:val="22"/>
          <w:szCs w:val="22"/>
          <w:lang w:eastAsia="en-GB"/>
        </w:rPr>
        <w:t xml:space="preserve">The criminal exploitation of children is a geographically widespread form of harm that is a typical feature of county lines criminal activity: drug networks or gangs groom and exploit children and young people to carry drugs and money from urban areas to suburban and rural areas, </w:t>
      </w:r>
      <w:r w:rsidR="00D65C5B" w:rsidRPr="00875197">
        <w:rPr>
          <w:rFonts w:ascii="Arial" w:eastAsia="Times New Roman" w:hAnsi="Arial" w:cs="Arial"/>
          <w:sz w:val="22"/>
          <w:szCs w:val="22"/>
          <w:lang w:eastAsia="en-GB"/>
        </w:rPr>
        <w:t>market,</w:t>
      </w:r>
      <w:r w:rsidRPr="00875197">
        <w:rPr>
          <w:rFonts w:ascii="Arial" w:eastAsia="Times New Roman" w:hAnsi="Arial" w:cs="Arial"/>
          <w:sz w:val="22"/>
          <w:szCs w:val="22"/>
          <w:lang w:eastAsia="en-GB"/>
        </w:rPr>
        <w:t xml:space="preserve"> and seaside towns. Key to identifying potential involvement in county lines are missing </w:t>
      </w:r>
      <w:r w:rsidR="00D65C5B" w:rsidRPr="00875197">
        <w:rPr>
          <w:rFonts w:ascii="Arial" w:eastAsia="Times New Roman" w:hAnsi="Arial" w:cs="Arial"/>
          <w:sz w:val="22"/>
          <w:szCs w:val="22"/>
          <w:lang w:eastAsia="en-GB"/>
        </w:rPr>
        <w:t>episodes when</w:t>
      </w:r>
      <w:r w:rsidRPr="00875197">
        <w:rPr>
          <w:rFonts w:ascii="Arial" w:eastAsia="Times New Roman" w:hAnsi="Arial" w:cs="Arial"/>
          <w:sz w:val="22"/>
          <w:szCs w:val="22"/>
          <w:lang w:eastAsia="en-GB"/>
        </w:rPr>
        <w:t xml:space="preserve"> the victim may have been trafficked for the purpose of transporting drugs. </w:t>
      </w:r>
    </w:p>
    <w:p w14:paraId="34DF1CCB" w14:textId="77777777" w:rsidR="006235EF" w:rsidRPr="00875197" w:rsidRDefault="006235EF" w:rsidP="00B93137">
      <w:pPr>
        <w:autoSpaceDE w:val="0"/>
        <w:autoSpaceDN w:val="0"/>
        <w:adjustRightInd w:val="0"/>
        <w:spacing w:after="0"/>
        <w:rPr>
          <w:rFonts w:ascii="Arial" w:eastAsia="Times New Roman" w:hAnsi="Arial" w:cs="Arial"/>
          <w:sz w:val="22"/>
          <w:szCs w:val="22"/>
          <w:lang w:eastAsia="en-GB"/>
        </w:rPr>
      </w:pPr>
      <w:r w:rsidRPr="00875197">
        <w:rPr>
          <w:rFonts w:ascii="Arial" w:eastAsiaTheme="minorHAnsi" w:hAnsi="Arial" w:cs="Arial"/>
          <w:b/>
          <w:color w:val="000000"/>
          <w:sz w:val="22"/>
          <w:szCs w:val="22"/>
        </w:rPr>
        <w:t>Human</w:t>
      </w:r>
      <w:r w:rsidRPr="00875197">
        <w:rPr>
          <w:rFonts w:ascii="Arial" w:eastAsia="Times New Roman" w:hAnsi="Arial" w:cs="Arial"/>
          <w:sz w:val="22"/>
          <w:szCs w:val="22"/>
          <w:lang w:eastAsia="en-GB"/>
        </w:rPr>
        <w:t xml:space="preserve"> </w:t>
      </w:r>
      <w:r w:rsidRPr="00875197">
        <w:rPr>
          <w:rFonts w:ascii="Arial" w:eastAsia="Times New Roman" w:hAnsi="Arial" w:cs="Arial"/>
          <w:b/>
          <w:sz w:val="22"/>
          <w:szCs w:val="22"/>
          <w:lang w:eastAsia="en-GB"/>
        </w:rPr>
        <w:t xml:space="preserve">trafficking </w:t>
      </w:r>
      <w:r w:rsidRPr="00875197">
        <w:rPr>
          <w:rFonts w:ascii="Arial" w:eastAsia="Times New Roman" w:hAnsi="Arial" w:cs="Arial"/>
          <w:sz w:val="22"/>
          <w:szCs w:val="22"/>
          <w:lang w:eastAsia="en-GB"/>
        </w:rPr>
        <w:t xml:space="preserve">is defined by the United Nations, in respect of children, as "the recruitment, transport, transfer, harbouring or receipt of a person by such means as threat or use of force or other forms of coercion, of abduction, of fraud or deception for the purpose of exploitation." </w:t>
      </w:r>
      <w:r w:rsidRPr="00875197">
        <w:rPr>
          <w:rFonts w:ascii="Arial" w:eastAsiaTheme="minorHAnsi" w:hAnsi="Arial" w:cs="Arial"/>
          <w:b/>
          <w:color w:val="000000"/>
          <w:sz w:val="22"/>
          <w:szCs w:val="22"/>
        </w:rPr>
        <w:t xml:space="preserve">Any </w:t>
      </w:r>
      <w:r w:rsidRPr="00875197">
        <w:rPr>
          <w:rFonts w:ascii="Arial" w:eastAsia="Times New Roman" w:hAnsi="Arial" w:cs="Arial"/>
          <w:sz w:val="22"/>
          <w:szCs w:val="22"/>
          <w:lang w:eastAsia="en-GB"/>
        </w:rPr>
        <w:t>child transported for exploitative reasons is considered to be a trafficking victim.</w:t>
      </w:r>
    </w:p>
    <w:p w14:paraId="6E6072B5" w14:textId="77777777" w:rsidR="0042747B" w:rsidRPr="00875197" w:rsidRDefault="0042747B" w:rsidP="00B93137">
      <w:pPr>
        <w:autoSpaceDE w:val="0"/>
        <w:autoSpaceDN w:val="0"/>
        <w:adjustRightInd w:val="0"/>
        <w:spacing w:after="0"/>
        <w:rPr>
          <w:rFonts w:ascii="Arial" w:eastAsia="Times New Roman" w:hAnsi="Arial" w:cs="Arial"/>
          <w:sz w:val="22"/>
          <w:szCs w:val="22"/>
          <w:lang w:eastAsia="en-GB"/>
        </w:rPr>
      </w:pPr>
    </w:p>
    <w:p w14:paraId="051D773A" w14:textId="2498A7E8" w:rsidR="006235EF" w:rsidRPr="00875197" w:rsidRDefault="006235EF" w:rsidP="00B93137">
      <w:pPr>
        <w:autoSpaceDE w:val="0"/>
        <w:autoSpaceDN w:val="0"/>
        <w:adjustRightInd w:val="0"/>
        <w:spacing w:after="0"/>
        <w:rPr>
          <w:rStyle w:val="Hyperlink"/>
          <w:rFonts w:ascii="Arial" w:eastAsia="Times New Roman" w:hAnsi="Arial" w:cs="Arial"/>
          <w:sz w:val="22"/>
          <w:szCs w:val="22"/>
          <w:lang w:eastAsia="en-GB"/>
        </w:rPr>
      </w:pPr>
      <w:r w:rsidRPr="00875197">
        <w:rPr>
          <w:rFonts w:ascii="Arial" w:eastAsia="Times New Roman" w:hAnsi="Arial" w:cs="Arial"/>
          <w:sz w:val="22"/>
          <w:szCs w:val="22"/>
          <w:lang w:eastAsia="en-GB"/>
        </w:rPr>
        <w:t xml:space="preserve">As a </w:t>
      </w:r>
      <w:r w:rsidR="00730F76" w:rsidRPr="00875197">
        <w:rPr>
          <w:rFonts w:ascii="Arial" w:eastAsia="Times New Roman" w:hAnsi="Arial" w:cs="Arial"/>
          <w:sz w:val="22"/>
          <w:szCs w:val="22"/>
          <w:lang w:eastAsia="en-GB"/>
        </w:rPr>
        <w:t>school</w:t>
      </w:r>
      <w:r w:rsidR="00B93137" w:rsidRPr="00875197">
        <w:rPr>
          <w:rFonts w:ascii="Arial" w:eastAsia="Times New Roman" w:hAnsi="Arial" w:cs="Arial"/>
          <w:sz w:val="22"/>
          <w:szCs w:val="22"/>
          <w:lang w:eastAsia="en-GB"/>
        </w:rPr>
        <w:t xml:space="preserve"> </w:t>
      </w:r>
      <w:r w:rsidRPr="00875197">
        <w:rPr>
          <w:rFonts w:ascii="Arial" w:eastAsia="Times New Roman" w:hAnsi="Arial" w:cs="Arial"/>
          <w:sz w:val="22"/>
          <w:szCs w:val="22"/>
          <w:lang w:eastAsia="en-GB"/>
        </w:rPr>
        <w:t xml:space="preserve">we are alert to the possible indicators both for our children </w:t>
      </w:r>
      <w:r w:rsidRPr="00875197">
        <w:rPr>
          <w:rFonts w:ascii="Arial" w:eastAsia="Times New Roman" w:hAnsi="Arial" w:cs="Arial"/>
          <w:sz w:val="22"/>
          <w:szCs w:val="22"/>
          <w:lang w:val="en" w:eastAsia="en-GB"/>
        </w:rPr>
        <w:t>and</w:t>
      </w:r>
      <w:r w:rsidRPr="00875197">
        <w:rPr>
          <w:rFonts w:ascii="Arial" w:eastAsia="Times New Roman" w:hAnsi="Arial" w:cs="Arial"/>
          <w:sz w:val="22"/>
          <w:szCs w:val="22"/>
          <w:lang w:eastAsia="en-GB"/>
        </w:rPr>
        <w:t xml:space="preserve"> their families. Any concerns will be reported using our safeguarding and child protection </w:t>
      </w:r>
      <w:r w:rsidR="003913A4" w:rsidRPr="00875197">
        <w:rPr>
          <w:rFonts w:ascii="Arial" w:eastAsia="Times New Roman" w:hAnsi="Arial" w:cs="Arial"/>
          <w:sz w:val="22"/>
          <w:szCs w:val="22"/>
          <w:lang w:eastAsia="en-GB"/>
        </w:rPr>
        <w:t>processes. In</w:t>
      </w:r>
      <w:r w:rsidR="00D11A44" w:rsidRPr="00875197">
        <w:rPr>
          <w:rFonts w:ascii="Arial" w:eastAsia="Times New Roman" w:hAnsi="Arial" w:cs="Arial"/>
          <w:sz w:val="22"/>
          <w:szCs w:val="22"/>
          <w:lang w:eastAsia="en-GB"/>
        </w:rPr>
        <w:t xml:space="preserve"> </w:t>
      </w:r>
      <w:r w:rsidR="00152693" w:rsidRPr="00875197">
        <w:rPr>
          <w:rFonts w:ascii="Arial" w:eastAsia="Times New Roman" w:hAnsi="Arial" w:cs="Arial"/>
          <w:sz w:val="22"/>
          <w:szCs w:val="22"/>
          <w:lang w:eastAsia="en-GB"/>
        </w:rPr>
        <w:t>addition to Greater Manchester g</w:t>
      </w:r>
      <w:r w:rsidR="00D11A44" w:rsidRPr="00875197">
        <w:rPr>
          <w:rFonts w:ascii="Arial" w:eastAsia="Times New Roman" w:hAnsi="Arial" w:cs="Arial"/>
          <w:sz w:val="22"/>
          <w:szCs w:val="22"/>
          <w:lang w:eastAsia="en-GB"/>
        </w:rPr>
        <w:t>uidance we also refer to</w:t>
      </w:r>
      <w:r w:rsidR="00152693" w:rsidRPr="00875197">
        <w:rPr>
          <w:rFonts w:ascii="Arial" w:eastAsia="Times New Roman" w:hAnsi="Arial" w:cs="Arial"/>
          <w:sz w:val="22"/>
          <w:szCs w:val="22"/>
          <w:lang w:eastAsia="en-GB"/>
        </w:rPr>
        <w:t xml:space="preserve"> </w:t>
      </w:r>
      <w:r w:rsidR="00D11A44" w:rsidRPr="00875197">
        <w:rPr>
          <w:rFonts w:ascii="Arial" w:eastAsia="Times New Roman" w:hAnsi="Arial" w:cs="Arial"/>
          <w:sz w:val="22"/>
          <w:szCs w:val="22"/>
          <w:lang w:eastAsia="en-GB"/>
        </w:rPr>
        <w:t xml:space="preserve"> </w:t>
      </w:r>
      <w:hyperlink r:id="rId42" w:history="1">
        <w:r w:rsidR="00DA17E1" w:rsidRPr="00875197">
          <w:rPr>
            <w:rStyle w:val="Hyperlink"/>
            <w:rFonts w:ascii="Arial" w:eastAsia="Times New Roman" w:hAnsi="Arial" w:cs="Arial"/>
            <w:sz w:val="22"/>
            <w:szCs w:val="22"/>
            <w:lang w:eastAsia="en-GB"/>
          </w:rPr>
          <w:t>Criminal exploitation of children and vulnerable adults: County Lines</w:t>
        </w:r>
      </w:hyperlink>
      <w:r w:rsidR="003913A4" w:rsidRPr="00875197">
        <w:rPr>
          <w:rStyle w:val="Hyperlink"/>
          <w:rFonts w:ascii="Arial" w:eastAsia="Times New Roman" w:hAnsi="Arial" w:cs="Arial"/>
          <w:sz w:val="22"/>
          <w:szCs w:val="22"/>
          <w:lang w:eastAsia="en-GB"/>
        </w:rPr>
        <w:t>.</w:t>
      </w:r>
    </w:p>
    <w:p w14:paraId="2EEA3672" w14:textId="77777777" w:rsidR="00102BA6" w:rsidRPr="00875197" w:rsidRDefault="00102BA6" w:rsidP="00FC71B0">
      <w:pPr>
        <w:pStyle w:val="Heading1"/>
        <w:rPr>
          <w:rStyle w:val="Hyperlink"/>
          <w:rFonts w:ascii="Arial" w:hAnsi="Arial" w:cs="Arial"/>
          <w:color w:val="BF8F00" w:themeColor="accent1" w:themeShade="BF"/>
          <w:sz w:val="22"/>
          <w:szCs w:val="22"/>
          <w:u w:val="none"/>
        </w:rPr>
      </w:pPr>
      <w:bookmarkStart w:id="81" w:name="_Toc144214281"/>
      <w:r w:rsidRPr="00875197">
        <w:rPr>
          <w:rStyle w:val="Hyperlink"/>
          <w:rFonts w:ascii="Arial" w:hAnsi="Arial" w:cs="Arial"/>
          <w:color w:val="BF8F00" w:themeColor="accent1" w:themeShade="BF"/>
          <w:sz w:val="22"/>
          <w:szCs w:val="22"/>
          <w:u w:val="none"/>
        </w:rPr>
        <w:t xml:space="preserve">Serious Youth </w:t>
      </w:r>
      <w:r w:rsidR="00FC71B0" w:rsidRPr="00875197">
        <w:rPr>
          <w:rStyle w:val="Hyperlink"/>
          <w:rFonts w:ascii="Arial" w:hAnsi="Arial" w:cs="Arial"/>
          <w:color w:val="BF8F00" w:themeColor="accent1" w:themeShade="BF"/>
          <w:sz w:val="22"/>
          <w:szCs w:val="22"/>
          <w:u w:val="none"/>
        </w:rPr>
        <w:t>Violence</w:t>
      </w:r>
      <w:bookmarkEnd w:id="81"/>
    </w:p>
    <w:p w14:paraId="6A376C95" w14:textId="77777777" w:rsidR="00FC71B0" w:rsidRPr="00875197" w:rsidRDefault="00FC71B0" w:rsidP="00FC71B0">
      <w:pPr>
        <w:rPr>
          <w:rFonts w:ascii="Arial" w:hAnsi="Arial" w:cs="Arial"/>
          <w:sz w:val="22"/>
          <w:szCs w:val="22"/>
        </w:rPr>
      </w:pPr>
    </w:p>
    <w:p w14:paraId="6B4D80AB" w14:textId="6081F38A" w:rsidR="00FC71B0" w:rsidRPr="00875197" w:rsidRDefault="00FC71B0" w:rsidP="00FC71B0">
      <w:pPr>
        <w:rPr>
          <w:rFonts w:ascii="Arial" w:hAnsi="Arial" w:cs="Arial"/>
          <w:sz w:val="22"/>
          <w:szCs w:val="22"/>
        </w:rPr>
      </w:pPr>
      <w:r w:rsidRPr="00875197">
        <w:rPr>
          <w:rFonts w:ascii="Arial" w:hAnsi="Arial" w:cs="Arial"/>
          <w:sz w:val="22"/>
          <w:szCs w:val="22"/>
        </w:rPr>
        <w:t xml:space="preserve">Serious youth violence (including Knife crime) has a huge impact on children and the communities in which they live.  It is a societal </w:t>
      </w:r>
      <w:r w:rsidR="0011266C" w:rsidRPr="00875197">
        <w:rPr>
          <w:rFonts w:ascii="Arial" w:hAnsi="Arial" w:cs="Arial"/>
          <w:sz w:val="22"/>
          <w:szCs w:val="22"/>
        </w:rPr>
        <w:t>problem,</w:t>
      </w:r>
      <w:r w:rsidRPr="00875197">
        <w:rPr>
          <w:rFonts w:ascii="Arial" w:hAnsi="Arial" w:cs="Arial"/>
          <w:sz w:val="22"/>
          <w:szCs w:val="22"/>
        </w:rPr>
        <w:t xml:space="preserve"> and it cannot be tackled by </w:t>
      </w:r>
      <w:r w:rsidR="00730F76" w:rsidRPr="00875197">
        <w:rPr>
          <w:rFonts w:ascii="Arial" w:hAnsi="Arial" w:cs="Arial"/>
          <w:sz w:val="22"/>
          <w:szCs w:val="22"/>
        </w:rPr>
        <w:t>school</w:t>
      </w:r>
      <w:r w:rsidR="00B93137" w:rsidRPr="00875197">
        <w:rPr>
          <w:rFonts w:ascii="Arial" w:hAnsi="Arial" w:cs="Arial"/>
          <w:sz w:val="22"/>
          <w:szCs w:val="22"/>
        </w:rPr>
        <w:t xml:space="preserve"> </w:t>
      </w:r>
      <w:r w:rsidRPr="00875197">
        <w:rPr>
          <w:rFonts w:ascii="Arial" w:hAnsi="Arial" w:cs="Arial"/>
          <w:sz w:val="22"/>
          <w:szCs w:val="22"/>
        </w:rPr>
        <w:t>or single agencies alone.</w:t>
      </w:r>
    </w:p>
    <w:p w14:paraId="174E1995" w14:textId="6AD8FAAA" w:rsidR="00FC71B0" w:rsidRPr="00875197" w:rsidRDefault="00FC71B0" w:rsidP="00FC71B0">
      <w:pPr>
        <w:rPr>
          <w:rFonts w:ascii="Arial" w:hAnsi="Arial" w:cs="Arial"/>
          <w:sz w:val="22"/>
          <w:szCs w:val="22"/>
        </w:rPr>
      </w:pPr>
      <w:r w:rsidRPr="00875197">
        <w:rPr>
          <w:rFonts w:ascii="Arial" w:hAnsi="Arial" w:cs="Arial"/>
          <w:sz w:val="22"/>
          <w:szCs w:val="22"/>
        </w:rPr>
        <w:t xml:space="preserve">In our </w:t>
      </w:r>
      <w:r w:rsidR="00730F76" w:rsidRPr="00875197">
        <w:rPr>
          <w:rFonts w:ascii="Arial" w:hAnsi="Arial" w:cs="Arial"/>
          <w:sz w:val="22"/>
          <w:szCs w:val="22"/>
        </w:rPr>
        <w:t>school</w:t>
      </w:r>
      <w:r w:rsidR="00B93137" w:rsidRPr="00875197">
        <w:rPr>
          <w:rFonts w:ascii="Arial" w:hAnsi="Arial" w:cs="Arial"/>
          <w:sz w:val="22"/>
          <w:szCs w:val="22"/>
        </w:rPr>
        <w:t xml:space="preserve">, </w:t>
      </w:r>
      <w:r w:rsidRPr="00875197">
        <w:rPr>
          <w:rFonts w:ascii="Arial" w:hAnsi="Arial" w:cs="Arial"/>
          <w:sz w:val="22"/>
          <w:szCs w:val="22"/>
        </w:rPr>
        <w:t xml:space="preserve">we will seek to support, </w:t>
      </w:r>
      <w:r w:rsidR="00D65C5B" w:rsidRPr="00875197">
        <w:rPr>
          <w:rFonts w:ascii="Arial" w:hAnsi="Arial" w:cs="Arial"/>
          <w:sz w:val="22"/>
          <w:szCs w:val="22"/>
        </w:rPr>
        <w:t>help,</w:t>
      </w:r>
      <w:r w:rsidRPr="00875197">
        <w:rPr>
          <w:rFonts w:ascii="Arial" w:hAnsi="Arial" w:cs="Arial"/>
          <w:sz w:val="22"/>
          <w:szCs w:val="22"/>
        </w:rPr>
        <w:t xml:space="preserve"> and protect children on the </w:t>
      </w:r>
      <w:r w:rsidR="00730F76" w:rsidRPr="00875197">
        <w:rPr>
          <w:rFonts w:ascii="Arial" w:hAnsi="Arial" w:cs="Arial"/>
          <w:sz w:val="22"/>
          <w:szCs w:val="22"/>
        </w:rPr>
        <w:t>school</w:t>
      </w:r>
      <w:r w:rsidR="00B93137" w:rsidRPr="00875197">
        <w:rPr>
          <w:rFonts w:ascii="Arial" w:hAnsi="Arial" w:cs="Arial"/>
          <w:sz w:val="22"/>
          <w:szCs w:val="22"/>
        </w:rPr>
        <w:t xml:space="preserve"> </w:t>
      </w:r>
      <w:r w:rsidRPr="00875197">
        <w:rPr>
          <w:rFonts w:ascii="Arial" w:hAnsi="Arial" w:cs="Arial"/>
          <w:sz w:val="22"/>
          <w:szCs w:val="22"/>
        </w:rPr>
        <w:t>site, and to teach our children</w:t>
      </w:r>
      <w:r w:rsidR="00B93137" w:rsidRPr="00875197">
        <w:rPr>
          <w:rFonts w:ascii="Arial" w:hAnsi="Arial" w:cs="Arial"/>
          <w:sz w:val="22"/>
          <w:szCs w:val="22"/>
        </w:rPr>
        <w:t xml:space="preserve"> </w:t>
      </w:r>
      <w:r w:rsidRPr="00875197">
        <w:rPr>
          <w:rFonts w:ascii="Arial" w:hAnsi="Arial" w:cs="Arial"/>
          <w:sz w:val="22"/>
          <w:szCs w:val="22"/>
        </w:rPr>
        <w:t>about the dangers of weapons</w:t>
      </w:r>
      <w:r w:rsidR="00B93137" w:rsidRPr="00875197">
        <w:rPr>
          <w:rFonts w:ascii="Arial" w:hAnsi="Arial" w:cs="Arial"/>
          <w:sz w:val="22"/>
          <w:szCs w:val="22"/>
        </w:rPr>
        <w:t xml:space="preserve"> </w:t>
      </w:r>
      <w:r w:rsidRPr="00875197">
        <w:rPr>
          <w:rFonts w:ascii="Arial" w:hAnsi="Arial" w:cs="Arial"/>
          <w:sz w:val="22"/>
          <w:szCs w:val="22"/>
        </w:rPr>
        <w:t>/</w:t>
      </w:r>
      <w:r w:rsidR="00B93137" w:rsidRPr="00875197">
        <w:rPr>
          <w:rFonts w:ascii="Arial" w:hAnsi="Arial" w:cs="Arial"/>
          <w:sz w:val="22"/>
          <w:szCs w:val="22"/>
        </w:rPr>
        <w:t xml:space="preserve"> </w:t>
      </w:r>
      <w:r w:rsidRPr="00875197">
        <w:rPr>
          <w:rFonts w:ascii="Arial" w:hAnsi="Arial" w:cs="Arial"/>
          <w:sz w:val="22"/>
          <w:szCs w:val="22"/>
        </w:rPr>
        <w:t xml:space="preserve">knives and other related dangers. We understand that violence </w:t>
      </w:r>
      <w:r w:rsidR="0082598F" w:rsidRPr="00875197">
        <w:rPr>
          <w:rFonts w:ascii="Arial" w:hAnsi="Arial" w:cs="Arial"/>
          <w:sz w:val="22"/>
          <w:szCs w:val="22"/>
        </w:rPr>
        <w:t>and knife</w:t>
      </w:r>
      <w:r w:rsidRPr="00875197">
        <w:rPr>
          <w:rFonts w:ascii="Arial" w:hAnsi="Arial" w:cs="Arial"/>
          <w:sz w:val="22"/>
          <w:szCs w:val="22"/>
        </w:rPr>
        <w:t xml:space="preserve"> crime do not exist in a vacuum and children who are victims or perpetrators may also be experiencing multiple vulnerabilities</w:t>
      </w:r>
      <w:bookmarkStart w:id="82" w:name="_Int_yE6GEDs8"/>
      <w:r w:rsidR="1A28612E" w:rsidRPr="00875197">
        <w:rPr>
          <w:rFonts w:ascii="Arial" w:hAnsi="Arial" w:cs="Arial"/>
          <w:sz w:val="22"/>
          <w:szCs w:val="22"/>
        </w:rPr>
        <w:t xml:space="preserve">. </w:t>
      </w:r>
      <w:bookmarkEnd w:id="82"/>
      <w:r w:rsidR="009F7EAC" w:rsidRPr="00875197">
        <w:rPr>
          <w:rFonts w:ascii="Arial" w:hAnsi="Arial" w:cs="Arial"/>
          <w:sz w:val="22"/>
          <w:szCs w:val="22"/>
        </w:rPr>
        <w:t xml:space="preserve">If we become aware that a child is </w:t>
      </w:r>
      <w:r w:rsidR="0082598F" w:rsidRPr="00875197">
        <w:rPr>
          <w:rFonts w:ascii="Arial" w:hAnsi="Arial" w:cs="Arial"/>
          <w:sz w:val="22"/>
          <w:szCs w:val="22"/>
        </w:rPr>
        <w:t>vulnerable,</w:t>
      </w:r>
      <w:r w:rsidR="009F7EAC" w:rsidRPr="00875197">
        <w:rPr>
          <w:rFonts w:ascii="Arial" w:hAnsi="Arial" w:cs="Arial"/>
          <w:sz w:val="22"/>
          <w:szCs w:val="22"/>
        </w:rPr>
        <w:t xml:space="preserve"> we will use the most appropriate interventions and pathways to address these needs such </w:t>
      </w:r>
      <w:r w:rsidR="0026180D" w:rsidRPr="00875197">
        <w:rPr>
          <w:rFonts w:ascii="Arial" w:hAnsi="Arial" w:cs="Arial"/>
          <w:sz w:val="22"/>
          <w:szCs w:val="22"/>
        </w:rPr>
        <w:t>as</w:t>
      </w:r>
      <w:r w:rsidR="009F7EAC" w:rsidRPr="00875197">
        <w:rPr>
          <w:rFonts w:ascii="Arial" w:hAnsi="Arial" w:cs="Arial"/>
          <w:sz w:val="22"/>
          <w:szCs w:val="22"/>
        </w:rPr>
        <w:t xml:space="preserve"> completing an Early Help Assessment, Child protection referral or support from Stockport Youth Offending Service. </w:t>
      </w:r>
    </w:p>
    <w:p w14:paraId="4B566832" w14:textId="77777777" w:rsidR="00B93137" w:rsidRPr="00875197" w:rsidRDefault="00B93137" w:rsidP="00FC71B0">
      <w:pPr>
        <w:rPr>
          <w:rStyle w:val="Heading2Char"/>
          <w:rFonts w:ascii="Arial" w:hAnsi="Arial" w:cs="Arial"/>
          <w:sz w:val="22"/>
          <w:szCs w:val="22"/>
        </w:rPr>
      </w:pPr>
      <w:bookmarkStart w:id="83" w:name="_Toc144214282"/>
    </w:p>
    <w:p w14:paraId="21CFECDD" w14:textId="348AC939" w:rsidR="00FC71B0" w:rsidRPr="00875197" w:rsidRDefault="00FA3626" w:rsidP="00FC71B0">
      <w:pPr>
        <w:rPr>
          <w:rFonts w:ascii="Arial" w:hAnsi="Arial" w:cs="Arial"/>
          <w:sz w:val="22"/>
          <w:szCs w:val="22"/>
        </w:rPr>
      </w:pPr>
      <w:r w:rsidRPr="00875197">
        <w:rPr>
          <w:rStyle w:val="Heading2Char"/>
          <w:rFonts w:ascii="Arial" w:hAnsi="Arial" w:cs="Arial"/>
          <w:sz w:val="22"/>
          <w:szCs w:val="22"/>
        </w:rPr>
        <w:t>Exceptional Circumstances</w:t>
      </w:r>
      <w:bookmarkEnd w:id="83"/>
      <w:r w:rsidRPr="00875197">
        <w:rPr>
          <w:rFonts w:ascii="Arial" w:hAnsi="Arial" w:cs="Arial"/>
          <w:sz w:val="22"/>
          <w:szCs w:val="22"/>
        </w:rPr>
        <w:t xml:space="preserve"> (closures, partial closures, home learning)</w:t>
      </w:r>
    </w:p>
    <w:p w14:paraId="59FABD2D" w14:textId="77777777" w:rsidR="00FA3626" w:rsidRPr="00875197" w:rsidRDefault="00FA3626" w:rsidP="00FA3626">
      <w:pPr>
        <w:autoSpaceDE w:val="0"/>
        <w:autoSpaceDN w:val="0"/>
        <w:adjustRightInd w:val="0"/>
        <w:spacing w:after="0"/>
        <w:jc w:val="both"/>
        <w:rPr>
          <w:rFonts w:ascii="Arial" w:eastAsia="Times New Roman" w:hAnsi="Arial" w:cs="Arial"/>
          <w:sz w:val="22"/>
          <w:szCs w:val="22"/>
          <w:lang w:val="en-US" w:eastAsia="en-GB"/>
        </w:rPr>
      </w:pPr>
    </w:p>
    <w:p w14:paraId="42C3A63E" w14:textId="52C09B26" w:rsidR="00FA3626" w:rsidRPr="00875197" w:rsidRDefault="7056D767" w:rsidP="00B93137">
      <w:pPr>
        <w:autoSpaceDE w:val="0"/>
        <w:autoSpaceDN w:val="0"/>
        <w:adjustRightInd w:val="0"/>
        <w:spacing w:after="0"/>
        <w:rPr>
          <w:rFonts w:ascii="Arial" w:eastAsia="Times New Roman" w:hAnsi="Arial" w:cs="Arial"/>
          <w:sz w:val="22"/>
          <w:szCs w:val="22"/>
          <w:lang w:val="en-US" w:eastAsia="en-GB"/>
        </w:rPr>
      </w:pPr>
      <w:r w:rsidRPr="00875197">
        <w:rPr>
          <w:rFonts w:ascii="Arial" w:eastAsia="Times New Roman" w:hAnsi="Arial" w:cs="Arial"/>
          <w:sz w:val="22"/>
          <w:szCs w:val="22"/>
          <w:lang w:val="en-US" w:eastAsia="en-GB"/>
        </w:rPr>
        <w:t xml:space="preserve">At </w:t>
      </w:r>
      <w:bookmarkStart w:id="84" w:name="_Int_JGjZEqWa"/>
      <w:r w:rsidR="00B93137" w:rsidRPr="00875197">
        <w:rPr>
          <w:rFonts w:ascii="Arial" w:eastAsia="Times New Roman" w:hAnsi="Arial" w:cs="Arial"/>
          <w:sz w:val="22"/>
          <w:szCs w:val="22"/>
          <w:lang w:val="en-US" w:eastAsia="en-GB"/>
        </w:rPr>
        <w:t>Cale Green Primary School,</w:t>
      </w:r>
      <w:r w:rsidR="00FA3626" w:rsidRPr="00875197">
        <w:rPr>
          <w:rFonts w:ascii="Arial" w:eastAsia="Times New Roman" w:hAnsi="Arial" w:cs="Arial"/>
          <w:sz w:val="22"/>
          <w:szCs w:val="22"/>
          <w:lang w:val="en-US" w:eastAsia="en-GB"/>
        </w:rPr>
        <w:t xml:space="preserve"> if</w:t>
      </w:r>
      <w:bookmarkEnd w:id="84"/>
      <w:r w:rsidR="00FA3626" w:rsidRPr="00875197">
        <w:rPr>
          <w:rFonts w:ascii="Arial" w:eastAsia="Times New Roman" w:hAnsi="Arial" w:cs="Arial"/>
          <w:sz w:val="22"/>
          <w:szCs w:val="22"/>
          <w:lang w:val="en-US" w:eastAsia="en-GB"/>
        </w:rPr>
        <w:t xml:space="preserve"> we find that there is a need to close or partially close the </w:t>
      </w:r>
      <w:r w:rsidR="00730F76" w:rsidRPr="00875197">
        <w:rPr>
          <w:rFonts w:ascii="Arial" w:eastAsia="Times New Roman" w:hAnsi="Arial" w:cs="Arial"/>
          <w:sz w:val="22"/>
          <w:szCs w:val="22"/>
          <w:lang w:val="en-US" w:eastAsia="en-GB"/>
        </w:rPr>
        <w:t>school</w:t>
      </w:r>
      <w:r w:rsidR="00FA3626" w:rsidRPr="00875197">
        <w:rPr>
          <w:rFonts w:ascii="Arial" w:eastAsia="Times New Roman" w:hAnsi="Arial" w:cs="Arial"/>
          <w:sz w:val="22"/>
          <w:szCs w:val="22"/>
          <w:lang w:val="en-US" w:eastAsia="en-GB"/>
        </w:rPr>
        <w:t xml:space="preserve"> and offer home learning we will ensure that any communication, information </w:t>
      </w:r>
      <w:r w:rsidR="00BF0911" w:rsidRPr="00875197">
        <w:rPr>
          <w:rFonts w:ascii="Arial" w:eastAsia="Times New Roman" w:hAnsi="Arial" w:cs="Arial"/>
          <w:sz w:val="22"/>
          <w:szCs w:val="22"/>
          <w:lang w:val="en-US" w:eastAsia="en-GB"/>
        </w:rPr>
        <w:t>sharing,</w:t>
      </w:r>
      <w:r w:rsidR="00FA3626" w:rsidRPr="00875197">
        <w:rPr>
          <w:rFonts w:ascii="Arial" w:eastAsia="Times New Roman" w:hAnsi="Arial" w:cs="Arial"/>
          <w:sz w:val="22"/>
          <w:szCs w:val="22"/>
          <w:lang w:val="en-US" w:eastAsia="en-GB"/>
        </w:rPr>
        <w:t xml:space="preserve"> </w:t>
      </w:r>
      <w:r w:rsidR="00BE6477" w:rsidRPr="00875197">
        <w:rPr>
          <w:rFonts w:ascii="Arial" w:eastAsia="Times New Roman" w:hAnsi="Arial" w:cs="Arial"/>
          <w:sz w:val="22"/>
          <w:szCs w:val="22"/>
          <w:lang w:val="en-US" w:eastAsia="en-GB"/>
        </w:rPr>
        <w:t xml:space="preserve">and </w:t>
      </w:r>
      <w:r w:rsidR="00BF0911" w:rsidRPr="00875197">
        <w:rPr>
          <w:rFonts w:ascii="Arial" w:eastAsia="Times New Roman" w:hAnsi="Arial" w:cs="Arial"/>
          <w:sz w:val="22"/>
          <w:szCs w:val="22"/>
          <w:lang w:val="en-US" w:eastAsia="en-GB"/>
        </w:rPr>
        <w:t>the use</w:t>
      </w:r>
      <w:r w:rsidR="00FA3626" w:rsidRPr="00875197">
        <w:rPr>
          <w:rFonts w:ascii="Arial" w:eastAsia="Times New Roman" w:hAnsi="Arial" w:cs="Arial"/>
          <w:sz w:val="22"/>
          <w:szCs w:val="22"/>
          <w:lang w:val="en-US" w:eastAsia="en-GB"/>
        </w:rPr>
        <w:t xml:space="preserve"> </w:t>
      </w:r>
      <w:r w:rsidR="00C4150B" w:rsidRPr="00875197">
        <w:rPr>
          <w:rFonts w:ascii="Arial" w:eastAsia="Times New Roman" w:hAnsi="Arial" w:cs="Arial"/>
          <w:sz w:val="22"/>
          <w:szCs w:val="22"/>
          <w:lang w:val="en-US" w:eastAsia="en-GB"/>
        </w:rPr>
        <w:t>of online</w:t>
      </w:r>
      <w:r w:rsidR="00FA3626" w:rsidRPr="00875197">
        <w:rPr>
          <w:rFonts w:ascii="Arial" w:eastAsia="Times New Roman" w:hAnsi="Arial" w:cs="Arial"/>
          <w:sz w:val="22"/>
          <w:szCs w:val="22"/>
          <w:lang w:val="en-US" w:eastAsia="en-GB"/>
        </w:rPr>
        <w:t xml:space="preserve"> learning </w:t>
      </w:r>
      <w:r w:rsidR="00C4150B" w:rsidRPr="00875197">
        <w:rPr>
          <w:rFonts w:ascii="Arial" w:eastAsia="Times New Roman" w:hAnsi="Arial" w:cs="Arial"/>
          <w:sz w:val="22"/>
          <w:szCs w:val="22"/>
          <w:lang w:val="en-US" w:eastAsia="en-GB"/>
        </w:rPr>
        <w:t xml:space="preserve">platforms </w:t>
      </w:r>
      <w:r w:rsidR="3AD5EE95" w:rsidRPr="00875197">
        <w:rPr>
          <w:rFonts w:ascii="Arial" w:eastAsia="Times New Roman" w:hAnsi="Arial" w:cs="Arial"/>
          <w:sz w:val="22"/>
          <w:szCs w:val="22"/>
          <w:lang w:val="en-US" w:eastAsia="en-GB"/>
        </w:rPr>
        <w:t>is in</w:t>
      </w:r>
      <w:r w:rsidR="00FA3626" w:rsidRPr="00875197">
        <w:rPr>
          <w:rFonts w:ascii="Arial" w:eastAsia="Times New Roman" w:hAnsi="Arial" w:cs="Arial"/>
          <w:sz w:val="22"/>
          <w:szCs w:val="22"/>
          <w:lang w:val="en-US" w:eastAsia="en-GB"/>
        </w:rPr>
        <w:t xml:space="preserve"> line with privacy and data protection requirements.</w:t>
      </w:r>
    </w:p>
    <w:p w14:paraId="031A55C5" w14:textId="77777777" w:rsidR="00B93137" w:rsidRPr="00875197" w:rsidRDefault="00B93137" w:rsidP="00B93137">
      <w:pPr>
        <w:autoSpaceDE w:val="0"/>
        <w:autoSpaceDN w:val="0"/>
        <w:adjustRightInd w:val="0"/>
        <w:spacing w:after="0"/>
        <w:rPr>
          <w:rFonts w:ascii="Arial" w:eastAsia="Times New Roman" w:hAnsi="Arial" w:cs="Arial"/>
          <w:sz w:val="22"/>
          <w:szCs w:val="22"/>
          <w:lang w:val="en-US" w:eastAsia="en-GB"/>
        </w:rPr>
      </w:pPr>
    </w:p>
    <w:p w14:paraId="66CD6D91" w14:textId="1A217788" w:rsidR="00FA3626" w:rsidRPr="00875197" w:rsidRDefault="00FA3626" w:rsidP="00B93137">
      <w:pPr>
        <w:autoSpaceDE w:val="0"/>
        <w:autoSpaceDN w:val="0"/>
        <w:adjustRightInd w:val="0"/>
        <w:spacing w:after="0"/>
        <w:rPr>
          <w:rFonts w:ascii="Arial" w:eastAsia="Times New Roman" w:hAnsi="Arial" w:cs="Arial"/>
          <w:b/>
          <w:bCs/>
          <w:iCs/>
          <w:sz w:val="22"/>
          <w:szCs w:val="22"/>
          <w:lang w:val="en-US" w:eastAsia="en-GB"/>
        </w:rPr>
      </w:pPr>
      <w:r w:rsidRPr="00875197">
        <w:rPr>
          <w:rFonts w:ascii="Arial" w:eastAsia="Times New Roman" w:hAnsi="Arial" w:cs="Arial"/>
          <w:iCs/>
          <w:sz w:val="22"/>
          <w:szCs w:val="22"/>
          <w:lang w:val="en-US" w:eastAsia="en-GB"/>
        </w:rPr>
        <w:t xml:space="preserve">All communication with </w:t>
      </w:r>
      <w:r w:rsidR="003C56DB" w:rsidRPr="00875197">
        <w:rPr>
          <w:rFonts w:ascii="Arial" w:eastAsia="Times New Roman" w:hAnsi="Arial" w:cs="Arial"/>
          <w:iCs/>
          <w:sz w:val="22"/>
          <w:szCs w:val="22"/>
          <w:lang w:val="en-US" w:eastAsia="en-GB"/>
        </w:rPr>
        <w:t>pupils</w:t>
      </w:r>
      <w:r w:rsidR="00BE6477" w:rsidRPr="00875197">
        <w:rPr>
          <w:rFonts w:ascii="Arial" w:eastAsia="Times New Roman" w:hAnsi="Arial" w:cs="Arial"/>
          <w:iCs/>
          <w:sz w:val="22"/>
          <w:szCs w:val="22"/>
          <w:lang w:val="en-US" w:eastAsia="en-GB"/>
        </w:rPr>
        <w:t xml:space="preserve">, </w:t>
      </w:r>
      <w:r w:rsidRPr="00875197">
        <w:rPr>
          <w:rFonts w:ascii="Arial" w:eastAsia="Times New Roman" w:hAnsi="Arial" w:cs="Arial"/>
          <w:iCs/>
          <w:sz w:val="22"/>
          <w:szCs w:val="22"/>
          <w:lang w:val="en-US" w:eastAsia="en-GB"/>
        </w:rPr>
        <w:t>parents</w:t>
      </w:r>
      <w:r w:rsidR="00BE6477" w:rsidRPr="00875197">
        <w:rPr>
          <w:rFonts w:ascii="Arial" w:eastAsia="Times New Roman" w:hAnsi="Arial" w:cs="Arial"/>
          <w:iCs/>
          <w:sz w:val="22"/>
          <w:szCs w:val="22"/>
          <w:lang w:val="en-US" w:eastAsia="en-GB"/>
        </w:rPr>
        <w:t xml:space="preserve"> and </w:t>
      </w:r>
      <w:r w:rsidRPr="00875197">
        <w:rPr>
          <w:rFonts w:ascii="Arial" w:eastAsia="Times New Roman" w:hAnsi="Arial" w:cs="Arial"/>
          <w:iCs/>
          <w:sz w:val="22"/>
          <w:szCs w:val="22"/>
          <w:lang w:val="en-US" w:eastAsia="en-GB"/>
        </w:rPr>
        <w:t xml:space="preserve">carers will take place using </w:t>
      </w:r>
      <w:r w:rsidR="00730F76" w:rsidRPr="00875197">
        <w:rPr>
          <w:rFonts w:ascii="Arial" w:eastAsia="Times New Roman" w:hAnsi="Arial" w:cs="Arial"/>
          <w:iCs/>
          <w:sz w:val="22"/>
          <w:szCs w:val="22"/>
          <w:lang w:val="en-US" w:eastAsia="en-GB"/>
        </w:rPr>
        <w:t>school</w:t>
      </w:r>
      <w:r w:rsidR="004E1EB2" w:rsidRPr="00875197">
        <w:rPr>
          <w:rFonts w:ascii="Arial" w:eastAsia="Times New Roman" w:hAnsi="Arial" w:cs="Arial"/>
          <w:iCs/>
          <w:sz w:val="22"/>
          <w:szCs w:val="22"/>
          <w:lang w:val="en-US" w:eastAsia="en-GB"/>
        </w:rPr>
        <w:t xml:space="preserve"> </w:t>
      </w:r>
      <w:r w:rsidRPr="00875197">
        <w:rPr>
          <w:rFonts w:ascii="Arial" w:eastAsia="Times New Roman" w:hAnsi="Arial" w:cs="Arial"/>
          <w:iCs/>
          <w:sz w:val="22"/>
          <w:szCs w:val="22"/>
          <w:lang w:val="en-US" w:eastAsia="en-GB"/>
        </w:rPr>
        <w:t xml:space="preserve">communication </w:t>
      </w:r>
      <w:r w:rsidR="00BE6477" w:rsidRPr="00875197">
        <w:rPr>
          <w:rFonts w:ascii="Arial" w:eastAsia="Times New Roman" w:hAnsi="Arial" w:cs="Arial"/>
          <w:iCs/>
          <w:sz w:val="22"/>
          <w:szCs w:val="22"/>
          <w:lang w:val="en-US" w:eastAsia="en-GB"/>
        </w:rPr>
        <w:t>systems</w:t>
      </w:r>
      <w:r w:rsidRPr="00875197">
        <w:rPr>
          <w:rFonts w:ascii="Arial" w:eastAsia="Times New Roman" w:hAnsi="Arial" w:cs="Arial"/>
          <w:iCs/>
          <w:sz w:val="22"/>
          <w:szCs w:val="22"/>
          <w:lang w:val="en-US" w:eastAsia="en-GB"/>
        </w:rPr>
        <w:t xml:space="preserve">; for example, </w:t>
      </w:r>
      <w:r w:rsidR="00730F76" w:rsidRPr="00875197">
        <w:rPr>
          <w:rFonts w:ascii="Arial" w:eastAsia="Times New Roman" w:hAnsi="Arial" w:cs="Arial"/>
          <w:bCs/>
          <w:iCs/>
          <w:sz w:val="22"/>
          <w:szCs w:val="22"/>
          <w:lang w:val="en-US" w:eastAsia="en-GB"/>
        </w:rPr>
        <w:t>school</w:t>
      </w:r>
      <w:r w:rsidR="004E1EB2" w:rsidRPr="00875197">
        <w:rPr>
          <w:rFonts w:ascii="Arial" w:eastAsia="Times New Roman" w:hAnsi="Arial" w:cs="Arial"/>
          <w:bCs/>
          <w:iCs/>
          <w:sz w:val="22"/>
          <w:szCs w:val="22"/>
          <w:lang w:val="en-US" w:eastAsia="en-GB"/>
        </w:rPr>
        <w:t xml:space="preserve"> </w:t>
      </w:r>
      <w:r w:rsidRPr="00875197">
        <w:rPr>
          <w:rFonts w:ascii="Arial" w:eastAsia="Times New Roman" w:hAnsi="Arial" w:cs="Arial"/>
          <w:iCs/>
          <w:sz w:val="22"/>
          <w:szCs w:val="22"/>
          <w:lang w:val="en-US" w:eastAsia="en-GB"/>
        </w:rPr>
        <w:t>email accounts</w:t>
      </w:r>
      <w:r w:rsidR="00BE6477" w:rsidRPr="00875197">
        <w:rPr>
          <w:rFonts w:ascii="Arial" w:eastAsia="Times New Roman" w:hAnsi="Arial" w:cs="Arial"/>
          <w:iCs/>
          <w:sz w:val="22"/>
          <w:szCs w:val="22"/>
          <w:lang w:val="en-US" w:eastAsia="en-GB"/>
        </w:rPr>
        <w:t xml:space="preserve">, </w:t>
      </w:r>
      <w:r w:rsidRPr="00875197">
        <w:rPr>
          <w:rFonts w:ascii="Arial" w:eastAsia="Times New Roman" w:hAnsi="Arial" w:cs="Arial"/>
          <w:iCs/>
          <w:sz w:val="22"/>
          <w:szCs w:val="22"/>
          <w:lang w:val="en-US" w:eastAsia="en-GB"/>
        </w:rPr>
        <w:t>phone</w:t>
      </w:r>
      <w:r w:rsidR="00BE6477" w:rsidRPr="00875197">
        <w:rPr>
          <w:rFonts w:ascii="Arial" w:eastAsia="Times New Roman" w:hAnsi="Arial" w:cs="Arial"/>
          <w:iCs/>
          <w:sz w:val="22"/>
          <w:szCs w:val="22"/>
          <w:lang w:val="en-US" w:eastAsia="en-GB"/>
        </w:rPr>
        <w:t xml:space="preserve"> systems and agreed platforms </w:t>
      </w:r>
      <w:r w:rsidR="0011266C" w:rsidRPr="00875197">
        <w:rPr>
          <w:rFonts w:ascii="Arial" w:eastAsia="Times New Roman" w:hAnsi="Arial" w:cs="Arial"/>
          <w:b/>
          <w:bCs/>
          <w:iCs/>
          <w:sz w:val="22"/>
          <w:szCs w:val="22"/>
          <w:lang w:val="en-US" w:eastAsia="en-GB"/>
        </w:rPr>
        <w:t>e.g.,</w:t>
      </w:r>
      <w:r w:rsidRPr="00875197">
        <w:rPr>
          <w:rFonts w:ascii="Arial" w:eastAsia="Times New Roman" w:hAnsi="Arial" w:cs="Arial"/>
          <w:b/>
          <w:bCs/>
          <w:iCs/>
          <w:sz w:val="22"/>
          <w:szCs w:val="22"/>
          <w:lang w:val="en-US" w:eastAsia="en-GB"/>
        </w:rPr>
        <w:t xml:space="preserve"> Google Classroom</w:t>
      </w:r>
      <w:r w:rsidR="00BE6477" w:rsidRPr="00875197">
        <w:rPr>
          <w:rFonts w:ascii="Arial" w:eastAsia="Times New Roman" w:hAnsi="Arial" w:cs="Arial"/>
          <w:b/>
          <w:bCs/>
          <w:iCs/>
          <w:sz w:val="22"/>
          <w:szCs w:val="22"/>
          <w:lang w:val="en-US" w:eastAsia="en-GB"/>
        </w:rPr>
        <w:t>.</w:t>
      </w:r>
      <w:r w:rsidR="00234EBE" w:rsidRPr="00875197">
        <w:rPr>
          <w:rFonts w:ascii="Arial" w:eastAsia="Times New Roman" w:hAnsi="Arial" w:cs="Arial"/>
          <w:b/>
          <w:bCs/>
          <w:iCs/>
          <w:sz w:val="22"/>
          <w:szCs w:val="22"/>
          <w:lang w:val="en-US" w:eastAsia="en-GB"/>
        </w:rPr>
        <w:t xml:space="preserve"> Should exception be required this will be with permission of the Headteacher.</w:t>
      </w:r>
    </w:p>
    <w:p w14:paraId="10F34C10" w14:textId="77777777" w:rsidR="004E1EB2" w:rsidRPr="00875197" w:rsidRDefault="004E1EB2" w:rsidP="00B93137">
      <w:pPr>
        <w:autoSpaceDE w:val="0"/>
        <w:autoSpaceDN w:val="0"/>
        <w:adjustRightInd w:val="0"/>
        <w:spacing w:after="0"/>
        <w:rPr>
          <w:rFonts w:ascii="Arial" w:eastAsia="Times New Roman" w:hAnsi="Arial" w:cs="Arial"/>
          <w:iCs/>
          <w:sz w:val="22"/>
          <w:szCs w:val="22"/>
          <w:lang w:val="en-US" w:eastAsia="en-GB"/>
        </w:rPr>
      </w:pPr>
    </w:p>
    <w:p w14:paraId="12E4BA7A" w14:textId="5F42554C" w:rsidR="00BE6477" w:rsidRPr="00875197" w:rsidRDefault="00BE6477" w:rsidP="00B93137">
      <w:pPr>
        <w:autoSpaceDE w:val="0"/>
        <w:autoSpaceDN w:val="0"/>
        <w:adjustRightInd w:val="0"/>
        <w:spacing w:after="0"/>
        <w:rPr>
          <w:rFonts w:ascii="Arial" w:eastAsia="Times New Roman" w:hAnsi="Arial" w:cs="Arial"/>
          <w:iCs/>
          <w:sz w:val="22"/>
          <w:szCs w:val="22"/>
          <w:lang w:val="en-US" w:eastAsia="en-GB"/>
        </w:rPr>
      </w:pPr>
      <w:r w:rsidRPr="00875197">
        <w:rPr>
          <w:rFonts w:ascii="Arial" w:eastAsia="Times New Roman" w:hAnsi="Arial" w:cs="Arial"/>
          <w:iCs/>
          <w:sz w:val="22"/>
          <w:szCs w:val="22"/>
          <w:lang w:val="en-US" w:eastAsia="en-GB"/>
        </w:rPr>
        <w:t>There is an expectation that s</w:t>
      </w:r>
      <w:r w:rsidR="00FA3626" w:rsidRPr="00875197">
        <w:rPr>
          <w:rFonts w:ascii="Arial" w:eastAsia="Times New Roman" w:hAnsi="Arial" w:cs="Arial"/>
          <w:iCs/>
          <w:sz w:val="22"/>
          <w:szCs w:val="22"/>
          <w:lang w:val="en-US" w:eastAsia="en-GB"/>
        </w:rPr>
        <w:t xml:space="preserve">taff and </w:t>
      </w:r>
      <w:r w:rsidR="003C56DB" w:rsidRPr="00875197">
        <w:rPr>
          <w:rFonts w:ascii="Arial" w:eastAsia="Times New Roman" w:hAnsi="Arial" w:cs="Arial"/>
          <w:iCs/>
          <w:sz w:val="22"/>
          <w:szCs w:val="22"/>
          <w:lang w:val="en-US" w:eastAsia="en-GB"/>
        </w:rPr>
        <w:t>pupils</w:t>
      </w:r>
      <w:r w:rsidR="00FA3626" w:rsidRPr="00875197">
        <w:rPr>
          <w:rFonts w:ascii="Arial" w:eastAsia="Times New Roman" w:hAnsi="Arial" w:cs="Arial"/>
          <w:iCs/>
          <w:sz w:val="22"/>
          <w:szCs w:val="22"/>
          <w:lang w:val="en-US" w:eastAsia="en-GB"/>
        </w:rPr>
        <w:t xml:space="preserve"> will engage with </w:t>
      </w:r>
      <w:r w:rsidRPr="00875197">
        <w:rPr>
          <w:rFonts w:ascii="Arial" w:eastAsia="Times New Roman" w:hAnsi="Arial" w:cs="Arial"/>
          <w:iCs/>
          <w:sz w:val="22"/>
          <w:szCs w:val="22"/>
          <w:lang w:val="en-US" w:eastAsia="en-GB"/>
        </w:rPr>
        <w:t>home learning by adhering to the</w:t>
      </w:r>
      <w:r w:rsidR="00FA3626" w:rsidRPr="00875197">
        <w:rPr>
          <w:rFonts w:ascii="Arial" w:eastAsia="Times New Roman" w:hAnsi="Arial" w:cs="Arial"/>
          <w:iCs/>
          <w:sz w:val="22"/>
          <w:szCs w:val="22"/>
          <w:lang w:val="en-US" w:eastAsia="en-GB"/>
        </w:rPr>
        <w:t xml:space="preserve"> </w:t>
      </w:r>
      <w:r w:rsidRPr="00875197">
        <w:rPr>
          <w:rFonts w:ascii="Arial" w:eastAsia="Times New Roman" w:hAnsi="Arial" w:cs="Arial"/>
          <w:iCs/>
          <w:sz w:val="22"/>
          <w:szCs w:val="22"/>
          <w:lang w:val="en-US" w:eastAsia="en-GB"/>
        </w:rPr>
        <w:t xml:space="preserve">principles described in our existing staff code of conduct, pupil </w:t>
      </w:r>
      <w:r w:rsidR="004E1EB2" w:rsidRPr="00875197">
        <w:rPr>
          <w:rFonts w:ascii="Arial" w:eastAsia="Times New Roman" w:hAnsi="Arial" w:cs="Arial"/>
          <w:iCs/>
          <w:sz w:val="22"/>
          <w:szCs w:val="22"/>
          <w:lang w:val="en-US" w:eastAsia="en-GB"/>
        </w:rPr>
        <w:t>B</w:t>
      </w:r>
      <w:r w:rsidRPr="00875197">
        <w:rPr>
          <w:rFonts w:ascii="Arial" w:eastAsia="Times New Roman" w:hAnsi="Arial" w:cs="Arial"/>
          <w:iCs/>
          <w:sz w:val="22"/>
          <w:szCs w:val="22"/>
          <w:lang w:val="en-US" w:eastAsia="en-GB"/>
        </w:rPr>
        <w:t xml:space="preserve">ehaviour </w:t>
      </w:r>
      <w:r w:rsidR="003C56DB" w:rsidRPr="00875197">
        <w:rPr>
          <w:rFonts w:ascii="Arial" w:eastAsia="Times New Roman" w:hAnsi="Arial" w:cs="Arial"/>
          <w:iCs/>
          <w:sz w:val="22"/>
          <w:szCs w:val="22"/>
          <w:lang w:val="en-US" w:eastAsia="en-GB"/>
        </w:rPr>
        <w:t xml:space="preserve">policy </w:t>
      </w:r>
      <w:r w:rsidRPr="00875197">
        <w:rPr>
          <w:rFonts w:ascii="Arial" w:eastAsia="Times New Roman" w:hAnsi="Arial" w:cs="Arial"/>
          <w:iCs/>
          <w:sz w:val="22"/>
          <w:szCs w:val="22"/>
          <w:lang w:val="en-US" w:eastAsia="en-GB"/>
        </w:rPr>
        <w:t xml:space="preserve">and </w:t>
      </w:r>
      <w:r w:rsidR="003C56DB" w:rsidRPr="00875197">
        <w:rPr>
          <w:rFonts w:ascii="Arial" w:eastAsia="Times New Roman" w:hAnsi="Arial" w:cs="Arial"/>
          <w:iCs/>
          <w:sz w:val="22"/>
          <w:szCs w:val="22"/>
          <w:lang w:val="en-US" w:eastAsia="en-GB"/>
        </w:rPr>
        <w:t xml:space="preserve">online </w:t>
      </w:r>
      <w:r w:rsidRPr="00875197">
        <w:rPr>
          <w:rFonts w:ascii="Arial" w:eastAsia="Times New Roman" w:hAnsi="Arial" w:cs="Arial"/>
          <w:iCs/>
          <w:sz w:val="22"/>
          <w:szCs w:val="22"/>
          <w:lang w:val="en-US" w:eastAsia="en-GB"/>
        </w:rPr>
        <w:t xml:space="preserve">acceptable </w:t>
      </w:r>
      <w:r w:rsidR="003C56DB" w:rsidRPr="00875197">
        <w:rPr>
          <w:rFonts w:ascii="Arial" w:eastAsia="Times New Roman" w:hAnsi="Arial" w:cs="Arial"/>
          <w:iCs/>
          <w:sz w:val="22"/>
          <w:szCs w:val="22"/>
          <w:lang w:val="en-US" w:eastAsia="en-GB"/>
        </w:rPr>
        <w:t>behavior policies</w:t>
      </w:r>
      <w:r w:rsidRPr="00875197">
        <w:rPr>
          <w:rFonts w:ascii="Arial" w:eastAsia="Times New Roman" w:hAnsi="Arial" w:cs="Arial"/>
          <w:iCs/>
          <w:sz w:val="22"/>
          <w:szCs w:val="22"/>
          <w:lang w:val="en-US" w:eastAsia="en-GB"/>
        </w:rPr>
        <w:t xml:space="preserve">. Where we have issued additional </w:t>
      </w:r>
      <w:r w:rsidR="003C56DB" w:rsidRPr="00875197">
        <w:rPr>
          <w:rFonts w:ascii="Arial" w:eastAsia="Times New Roman" w:hAnsi="Arial" w:cs="Arial"/>
          <w:iCs/>
          <w:sz w:val="22"/>
          <w:szCs w:val="22"/>
          <w:lang w:val="en-US" w:eastAsia="en-GB"/>
        </w:rPr>
        <w:t>guidance in relation to online working,</w:t>
      </w:r>
      <w:r w:rsidRPr="00875197">
        <w:rPr>
          <w:rFonts w:ascii="Arial" w:eastAsia="Times New Roman" w:hAnsi="Arial" w:cs="Arial"/>
          <w:iCs/>
          <w:sz w:val="22"/>
          <w:szCs w:val="22"/>
          <w:lang w:val="en-US" w:eastAsia="en-GB"/>
        </w:rPr>
        <w:t xml:space="preserve"> this will be circulated via </w:t>
      </w:r>
      <w:r w:rsidR="00730F76" w:rsidRPr="00875197">
        <w:rPr>
          <w:rFonts w:ascii="Arial" w:eastAsia="Times New Roman" w:hAnsi="Arial" w:cs="Arial"/>
          <w:iCs/>
          <w:sz w:val="22"/>
          <w:szCs w:val="22"/>
          <w:lang w:val="en-US" w:eastAsia="en-GB"/>
        </w:rPr>
        <w:t>school</w:t>
      </w:r>
      <w:r w:rsidR="004E1EB2" w:rsidRPr="00875197">
        <w:rPr>
          <w:rFonts w:ascii="Arial" w:eastAsia="Times New Roman" w:hAnsi="Arial" w:cs="Arial"/>
          <w:iCs/>
          <w:sz w:val="22"/>
          <w:szCs w:val="22"/>
          <w:lang w:val="en-US" w:eastAsia="en-GB"/>
        </w:rPr>
        <w:t xml:space="preserve"> </w:t>
      </w:r>
      <w:r w:rsidRPr="00875197">
        <w:rPr>
          <w:rFonts w:ascii="Arial" w:eastAsia="Times New Roman" w:hAnsi="Arial" w:cs="Arial"/>
          <w:iCs/>
          <w:sz w:val="22"/>
          <w:szCs w:val="22"/>
          <w:lang w:val="en-US" w:eastAsia="en-GB"/>
        </w:rPr>
        <w:t>systems</w:t>
      </w:r>
      <w:r w:rsidR="003C56DB" w:rsidRPr="00875197">
        <w:rPr>
          <w:rFonts w:ascii="Arial" w:eastAsia="Times New Roman" w:hAnsi="Arial" w:cs="Arial"/>
          <w:iCs/>
          <w:sz w:val="22"/>
          <w:szCs w:val="22"/>
          <w:lang w:val="en-US" w:eastAsia="en-GB"/>
        </w:rPr>
        <w:t xml:space="preserve"> and staff will be advised accordingly. </w:t>
      </w:r>
      <w:r w:rsidR="004E1EB2" w:rsidRPr="00875197">
        <w:rPr>
          <w:rFonts w:ascii="Arial" w:eastAsia="Times New Roman" w:hAnsi="Arial" w:cs="Arial"/>
          <w:iCs/>
          <w:sz w:val="22"/>
          <w:szCs w:val="22"/>
          <w:lang w:val="en-US" w:eastAsia="en-GB"/>
        </w:rPr>
        <w:t xml:space="preserve"> </w:t>
      </w:r>
    </w:p>
    <w:p w14:paraId="0ECF3AA1" w14:textId="77777777" w:rsidR="004E1EB2" w:rsidRPr="00875197" w:rsidRDefault="004E1EB2" w:rsidP="00B93137">
      <w:pPr>
        <w:autoSpaceDE w:val="0"/>
        <w:autoSpaceDN w:val="0"/>
        <w:adjustRightInd w:val="0"/>
        <w:spacing w:after="0"/>
        <w:rPr>
          <w:rFonts w:ascii="Arial" w:eastAsia="Times New Roman" w:hAnsi="Arial" w:cs="Arial"/>
          <w:iCs/>
          <w:sz w:val="22"/>
          <w:szCs w:val="22"/>
          <w:lang w:val="en-US" w:eastAsia="en-GB"/>
        </w:rPr>
      </w:pPr>
    </w:p>
    <w:p w14:paraId="251C1284" w14:textId="0F1DB74C" w:rsidR="00FA3626" w:rsidRPr="00875197" w:rsidRDefault="00FA3626" w:rsidP="00B93137">
      <w:pPr>
        <w:autoSpaceDE w:val="0"/>
        <w:autoSpaceDN w:val="0"/>
        <w:adjustRightInd w:val="0"/>
        <w:spacing w:after="0"/>
        <w:rPr>
          <w:rFonts w:ascii="Arial" w:eastAsia="Times New Roman" w:hAnsi="Arial" w:cs="Arial"/>
          <w:iCs/>
          <w:sz w:val="22"/>
          <w:szCs w:val="22"/>
          <w:lang w:val="en-US" w:eastAsia="en-GB"/>
        </w:rPr>
      </w:pPr>
      <w:r w:rsidRPr="00875197">
        <w:rPr>
          <w:rFonts w:ascii="Arial" w:eastAsia="Times New Roman" w:hAnsi="Arial" w:cs="Arial"/>
          <w:iCs/>
          <w:sz w:val="22"/>
          <w:szCs w:val="22"/>
          <w:lang w:val="en-US" w:eastAsia="en-GB"/>
        </w:rPr>
        <w:t xml:space="preserve">Staff and </w:t>
      </w:r>
      <w:r w:rsidR="003C56DB" w:rsidRPr="00875197">
        <w:rPr>
          <w:rFonts w:ascii="Arial" w:eastAsia="Times New Roman" w:hAnsi="Arial" w:cs="Arial"/>
          <w:iCs/>
          <w:sz w:val="22"/>
          <w:szCs w:val="22"/>
          <w:lang w:val="en-US" w:eastAsia="en-GB"/>
        </w:rPr>
        <w:t>pupils</w:t>
      </w:r>
      <w:r w:rsidRPr="00875197">
        <w:rPr>
          <w:rFonts w:ascii="Arial" w:eastAsia="Times New Roman" w:hAnsi="Arial" w:cs="Arial"/>
          <w:iCs/>
          <w:sz w:val="22"/>
          <w:szCs w:val="22"/>
          <w:lang w:val="en-US" w:eastAsia="en-GB"/>
        </w:rPr>
        <w:t xml:space="preserve"> will be </w:t>
      </w:r>
      <w:r w:rsidR="003C56DB" w:rsidRPr="00875197">
        <w:rPr>
          <w:rFonts w:ascii="Arial" w:eastAsia="Times New Roman" w:hAnsi="Arial" w:cs="Arial"/>
          <w:iCs/>
          <w:sz w:val="22"/>
          <w:szCs w:val="22"/>
          <w:lang w:val="en-US" w:eastAsia="en-GB"/>
        </w:rPr>
        <w:t>advised how to share concerns as part of any alternative arrangements</w:t>
      </w:r>
      <w:r w:rsidR="004E1EB2" w:rsidRPr="00875197">
        <w:rPr>
          <w:rFonts w:ascii="Arial" w:eastAsia="Times New Roman" w:hAnsi="Arial" w:cs="Arial"/>
          <w:iCs/>
          <w:sz w:val="22"/>
          <w:szCs w:val="22"/>
          <w:lang w:val="en-US" w:eastAsia="en-GB"/>
        </w:rPr>
        <w:t>.</w:t>
      </w:r>
    </w:p>
    <w:p w14:paraId="020D9CBB" w14:textId="77777777" w:rsidR="004E1EB2" w:rsidRPr="00875197" w:rsidRDefault="004E1EB2" w:rsidP="00B93137">
      <w:pPr>
        <w:autoSpaceDE w:val="0"/>
        <w:autoSpaceDN w:val="0"/>
        <w:adjustRightInd w:val="0"/>
        <w:spacing w:after="0"/>
        <w:rPr>
          <w:rFonts w:ascii="Arial" w:eastAsia="Times New Roman" w:hAnsi="Arial" w:cs="Arial"/>
          <w:iCs/>
          <w:sz w:val="22"/>
          <w:szCs w:val="22"/>
          <w:lang w:val="en-US" w:eastAsia="en-GB"/>
        </w:rPr>
      </w:pPr>
    </w:p>
    <w:p w14:paraId="673C09A5" w14:textId="2EF8F0C8" w:rsidR="00FA3626" w:rsidRPr="00875197" w:rsidRDefault="003C56DB" w:rsidP="00B93137">
      <w:pPr>
        <w:autoSpaceDE w:val="0"/>
        <w:autoSpaceDN w:val="0"/>
        <w:adjustRightInd w:val="0"/>
        <w:spacing w:after="0"/>
        <w:rPr>
          <w:rFonts w:ascii="Arial" w:eastAsia="Times New Roman" w:hAnsi="Arial" w:cs="Arial"/>
          <w:iCs/>
          <w:color w:val="FF0000"/>
          <w:sz w:val="22"/>
          <w:szCs w:val="22"/>
          <w:lang w:val="en-US" w:eastAsia="en-GB"/>
        </w:rPr>
      </w:pPr>
      <w:r w:rsidRPr="00875197">
        <w:rPr>
          <w:rFonts w:ascii="Arial" w:eastAsia="Times New Roman" w:hAnsi="Arial" w:cs="Arial"/>
          <w:iCs/>
          <w:sz w:val="22"/>
          <w:szCs w:val="22"/>
          <w:lang w:val="en-US" w:eastAsia="en-GB"/>
        </w:rPr>
        <w:t xml:space="preserve">Information on who will deliver sessions, along with lesson content and any sites children may be asked to visit as part of their studies will be shared with parents and carers. </w:t>
      </w:r>
      <w:r w:rsidR="00FA3626" w:rsidRPr="00875197">
        <w:rPr>
          <w:rFonts w:ascii="Arial" w:eastAsia="Times New Roman" w:hAnsi="Arial" w:cs="Arial"/>
          <w:iCs/>
          <w:sz w:val="22"/>
          <w:szCs w:val="22"/>
          <w:lang w:val="en-US" w:eastAsia="en-GB"/>
        </w:rPr>
        <w:t xml:space="preserve">Parents/carers will </w:t>
      </w:r>
      <w:r w:rsidR="0011266C" w:rsidRPr="00875197">
        <w:rPr>
          <w:rFonts w:ascii="Arial" w:eastAsia="Times New Roman" w:hAnsi="Arial" w:cs="Arial"/>
          <w:iCs/>
          <w:sz w:val="22"/>
          <w:szCs w:val="22"/>
          <w:lang w:val="en-US" w:eastAsia="en-GB"/>
        </w:rPr>
        <w:t xml:space="preserve">be </w:t>
      </w:r>
      <w:r w:rsidRPr="00875197">
        <w:rPr>
          <w:rFonts w:ascii="Arial" w:eastAsia="Times New Roman" w:hAnsi="Arial" w:cs="Arial"/>
          <w:iCs/>
          <w:sz w:val="22"/>
          <w:szCs w:val="22"/>
          <w:lang w:val="en-US" w:eastAsia="en-GB"/>
        </w:rPr>
        <w:t>asked to ensure</w:t>
      </w:r>
      <w:r w:rsidR="00FA3626" w:rsidRPr="00875197">
        <w:rPr>
          <w:rFonts w:ascii="Arial" w:eastAsia="Times New Roman" w:hAnsi="Arial" w:cs="Arial"/>
          <w:iCs/>
          <w:sz w:val="22"/>
          <w:szCs w:val="22"/>
          <w:lang w:val="en-US" w:eastAsia="en-GB"/>
        </w:rPr>
        <w:t xml:space="preserve"> children </w:t>
      </w:r>
      <w:r w:rsidRPr="00875197">
        <w:rPr>
          <w:rFonts w:ascii="Arial" w:eastAsia="Times New Roman" w:hAnsi="Arial" w:cs="Arial"/>
          <w:iCs/>
          <w:sz w:val="22"/>
          <w:szCs w:val="22"/>
          <w:lang w:val="en-US" w:eastAsia="en-GB"/>
        </w:rPr>
        <w:t>are supervised</w:t>
      </w:r>
      <w:r w:rsidR="00FA3626" w:rsidRPr="00875197">
        <w:rPr>
          <w:rFonts w:ascii="Arial" w:eastAsia="Times New Roman" w:hAnsi="Arial" w:cs="Arial"/>
          <w:iCs/>
          <w:sz w:val="22"/>
          <w:szCs w:val="22"/>
          <w:lang w:val="en-US" w:eastAsia="en-GB"/>
        </w:rPr>
        <w:t xml:space="preserve"> </w:t>
      </w:r>
      <w:r w:rsidRPr="00875197">
        <w:rPr>
          <w:rFonts w:ascii="Arial" w:eastAsia="Times New Roman" w:hAnsi="Arial" w:cs="Arial"/>
          <w:iCs/>
          <w:sz w:val="22"/>
          <w:szCs w:val="22"/>
          <w:lang w:val="en-US" w:eastAsia="en-GB"/>
        </w:rPr>
        <w:t xml:space="preserve">in line </w:t>
      </w:r>
      <w:r w:rsidR="00324BBE" w:rsidRPr="00875197">
        <w:rPr>
          <w:rFonts w:ascii="Arial" w:eastAsia="Times New Roman" w:hAnsi="Arial" w:cs="Arial"/>
          <w:iCs/>
          <w:sz w:val="22"/>
          <w:szCs w:val="22"/>
          <w:lang w:val="en-US" w:eastAsia="en-GB"/>
        </w:rPr>
        <w:t>with our</w:t>
      </w:r>
      <w:r w:rsidRPr="00875197">
        <w:rPr>
          <w:rFonts w:ascii="Arial" w:eastAsia="Times New Roman" w:hAnsi="Arial" w:cs="Arial"/>
          <w:iCs/>
          <w:sz w:val="22"/>
          <w:szCs w:val="22"/>
          <w:lang w:val="en-US" w:eastAsia="en-GB"/>
        </w:rPr>
        <w:t xml:space="preserve"> home </w:t>
      </w:r>
      <w:r w:rsidR="00730F76" w:rsidRPr="00875197">
        <w:rPr>
          <w:rFonts w:ascii="Arial" w:eastAsia="Times New Roman" w:hAnsi="Arial" w:cs="Arial"/>
          <w:iCs/>
          <w:sz w:val="22"/>
          <w:szCs w:val="22"/>
          <w:lang w:val="en-US" w:eastAsia="en-GB"/>
        </w:rPr>
        <w:t>school</w:t>
      </w:r>
      <w:r w:rsidR="004E1EB2" w:rsidRPr="00875197">
        <w:rPr>
          <w:rFonts w:ascii="Arial" w:eastAsia="Times New Roman" w:hAnsi="Arial" w:cs="Arial"/>
          <w:iCs/>
          <w:sz w:val="22"/>
          <w:szCs w:val="22"/>
          <w:lang w:val="en-US" w:eastAsia="en-GB"/>
        </w:rPr>
        <w:t xml:space="preserve"> </w:t>
      </w:r>
      <w:r w:rsidRPr="00875197">
        <w:rPr>
          <w:rFonts w:ascii="Arial" w:eastAsia="Times New Roman" w:hAnsi="Arial" w:cs="Arial"/>
          <w:iCs/>
          <w:sz w:val="22"/>
          <w:szCs w:val="22"/>
          <w:lang w:val="en-US" w:eastAsia="en-GB"/>
        </w:rPr>
        <w:t>distance learning agreement</w:t>
      </w:r>
      <w:r w:rsidR="004E1EB2" w:rsidRPr="00875197">
        <w:rPr>
          <w:rFonts w:ascii="Arial" w:eastAsia="Times New Roman" w:hAnsi="Arial" w:cs="Arial"/>
          <w:iCs/>
          <w:sz w:val="22"/>
          <w:szCs w:val="22"/>
          <w:lang w:val="en-US" w:eastAsia="en-GB"/>
        </w:rPr>
        <w:t xml:space="preserve">. </w:t>
      </w:r>
    </w:p>
    <w:p w14:paraId="6E76D78D" w14:textId="6038409F" w:rsidR="004A2037" w:rsidRPr="00875197" w:rsidRDefault="004A2037" w:rsidP="00B93137">
      <w:pPr>
        <w:autoSpaceDE w:val="0"/>
        <w:autoSpaceDN w:val="0"/>
        <w:adjustRightInd w:val="0"/>
        <w:spacing w:after="0"/>
        <w:rPr>
          <w:rFonts w:ascii="Arial" w:eastAsia="Times New Roman" w:hAnsi="Arial" w:cs="Arial"/>
          <w:iCs/>
          <w:sz w:val="22"/>
          <w:szCs w:val="22"/>
          <w:lang w:val="en-US" w:eastAsia="en-GB"/>
        </w:rPr>
      </w:pPr>
    </w:p>
    <w:p w14:paraId="6913EC1A" w14:textId="21E5FEF6" w:rsidR="004A2037" w:rsidRPr="00875197" w:rsidRDefault="004A2037" w:rsidP="00B93137">
      <w:pPr>
        <w:autoSpaceDE w:val="0"/>
        <w:autoSpaceDN w:val="0"/>
        <w:adjustRightInd w:val="0"/>
        <w:spacing w:after="0"/>
        <w:rPr>
          <w:rFonts w:ascii="Arial" w:eastAsia="Times New Roman" w:hAnsi="Arial" w:cs="Arial"/>
          <w:iCs/>
          <w:color w:val="FF0000"/>
          <w:sz w:val="22"/>
          <w:szCs w:val="22"/>
          <w:lang w:val="en-US" w:eastAsia="en-GB"/>
        </w:rPr>
      </w:pPr>
      <w:r w:rsidRPr="00875197">
        <w:rPr>
          <w:rFonts w:ascii="Arial" w:eastAsia="Times New Roman" w:hAnsi="Arial" w:cs="Arial"/>
          <w:iCs/>
          <w:sz w:val="22"/>
          <w:szCs w:val="22"/>
          <w:lang w:val="en-US" w:eastAsia="en-GB"/>
        </w:rPr>
        <w:t xml:space="preserve">In making our arrangements we will be cognisant of </w:t>
      </w:r>
      <w:hyperlink r:id="rId43" w:history="1">
        <w:r w:rsidRPr="00875197">
          <w:rPr>
            <w:rStyle w:val="Hyperlink"/>
            <w:rFonts w:ascii="Arial" w:eastAsia="Times New Roman" w:hAnsi="Arial" w:cs="Arial"/>
            <w:iCs/>
            <w:sz w:val="22"/>
            <w:szCs w:val="22"/>
            <w:lang w:val="en-US" w:eastAsia="en-GB"/>
          </w:rPr>
          <w:t>Safeguarding and remote education during coronavirus (COVID-19)</w:t>
        </w:r>
      </w:hyperlink>
    </w:p>
    <w:p w14:paraId="72F56668" w14:textId="0FCE8D6A" w:rsidR="00324BBE" w:rsidRPr="00875197" w:rsidRDefault="00324BBE" w:rsidP="00B93137">
      <w:pPr>
        <w:autoSpaceDE w:val="0"/>
        <w:autoSpaceDN w:val="0"/>
        <w:adjustRightInd w:val="0"/>
        <w:spacing w:after="0"/>
        <w:rPr>
          <w:rFonts w:ascii="Arial" w:eastAsia="Times New Roman" w:hAnsi="Arial" w:cs="Arial"/>
          <w:iCs/>
          <w:color w:val="FF0000"/>
          <w:sz w:val="22"/>
          <w:szCs w:val="22"/>
          <w:lang w:val="en-US" w:eastAsia="en-GB"/>
        </w:rPr>
      </w:pPr>
    </w:p>
    <w:p w14:paraId="0213E385" w14:textId="1FA41F52" w:rsidR="00324BBE" w:rsidRPr="00875197" w:rsidRDefault="00324BBE" w:rsidP="00324BBE">
      <w:pPr>
        <w:pStyle w:val="Heading2"/>
        <w:rPr>
          <w:rFonts w:ascii="Arial" w:eastAsia="Times New Roman" w:hAnsi="Arial" w:cs="Arial"/>
          <w:sz w:val="22"/>
          <w:szCs w:val="22"/>
          <w:lang w:val="en-US" w:eastAsia="en-GB"/>
        </w:rPr>
      </w:pPr>
      <w:bookmarkStart w:id="85" w:name="_Toc144214283"/>
      <w:r w:rsidRPr="00875197">
        <w:rPr>
          <w:rFonts w:ascii="Arial" w:eastAsia="Times New Roman" w:hAnsi="Arial" w:cs="Arial"/>
          <w:sz w:val="22"/>
          <w:szCs w:val="22"/>
          <w:lang w:val="en-US" w:eastAsia="en-GB"/>
        </w:rPr>
        <w:t>Site safety</w:t>
      </w:r>
      <w:r w:rsidR="00A2787D" w:rsidRPr="00875197">
        <w:rPr>
          <w:rFonts w:ascii="Arial" w:eastAsia="Times New Roman" w:hAnsi="Arial" w:cs="Arial"/>
          <w:sz w:val="22"/>
          <w:szCs w:val="22"/>
          <w:lang w:val="en-US" w:eastAsia="en-GB"/>
        </w:rPr>
        <w:t xml:space="preserve"> &amp; security</w:t>
      </w:r>
      <w:bookmarkEnd w:id="85"/>
    </w:p>
    <w:p w14:paraId="46112409" w14:textId="1AA04889" w:rsidR="00324BBE" w:rsidRPr="00875197" w:rsidRDefault="00324BBE" w:rsidP="00324BBE">
      <w:pPr>
        <w:rPr>
          <w:rFonts w:ascii="Arial" w:hAnsi="Arial" w:cs="Arial"/>
          <w:sz w:val="22"/>
          <w:szCs w:val="22"/>
          <w:lang w:val="en-US" w:eastAsia="en-GB"/>
        </w:rPr>
      </w:pPr>
    </w:p>
    <w:p w14:paraId="395DD336" w14:textId="631B9251" w:rsidR="00324BBE" w:rsidRPr="00875197" w:rsidRDefault="00324BBE" w:rsidP="00324BBE">
      <w:pPr>
        <w:rPr>
          <w:rFonts w:ascii="Arial" w:hAnsi="Arial" w:cs="Arial"/>
          <w:sz w:val="22"/>
          <w:szCs w:val="22"/>
          <w:lang w:val="en-US" w:eastAsia="en-GB"/>
        </w:rPr>
      </w:pPr>
      <w:r w:rsidRPr="00875197">
        <w:rPr>
          <w:rFonts w:ascii="Arial" w:hAnsi="Arial" w:cs="Arial"/>
          <w:sz w:val="22"/>
          <w:szCs w:val="22"/>
          <w:lang w:val="en-US" w:eastAsia="en-GB"/>
        </w:rPr>
        <w:t xml:space="preserve">We take the safety of staff and pupils seriously and have in place a range of measures to protect and promote the wellbeing of all on site. This includes controlled access to our premises such </w:t>
      </w:r>
      <w:r w:rsidR="00B87A24" w:rsidRPr="00875197">
        <w:rPr>
          <w:rFonts w:ascii="Arial" w:hAnsi="Arial" w:cs="Arial"/>
          <w:sz w:val="22"/>
          <w:szCs w:val="22"/>
          <w:lang w:val="en-US" w:eastAsia="en-GB"/>
        </w:rPr>
        <w:t>as</w:t>
      </w:r>
      <w:r w:rsidR="007524F5" w:rsidRPr="00875197">
        <w:rPr>
          <w:rFonts w:ascii="Arial" w:hAnsi="Arial" w:cs="Arial"/>
          <w:sz w:val="22"/>
          <w:szCs w:val="22"/>
          <w:lang w:val="en-US" w:eastAsia="en-GB"/>
        </w:rPr>
        <w:t xml:space="preserve"> undertaking</w:t>
      </w:r>
      <w:r w:rsidRPr="00875197">
        <w:rPr>
          <w:rFonts w:ascii="Arial" w:hAnsi="Arial" w:cs="Arial"/>
          <w:sz w:val="22"/>
          <w:szCs w:val="22"/>
          <w:lang w:val="en-US" w:eastAsia="en-GB"/>
        </w:rPr>
        <w:t xml:space="preserve"> appropriate checks, signing visitors in and out and issuing guidance on acceptable conduct on site.</w:t>
      </w:r>
    </w:p>
    <w:p w14:paraId="30AE4DA1" w14:textId="29E4F713" w:rsidR="00A2787D" w:rsidRPr="00875197" w:rsidRDefault="00A2787D" w:rsidP="00324BBE">
      <w:pPr>
        <w:rPr>
          <w:rFonts w:ascii="Arial" w:hAnsi="Arial" w:cs="Arial"/>
          <w:sz w:val="22"/>
          <w:szCs w:val="22"/>
          <w:lang w:val="en-US" w:eastAsia="en-GB"/>
        </w:rPr>
      </w:pPr>
    </w:p>
    <w:p w14:paraId="4FE768B8" w14:textId="5D9C76DA" w:rsidR="00A2787D" w:rsidRPr="00875197" w:rsidRDefault="00A2787D" w:rsidP="00324BBE">
      <w:pPr>
        <w:rPr>
          <w:rFonts w:ascii="Arial" w:hAnsi="Arial" w:cs="Arial"/>
          <w:color w:val="FF0000"/>
          <w:sz w:val="22"/>
          <w:szCs w:val="22"/>
          <w:lang w:val="en-US" w:eastAsia="en-GB"/>
        </w:rPr>
      </w:pPr>
      <w:r w:rsidRPr="00875197">
        <w:rPr>
          <w:rFonts w:ascii="Arial" w:hAnsi="Arial" w:cs="Arial"/>
          <w:sz w:val="22"/>
          <w:szCs w:val="22"/>
          <w:lang w:val="en-US" w:eastAsia="en-GB"/>
        </w:rPr>
        <w:t>We follow the Government Guidance of November 2019 -</w:t>
      </w:r>
      <w:hyperlink r:id="rId44" w:history="1">
        <w:r w:rsidR="00730F76" w:rsidRPr="00875197">
          <w:rPr>
            <w:rStyle w:val="Hyperlink"/>
            <w:rFonts w:ascii="Arial" w:hAnsi="Arial" w:cs="Arial"/>
            <w:sz w:val="22"/>
            <w:szCs w:val="22"/>
            <w:lang w:val="en-US" w:eastAsia="en-GB"/>
          </w:rPr>
          <w:t>school</w:t>
        </w:r>
        <w:r w:rsidR="004E1EB2" w:rsidRPr="00875197">
          <w:rPr>
            <w:rStyle w:val="Hyperlink"/>
            <w:rFonts w:ascii="Arial" w:hAnsi="Arial" w:cs="Arial"/>
            <w:sz w:val="22"/>
            <w:szCs w:val="22"/>
            <w:lang w:val="en-US" w:eastAsia="en-GB"/>
          </w:rPr>
          <w:t xml:space="preserve"> </w:t>
        </w:r>
        <w:r w:rsidRPr="00875197">
          <w:rPr>
            <w:rStyle w:val="Hyperlink"/>
            <w:rFonts w:ascii="Arial" w:hAnsi="Arial" w:cs="Arial"/>
            <w:sz w:val="22"/>
            <w:szCs w:val="22"/>
            <w:lang w:val="en-US" w:eastAsia="en-GB"/>
          </w:rPr>
          <w:t>security</w:t>
        </w:r>
      </w:hyperlink>
      <w:r w:rsidRPr="00875197">
        <w:rPr>
          <w:rFonts w:ascii="Arial" w:hAnsi="Arial" w:cs="Arial"/>
          <w:sz w:val="22"/>
          <w:szCs w:val="22"/>
          <w:lang w:val="en-US" w:eastAsia="en-GB"/>
        </w:rPr>
        <w:t xml:space="preserve"> and have a site security policy in place, which is known by staff and is over seen by </w:t>
      </w:r>
      <w:r w:rsidR="004E1EB2" w:rsidRPr="00875197">
        <w:rPr>
          <w:rFonts w:ascii="Arial" w:hAnsi="Arial" w:cs="Arial"/>
          <w:sz w:val="22"/>
          <w:szCs w:val="22"/>
          <w:lang w:val="en-US" w:eastAsia="en-GB"/>
        </w:rPr>
        <w:t xml:space="preserve">Kath </w:t>
      </w:r>
      <w:r w:rsidR="002873EB" w:rsidRPr="00875197">
        <w:rPr>
          <w:rFonts w:ascii="Arial" w:hAnsi="Arial" w:cs="Arial"/>
          <w:sz w:val="22"/>
          <w:szCs w:val="22"/>
          <w:lang w:val="en-US" w:eastAsia="en-GB"/>
        </w:rPr>
        <w:t>Horrabin</w:t>
      </w:r>
      <w:r w:rsidRPr="00875197">
        <w:rPr>
          <w:rFonts w:ascii="Arial" w:hAnsi="Arial" w:cs="Arial"/>
          <w:sz w:val="22"/>
          <w:szCs w:val="22"/>
          <w:lang w:val="en-US" w:eastAsia="en-GB"/>
        </w:rPr>
        <w:t xml:space="preserve">. </w:t>
      </w:r>
    </w:p>
    <w:p w14:paraId="40A61862" w14:textId="56440476" w:rsidR="00772A97" w:rsidRPr="00875197" w:rsidRDefault="00772A97" w:rsidP="00324BBE">
      <w:pPr>
        <w:rPr>
          <w:rFonts w:ascii="Arial" w:hAnsi="Arial" w:cs="Arial"/>
          <w:sz w:val="22"/>
          <w:szCs w:val="22"/>
          <w:lang w:val="en-US" w:eastAsia="en-GB"/>
        </w:rPr>
      </w:pPr>
      <w:r w:rsidRPr="00875197">
        <w:rPr>
          <w:rFonts w:ascii="Arial" w:hAnsi="Arial" w:cs="Arial"/>
          <w:sz w:val="22"/>
          <w:szCs w:val="22"/>
          <w:lang w:val="en-US" w:eastAsia="en-GB"/>
        </w:rPr>
        <w:t xml:space="preserve">When leasing the building we ensure we follow the guidance outline in </w:t>
      </w:r>
      <w:r w:rsidR="003A02DB" w:rsidRPr="00875197">
        <w:rPr>
          <w:rFonts w:ascii="Arial" w:hAnsi="Arial" w:cs="Arial"/>
          <w:sz w:val="22"/>
          <w:szCs w:val="22"/>
          <w:lang w:val="en-US" w:eastAsia="en-GB"/>
        </w:rPr>
        <w:t>KCSIE</w:t>
      </w:r>
      <w:r w:rsidR="00415487" w:rsidRPr="00875197">
        <w:rPr>
          <w:rFonts w:ascii="Arial" w:hAnsi="Arial" w:cs="Arial"/>
          <w:sz w:val="22"/>
          <w:szCs w:val="22"/>
          <w:lang w:val="en-US" w:eastAsia="en-GB"/>
        </w:rPr>
        <w:t>2023</w:t>
      </w:r>
      <w:r w:rsidRPr="00875197">
        <w:rPr>
          <w:rFonts w:ascii="Arial" w:hAnsi="Arial" w:cs="Arial"/>
          <w:sz w:val="22"/>
          <w:szCs w:val="22"/>
          <w:lang w:val="en-US" w:eastAsia="en-GB"/>
        </w:rPr>
        <w:t xml:space="preserve"> and check the safeguarding policies and processes of those involved. </w:t>
      </w:r>
    </w:p>
    <w:p w14:paraId="5EF1555B" w14:textId="77777777" w:rsidR="000313F8" w:rsidRPr="00875197" w:rsidRDefault="000313F8" w:rsidP="25C3593D">
      <w:pPr>
        <w:pStyle w:val="Heading1"/>
        <w:rPr>
          <w:rFonts w:ascii="Arial" w:hAnsi="Arial" w:cs="Arial"/>
          <w:b/>
          <w:bCs/>
          <w:sz w:val="22"/>
          <w:szCs w:val="22"/>
        </w:rPr>
      </w:pPr>
      <w:bookmarkStart w:id="86" w:name="_Toc144214284"/>
      <w:r w:rsidRPr="00875197">
        <w:rPr>
          <w:rFonts w:ascii="Arial" w:hAnsi="Arial" w:cs="Arial"/>
          <w:sz w:val="22"/>
          <w:szCs w:val="22"/>
        </w:rPr>
        <w:t>SAFER RECRUITME</w:t>
      </w:r>
      <w:r w:rsidR="00A55ECB" w:rsidRPr="00875197">
        <w:rPr>
          <w:rFonts w:ascii="Arial" w:hAnsi="Arial" w:cs="Arial"/>
          <w:sz w:val="22"/>
          <w:szCs w:val="22"/>
        </w:rPr>
        <w:t>NT AND SAFER WORKING PRACTICE</w:t>
      </w:r>
      <w:bookmarkEnd w:id="86"/>
    </w:p>
    <w:p w14:paraId="6B64664A" w14:textId="77777777" w:rsidR="000313F8" w:rsidRPr="00875197" w:rsidRDefault="000313F8" w:rsidP="000B46D5">
      <w:pPr>
        <w:autoSpaceDE w:val="0"/>
        <w:autoSpaceDN w:val="0"/>
        <w:adjustRightInd w:val="0"/>
        <w:spacing w:after="0" w:line="240" w:lineRule="auto"/>
        <w:rPr>
          <w:rFonts w:ascii="Arial" w:eastAsia="Arial" w:hAnsi="Arial" w:cs="Arial"/>
          <w:bCs/>
          <w:sz w:val="22"/>
          <w:szCs w:val="22"/>
        </w:rPr>
      </w:pPr>
    </w:p>
    <w:p w14:paraId="05B503BF" w14:textId="3438DADC" w:rsidR="00A717BC" w:rsidRPr="00875197" w:rsidRDefault="000313F8" w:rsidP="000B46D5">
      <w:pPr>
        <w:autoSpaceDE w:val="0"/>
        <w:autoSpaceDN w:val="0"/>
        <w:adjustRightInd w:val="0"/>
        <w:spacing w:after="0" w:line="240" w:lineRule="auto"/>
        <w:rPr>
          <w:rFonts w:ascii="Arial" w:eastAsia="Arial" w:hAnsi="Arial" w:cs="Arial"/>
          <w:bCs/>
          <w:sz w:val="22"/>
          <w:szCs w:val="22"/>
        </w:rPr>
      </w:pPr>
      <w:r w:rsidRPr="00875197">
        <w:rPr>
          <w:rFonts w:ascii="Arial" w:eastAsia="Arial" w:hAnsi="Arial" w:cs="Arial"/>
          <w:bCs/>
          <w:sz w:val="22"/>
          <w:szCs w:val="22"/>
        </w:rPr>
        <w:t xml:space="preserve">The </w:t>
      </w:r>
      <w:r w:rsidR="00730F76" w:rsidRPr="00875197">
        <w:rPr>
          <w:rFonts w:ascii="Arial" w:eastAsia="Arial" w:hAnsi="Arial" w:cs="Arial"/>
          <w:bCs/>
          <w:sz w:val="22"/>
          <w:szCs w:val="22"/>
        </w:rPr>
        <w:t>school</w:t>
      </w:r>
      <w:r w:rsidR="004E1EB2" w:rsidRPr="00875197">
        <w:rPr>
          <w:rFonts w:ascii="Arial" w:eastAsia="Arial" w:hAnsi="Arial" w:cs="Arial"/>
          <w:bCs/>
          <w:sz w:val="22"/>
          <w:szCs w:val="22"/>
        </w:rPr>
        <w:t xml:space="preserve"> </w:t>
      </w:r>
      <w:r w:rsidRPr="00875197">
        <w:rPr>
          <w:rFonts w:ascii="Arial" w:eastAsia="Arial" w:hAnsi="Arial" w:cs="Arial"/>
          <w:bCs/>
          <w:sz w:val="22"/>
          <w:szCs w:val="22"/>
        </w:rPr>
        <w:t>pays full regard to DfE guidance ‘Keeping Childr</w:t>
      </w:r>
      <w:r w:rsidR="00D063AF" w:rsidRPr="00875197">
        <w:rPr>
          <w:rFonts w:ascii="Arial" w:eastAsia="Arial" w:hAnsi="Arial" w:cs="Arial"/>
          <w:bCs/>
          <w:sz w:val="22"/>
          <w:szCs w:val="22"/>
        </w:rPr>
        <w:t xml:space="preserve">en Safe in Education’ </w:t>
      </w:r>
      <w:r w:rsidR="00F44716" w:rsidRPr="00875197">
        <w:rPr>
          <w:rFonts w:ascii="Arial" w:eastAsia="Arial" w:hAnsi="Arial" w:cs="Arial"/>
          <w:bCs/>
          <w:sz w:val="22"/>
          <w:szCs w:val="22"/>
        </w:rPr>
        <w:t>202</w:t>
      </w:r>
      <w:r w:rsidR="00766D30" w:rsidRPr="00875197">
        <w:rPr>
          <w:rFonts w:ascii="Arial" w:eastAsia="Arial" w:hAnsi="Arial" w:cs="Arial"/>
          <w:bCs/>
          <w:sz w:val="22"/>
          <w:szCs w:val="22"/>
        </w:rPr>
        <w:t>3</w:t>
      </w:r>
      <w:r w:rsidR="00D96B6D" w:rsidRPr="00875197">
        <w:rPr>
          <w:rFonts w:ascii="Arial" w:eastAsia="Arial" w:hAnsi="Arial" w:cs="Arial"/>
          <w:bCs/>
          <w:sz w:val="22"/>
          <w:szCs w:val="22"/>
        </w:rPr>
        <w:t>,</w:t>
      </w:r>
      <w:r w:rsidR="003178E2" w:rsidRPr="00875197">
        <w:rPr>
          <w:rFonts w:ascii="Arial" w:hAnsi="Arial" w:cs="Arial"/>
          <w:sz w:val="22"/>
          <w:szCs w:val="22"/>
        </w:rPr>
        <w:t xml:space="preserve"> </w:t>
      </w:r>
      <w:r w:rsidR="003178E2" w:rsidRPr="00875197">
        <w:rPr>
          <w:rFonts w:ascii="Arial" w:eastAsia="Arial" w:hAnsi="Arial" w:cs="Arial"/>
          <w:bCs/>
          <w:sz w:val="22"/>
          <w:szCs w:val="22"/>
        </w:rPr>
        <w:t xml:space="preserve">Disqualification under the Childcare Act 2006 </w:t>
      </w:r>
      <w:r w:rsidR="00C83D26" w:rsidRPr="00875197">
        <w:rPr>
          <w:rFonts w:ascii="Arial" w:eastAsia="Arial" w:hAnsi="Arial" w:cs="Arial"/>
          <w:bCs/>
          <w:sz w:val="22"/>
          <w:szCs w:val="22"/>
        </w:rPr>
        <w:t>and</w:t>
      </w:r>
      <w:r w:rsidRPr="00875197">
        <w:rPr>
          <w:rFonts w:ascii="Arial" w:eastAsia="Arial" w:hAnsi="Arial" w:cs="Arial"/>
          <w:bCs/>
          <w:sz w:val="22"/>
          <w:szCs w:val="22"/>
        </w:rPr>
        <w:t xml:space="preserve"> with reference to the ‘Position of Trust’ offence (Sexual Offences Act 2003). We ensure that all appropriate measures are applied in relation to everyone who works in the </w:t>
      </w:r>
      <w:r w:rsidR="00730F76" w:rsidRPr="00875197">
        <w:rPr>
          <w:rFonts w:ascii="Arial" w:eastAsia="Arial" w:hAnsi="Arial" w:cs="Arial"/>
          <w:bCs/>
          <w:sz w:val="22"/>
          <w:szCs w:val="22"/>
        </w:rPr>
        <w:t>school</w:t>
      </w:r>
      <w:r w:rsidR="004E1EB2" w:rsidRPr="00875197">
        <w:rPr>
          <w:rFonts w:ascii="Arial" w:eastAsia="Arial" w:hAnsi="Arial" w:cs="Arial"/>
          <w:bCs/>
          <w:sz w:val="22"/>
          <w:szCs w:val="22"/>
        </w:rPr>
        <w:t xml:space="preserve"> </w:t>
      </w:r>
      <w:r w:rsidRPr="00875197">
        <w:rPr>
          <w:rFonts w:ascii="Arial" w:eastAsia="Arial" w:hAnsi="Arial" w:cs="Arial"/>
          <w:bCs/>
          <w:sz w:val="22"/>
          <w:szCs w:val="22"/>
        </w:rPr>
        <w:t xml:space="preserve">who is likely to be perceived by the children as a safe and trustworthy adult. </w:t>
      </w:r>
    </w:p>
    <w:p w14:paraId="0C5D685E" w14:textId="77777777" w:rsidR="00A717BC" w:rsidRPr="00875197" w:rsidRDefault="00A717BC" w:rsidP="000B46D5">
      <w:pPr>
        <w:autoSpaceDE w:val="0"/>
        <w:autoSpaceDN w:val="0"/>
        <w:adjustRightInd w:val="0"/>
        <w:spacing w:after="0" w:line="240" w:lineRule="auto"/>
        <w:rPr>
          <w:rFonts w:ascii="Arial" w:eastAsia="Arial" w:hAnsi="Arial" w:cs="Arial"/>
          <w:bCs/>
          <w:sz w:val="22"/>
          <w:szCs w:val="22"/>
        </w:rPr>
      </w:pPr>
    </w:p>
    <w:p w14:paraId="7679978A" w14:textId="77777777" w:rsidR="000313F8" w:rsidRPr="00875197" w:rsidRDefault="000313F8" w:rsidP="000B46D5">
      <w:pPr>
        <w:autoSpaceDE w:val="0"/>
        <w:autoSpaceDN w:val="0"/>
        <w:adjustRightInd w:val="0"/>
        <w:spacing w:after="0" w:line="240" w:lineRule="auto"/>
        <w:rPr>
          <w:rFonts w:ascii="Arial" w:eastAsia="Arial" w:hAnsi="Arial" w:cs="Arial"/>
          <w:bCs/>
          <w:sz w:val="22"/>
          <w:szCs w:val="22"/>
        </w:rPr>
      </w:pPr>
      <w:r w:rsidRPr="00875197">
        <w:rPr>
          <w:rFonts w:ascii="Arial" w:eastAsia="Arial" w:hAnsi="Arial" w:cs="Arial"/>
          <w:bCs/>
          <w:sz w:val="22"/>
          <w:szCs w:val="22"/>
        </w:rPr>
        <w:t>We do this by:</w:t>
      </w:r>
    </w:p>
    <w:p w14:paraId="31B78E95" w14:textId="77777777" w:rsidR="000313F8" w:rsidRPr="00875197" w:rsidRDefault="000313F8" w:rsidP="000B46D5">
      <w:pPr>
        <w:autoSpaceDE w:val="0"/>
        <w:autoSpaceDN w:val="0"/>
        <w:adjustRightInd w:val="0"/>
        <w:spacing w:after="0" w:line="240" w:lineRule="auto"/>
        <w:rPr>
          <w:rFonts w:ascii="Arial" w:eastAsia="Arial" w:hAnsi="Arial" w:cs="Arial"/>
          <w:bCs/>
          <w:sz w:val="22"/>
          <w:szCs w:val="22"/>
        </w:rPr>
      </w:pPr>
    </w:p>
    <w:p w14:paraId="69E5B0EF" w14:textId="47AADE48" w:rsidR="000313F8" w:rsidRPr="00875197" w:rsidRDefault="000313F8" w:rsidP="25C3593D">
      <w:pPr>
        <w:autoSpaceDE w:val="0"/>
        <w:autoSpaceDN w:val="0"/>
        <w:adjustRightInd w:val="0"/>
        <w:spacing w:after="0" w:line="240" w:lineRule="auto"/>
        <w:rPr>
          <w:rFonts w:ascii="Arial" w:eastAsia="Arial" w:hAnsi="Arial" w:cs="Arial"/>
          <w:sz w:val="22"/>
          <w:szCs w:val="22"/>
        </w:rPr>
      </w:pPr>
      <w:r w:rsidRPr="00875197">
        <w:rPr>
          <w:rFonts w:ascii="Arial" w:eastAsia="Arial" w:hAnsi="Arial" w:cs="Arial"/>
          <w:sz w:val="22"/>
          <w:szCs w:val="22"/>
        </w:rPr>
        <w:t>Operating safe</w:t>
      </w:r>
      <w:r w:rsidR="00A55ECB" w:rsidRPr="00875197">
        <w:rPr>
          <w:rFonts w:ascii="Arial" w:eastAsia="Arial" w:hAnsi="Arial" w:cs="Arial"/>
          <w:sz w:val="22"/>
          <w:szCs w:val="22"/>
        </w:rPr>
        <w:t>r</w:t>
      </w:r>
      <w:r w:rsidRPr="00875197">
        <w:rPr>
          <w:rFonts w:ascii="Arial" w:eastAsia="Arial" w:hAnsi="Arial" w:cs="Arial"/>
          <w:sz w:val="22"/>
          <w:szCs w:val="22"/>
        </w:rPr>
        <w:t xml:space="preserve"> recruitment practices including appropriate Disclosure and Barring Service (DBS) and reference checks, verifying identity</w:t>
      </w:r>
      <w:r w:rsidR="00FF7BF3" w:rsidRPr="00875197">
        <w:rPr>
          <w:rFonts w:ascii="Arial" w:eastAsia="Arial" w:hAnsi="Arial" w:cs="Arial"/>
          <w:sz w:val="22"/>
          <w:szCs w:val="22"/>
        </w:rPr>
        <w:t>,</w:t>
      </w:r>
      <w:r w:rsidRPr="00875197">
        <w:rPr>
          <w:rFonts w:ascii="Arial" w:eastAsia="Arial" w:hAnsi="Arial" w:cs="Arial"/>
          <w:sz w:val="22"/>
          <w:szCs w:val="22"/>
        </w:rPr>
        <w:t xml:space="preserve"> academic and vocational qualifications, obtaining professional references, checking previous employment </w:t>
      </w:r>
      <w:bookmarkStart w:id="87" w:name="_Int_ot9dcXEm"/>
      <w:r w:rsidRPr="00875197">
        <w:rPr>
          <w:rFonts w:ascii="Arial" w:eastAsia="Arial" w:hAnsi="Arial" w:cs="Arial"/>
          <w:sz w:val="22"/>
          <w:szCs w:val="22"/>
        </w:rPr>
        <w:t>history</w:t>
      </w:r>
      <w:bookmarkEnd w:id="87"/>
      <w:r w:rsidR="0020747B" w:rsidRPr="00875197">
        <w:rPr>
          <w:rFonts w:ascii="Arial" w:eastAsia="Arial" w:hAnsi="Arial" w:cs="Arial"/>
          <w:sz w:val="22"/>
          <w:szCs w:val="22"/>
        </w:rPr>
        <w:t xml:space="preserve"> and ensuring the person has the right to work in the UK</w:t>
      </w:r>
      <w:r w:rsidR="00D11F5C" w:rsidRPr="00875197">
        <w:rPr>
          <w:rFonts w:ascii="Arial" w:eastAsia="Arial" w:hAnsi="Arial" w:cs="Arial"/>
          <w:sz w:val="22"/>
          <w:szCs w:val="22"/>
        </w:rPr>
        <w:t>.</w:t>
      </w:r>
      <w:r w:rsidRPr="00875197">
        <w:rPr>
          <w:rFonts w:ascii="Arial" w:eastAsia="Arial" w:hAnsi="Arial" w:cs="Arial"/>
          <w:sz w:val="22"/>
          <w:szCs w:val="22"/>
        </w:rPr>
        <w:t xml:space="preserve"> </w:t>
      </w:r>
      <w:r w:rsidR="00FF7BF3" w:rsidRPr="00875197">
        <w:rPr>
          <w:rFonts w:ascii="Arial" w:eastAsia="Arial" w:hAnsi="Arial" w:cs="Arial"/>
          <w:sz w:val="22"/>
          <w:szCs w:val="22"/>
        </w:rPr>
        <w:t xml:space="preserve">Our </w:t>
      </w:r>
      <w:r w:rsidR="0082598F" w:rsidRPr="00875197">
        <w:rPr>
          <w:rFonts w:ascii="Arial" w:eastAsia="Arial" w:hAnsi="Arial" w:cs="Arial"/>
          <w:sz w:val="22"/>
          <w:szCs w:val="22"/>
        </w:rPr>
        <w:t>practices also</w:t>
      </w:r>
      <w:r w:rsidRPr="00875197">
        <w:rPr>
          <w:rFonts w:ascii="Arial" w:eastAsia="Arial" w:hAnsi="Arial" w:cs="Arial"/>
          <w:sz w:val="22"/>
          <w:szCs w:val="22"/>
        </w:rPr>
        <w:t xml:space="preserve"> </w:t>
      </w:r>
      <w:r w:rsidR="0082598F" w:rsidRPr="00875197">
        <w:rPr>
          <w:rFonts w:ascii="Arial" w:eastAsia="Arial" w:hAnsi="Arial" w:cs="Arial"/>
          <w:sz w:val="22"/>
          <w:szCs w:val="22"/>
        </w:rPr>
        <w:t>include</w:t>
      </w:r>
      <w:r w:rsidRPr="00875197">
        <w:rPr>
          <w:rFonts w:ascii="Arial" w:eastAsia="Arial" w:hAnsi="Arial" w:cs="Arial"/>
          <w:sz w:val="22"/>
          <w:szCs w:val="22"/>
        </w:rPr>
        <w:t xml:space="preserve"> undert</w:t>
      </w:r>
      <w:r w:rsidR="00A55ECB" w:rsidRPr="00875197">
        <w:rPr>
          <w:rFonts w:ascii="Arial" w:eastAsia="Arial" w:hAnsi="Arial" w:cs="Arial"/>
          <w:sz w:val="22"/>
          <w:szCs w:val="22"/>
        </w:rPr>
        <w:t xml:space="preserve">aking interviews and checking if </w:t>
      </w:r>
      <w:r w:rsidR="0007420F" w:rsidRPr="00875197">
        <w:rPr>
          <w:rFonts w:ascii="Arial" w:eastAsia="Arial" w:hAnsi="Arial" w:cs="Arial"/>
          <w:sz w:val="22"/>
          <w:szCs w:val="22"/>
        </w:rPr>
        <w:t>individuals</w:t>
      </w:r>
      <w:r w:rsidR="00A55ECB" w:rsidRPr="00875197">
        <w:rPr>
          <w:rFonts w:ascii="Arial" w:eastAsia="Arial" w:hAnsi="Arial" w:cs="Arial"/>
          <w:sz w:val="22"/>
          <w:szCs w:val="22"/>
        </w:rPr>
        <w:t xml:space="preserve"> are barred or prohibited from working with children</w:t>
      </w:r>
      <w:r w:rsidRPr="00875197">
        <w:rPr>
          <w:rFonts w:ascii="Arial" w:eastAsia="Arial" w:hAnsi="Arial" w:cs="Arial"/>
          <w:sz w:val="22"/>
          <w:szCs w:val="22"/>
        </w:rPr>
        <w:t xml:space="preserve"> in accordance with DBS and Depa</w:t>
      </w:r>
      <w:r w:rsidR="00B50D68" w:rsidRPr="00875197">
        <w:rPr>
          <w:rFonts w:ascii="Arial" w:eastAsia="Arial" w:hAnsi="Arial" w:cs="Arial"/>
          <w:sz w:val="22"/>
          <w:szCs w:val="22"/>
        </w:rPr>
        <w:t>rtment for Education</w:t>
      </w:r>
      <w:r w:rsidR="0020747B" w:rsidRPr="00875197">
        <w:rPr>
          <w:rFonts w:ascii="Arial" w:eastAsia="Arial" w:hAnsi="Arial" w:cs="Arial"/>
          <w:sz w:val="22"/>
          <w:szCs w:val="22"/>
        </w:rPr>
        <w:t xml:space="preserve"> (DfE)</w:t>
      </w:r>
      <w:r w:rsidR="00B50D68" w:rsidRPr="00875197">
        <w:rPr>
          <w:rFonts w:ascii="Arial" w:eastAsia="Arial" w:hAnsi="Arial" w:cs="Arial"/>
          <w:sz w:val="22"/>
          <w:szCs w:val="22"/>
        </w:rPr>
        <w:t xml:space="preserve"> guidance.</w:t>
      </w:r>
      <w:r w:rsidR="00E72522" w:rsidRPr="00875197">
        <w:rPr>
          <w:rFonts w:ascii="Arial" w:eastAsia="Arial" w:hAnsi="Arial" w:cs="Arial"/>
          <w:sz w:val="22"/>
          <w:szCs w:val="22"/>
        </w:rPr>
        <w:t xml:space="preserve"> We also complete online</w:t>
      </w:r>
      <w:r w:rsidR="00766D30" w:rsidRPr="00875197">
        <w:rPr>
          <w:rFonts w:ascii="Arial" w:eastAsia="Arial" w:hAnsi="Arial" w:cs="Arial"/>
          <w:sz w:val="22"/>
          <w:szCs w:val="22"/>
        </w:rPr>
        <w:t xml:space="preserve"> checks</w:t>
      </w:r>
      <w:r w:rsidR="00D8169A" w:rsidRPr="00875197">
        <w:rPr>
          <w:rFonts w:ascii="Arial" w:eastAsia="Arial" w:hAnsi="Arial" w:cs="Arial"/>
          <w:sz w:val="22"/>
          <w:szCs w:val="22"/>
        </w:rPr>
        <w:t xml:space="preserve"> </w:t>
      </w:r>
      <w:r w:rsidR="00E72522" w:rsidRPr="00875197">
        <w:rPr>
          <w:rFonts w:ascii="Arial" w:eastAsia="Arial" w:hAnsi="Arial" w:cs="Arial"/>
          <w:sz w:val="22"/>
          <w:szCs w:val="22"/>
        </w:rPr>
        <w:t>as set out in KCSiE. We</w:t>
      </w:r>
      <w:r w:rsidR="00D8169A" w:rsidRPr="00875197">
        <w:rPr>
          <w:rFonts w:ascii="Arial" w:eastAsia="Arial" w:hAnsi="Arial" w:cs="Arial"/>
          <w:sz w:val="22"/>
          <w:szCs w:val="22"/>
        </w:rPr>
        <w:t xml:space="preserve"> maintain a single central record </w:t>
      </w:r>
      <w:r w:rsidR="00BE79BF" w:rsidRPr="00875197">
        <w:rPr>
          <w:rFonts w:ascii="Arial" w:eastAsia="Arial" w:hAnsi="Arial" w:cs="Arial"/>
          <w:sz w:val="22"/>
          <w:szCs w:val="22"/>
        </w:rPr>
        <w:t xml:space="preserve">to evidence checks completed for staff and volunteers working in the </w:t>
      </w:r>
      <w:r w:rsidR="00730F76" w:rsidRPr="00875197">
        <w:rPr>
          <w:rFonts w:ascii="Arial" w:eastAsia="Arial" w:hAnsi="Arial" w:cs="Arial"/>
          <w:sz w:val="22"/>
          <w:szCs w:val="22"/>
        </w:rPr>
        <w:t>school</w:t>
      </w:r>
      <w:r w:rsidR="004E1EB2" w:rsidRPr="00875197">
        <w:rPr>
          <w:rFonts w:ascii="Arial" w:eastAsia="Arial" w:hAnsi="Arial" w:cs="Arial"/>
          <w:sz w:val="22"/>
          <w:szCs w:val="22"/>
        </w:rPr>
        <w:t xml:space="preserve"> </w:t>
      </w:r>
      <w:r w:rsidR="00BE79BF" w:rsidRPr="00875197">
        <w:rPr>
          <w:rFonts w:ascii="Arial" w:eastAsia="Arial" w:hAnsi="Arial" w:cs="Arial"/>
          <w:sz w:val="22"/>
          <w:szCs w:val="22"/>
        </w:rPr>
        <w:t xml:space="preserve">community. This document is reviewed termly by a </w:t>
      </w:r>
      <w:r w:rsidR="00152693" w:rsidRPr="00875197">
        <w:rPr>
          <w:rFonts w:ascii="Arial" w:eastAsia="Arial" w:hAnsi="Arial" w:cs="Arial"/>
          <w:sz w:val="22"/>
          <w:szCs w:val="22"/>
        </w:rPr>
        <w:t>m</w:t>
      </w:r>
      <w:r w:rsidR="00BE79BF" w:rsidRPr="00875197">
        <w:rPr>
          <w:rFonts w:ascii="Arial" w:eastAsia="Arial" w:hAnsi="Arial" w:cs="Arial"/>
          <w:sz w:val="22"/>
          <w:szCs w:val="22"/>
        </w:rPr>
        <w:t>ember of</w:t>
      </w:r>
      <w:r w:rsidR="00152693" w:rsidRPr="00875197">
        <w:rPr>
          <w:rFonts w:ascii="Arial" w:eastAsia="Arial" w:hAnsi="Arial" w:cs="Arial"/>
          <w:sz w:val="22"/>
          <w:szCs w:val="22"/>
        </w:rPr>
        <w:t xml:space="preserve"> the SLT</w:t>
      </w:r>
      <w:r w:rsidR="008E04E6" w:rsidRPr="00875197">
        <w:rPr>
          <w:rFonts w:ascii="Arial" w:eastAsia="Arial" w:hAnsi="Arial" w:cs="Arial"/>
          <w:sz w:val="22"/>
          <w:szCs w:val="22"/>
        </w:rPr>
        <w:t>.</w:t>
      </w:r>
    </w:p>
    <w:p w14:paraId="27FD9F2E" w14:textId="77777777" w:rsidR="00F43C85" w:rsidRPr="00875197" w:rsidRDefault="00F43C85" w:rsidP="000B46D5">
      <w:pPr>
        <w:autoSpaceDE w:val="0"/>
        <w:autoSpaceDN w:val="0"/>
        <w:adjustRightInd w:val="0"/>
        <w:spacing w:after="0" w:line="240" w:lineRule="auto"/>
        <w:rPr>
          <w:rFonts w:ascii="Arial" w:eastAsia="Arial" w:hAnsi="Arial" w:cs="Arial"/>
          <w:bCs/>
          <w:sz w:val="22"/>
          <w:szCs w:val="22"/>
        </w:rPr>
      </w:pPr>
    </w:p>
    <w:p w14:paraId="32563365" w14:textId="6E7B9AFB" w:rsidR="00F43C85" w:rsidRPr="00875197" w:rsidRDefault="00F43C85" w:rsidP="002873EB">
      <w:pPr>
        <w:numPr>
          <w:ilvl w:val="0"/>
          <w:numId w:val="40"/>
        </w:numPr>
        <w:spacing w:after="0" w:line="240" w:lineRule="auto"/>
        <w:ind w:left="360"/>
        <w:rPr>
          <w:rFonts w:ascii="Arial" w:hAnsi="Arial" w:cs="Arial"/>
          <w:sz w:val="22"/>
          <w:szCs w:val="22"/>
        </w:rPr>
      </w:pPr>
      <w:r w:rsidRPr="00875197">
        <w:rPr>
          <w:rFonts w:ascii="Arial" w:hAnsi="Arial" w:cs="Arial"/>
          <w:sz w:val="22"/>
          <w:szCs w:val="22"/>
        </w:rPr>
        <w:t>All members of staff are required to work within our clear guidelines on safer working practice as outlined in the school</w:t>
      </w:r>
      <w:r w:rsidR="004E1EB2" w:rsidRPr="00875197">
        <w:rPr>
          <w:rFonts w:ascii="Arial" w:hAnsi="Arial" w:cs="Arial"/>
          <w:sz w:val="22"/>
          <w:szCs w:val="22"/>
        </w:rPr>
        <w:t xml:space="preserve"> B</w:t>
      </w:r>
      <w:r w:rsidRPr="00875197">
        <w:rPr>
          <w:rFonts w:ascii="Arial" w:hAnsi="Arial" w:cs="Arial"/>
          <w:sz w:val="22"/>
          <w:szCs w:val="22"/>
        </w:rPr>
        <w:t>ehaviour policy</w:t>
      </w:r>
      <w:r w:rsidR="004E1EB2" w:rsidRPr="00875197">
        <w:rPr>
          <w:rFonts w:ascii="Arial" w:hAnsi="Arial" w:cs="Arial"/>
          <w:sz w:val="22"/>
          <w:szCs w:val="22"/>
        </w:rPr>
        <w:t xml:space="preserve"> </w:t>
      </w:r>
      <w:r w:rsidRPr="00875197">
        <w:rPr>
          <w:rFonts w:ascii="Arial" w:hAnsi="Arial" w:cs="Arial"/>
          <w:sz w:val="22"/>
          <w:szCs w:val="22"/>
        </w:rPr>
        <w:t>/</w:t>
      </w:r>
      <w:r w:rsidR="004E1EB2" w:rsidRPr="00875197">
        <w:rPr>
          <w:rFonts w:ascii="Arial" w:hAnsi="Arial" w:cs="Arial"/>
          <w:sz w:val="22"/>
          <w:szCs w:val="22"/>
        </w:rPr>
        <w:t xml:space="preserve"> </w:t>
      </w:r>
      <w:r w:rsidRPr="00875197">
        <w:rPr>
          <w:rFonts w:ascii="Arial" w:hAnsi="Arial" w:cs="Arial"/>
          <w:sz w:val="22"/>
          <w:szCs w:val="22"/>
        </w:rPr>
        <w:t xml:space="preserve">code of conduct. </w:t>
      </w:r>
    </w:p>
    <w:p w14:paraId="4391927A" w14:textId="77777777" w:rsidR="004E1EB2" w:rsidRPr="00875197" w:rsidRDefault="004E1EB2" w:rsidP="004E1EB2">
      <w:pPr>
        <w:spacing w:after="0" w:line="240" w:lineRule="auto"/>
        <w:ind w:left="360"/>
        <w:rPr>
          <w:rFonts w:ascii="Arial" w:hAnsi="Arial" w:cs="Arial"/>
          <w:sz w:val="22"/>
          <w:szCs w:val="22"/>
        </w:rPr>
      </w:pPr>
    </w:p>
    <w:p w14:paraId="51BE0D71" w14:textId="4B43B295" w:rsidR="00F43C85" w:rsidRPr="00875197" w:rsidRDefault="00F43C85" w:rsidP="002873EB">
      <w:pPr>
        <w:numPr>
          <w:ilvl w:val="0"/>
          <w:numId w:val="40"/>
        </w:numPr>
        <w:spacing w:after="0" w:line="240" w:lineRule="auto"/>
        <w:ind w:left="360"/>
        <w:rPr>
          <w:rFonts w:ascii="Arial" w:hAnsi="Arial" w:cs="Arial"/>
          <w:sz w:val="22"/>
          <w:szCs w:val="22"/>
        </w:rPr>
      </w:pPr>
      <w:r w:rsidRPr="00875197">
        <w:rPr>
          <w:rFonts w:ascii="Arial" w:hAnsi="Arial" w:cs="Arial"/>
          <w:bCs/>
          <w:sz w:val="22"/>
          <w:szCs w:val="22"/>
        </w:rPr>
        <w:t xml:space="preserve">The DSL will ensure that all staff and volunteers </w:t>
      </w:r>
      <w:r w:rsidRPr="00875197">
        <w:rPr>
          <w:rFonts w:ascii="Arial" w:hAnsi="Arial" w:cs="Arial"/>
          <w:sz w:val="22"/>
          <w:szCs w:val="22"/>
        </w:rPr>
        <w:t xml:space="preserve">(including agency and third-party staff) </w:t>
      </w:r>
      <w:r w:rsidRPr="00875197">
        <w:rPr>
          <w:rFonts w:ascii="Arial" w:hAnsi="Arial" w:cs="Arial"/>
          <w:bCs/>
          <w:sz w:val="22"/>
          <w:szCs w:val="22"/>
        </w:rPr>
        <w:t xml:space="preserve">have read our Safeguarding and child protection policy and are </w:t>
      </w:r>
      <w:r w:rsidRPr="00875197">
        <w:rPr>
          <w:rFonts w:ascii="Arial" w:hAnsi="Arial" w:cs="Arial"/>
          <w:sz w:val="22"/>
          <w:szCs w:val="22"/>
        </w:rPr>
        <w:t>aware of the school</w:t>
      </w:r>
      <w:r w:rsidR="004E1EB2" w:rsidRPr="00875197">
        <w:rPr>
          <w:rFonts w:ascii="Arial" w:hAnsi="Arial" w:cs="Arial"/>
          <w:sz w:val="22"/>
          <w:szCs w:val="22"/>
        </w:rPr>
        <w:t xml:space="preserve"> </w:t>
      </w:r>
      <w:r w:rsidRPr="00875197">
        <w:rPr>
          <w:rFonts w:ascii="Arial" w:hAnsi="Arial" w:cs="Arial"/>
          <w:sz w:val="22"/>
          <w:szCs w:val="22"/>
        </w:rPr>
        <w:t xml:space="preserve">expectations regarding safe and professional practice via the staff </w:t>
      </w:r>
      <w:r w:rsidR="004E1EB2" w:rsidRPr="00875197">
        <w:rPr>
          <w:rFonts w:ascii="Arial" w:hAnsi="Arial" w:cs="Arial"/>
          <w:sz w:val="22"/>
          <w:szCs w:val="22"/>
        </w:rPr>
        <w:t>B</w:t>
      </w:r>
      <w:r w:rsidRPr="00875197">
        <w:rPr>
          <w:rFonts w:ascii="Arial" w:hAnsi="Arial" w:cs="Arial"/>
          <w:sz w:val="22"/>
          <w:szCs w:val="22"/>
        </w:rPr>
        <w:t>ehaviour policy</w:t>
      </w:r>
      <w:r w:rsidR="004E1EB2" w:rsidRPr="00875197">
        <w:rPr>
          <w:rFonts w:ascii="Arial" w:hAnsi="Arial" w:cs="Arial"/>
          <w:sz w:val="22"/>
          <w:szCs w:val="22"/>
        </w:rPr>
        <w:t xml:space="preserve"> </w:t>
      </w:r>
      <w:r w:rsidRPr="00875197">
        <w:rPr>
          <w:rFonts w:ascii="Arial" w:hAnsi="Arial" w:cs="Arial"/>
          <w:sz w:val="22"/>
          <w:szCs w:val="22"/>
        </w:rPr>
        <w:t>/</w:t>
      </w:r>
      <w:r w:rsidR="004E1EB2" w:rsidRPr="00875197">
        <w:rPr>
          <w:rFonts w:ascii="Arial" w:hAnsi="Arial" w:cs="Arial"/>
          <w:sz w:val="22"/>
          <w:szCs w:val="22"/>
        </w:rPr>
        <w:t xml:space="preserve"> </w:t>
      </w:r>
      <w:r w:rsidRPr="00875197">
        <w:rPr>
          <w:rFonts w:ascii="Arial" w:hAnsi="Arial" w:cs="Arial"/>
          <w:sz w:val="22"/>
          <w:szCs w:val="22"/>
        </w:rPr>
        <w:t>code of conduct and Acceptable Use Policy (AUP)</w:t>
      </w:r>
      <w:r w:rsidRPr="00875197">
        <w:rPr>
          <w:rFonts w:ascii="Arial" w:hAnsi="Arial" w:cs="Arial"/>
          <w:bCs/>
          <w:sz w:val="22"/>
          <w:szCs w:val="22"/>
        </w:rPr>
        <w:t xml:space="preserve">. </w:t>
      </w:r>
    </w:p>
    <w:p w14:paraId="124EBEB7" w14:textId="77777777" w:rsidR="004E1EB2" w:rsidRPr="00875197" w:rsidRDefault="004E1EB2" w:rsidP="004E1EB2">
      <w:pPr>
        <w:pStyle w:val="ListParagraph"/>
        <w:rPr>
          <w:rFonts w:ascii="Arial" w:hAnsi="Arial" w:cs="Arial"/>
          <w:sz w:val="22"/>
          <w:szCs w:val="22"/>
        </w:rPr>
      </w:pPr>
    </w:p>
    <w:p w14:paraId="03167980" w14:textId="64CBB86B" w:rsidR="00F43C85" w:rsidRPr="00875197" w:rsidRDefault="00F43C85" w:rsidP="002873EB">
      <w:pPr>
        <w:numPr>
          <w:ilvl w:val="0"/>
          <w:numId w:val="40"/>
        </w:numPr>
        <w:spacing w:after="0" w:line="240" w:lineRule="auto"/>
        <w:ind w:left="360"/>
        <w:rPr>
          <w:rFonts w:ascii="Arial" w:hAnsi="Arial" w:cs="Arial"/>
          <w:sz w:val="22"/>
          <w:szCs w:val="22"/>
        </w:rPr>
      </w:pPr>
      <w:r w:rsidRPr="00875197">
        <w:rPr>
          <w:rFonts w:ascii="Arial" w:hAnsi="Arial" w:cs="Arial"/>
          <w:sz w:val="22"/>
          <w:szCs w:val="22"/>
        </w:rPr>
        <w:t>Staff will be made aware of the school</w:t>
      </w:r>
      <w:r w:rsidR="004E1EB2" w:rsidRPr="00875197">
        <w:rPr>
          <w:rFonts w:ascii="Arial" w:hAnsi="Arial" w:cs="Arial"/>
          <w:sz w:val="22"/>
          <w:szCs w:val="22"/>
        </w:rPr>
        <w:t xml:space="preserve"> </w:t>
      </w:r>
      <w:r w:rsidRPr="00875197">
        <w:rPr>
          <w:rFonts w:ascii="Arial" w:hAnsi="Arial" w:cs="Arial"/>
          <w:sz w:val="22"/>
          <w:szCs w:val="22"/>
        </w:rPr>
        <w:t xml:space="preserve">behaviour management and physical intervention policies. Staff will manage behaviour effectively to ensure a good and safe educational environment and will have a clear understanding of the needs of all children. Any physical interventions and/or use of reasonable force will be in line with our agreed policy and procedures, and national guidance. </w:t>
      </w:r>
    </w:p>
    <w:p w14:paraId="103FE7FD" w14:textId="77777777" w:rsidR="00F43C85" w:rsidRPr="00875197" w:rsidRDefault="00F43C85" w:rsidP="00F43C85">
      <w:pPr>
        <w:rPr>
          <w:rFonts w:ascii="Arial" w:hAnsi="Arial" w:cs="Arial"/>
          <w:sz w:val="22"/>
          <w:szCs w:val="22"/>
        </w:rPr>
      </w:pPr>
    </w:p>
    <w:p w14:paraId="48A0E559" w14:textId="18FC51BE" w:rsidR="00F43C85" w:rsidRPr="00875197" w:rsidRDefault="00F43C85" w:rsidP="002873EB">
      <w:pPr>
        <w:numPr>
          <w:ilvl w:val="0"/>
          <w:numId w:val="40"/>
        </w:numPr>
        <w:spacing w:after="0" w:line="240" w:lineRule="auto"/>
        <w:ind w:left="360"/>
        <w:rPr>
          <w:rFonts w:ascii="Arial" w:hAnsi="Arial" w:cs="Arial"/>
          <w:b/>
          <w:bCs/>
          <w:sz w:val="22"/>
          <w:szCs w:val="22"/>
        </w:rPr>
      </w:pPr>
      <w:r w:rsidRPr="00875197">
        <w:rPr>
          <w:rFonts w:ascii="Arial" w:hAnsi="Arial" w:cs="Arial"/>
          <w:sz w:val="22"/>
          <w:szCs w:val="22"/>
        </w:rPr>
        <w:t>All staff will be made aware of the professional risks associated with the use of social media and electronic communication (such as email, mobile phones, texting, social networking). Staff will adhere to relevant school</w:t>
      </w:r>
      <w:r w:rsidR="004E1EB2" w:rsidRPr="00875197">
        <w:rPr>
          <w:rFonts w:ascii="Arial" w:hAnsi="Arial" w:cs="Arial"/>
          <w:sz w:val="22"/>
          <w:szCs w:val="22"/>
        </w:rPr>
        <w:t xml:space="preserve"> </w:t>
      </w:r>
      <w:r w:rsidRPr="00875197">
        <w:rPr>
          <w:rFonts w:ascii="Arial" w:hAnsi="Arial" w:cs="Arial"/>
          <w:sz w:val="22"/>
          <w:szCs w:val="22"/>
        </w:rPr>
        <w:t xml:space="preserve">policies including staff behaviour policy, mobile and smart technology, Acceptable Use Policies (AUPs), and social media. </w:t>
      </w:r>
    </w:p>
    <w:p w14:paraId="4114725D" w14:textId="77777777" w:rsidR="000313F8" w:rsidRPr="00875197" w:rsidRDefault="000313F8" w:rsidP="000B46D5">
      <w:pPr>
        <w:autoSpaceDE w:val="0"/>
        <w:autoSpaceDN w:val="0"/>
        <w:adjustRightInd w:val="0"/>
        <w:spacing w:after="0" w:line="240" w:lineRule="auto"/>
        <w:rPr>
          <w:rFonts w:ascii="Arial" w:eastAsia="Arial" w:hAnsi="Arial" w:cs="Arial"/>
          <w:bCs/>
          <w:sz w:val="22"/>
          <w:szCs w:val="22"/>
        </w:rPr>
      </w:pPr>
    </w:p>
    <w:p w14:paraId="48743BF1" w14:textId="6A85742D" w:rsidR="000313F8" w:rsidRPr="00875197" w:rsidRDefault="00502484" w:rsidP="25C3593D">
      <w:pPr>
        <w:autoSpaceDE w:val="0"/>
        <w:autoSpaceDN w:val="0"/>
        <w:adjustRightInd w:val="0"/>
        <w:spacing w:after="0" w:line="240" w:lineRule="auto"/>
        <w:rPr>
          <w:rFonts w:ascii="Arial" w:eastAsia="Arial" w:hAnsi="Arial" w:cs="Arial"/>
          <w:sz w:val="22"/>
          <w:szCs w:val="22"/>
        </w:rPr>
      </w:pPr>
      <w:r w:rsidRPr="00875197">
        <w:rPr>
          <w:rFonts w:ascii="Arial" w:eastAsia="Arial" w:hAnsi="Arial" w:cs="Arial"/>
          <w:sz w:val="22"/>
          <w:szCs w:val="22"/>
        </w:rPr>
        <w:t>Every volunteer</w:t>
      </w:r>
      <w:r w:rsidR="00072D76" w:rsidRPr="00875197">
        <w:rPr>
          <w:rFonts w:ascii="Arial" w:eastAsia="Arial" w:hAnsi="Arial" w:cs="Arial"/>
          <w:sz w:val="22"/>
          <w:szCs w:val="22"/>
        </w:rPr>
        <w:t xml:space="preserve"> and </w:t>
      </w:r>
      <w:r w:rsidR="00B50D68" w:rsidRPr="00875197">
        <w:rPr>
          <w:rFonts w:ascii="Arial" w:eastAsia="Arial" w:hAnsi="Arial" w:cs="Arial"/>
          <w:sz w:val="22"/>
          <w:szCs w:val="22"/>
        </w:rPr>
        <w:t>member of staff</w:t>
      </w:r>
      <w:r w:rsidR="0099016C" w:rsidRPr="00875197">
        <w:rPr>
          <w:rFonts w:ascii="Arial" w:eastAsia="Arial" w:hAnsi="Arial" w:cs="Arial"/>
          <w:sz w:val="22"/>
          <w:szCs w:val="22"/>
        </w:rPr>
        <w:t xml:space="preserve"> (including supply staff and those contracted to deliver sports or other activities</w:t>
      </w:r>
      <w:r w:rsidR="006B35E1" w:rsidRPr="00875197">
        <w:rPr>
          <w:rFonts w:ascii="Arial" w:eastAsia="Arial" w:hAnsi="Arial" w:cs="Arial"/>
          <w:sz w:val="22"/>
          <w:szCs w:val="22"/>
        </w:rPr>
        <w:t xml:space="preserve"> such as counselling</w:t>
      </w:r>
      <w:r w:rsidR="0099016C" w:rsidRPr="00875197">
        <w:rPr>
          <w:rFonts w:ascii="Arial" w:eastAsia="Arial" w:hAnsi="Arial" w:cs="Arial"/>
          <w:sz w:val="22"/>
          <w:szCs w:val="22"/>
        </w:rPr>
        <w:t>)</w:t>
      </w:r>
      <w:r w:rsidR="00B50D68" w:rsidRPr="00875197">
        <w:rPr>
          <w:rFonts w:ascii="Arial" w:eastAsia="Arial" w:hAnsi="Arial" w:cs="Arial"/>
          <w:sz w:val="22"/>
          <w:szCs w:val="22"/>
        </w:rPr>
        <w:t xml:space="preserve"> has a ‘safeguarding induction’ </w:t>
      </w:r>
      <w:r w:rsidR="0007420F" w:rsidRPr="00875197">
        <w:rPr>
          <w:rFonts w:ascii="Arial" w:eastAsia="Arial" w:hAnsi="Arial" w:cs="Arial"/>
          <w:sz w:val="22"/>
          <w:szCs w:val="22"/>
        </w:rPr>
        <w:t>and we</w:t>
      </w:r>
      <w:r w:rsidR="00B50D68" w:rsidRPr="00875197">
        <w:rPr>
          <w:rFonts w:ascii="Arial" w:eastAsia="Arial" w:hAnsi="Arial" w:cs="Arial"/>
          <w:sz w:val="22"/>
          <w:szCs w:val="22"/>
        </w:rPr>
        <w:t xml:space="preserve"> ensure</w:t>
      </w:r>
      <w:r w:rsidR="000313F8" w:rsidRPr="00875197">
        <w:rPr>
          <w:rFonts w:ascii="Arial" w:eastAsia="Arial" w:hAnsi="Arial" w:cs="Arial"/>
          <w:sz w:val="22"/>
          <w:szCs w:val="22"/>
        </w:rPr>
        <w:t xml:space="preserve"> that staff and volunteers </w:t>
      </w:r>
      <w:r w:rsidR="0082598F" w:rsidRPr="00875197">
        <w:rPr>
          <w:rFonts w:ascii="Arial" w:eastAsia="Arial" w:hAnsi="Arial" w:cs="Arial"/>
          <w:sz w:val="22"/>
          <w:szCs w:val="22"/>
        </w:rPr>
        <w:t>always adhere to a published code of conduct and other relevant professional standards.</w:t>
      </w:r>
      <w:r w:rsidR="00B50D68" w:rsidRPr="00875197">
        <w:rPr>
          <w:rFonts w:ascii="Arial" w:eastAsia="Arial" w:hAnsi="Arial" w:cs="Arial"/>
          <w:sz w:val="22"/>
          <w:szCs w:val="22"/>
        </w:rPr>
        <w:t xml:space="preserve"> This extends to</w:t>
      </w:r>
      <w:r w:rsidR="000313F8" w:rsidRPr="00875197">
        <w:rPr>
          <w:rFonts w:ascii="Arial" w:eastAsia="Arial" w:hAnsi="Arial" w:cs="Arial"/>
          <w:sz w:val="22"/>
          <w:szCs w:val="22"/>
        </w:rPr>
        <w:t xml:space="preserve"> </w:t>
      </w:r>
      <w:r w:rsidR="0020747B" w:rsidRPr="00875197">
        <w:rPr>
          <w:rFonts w:ascii="Arial" w:eastAsia="Arial" w:hAnsi="Arial" w:cs="Arial"/>
          <w:sz w:val="22"/>
          <w:szCs w:val="22"/>
        </w:rPr>
        <w:t xml:space="preserve">before and </w:t>
      </w:r>
      <w:r w:rsidR="000313F8" w:rsidRPr="00875197">
        <w:rPr>
          <w:rFonts w:ascii="Arial" w:eastAsia="Arial" w:hAnsi="Arial" w:cs="Arial"/>
          <w:sz w:val="22"/>
          <w:szCs w:val="22"/>
        </w:rPr>
        <w:t xml:space="preserve">after </w:t>
      </w:r>
      <w:r w:rsidR="00730F76" w:rsidRPr="00875197">
        <w:rPr>
          <w:rFonts w:ascii="Arial" w:eastAsia="Arial" w:hAnsi="Arial" w:cs="Arial"/>
          <w:sz w:val="22"/>
          <w:szCs w:val="22"/>
        </w:rPr>
        <w:t>school/college</w:t>
      </w:r>
      <w:r w:rsidR="000313F8" w:rsidRPr="00875197">
        <w:rPr>
          <w:rFonts w:ascii="Arial" w:eastAsia="Arial" w:hAnsi="Arial" w:cs="Arial"/>
          <w:sz w:val="22"/>
          <w:szCs w:val="22"/>
        </w:rPr>
        <w:t xml:space="preserve"> activities. Staff </w:t>
      </w:r>
      <w:r w:rsidR="0020747B" w:rsidRPr="00875197">
        <w:rPr>
          <w:rFonts w:ascii="Arial" w:eastAsia="Arial" w:hAnsi="Arial" w:cs="Arial"/>
          <w:sz w:val="22"/>
          <w:szCs w:val="22"/>
        </w:rPr>
        <w:t xml:space="preserve">and visitors </w:t>
      </w:r>
      <w:r w:rsidR="000313F8" w:rsidRPr="00875197">
        <w:rPr>
          <w:rFonts w:ascii="Arial" w:eastAsia="Arial" w:hAnsi="Arial" w:cs="Arial"/>
          <w:sz w:val="22"/>
          <w:szCs w:val="22"/>
        </w:rPr>
        <w:t xml:space="preserve">are aware of </w:t>
      </w:r>
      <w:r w:rsidR="00072D76" w:rsidRPr="00875197">
        <w:rPr>
          <w:rFonts w:ascii="Arial" w:eastAsia="Arial" w:hAnsi="Arial" w:cs="Arial"/>
          <w:sz w:val="22"/>
          <w:szCs w:val="22"/>
        </w:rPr>
        <w:t>the requirements in respect of phone usage, camera enabled devices,</w:t>
      </w:r>
      <w:r w:rsidR="0020747B" w:rsidRPr="00875197">
        <w:rPr>
          <w:rFonts w:ascii="Arial" w:eastAsia="Arial" w:hAnsi="Arial" w:cs="Arial"/>
          <w:sz w:val="22"/>
          <w:szCs w:val="22"/>
        </w:rPr>
        <w:t xml:space="preserve"> </w:t>
      </w:r>
      <w:r w:rsidR="00072D76" w:rsidRPr="00875197">
        <w:rPr>
          <w:rFonts w:ascii="Arial" w:eastAsia="Arial" w:hAnsi="Arial" w:cs="Arial"/>
          <w:sz w:val="22"/>
          <w:szCs w:val="22"/>
        </w:rPr>
        <w:t xml:space="preserve">social </w:t>
      </w:r>
      <w:r w:rsidR="00AC20FC" w:rsidRPr="00875197">
        <w:rPr>
          <w:rFonts w:ascii="Arial" w:eastAsia="Arial" w:hAnsi="Arial" w:cs="Arial"/>
          <w:sz w:val="22"/>
          <w:szCs w:val="22"/>
        </w:rPr>
        <w:t>media,</w:t>
      </w:r>
      <w:r w:rsidR="00072D76" w:rsidRPr="00875197">
        <w:rPr>
          <w:rFonts w:ascii="Arial" w:eastAsia="Arial" w:hAnsi="Arial" w:cs="Arial"/>
          <w:sz w:val="22"/>
          <w:szCs w:val="22"/>
        </w:rPr>
        <w:t xml:space="preserve"> and </w:t>
      </w:r>
      <w:r w:rsidR="000313F8" w:rsidRPr="00875197">
        <w:rPr>
          <w:rFonts w:ascii="Arial" w:eastAsia="Arial" w:hAnsi="Arial" w:cs="Arial"/>
          <w:sz w:val="22"/>
          <w:szCs w:val="22"/>
        </w:rPr>
        <w:t>on-line conduct.</w:t>
      </w:r>
      <w:r w:rsidR="00D11F5C" w:rsidRPr="00875197">
        <w:rPr>
          <w:rFonts w:ascii="Arial" w:eastAsia="Arial" w:hAnsi="Arial" w:cs="Arial"/>
          <w:sz w:val="22"/>
          <w:szCs w:val="22"/>
        </w:rPr>
        <w:t xml:space="preserve"> Other professionals and visitors to our </w:t>
      </w:r>
      <w:r w:rsidR="00730F76" w:rsidRPr="00875197">
        <w:rPr>
          <w:rFonts w:ascii="Arial" w:eastAsia="Arial" w:hAnsi="Arial" w:cs="Arial"/>
          <w:sz w:val="22"/>
          <w:szCs w:val="22"/>
        </w:rPr>
        <w:t>school/college</w:t>
      </w:r>
      <w:r w:rsidR="00D11F5C" w:rsidRPr="00875197">
        <w:rPr>
          <w:rFonts w:ascii="Arial" w:eastAsia="Arial" w:hAnsi="Arial" w:cs="Arial"/>
          <w:sz w:val="22"/>
          <w:szCs w:val="22"/>
        </w:rPr>
        <w:t xml:space="preserve"> are made </w:t>
      </w:r>
      <w:r w:rsidR="0007420F" w:rsidRPr="00875197">
        <w:rPr>
          <w:rFonts w:ascii="Arial" w:eastAsia="Arial" w:hAnsi="Arial" w:cs="Arial"/>
          <w:sz w:val="22"/>
          <w:szCs w:val="22"/>
        </w:rPr>
        <w:t>aware</w:t>
      </w:r>
      <w:r w:rsidR="00D11F5C" w:rsidRPr="00875197">
        <w:rPr>
          <w:rFonts w:ascii="Arial" w:eastAsia="Arial" w:hAnsi="Arial" w:cs="Arial"/>
          <w:sz w:val="22"/>
          <w:szCs w:val="22"/>
        </w:rPr>
        <w:t xml:space="preserve"> of the requirement and </w:t>
      </w:r>
      <w:r w:rsidR="0007420F" w:rsidRPr="00875197">
        <w:rPr>
          <w:rFonts w:ascii="Arial" w:eastAsia="Arial" w:hAnsi="Arial" w:cs="Arial"/>
          <w:sz w:val="22"/>
          <w:szCs w:val="22"/>
        </w:rPr>
        <w:t>expectations</w:t>
      </w:r>
      <w:r w:rsidR="00D11F5C" w:rsidRPr="00875197">
        <w:rPr>
          <w:rFonts w:ascii="Arial" w:eastAsia="Arial" w:hAnsi="Arial" w:cs="Arial"/>
          <w:sz w:val="22"/>
          <w:szCs w:val="22"/>
        </w:rPr>
        <w:t xml:space="preserve"> we have in respe</w:t>
      </w:r>
      <w:r w:rsidR="00072D76" w:rsidRPr="00875197">
        <w:rPr>
          <w:rFonts w:ascii="Arial" w:eastAsia="Arial" w:hAnsi="Arial" w:cs="Arial"/>
          <w:sz w:val="22"/>
          <w:szCs w:val="22"/>
        </w:rPr>
        <w:t>ct of safeguarding our children including the use of mobile and camera enabled devices.</w:t>
      </w:r>
    </w:p>
    <w:p w14:paraId="78161F5C" w14:textId="006A8B1D" w:rsidR="008D6F91" w:rsidRPr="00875197" w:rsidRDefault="00B852CB" w:rsidP="000B46D5">
      <w:pPr>
        <w:autoSpaceDE w:val="0"/>
        <w:autoSpaceDN w:val="0"/>
        <w:adjustRightInd w:val="0"/>
        <w:spacing w:after="0" w:line="240" w:lineRule="auto"/>
        <w:rPr>
          <w:rFonts w:ascii="Arial" w:eastAsia="Arial" w:hAnsi="Arial" w:cs="Arial"/>
          <w:bCs/>
          <w:sz w:val="22"/>
          <w:szCs w:val="22"/>
        </w:rPr>
      </w:pPr>
      <w:r w:rsidRPr="00875197">
        <w:rPr>
          <w:rFonts w:ascii="Arial" w:eastAsia="Arial" w:hAnsi="Arial" w:cs="Arial"/>
          <w:bCs/>
          <w:sz w:val="22"/>
          <w:szCs w:val="22"/>
        </w:rPr>
        <w:t>Our commitment to safer recruitment continues post appointment, w</w:t>
      </w:r>
      <w:r w:rsidR="008D6F91" w:rsidRPr="00875197">
        <w:rPr>
          <w:rFonts w:ascii="Arial" w:eastAsia="Arial" w:hAnsi="Arial" w:cs="Arial"/>
          <w:bCs/>
          <w:sz w:val="22"/>
          <w:szCs w:val="22"/>
        </w:rPr>
        <w:t>e ensure that:</w:t>
      </w:r>
    </w:p>
    <w:p w14:paraId="03BE043C" w14:textId="77777777" w:rsidR="008D6F91" w:rsidRPr="00875197" w:rsidRDefault="008D6F91" w:rsidP="000B46D5">
      <w:pPr>
        <w:autoSpaceDE w:val="0"/>
        <w:autoSpaceDN w:val="0"/>
        <w:adjustRightInd w:val="0"/>
        <w:spacing w:after="0" w:line="240" w:lineRule="auto"/>
        <w:rPr>
          <w:rFonts w:ascii="Arial" w:eastAsia="Arial" w:hAnsi="Arial" w:cs="Arial"/>
          <w:bCs/>
          <w:sz w:val="22"/>
          <w:szCs w:val="22"/>
        </w:rPr>
      </w:pPr>
    </w:p>
    <w:p w14:paraId="2BB5365C" w14:textId="2CBC9A14" w:rsidR="000313F8" w:rsidRPr="00875197" w:rsidRDefault="008D6F91" w:rsidP="002873EB">
      <w:pPr>
        <w:pStyle w:val="ListParagraph"/>
        <w:numPr>
          <w:ilvl w:val="0"/>
          <w:numId w:val="4"/>
        </w:numPr>
        <w:autoSpaceDE w:val="0"/>
        <w:autoSpaceDN w:val="0"/>
        <w:adjustRightInd w:val="0"/>
        <w:spacing w:after="0" w:line="240" w:lineRule="auto"/>
        <w:rPr>
          <w:rFonts w:ascii="Arial" w:eastAsia="Arial" w:hAnsi="Arial" w:cs="Arial"/>
          <w:sz w:val="22"/>
          <w:szCs w:val="22"/>
        </w:rPr>
      </w:pPr>
      <w:r w:rsidRPr="00875197">
        <w:rPr>
          <w:rFonts w:ascii="Arial" w:eastAsia="Arial" w:hAnsi="Arial" w:cs="Arial"/>
          <w:sz w:val="22"/>
          <w:szCs w:val="22"/>
        </w:rPr>
        <w:t>A</w:t>
      </w:r>
      <w:r w:rsidR="000313F8" w:rsidRPr="00875197">
        <w:rPr>
          <w:rFonts w:ascii="Arial" w:eastAsia="Arial" w:hAnsi="Arial" w:cs="Arial"/>
          <w:sz w:val="22"/>
          <w:szCs w:val="22"/>
        </w:rPr>
        <w:t xml:space="preserve">ny disciplinary proceedings against staff related </w:t>
      </w:r>
      <w:r w:rsidR="002E7AD4" w:rsidRPr="00875197">
        <w:rPr>
          <w:rFonts w:ascii="Arial" w:eastAsia="Arial" w:hAnsi="Arial" w:cs="Arial"/>
          <w:sz w:val="22"/>
          <w:szCs w:val="22"/>
        </w:rPr>
        <w:t>to safeguarding</w:t>
      </w:r>
      <w:r w:rsidR="00B852CB" w:rsidRPr="00875197">
        <w:rPr>
          <w:rFonts w:ascii="Arial" w:eastAsia="Arial" w:hAnsi="Arial" w:cs="Arial"/>
          <w:sz w:val="22"/>
          <w:szCs w:val="22"/>
        </w:rPr>
        <w:t xml:space="preserve"> and c</w:t>
      </w:r>
      <w:r w:rsidR="000313F8" w:rsidRPr="00875197">
        <w:rPr>
          <w:rFonts w:ascii="Arial" w:eastAsia="Arial" w:hAnsi="Arial" w:cs="Arial"/>
          <w:sz w:val="22"/>
          <w:szCs w:val="22"/>
        </w:rPr>
        <w:t>hild Protection matters are concluded in full in accordance with Government guidance “Keeping Children Safe in Education</w:t>
      </w:r>
      <w:r w:rsidR="00B852CB" w:rsidRPr="00875197">
        <w:rPr>
          <w:rFonts w:ascii="Arial" w:eastAsia="Arial" w:hAnsi="Arial" w:cs="Arial"/>
          <w:sz w:val="22"/>
          <w:szCs w:val="22"/>
        </w:rPr>
        <w:t xml:space="preserve"> 202</w:t>
      </w:r>
      <w:r w:rsidR="0078715B" w:rsidRPr="00875197">
        <w:rPr>
          <w:rFonts w:ascii="Arial" w:eastAsia="Arial" w:hAnsi="Arial" w:cs="Arial"/>
          <w:sz w:val="22"/>
          <w:szCs w:val="22"/>
        </w:rPr>
        <w:t>3</w:t>
      </w:r>
      <w:r w:rsidR="000313F8" w:rsidRPr="00875197">
        <w:rPr>
          <w:rFonts w:ascii="Arial" w:eastAsia="Arial" w:hAnsi="Arial" w:cs="Arial"/>
          <w:sz w:val="22"/>
          <w:szCs w:val="22"/>
        </w:rPr>
        <w:t xml:space="preserve">” and </w:t>
      </w:r>
      <w:r w:rsidR="00647CB5" w:rsidRPr="00875197">
        <w:rPr>
          <w:rFonts w:ascii="Arial" w:eastAsia="Arial" w:hAnsi="Arial" w:cs="Arial"/>
          <w:sz w:val="22"/>
          <w:szCs w:val="22"/>
        </w:rPr>
        <w:t>SSCP</w:t>
      </w:r>
      <w:r w:rsidR="000313F8" w:rsidRPr="00875197">
        <w:rPr>
          <w:rFonts w:ascii="Arial" w:eastAsia="Arial" w:hAnsi="Arial" w:cs="Arial"/>
          <w:sz w:val="22"/>
          <w:szCs w:val="22"/>
        </w:rPr>
        <w:t xml:space="preserve">, </w:t>
      </w:r>
      <w:r w:rsidR="002077F3" w:rsidRPr="00875197">
        <w:rPr>
          <w:rFonts w:ascii="Arial" w:eastAsia="Arial" w:hAnsi="Arial" w:cs="Arial"/>
          <w:sz w:val="22"/>
          <w:szCs w:val="22"/>
        </w:rPr>
        <w:t>LA</w:t>
      </w:r>
      <w:r w:rsidR="00EF7AF5" w:rsidRPr="00875197">
        <w:rPr>
          <w:rFonts w:ascii="Arial" w:eastAsia="Arial" w:hAnsi="Arial" w:cs="Arial"/>
          <w:sz w:val="22"/>
          <w:szCs w:val="22"/>
        </w:rPr>
        <w:t>DO</w:t>
      </w:r>
      <w:r w:rsidR="000313F8" w:rsidRPr="00875197">
        <w:rPr>
          <w:rFonts w:ascii="Arial" w:eastAsia="Arial" w:hAnsi="Arial" w:cs="Arial"/>
          <w:sz w:val="22"/>
          <w:szCs w:val="22"/>
        </w:rPr>
        <w:t xml:space="preserve"> and HR Policy, </w:t>
      </w:r>
      <w:r w:rsidR="00AC20FC" w:rsidRPr="00875197">
        <w:rPr>
          <w:rFonts w:ascii="Arial" w:eastAsia="Arial" w:hAnsi="Arial" w:cs="Arial"/>
          <w:sz w:val="22"/>
          <w:szCs w:val="22"/>
        </w:rPr>
        <w:t>procedures,</w:t>
      </w:r>
      <w:r w:rsidR="000313F8" w:rsidRPr="00875197">
        <w:rPr>
          <w:rFonts w:ascii="Arial" w:eastAsia="Arial" w:hAnsi="Arial" w:cs="Arial"/>
          <w:sz w:val="22"/>
          <w:szCs w:val="22"/>
        </w:rPr>
        <w:t xml:space="preserve"> and guidance.</w:t>
      </w:r>
    </w:p>
    <w:p w14:paraId="61F3229D" w14:textId="0FB5CC49" w:rsidR="008D6F91" w:rsidRPr="00875197" w:rsidRDefault="008D6F91" w:rsidP="002873EB">
      <w:pPr>
        <w:pStyle w:val="ListParagraph"/>
        <w:numPr>
          <w:ilvl w:val="0"/>
          <w:numId w:val="4"/>
        </w:numPr>
        <w:autoSpaceDE w:val="0"/>
        <w:autoSpaceDN w:val="0"/>
        <w:adjustRightInd w:val="0"/>
        <w:spacing w:after="0" w:line="240" w:lineRule="auto"/>
        <w:rPr>
          <w:rFonts w:ascii="Arial" w:eastAsia="Arial" w:hAnsi="Arial" w:cs="Arial"/>
          <w:bCs/>
          <w:sz w:val="22"/>
          <w:szCs w:val="22"/>
        </w:rPr>
      </w:pPr>
      <w:r w:rsidRPr="00875197">
        <w:rPr>
          <w:rFonts w:ascii="Arial" w:eastAsia="Arial" w:hAnsi="Arial" w:cs="Arial"/>
          <w:bCs/>
          <w:sz w:val="22"/>
          <w:szCs w:val="22"/>
        </w:rPr>
        <w:t>A</w:t>
      </w:r>
      <w:r w:rsidR="000313F8" w:rsidRPr="00875197">
        <w:rPr>
          <w:rFonts w:ascii="Arial" w:eastAsia="Arial" w:hAnsi="Arial" w:cs="Arial"/>
          <w:bCs/>
          <w:sz w:val="22"/>
          <w:szCs w:val="22"/>
        </w:rPr>
        <w:t>ll staff and other adults on site are aware of the need for maintaining appropriate and professional boundaries in their relationship with pupils and parents, following the Code of Conduct</w:t>
      </w:r>
      <w:r w:rsidR="0078715B" w:rsidRPr="00875197">
        <w:rPr>
          <w:rFonts w:ascii="Arial" w:eastAsia="Arial" w:hAnsi="Arial" w:cs="Arial"/>
          <w:bCs/>
          <w:sz w:val="22"/>
          <w:szCs w:val="22"/>
        </w:rPr>
        <w:t xml:space="preserve"> and Safer Working Practice Guidance</w:t>
      </w:r>
      <w:r w:rsidR="000313F8" w:rsidRPr="00875197">
        <w:rPr>
          <w:rFonts w:ascii="Arial" w:eastAsia="Arial" w:hAnsi="Arial" w:cs="Arial"/>
          <w:bCs/>
          <w:sz w:val="22"/>
          <w:szCs w:val="22"/>
        </w:rPr>
        <w:t>.</w:t>
      </w:r>
    </w:p>
    <w:p w14:paraId="4783CDE8" w14:textId="4C6AC205" w:rsidR="000313F8" w:rsidRPr="00875197" w:rsidRDefault="008D6F91" w:rsidP="002873EB">
      <w:pPr>
        <w:pStyle w:val="ListParagraph"/>
        <w:numPr>
          <w:ilvl w:val="0"/>
          <w:numId w:val="4"/>
        </w:numPr>
        <w:autoSpaceDE w:val="0"/>
        <w:autoSpaceDN w:val="0"/>
        <w:adjustRightInd w:val="0"/>
        <w:spacing w:after="0" w:line="240" w:lineRule="auto"/>
        <w:rPr>
          <w:rFonts w:ascii="Arial" w:eastAsia="Arial" w:hAnsi="Arial" w:cs="Arial"/>
          <w:bCs/>
          <w:sz w:val="22"/>
          <w:szCs w:val="22"/>
        </w:rPr>
      </w:pPr>
      <w:r w:rsidRPr="00875197">
        <w:rPr>
          <w:rFonts w:ascii="Arial" w:eastAsia="Arial" w:hAnsi="Arial" w:cs="Arial"/>
          <w:bCs/>
          <w:sz w:val="22"/>
          <w:szCs w:val="22"/>
        </w:rPr>
        <w:t>A</w:t>
      </w:r>
      <w:r w:rsidR="000313F8" w:rsidRPr="00875197">
        <w:rPr>
          <w:rFonts w:ascii="Arial" w:eastAsia="Arial" w:hAnsi="Arial" w:cs="Arial"/>
          <w:bCs/>
          <w:sz w:val="22"/>
          <w:szCs w:val="22"/>
        </w:rPr>
        <w:t xml:space="preserve">dequate risk assessments are in place </w:t>
      </w:r>
      <w:r w:rsidR="0011266C" w:rsidRPr="00875197">
        <w:rPr>
          <w:rFonts w:ascii="Arial" w:eastAsia="Arial" w:hAnsi="Arial" w:cs="Arial"/>
          <w:bCs/>
          <w:sz w:val="22"/>
          <w:szCs w:val="22"/>
        </w:rPr>
        <w:t>including extended</w:t>
      </w:r>
      <w:r w:rsidR="000313F8" w:rsidRPr="00875197">
        <w:rPr>
          <w:rFonts w:ascii="Arial" w:eastAsia="Arial" w:hAnsi="Arial" w:cs="Arial"/>
          <w:bCs/>
          <w:sz w:val="22"/>
          <w:szCs w:val="22"/>
        </w:rPr>
        <w:t xml:space="preserve"> </w:t>
      </w:r>
      <w:r w:rsidR="00730F76" w:rsidRPr="00875197">
        <w:rPr>
          <w:rFonts w:ascii="Arial" w:eastAsia="Arial" w:hAnsi="Arial" w:cs="Arial"/>
          <w:bCs/>
          <w:sz w:val="22"/>
          <w:szCs w:val="22"/>
        </w:rPr>
        <w:t>school</w:t>
      </w:r>
      <w:r w:rsidR="004E1EB2" w:rsidRPr="00875197">
        <w:rPr>
          <w:rFonts w:ascii="Arial" w:eastAsia="Arial" w:hAnsi="Arial" w:cs="Arial"/>
          <w:bCs/>
          <w:sz w:val="22"/>
          <w:szCs w:val="22"/>
        </w:rPr>
        <w:t xml:space="preserve"> </w:t>
      </w:r>
      <w:r w:rsidR="0073219B" w:rsidRPr="00875197">
        <w:rPr>
          <w:rFonts w:ascii="Arial" w:eastAsia="Arial" w:hAnsi="Arial" w:cs="Arial"/>
          <w:bCs/>
          <w:sz w:val="22"/>
          <w:szCs w:val="22"/>
        </w:rPr>
        <w:t>wrap around provision</w:t>
      </w:r>
      <w:r w:rsidR="000313F8" w:rsidRPr="00875197">
        <w:rPr>
          <w:rFonts w:ascii="Arial" w:eastAsia="Arial" w:hAnsi="Arial" w:cs="Arial"/>
          <w:bCs/>
          <w:sz w:val="22"/>
          <w:szCs w:val="22"/>
        </w:rPr>
        <w:t>, volunteer</w:t>
      </w:r>
      <w:r w:rsidR="0073219B" w:rsidRPr="00875197">
        <w:rPr>
          <w:rFonts w:ascii="Arial" w:eastAsia="Arial" w:hAnsi="Arial" w:cs="Arial"/>
          <w:bCs/>
          <w:sz w:val="22"/>
          <w:szCs w:val="22"/>
        </w:rPr>
        <w:t xml:space="preserve">s, work placements and </w:t>
      </w:r>
      <w:r w:rsidR="000313F8" w:rsidRPr="00875197">
        <w:rPr>
          <w:rFonts w:ascii="Arial" w:eastAsia="Arial" w:hAnsi="Arial" w:cs="Arial"/>
          <w:bCs/>
          <w:sz w:val="22"/>
          <w:szCs w:val="22"/>
        </w:rPr>
        <w:t xml:space="preserve">holiday </w:t>
      </w:r>
      <w:r w:rsidR="0007420F" w:rsidRPr="00875197">
        <w:rPr>
          <w:rFonts w:ascii="Arial" w:eastAsia="Arial" w:hAnsi="Arial" w:cs="Arial"/>
          <w:bCs/>
          <w:sz w:val="22"/>
          <w:szCs w:val="22"/>
        </w:rPr>
        <w:t>activities (</w:t>
      </w:r>
      <w:r w:rsidR="0073219B" w:rsidRPr="00875197">
        <w:rPr>
          <w:rFonts w:ascii="Arial" w:eastAsia="Arial" w:hAnsi="Arial" w:cs="Arial"/>
          <w:bCs/>
          <w:sz w:val="22"/>
          <w:szCs w:val="22"/>
        </w:rPr>
        <w:t>directly rela</w:t>
      </w:r>
      <w:r w:rsidR="005307A9" w:rsidRPr="00875197">
        <w:rPr>
          <w:rFonts w:ascii="Arial" w:eastAsia="Arial" w:hAnsi="Arial" w:cs="Arial"/>
          <w:bCs/>
          <w:sz w:val="22"/>
          <w:szCs w:val="22"/>
        </w:rPr>
        <w:t>t</w:t>
      </w:r>
      <w:r w:rsidR="0073219B" w:rsidRPr="00875197">
        <w:rPr>
          <w:rFonts w:ascii="Arial" w:eastAsia="Arial" w:hAnsi="Arial" w:cs="Arial"/>
          <w:bCs/>
          <w:sz w:val="22"/>
          <w:szCs w:val="22"/>
        </w:rPr>
        <w:t xml:space="preserve">ed to </w:t>
      </w:r>
      <w:r w:rsidR="00730F76" w:rsidRPr="00875197">
        <w:rPr>
          <w:rFonts w:ascii="Arial" w:eastAsia="Arial" w:hAnsi="Arial" w:cs="Arial"/>
          <w:bCs/>
          <w:sz w:val="22"/>
          <w:szCs w:val="22"/>
        </w:rPr>
        <w:t>school</w:t>
      </w:r>
      <w:r w:rsidR="0073219B" w:rsidRPr="00875197">
        <w:rPr>
          <w:rFonts w:ascii="Arial" w:eastAsia="Arial" w:hAnsi="Arial" w:cs="Arial"/>
          <w:bCs/>
          <w:sz w:val="22"/>
          <w:szCs w:val="22"/>
        </w:rPr>
        <w:t>)</w:t>
      </w:r>
      <w:r w:rsidR="000313F8" w:rsidRPr="00875197">
        <w:rPr>
          <w:rFonts w:ascii="Arial" w:eastAsia="Arial" w:hAnsi="Arial" w:cs="Arial"/>
          <w:bCs/>
          <w:sz w:val="22"/>
          <w:szCs w:val="22"/>
        </w:rPr>
        <w:t>.</w:t>
      </w:r>
    </w:p>
    <w:p w14:paraId="267F1433" w14:textId="7C534A5C" w:rsidR="008D6F91" w:rsidRPr="00875197" w:rsidRDefault="008D6F91" w:rsidP="002873EB">
      <w:pPr>
        <w:pStyle w:val="ListParagraph"/>
        <w:numPr>
          <w:ilvl w:val="0"/>
          <w:numId w:val="4"/>
        </w:numPr>
        <w:autoSpaceDE w:val="0"/>
        <w:autoSpaceDN w:val="0"/>
        <w:adjustRightInd w:val="0"/>
        <w:spacing w:after="0" w:line="240" w:lineRule="auto"/>
        <w:rPr>
          <w:rFonts w:ascii="Arial" w:eastAsia="Arial" w:hAnsi="Arial" w:cs="Arial"/>
          <w:bCs/>
          <w:sz w:val="22"/>
          <w:szCs w:val="22"/>
        </w:rPr>
      </w:pPr>
      <w:r w:rsidRPr="00875197">
        <w:rPr>
          <w:rFonts w:ascii="Arial" w:eastAsia="Arial" w:hAnsi="Arial" w:cs="Arial"/>
          <w:bCs/>
          <w:sz w:val="22"/>
          <w:szCs w:val="22"/>
        </w:rPr>
        <w:t xml:space="preserve">Staff are clear how to raise a </w:t>
      </w:r>
      <w:r w:rsidR="00CA3EDD" w:rsidRPr="00875197">
        <w:rPr>
          <w:rFonts w:ascii="Arial" w:eastAsia="Arial" w:hAnsi="Arial" w:cs="Arial"/>
          <w:bCs/>
          <w:sz w:val="22"/>
          <w:szCs w:val="22"/>
        </w:rPr>
        <w:t>concern, and</w:t>
      </w:r>
      <w:r w:rsidR="007524F5" w:rsidRPr="00875197">
        <w:rPr>
          <w:rFonts w:ascii="Arial" w:eastAsia="Arial" w:hAnsi="Arial" w:cs="Arial"/>
          <w:bCs/>
          <w:sz w:val="22"/>
          <w:szCs w:val="22"/>
        </w:rPr>
        <w:t xml:space="preserve"> </w:t>
      </w:r>
      <w:r w:rsidRPr="00875197">
        <w:rPr>
          <w:rFonts w:ascii="Arial" w:eastAsia="Arial" w:hAnsi="Arial" w:cs="Arial"/>
          <w:bCs/>
          <w:sz w:val="22"/>
          <w:szCs w:val="22"/>
        </w:rPr>
        <w:t>where</w:t>
      </w:r>
      <w:r w:rsidR="00CA3EDD" w:rsidRPr="00875197">
        <w:rPr>
          <w:rFonts w:ascii="Arial" w:eastAsia="Arial" w:hAnsi="Arial" w:cs="Arial"/>
          <w:bCs/>
          <w:sz w:val="22"/>
          <w:szCs w:val="22"/>
        </w:rPr>
        <w:t>,</w:t>
      </w:r>
      <w:r w:rsidR="007524F5" w:rsidRPr="00875197">
        <w:rPr>
          <w:rFonts w:ascii="Arial" w:eastAsia="Arial" w:hAnsi="Arial" w:cs="Arial"/>
          <w:bCs/>
          <w:sz w:val="22"/>
          <w:szCs w:val="22"/>
        </w:rPr>
        <w:t xml:space="preserve"> when </w:t>
      </w:r>
      <w:r w:rsidR="00CA3EDD" w:rsidRPr="00875197">
        <w:rPr>
          <w:rFonts w:ascii="Arial" w:eastAsia="Arial" w:hAnsi="Arial" w:cs="Arial"/>
          <w:bCs/>
          <w:sz w:val="22"/>
          <w:szCs w:val="22"/>
        </w:rPr>
        <w:t>appropriate, to</w:t>
      </w:r>
      <w:r w:rsidRPr="00875197">
        <w:rPr>
          <w:rFonts w:ascii="Arial" w:eastAsia="Arial" w:hAnsi="Arial" w:cs="Arial"/>
          <w:bCs/>
          <w:sz w:val="22"/>
          <w:szCs w:val="22"/>
        </w:rPr>
        <w:t xml:space="preserve"> find ‘whistleblowing</w:t>
      </w:r>
      <w:r w:rsidR="00CA3EDD" w:rsidRPr="00875197">
        <w:rPr>
          <w:rFonts w:ascii="Arial" w:eastAsia="Arial" w:hAnsi="Arial" w:cs="Arial"/>
          <w:bCs/>
          <w:sz w:val="22"/>
          <w:szCs w:val="22"/>
        </w:rPr>
        <w:t>’</w:t>
      </w:r>
      <w:r w:rsidRPr="00875197">
        <w:rPr>
          <w:rFonts w:ascii="Arial" w:eastAsia="Arial" w:hAnsi="Arial" w:cs="Arial"/>
          <w:bCs/>
          <w:sz w:val="22"/>
          <w:szCs w:val="22"/>
        </w:rPr>
        <w:t xml:space="preserve"> </w:t>
      </w:r>
      <w:r w:rsidR="00CA3EDD" w:rsidRPr="00875197">
        <w:rPr>
          <w:rFonts w:ascii="Arial" w:eastAsia="Arial" w:hAnsi="Arial" w:cs="Arial"/>
          <w:bCs/>
          <w:sz w:val="22"/>
          <w:szCs w:val="22"/>
        </w:rPr>
        <w:t>policies.</w:t>
      </w:r>
      <w:r w:rsidRPr="00875197">
        <w:rPr>
          <w:rFonts w:ascii="Arial" w:eastAsia="Arial" w:hAnsi="Arial" w:cs="Arial"/>
          <w:bCs/>
          <w:sz w:val="22"/>
          <w:szCs w:val="22"/>
        </w:rPr>
        <w:t xml:space="preserve"> </w:t>
      </w:r>
      <w:r w:rsidR="00CA3EDD" w:rsidRPr="00875197">
        <w:rPr>
          <w:rFonts w:ascii="Arial" w:eastAsia="Arial" w:hAnsi="Arial" w:cs="Arial"/>
          <w:bCs/>
          <w:sz w:val="22"/>
          <w:szCs w:val="22"/>
        </w:rPr>
        <w:t>They are</w:t>
      </w:r>
      <w:r w:rsidRPr="00875197">
        <w:rPr>
          <w:rFonts w:ascii="Arial" w:eastAsia="Arial" w:hAnsi="Arial" w:cs="Arial"/>
          <w:bCs/>
          <w:sz w:val="22"/>
          <w:szCs w:val="22"/>
        </w:rPr>
        <w:t xml:space="preserve"> </w:t>
      </w:r>
      <w:r w:rsidR="00CA3EDD" w:rsidRPr="00875197">
        <w:rPr>
          <w:rFonts w:ascii="Arial" w:eastAsia="Arial" w:hAnsi="Arial" w:cs="Arial"/>
          <w:bCs/>
          <w:sz w:val="22"/>
          <w:szCs w:val="22"/>
        </w:rPr>
        <w:t xml:space="preserve">also </w:t>
      </w:r>
      <w:r w:rsidRPr="00875197">
        <w:rPr>
          <w:rFonts w:ascii="Arial" w:eastAsia="Arial" w:hAnsi="Arial" w:cs="Arial"/>
          <w:bCs/>
          <w:sz w:val="22"/>
          <w:szCs w:val="22"/>
        </w:rPr>
        <w:t>confident</w:t>
      </w:r>
      <w:r w:rsidR="00CA3EDD" w:rsidRPr="00875197">
        <w:rPr>
          <w:rFonts w:ascii="Arial" w:eastAsia="Arial" w:hAnsi="Arial" w:cs="Arial"/>
          <w:bCs/>
          <w:sz w:val="22"/>
          <w:szCs w:val="22"/>
        </w:rPr>
        <w:t xml:space="preserve"> of how to</w:t>
      </w:r>
      <w:r w:rsidRPr="00875197">
        <w:rPr>
          <w:rFonts w:ascii="Arial" w:eastAsia="Arial" w:hAnsi="Arial" w:cs="Arial"/>
          <w:bCs/>
          <w:sz w:val="22"/>
          <w:szCs w:val="22"/>
        </w:rPr>
        <w:t xml:space="preserve"> report concerns of misconduct.</w:t>
      </w:r>
    </w:p>
    <w:p w14:paraId="7436B6F9" w14:textId="36A207D1" w:rsidR="003C0A54" w:rsidRPr="00875197" w:rsidRDefault="003C0A54" w:rsidP="002873EB">
      <w:pPr>
        <w:pStyle w:val="ListParagraph"/>
        <w:numPr>
          <w:ilvl w:val="0"/>
          <w:numId w:val="4"/>
        </w:numPr>
        <w:autoSpaceDE w:val="0"/>
        <w:autoSpaceDN w:val="0"/>
        <w:adjustRightInd w:val="0"/>
        <w:spacing w:after="0" w:line="276" w:lineRule="auto"/>
        <w:rPr>
          <w:rFonts w:ascii="Arial" w:eastAsia="Arial" w:hAnsi="Arial" w:cs="Arial"/>
          <w:sz w:val="22"/>
          <w:szCs w:val="22"/>
        </w:rPr>
      </w:pPr>
      <w:r w:rsidRPr="00875197">
        <w:rPr>
          <w:rFonts w:ascii="Arial" w:eastAsia="Arial" w:hAnsi="Arial" w:cs="Arial"/>
          <w:sz w:val="22"/>
          <w:szCs w:val="22"/>
        </w:rPr>
        <w:t>All staff are required to disclose any convictions, cautions, court orders, reprimands and warnings that may affect their suitability to work with children (whether received before or during their employment at the setting).</w:t>
      </w:r>
    </w:p>
    <w:p w14:paraId="040F9F6A" w14:textId="0112BA24" w:rsidR="003D0869" w:rsidRPr="00875197" w:rsidRDefault="003D0869" w:rsidP="002873EB">
      <w:pPr>
        <w:pStyle w:val="ListParagraph"/>
        <w:numPr>
          <w:ilvl w:val="0"/>
          <w:numId w:val="4"/>
        </w:numPr>
        <w:autoSpaceDE w:val="0"/>
        <w:autoSpaceDN w:val="0"/>
        <w:adjustRightInd w:val="0"/>
        <w:spacing w:after="0" w:line="276" w:lineRule="auto"/>
        <w:rPr>
          <w:rFonts w:ascii="Arial" w:eastAsia="Arial" w:hAnsi="Arial" w:cs="Arial"/>
          <w:sz w:val="22"/>
          <w:szCs w:val="22"/>
        </w:rPr>
      </w:pPr>
      <w:r w:rsidRPr="00875197">
        <w:rPr>
          <w:rFonts w:ascii="Arial" w:eastAsia="Arial" w:hAnsi="Arial" w:cs="Arial"/>
          <w:sz w:val="22"/>
          <w:szCs w:val="22"/>
        </w:rPr>
        <w:t xml:space="preserve">Supply teachers are informed of expectations regarding behaviour and behaviour management. Any concerns relating to supply teachers or others will be passed to the </w:t>
      </w:r>
      <w:r w:rsidR="0078715B" w:rsidRPr="00875197">
        <w:rPr>
          <w:rFonts w:ascii="Arial" w:eastAsia="Arial" w:hAnsi="Arial" w:cs="Arial"/>
          <w:sz w:val="22"/>
          <w:szCs w:val="22"/>
        </w:rPr>
        <w:t>LA</w:t>
      </w:r>
      <w:r w:rsidR="00EF7AF5" w:rsidRPr="00875197">
        <w:rPr>
          <w:rFonts w:ascii="Arial" w:eastAsia="Arial" w:hAnsi="Arial" w:cs="Arial"/>
          <w:sz w:val="22"/>
          <w:szCs w:val="22"/>
        </w:rPr>
        <w:t>DO</w:t>
      </w:r>
      <w:r w:rsidRPr="00875197">
        <w:rPr>
          <w:rFonts w:ascii="Arial" w:eastAsia="Arial" w:hAnsi="Arial" w:cs="Arial"/>
          <w:sz w:val="22"/>
          <w:szCs w:val="22"/>
        </w:rPr>
        <w:t xml:space="preserve"> and or others as required</w:t>
      </w:r>
      <w:r w:rsidR="004E1EB2" w:rsidRPr="00875197">
        <w:rPr>
          <w:rFonts w:ascii="Arial" w:eastAsia="Arial" w:hAnsi="Arial" w:cs="Arial"/>
          <w:sz w:val="22"/>
          <w:szCs w:val="22"/>
        </w:rPr>
        <w:t>.</w:t>
      </w:r>
      <w:r w:rsidR="0078715B" w:rsidRPr="00875197">
        <w:rPr>
          <w:rFonts w:ascii="Arial" w:eastAsia="Arial" w:hAnsi="Arial" w:cs="Arial"/>
          <w:sz w:val="22"/>
          <w:szCs w:val="22"/>
        </w:rPr>
        <w:t xml:space="preserve"> Any organisations hiring the building are also subject to these expectations and processes.</w:t>
      </w:r>
    </w:p>
    <w:p w14:paraId="3FF27504" w14:textId="71914BBC" w:rsidR="004A05AB" w:rsidRPr="00875197" w:rsidRDefault="004A05AB" w:rsidP="004E1EB2">
      <w:pPr>
        <w:pStyle w:val="ListParagraph"/>
        <w:autoSpaceDE w:val="0"/>
        <w:autoSpaceDN w:val="0"/>
        <w:adjustRightInd w:val="0"/>
        <w:spacing w:after="0" w:line="276" w:lineRule="auto"/>
        <w:rPr>
          <w:rFonts w:ascii="Arial" w:eastAsia="Arial" w:hAnsi="Arial" w:cs="Arial"/>
          <w:sz w:val="22"/>
          <w:szCs w:val="22"/>
        </w:rPr>
      </w:pPr>
      <w:r w:rsidRPr="00875197">
        <w:rPr>
          <w:rFonts w:ascii="Arial" w:hAnsi="Arial" w:cs="Arial"/>
          <w:color w:val="1F497D"/>
          <w:sz w:val="22"/>
          <w:szCs w:val="22"/>
        </w:rPr>
        <w:t xml:space="preserve">NB Whilst the placing Teaching Agency is responsible for the investigation, the referring </w:t>
      </w:r>
      <w:r w:rsidR="00730F76" w:rsidRPr="00875197">
        <w:rPr>
          <w:rFonts w:ascii="Arial" w:hAnsi="Arial" w:cs="Arial"/>
          <w:color w:val="1F497D"/>
          <w:sz w:val="22"/>
          <w:szCs w:val="22"/>
        </w:rPr>
        <w:t>school</w:t>
      </w:r>
      <w:r w:rsidR="004E1EB2" w:rsidRPr="00875197">
        <w:rPr>
          <w:rFonts w:ascii="Arial" w:hAnsi="Arial" w:cs="Arial"/>
          <w:color w:val="1F497D"/>
          <w:sz w:val="22"/>
          <w:szCs w:val="22"/>
        </w:rPr>
        <w:t xml:space="preserve"> </w:t>
      </w:r>
      <w:r w:rsidRPr="00875197">
        <w:rPr>
          <w:rFonts w:ascii="Arial" w:hAnsi="Arial" w:cs="Arial"/>
          <w:color w:val="1F497D"/>
          <w:sz w:val="22"/>
          <w:szCs w:val="22"/>
        </w:rPr>
        <w:t>will be expected to assist with this process</w:t>
      </w:r>
    </w:p>
    <w:p w14:paraId="13EAD5A8" w14:textId="3B765E0A" w:rsidR="0035061C" w:rsidRPr="00875197" w:rsidRDefault="0035061C" w:rsidP="0035061C">
      <w:pPr>
        <w:autoSpaceDE w:val="0"/>
        <w:autoSpaceDN w:val="0"/>
        <w:adjustRightInd w:val="0"/>
        <w:spacing w:after="0" w:line="276" w:lineRule="auto"/>
        <w:jc w:val="both"/>
        <w:rPr>
          <w:rFonts w:ascii="Arial" w:eastAsia="Arial" w:hAnsi="Arial" w:cs="Arial"/>
          <w:sz w:val="22"/>
          <w:szCs w:val="22"/>
        </w:rPr>
      </w:pPr>
    </w:p>
    <w:p w14:paraId="47028B29" w14:textId="271B67FC" w:rsidR="0035061C" w:rsidRPr="00875197" w:rsidRDefault="0035061C" w:rsidP="0035061C">
      <w:pPr>
        <w:autoSpaceDE w:val="0"/>
        <w:autoSpaceDN w:val="0"/>
        <w:adjustRightInd w:val="0"/>
        <w:spacing w:after="0" w:line="276" w:lineRule="auto"/>
        <w:jc w:val="both"/>
        <w:rPr>
          <w:rStyle w:val="Hyperlink"/>
          <w:rFonts w:ascii="Arial" w:eastAsia="Arial" w:hAnsi="Arial" w:cs="Arial"/>
          <w:sz w:val="22"/>
          <w:szCs w:val="22"/>
        </w:rPr>
      </w:pPr>
      <w:r w:rsidRPr="00875197">
        <w:rPr>
          <w:rFonts w:ascii="Arial" w:eastAsia="Arial" w:hAnsi="Arial" w:cs="Arial"/>
          <w:sz w:val="22"/>
          <w:szCs w:val="22"/>
        </w:rPr>
        <w:t xml:space="preserve">More detailed information can be found by visiting  </w:t>
      </w:r>
      <w:hyperlink r:id="rId45" w:history="1">
        <w:r w:rsidRPr="00875197">
          <w:rPr>
            <w:rStyle w:val="Hyperlink"/>
            <w:rFonts w:ascii="Arial" w:eastAsia="Arial" w:hAnsi="Arial" w:cs="Arial"/>
            <w:sz w:val="22"/>
            <w:szCs w:val="22"/>
          </w:rPr>
          <w:t>Greater Manchester Safeguarding Procedures-allegations management</w:t>
        </w:r>
      </w:hyperlink>
    </w:p>
    <w:p w14:paraId="0EC44AA7" w14:textId="6E136C05" w:rsidR="004D364F" w:rsidRPr="00875197" w:rsidRDefault="004D364F" w:rsidP="004D364F">
      <w:pPr>
        <w:pStyle w:val="Heading3"/>
        <w:rPr>
          <w:rFonts w:ascii="Arial" w:hAnsi="Arial" w:cs="Arial"/>
          <w:sz w:val="22"/>
          <w:szCs w:val="22"/>
        </w:rPr>
      </w:pPr>
      <w:bookmarkStart w:id="88" w:name="_Toc144214285"/>
      <w:r w:rsidRPr="00875197">
        <w:rPr>
          <w:rFonts w:ascii="Arial" w:hAnsi="Arial" w:cs="Arial"/>
          <w:sz w:val="22"/>
          <w:szCs w:val="22"/>
        </w:rPr>
        <w:t>Concerns that do not meet the ‘harm threshold</w:t>
      </w:r>
      <w:r w:rsidR="5068E7EF" w:rsidRPr="00875197">
        <w:rPr>
          <w:rFonts w:ascii="Arial" w:hAnsi="Arial" w:cs="Arial"/>
          <w:sz w:val="22"/>
          <w:szCs w:val="22"/>
        </w:rPr>
        <w:t>’ (</w:t>
      </w:r>
      <w:r w:rsidRPr="00875197">
        <w:rPr>
          <w:rFonts w:ascii="Arial" w:hAnsi="Arial" w:cs="Arial"/>
          <w:sz w:val="22"/>
          <w:szCs w:val="22"/>
        </w:rPr>
        <w:t>low level concerns)</w:t>
      </w:r>
      <w:bookmarkEnd w:id="88"/>
    </w:p>
    <w:p w14:paraId="1B70ABA8" w14:textId="77777777" w:rsidR="004D364F" w:rsidRPr="00875197" w:rsidRDefault="004D364F" w:rsidP="004D364F">
      <w:pPr>
        <w:rPr>
          <w:rFonts w:ascii="Arial" w:hAnsi="Arial" w:cs="Arial"/>
          <w:sz w:val="22"/>
          <w:szCs w:val="22"/>
        </w:rPr>
      </w:pPr>
    </w:p>
    <w:p w14:paraId="52C9EE02" w14:textId="77777777" w:rsidR="004E1EB2" w:rsidRPr="00875197" w:rsidRDefault="004D364F" w:rsidP="004D364F">
      <w:pPr>
        <w:spacing w:after="0" w:line="240" w:lineRule="auto"/>
        <w:rPr>
          <w:rFonts w:ascii="Arial" w:hAnsi="Arial" w:cs="Arial"/>
          <w:sz w:val="22"/>
          <w:szCs w:val="22"/>
        </w:rPr>
      </w:pPr>
      <w:r w:rsidRPr="00875197">
        <w:rPr>
          <w:rFonts w:ascii="Arial" w:hAnsi="Arial" w:cs="Arial"/>
          <w:sz w:val="22"/>
          <w:szCs w:val="22"/>
        </w:rPr>
        <w:t xml:space="preserve">In some </w:t>
      </w:r>
      <w:r w:rsidR="0011266C" w:rsidRPr="00875197">
        <w:rPr>
          <w:rFonts w:ascii="Arial" w:hAnsi="Arial" w:cs="Arial"/>
          <w:sz w:val="22"/>
          <w:szCs w:val="22"/>
        </w:rPr>
        <w:t>cases,</w:t>
      </w:r>
      <w:r w:rsidRPr="00875197">
        <w:rPr>
          <w:rFonts w:ascii="Arial" w:hAnsi="Arial" w:cs="Arial"/>
          <w:sz w:val="22"/>
          <w:szCs w:val="22"/>
        </w:rPr>
        <w:t xml:space="preserve"> we may still need to take</w:t>
      </w:r>
      <w:r w:rsidR="004E1EB2" w:rsidRPr="00875197">
        <w:rPr>
          <w:rFonts w:ascii="Arial" w:hAnsi="Arial" w:cs="Arial"/>
          <w:sz w:val="22"/>
          <w:szCs w:val="22"/>
        </w:rPr>
        <w:t>-</w:t>
      </w:r>
      <w:r w:rsidRPr="00875197">
        <w:rPr>
          <w:rFonts w:ascii="Arial" w:hAnsi="Arial" w:cs="Arial"/>
          <w:sz w:val="22"/>
          <w:szCs w:val="22"/>
        </w:rPr>
        <w:t xml:space="preserve">action in response to ‘low-level’ concerns about staff. Additional information regarding low-level concerns is contained with our staff </w:t>
      </w:r>
      <w:r w:rsidR="004E1EB2" w:rsidRPr="00875197">
        <w:rPr>
          <w:rFonts w:ascii="Arial" w:hAnsi="Arial" w:cs="Arial"/>
          <w:sz w:val="22"/>
          <w:szCs w:val="22"/>
        </w:rPr>
        <w:t>B</w:t>
      </w:r>
      <w:r w:rsidRPr="00875197">
        <w:rPr>
          <w:rFonts w:ascii="Arial" w:hAnsi="Arial" w:cs="Arial"/>
          <w:sz w:val="22"/>
          <w:szCs w:val="22"/>
        </w:rPr>
        <w:t>ehaviour policy</w:t>
      </w:r>
      <w:r w:rsidR="004E1EB2" w:rsidRPr="00875197">
        <w:rPr>
          <w:rFonts w:ascii="Arial" w:hAnsi="Arial" w:cs="Arial"/>
          <w:sz w:val="22"/>
          <w:szCs w:val="22"/>
        </w:rPr>
        <w:t xml:space="preserve"> </w:t>
      </w:r>
      <w:r w:rsidRPr="00875197">
        <w:rPr>
          <w:rFonts w:ascii="Arial" w:hAnsi="Arial" w:cs="Arial"/>
          <w:sz w:val="22"/>
          <w:szCs w:val="22"/>
        </w:rPr>
        <w:t>/</w:t>
      </w:r>
      <w:r w:rsidR="004E1EB2" w:rsidRPr="00875197">
        <w:rPr>
          <w:rFonts w:ascii="Arial" w:hAnsi="Arial" w:cs="Arial"/>
          <w:sz w:val="22"/>
          <w:szCs w:val="22"/>
        </w:rPr>
        <w:t xml:space="preserve"> </w:t>
      </w:r>
      <w:r w:rsidRPr="00875197">
        <w:rPr>
          <w:rFonts w:ascii="Arial" w:hAnsi="Arial" w:cs="Arial"/>
          <w:sz w:val="22"/>
          <w:szCs w:val="22"/>
        </w:rPr>
        <w:t>code of conduct</w:t>
      </w:r>
      <w:r w:rsidR="004E1EB2" w:rsidRPr="00875197">
        <w:rPr>
          <w:rFonts w:ascii="Arial" w:hAnsi="Arial" w:cs="Arial"/>
          <w:sz w:val="22"/>
          <w:szCs w:val="22"/>
        </w:rPr>
        <w:t xml:space="preserve"> </w:t>
      </w:r>
      <w:r w:rsidRPr="00875197">
        <w:rPr>
          <w:rFonts w:ascii="Arial" w:hAnsi="Arial" w:cs="Arial"/>
          <w:sz w:val="22"/>
          <w:szCs w:val="22"/>
        </w:rPr>
        <w:t>/</w:t>
      </w:r>
      <w:r w:rsidR="004E1EB2" w:rsidRPr="00875197">
        <w:rPr>
          <w:rFonts w:ascii="Arial" w:hAnsi="Arial" w:cs="Arial"/>
          <w:sz w:val="22"/>
          <w:szCs w:val="22"/>
        </w:rPr>
        <w:t xml:space="preserve"> </w:t>
      </w:r>
      <w:r w:rsidRPr="00875197">
        <w:rPr>
          <w:rFonts w:ascii="Arial" w:hAnsi="Arial" w:cs="Arial"/>
          <w:sz w:val="22"/>
          <w:szCs w:val="22"/>
        </w:rPr>
        <w:t xml:space="preserve">low-levels concerns policy – this includes what a low-level concern is, the importance of sharing them and the confidential procedure to follow when sharing them. </w:t>
      </w:r>
    </w:p>
    <w:p w14:paraId="0BAC79E3" w14:textId="77777777" w:rsidR="004E1EB2" w:rsidRPr="00875197" w:rsidRDefault="004E1EB2" w:rsidP="004D364F">
      <w:pPr>
        <w:spacing w:after="0" w:line="240" w:lineRule="auto"/>
        <w:rPr>
          <w:rFonts w:ascii="Arial" w:hAnsi="Arial" w:cs="Arial"/>
          <w:bCs/>
          <w:sz w:val="22"/>
          <w:szCs w:val="22"/>
        </w:rPr>
      </w:pPr>
    </w:p>
    <w:p w14:paraId="6811164A" w14:textId="7BE6CA56" w:rsidR="004D364F" w:rsidRPr="00875197" w:rsidRDefault="004D364F" w:rsidP="004D364F">
      <w:pPr>
        <w:spacing w:after="0" w:line="240" w:lineRule="auto"/>
        <w:rPr>
          <w:rFonts w:ascii="Arial" w:hAnsi="Arial" w:cs="Arial"/>
          <w:sz w:val="22"/>
          <w:szCs w:val="22"/>
        </w:rPr>
      </w:pPr>
      <w:r w:rsidRPr="00875197">
        <w:rPr>
          <w:rFonts w:ascii="Arial" w:hAnsi="Arial" w:cs="Arial"/>
          <w:sz w:val="22"/>
          <w:szCs w:val="22"/>
        </w:rPr>
        <w:t xml:space="preserve">We strive to build </w:t>
      </w:r>
      <w:r w:rsidR="00B37622" w:rsidRPr="00875197">
        <w:rPr>
          <w:rFonts w:ascii="Arial" w:hAnsi="Arial" w:cs="Arial"/>
          <w:sz w:val="22"/>
          <w:szCs w:val="22"/>
        </w:rPr>
        <w:t>an open</w:t>
      </w:r>
      <w:r w:rsidRPr="00875197">
        <w:rPr>
          <w:rFonts w:ascii="Arial" w:hAnsi="Arial" w:cs="Arial"/>
          <w:sz w:val="22"/>
          <w:szCs w:val="22"/>
        </w:rPr>
        <w:t xml:space="preserve"> and transparent culture in </w:t>
      </w:r>
      <w:r w:rsidR="0BBD9DF6" w:rsidRPr="00875197">
        <w:rPr>
          <w:rFonts w:ascii="Arial" w:hAnsi="Arial" w:cs="Arial"/>
          <w:sz w:val="22"/>
          <w:szCs w:val="22"/>
        </w:rPr>
        <w:t>which concerns</w:t>
      </w:r>
      <w:r w:rsidRPr="00875197">
        <w:rPr>
          <w:rFonts w:ascii="Arial" w:hAnsi="Arial" w:cs="Arial"/>
          <w:sz w:val="22"/>
          <w:szCs w:val="22"/>
        </w:rPr>
        <w:t xml:space="preserve"> about </w:t>
      </w:r>
      <w:r w:rsidRPr="00875197">
        <w:rPr>
          <w:rFonts w:ascii="Arial" w:hAnsi="Arial" w:cs="Arial"/>
          <w:b/>
          <w:bCs/>
          <w:sz w:val="22"/>
          <w:szCs w:val="22"/>
          <w:u w:val="single"/>
        </w:rPr>
        <w:t>any</w:t>
      </w:r>
      <w:r w:rsidRPr="00875197">
        <w:rPr>
          <w:rFonts w:ascii="Arial" w:hAnsi="Arial" w:cs="Arial"/>
          <w:sz w:val="22"/>
          <w:szCs w:val="22"/>
        </w:rPr>
        <w:t xml:space="preserve"> adults working in or on behalf of the school</w:t>
      </w:r>
      <w:r w:rsidR="004E1EB2" w:rsidRPr="00875197">
        <w:rPr>
          <w:rFonts w:ascii="Arial" w:hAnsi="Arial" w:cs="Arial"/>
          <w:sz w:val="22"/>
          <w:szCs w:val="22"/>
        </w:rPr>
        <w:t xml:space="preserve"> </w:t>
      </w:r>
      <w:r w:rsidRPr="00875197">
        <w:rPr>
          <w:rFonts w:ascii="Arial" w:hAnsi="Arial" w:cs="Arial"/>
          <w:sz w:val="22"/>
          <w:szCs w:val="22"/>
        </w:rPr>
        <w:t xml:space="preserve">are dealt with promptly and appropriately; this enables us to identify inappropriate, </w:t>
      </w:r>
      <w:bookmarkStart w:id="89" w:name="_Int_fWNeQrOl"/>
      <w:r w:rsidR="12EBC8E7" w:rsidRPr="00875197">
        <w:rPr>
          <w:rFonts w:ascii="Arial" w:hAnsi="Arial" w:cs="Arial"/>
          <w:sz w:val="22"/>
          <w:szCs w:val="22"/>
        </w:rPr>
        <w:t>problematic,</w:t>
      </w:r>
      <w:bookmarkEnd w:id="89"/>
      <w:r w:rsidRPr="00875197">
        <w:rPr>
          <w:rFonts w:ascii="Arial" w:hAnsi="Arial" w:cs="Arial"/>
          <w:sz w:val="22"/>
          <w:szCs w:val="22"/>
        </w:rPr>
        <w:t xml:space="preserve"> or concerning behaviour early, minimise the risk of abuse and ensure that adults working in or on behalf of the school</w:t>
      </w:r>
      <w:r w:rsidR="004E1EB2" w:rsidRPr="00875197">
        <w:rPr>
          <w:rFonts w:ascii="Arial" w:hAnsi="Arial" w:cs="Arial"/>
          <w:sz w:val="22"/>
          <w:szCs w:val="22"/>
        </w:rPr>
        <w:t xml:space="preserve"> </w:t>
      </w:r>
      <w:r w:rsidRPr="00875197">
        <w:rPr>
          <w:rFonts w:ascii="Arial" w:hAnsi="Arial" w:cs="Arial"/>
          <w:sz w:val="22"/>
          <w:szCs w:val="22"/>
        </w:rPr>
        <w:t>are clear about and act within appropriate professional boundaries, and in accordance with our ethos and values.</w:t>
      </w:r>
    </w:p>
    <w:p w14:paraId="5FED516E" w14:textId="77777777" w:rsidR="004E1EB2" w:rsidRPr="00875197" w:rsidRDefault="004E1EB2" w:rsidP="004D364F">
      <w:pPr>
        <w:spacing w:after="0" w:line="240" w:lineRule="auto"/>
        <w:rPr>
          <w:rFonts w:ascii="Arial" w:hAnsi="Arial" w:cs="Arial"/>
          <w:sz w:val="22"/>
          <w:szCs w:val="22"/>
        </w:rPr>
      </w:pPr>
    </w:p>
    <w:p w14:paraId="72910A4B" w14:textId="1AAAF5C5" w:rsidR="004D364F" w:rsidRPr="00875197" w:rsidRDefault="004D364F" w:rsidP="002873EB">
      <w:pPr>
        <w:pStyle w:val="ListParagraph"/>
        <w:numPr>
          <w:ilvl w:val="0"/>
          <w:numId w:val="41"/>
        </w:numPr>
        <w:spacing w:after="0" w:line="240" w:lineRule="auto"/>
        <w:rPr>
          <w:rFonts w:ascii="Arial" w:hAnsi="Arial" w:cs="Arial"/>
          <w:sz w:val="22"/>
          <w:szCs w:val="22"/>
        </w:rPr>
      </w:pPr>
      <w:r w:rsidRPr="00875197">
        <w:rPr>
          <w:rFonts w:ascii="Arial" w:hAnsi="Arial" w:cs="Arial"/>
          <w:sz w:val="22"/>
          <w:szCs w:val="22"/>
        </w:rPr>
        <w:t>A ‘low-level’ concern does not mean that it is insignificant; a low-level concern is any concern that an adult working in or on behalf of the school</w:t>
      </w:r>
      <w:r w:rsidR="004E1EB2" w:rsidRPr="00875197">
        <w:rPr>
          <w:rFonts w:ascii="Arial" w:hAnsi="Arial" w:cs="Arial"/>
          <w:sz w:val="22"/>
          <w:szCs w:val="22"/>
        </w:rPr>
        <w:t xml:space="preserve"> </w:t>
      </w:r>
      <w:r w:rsidRPr="00875197">
        <w:rPr>
          <w:rFonts w:ascii="Arial" w:hAnsi="Arial" w:cs="Arial"/>
          <w:sz w:val="22"/>
          <w:szCs w:val="22"/>
        </w:rPr>
        <w:t xml:space="preserve">may have acted in a way that is inconsistent with our staff </w:t>
      </w:r>
      <w:r w:rsidR="004E1EB2" w:rsidRPr="00875197">
        <w:rPr>
          <w:rFonts w:ascii="Arial" w:hAnsi="Arial" w:cs="Arial"/>
          <w:sz w:val="22"/>
          <w:szCs w:val="22"/>
        </w:rPr>
        <w:t>B</w:t>
      </w:r>
      <w:r w:rsidRPr="00875197">
        <w:rPr>
          <w:rFonts w:ascii="Arial" w:hAnsi="Arial" w:cs="Arial"/>
          <w:sz w:val="22"/>
          <w:szCs w:val="22"/>
        </w:rPr>
        <w:t>ehaviour policy</w:t>
      </w:r>
      <w:r w:rsidR="004E1EB2" w:rsidRPr="00875197">
        <w:rPr>
          <w:rFonts w:ascii="Arial" w:hAnsi="Arial" w:cs="Arial"/>
          <w:sz w:val="22"/>
          <w:szCs w:val="22"/>
        </w:rPr>
        <w:t xml:space="preserve"> </w:t>
      </w:r>
      <w:r w:rsidRPr="00875197">
        <w:rPr>
          <w:rFonts w:ascii="Arial" w:hAnsi="Arial" w:cs="Arial"/>
          <w:sz w:val="22"/>
          <w:szCs w:val="22"/>
        </w:rPr>
        <w:t>/</w:t>
      </w:r>
      <w:r w:rsidR="004E1EB2" w:rsidRPr="00875197">
        <w:rPr>
          <w:rFonts w:ascii="Arial" w:hAnsi="Arial" w:cs="Arial"/>
          <w:sz w:val="22"/>
          <w:szCs w:val="22"/>
        </w:rPr>
        <w:t xml:space="preserve"> </w:t>
      </w:r>
      <w:r w:rsidRPr="00875197">
        <w:rPr>
          <w:rFonts w:ascii="Arial" w:hAnsi="Arial" w:cs="Arial"/>
          <w:sz w:val="22"/>
          <w:szCs w:val="22"/>
        </w:rPr>
        <w:t xml:space="preserve">code of conduct, including inappropriate conduct outside of work and does not meet the ‘harm threshold’ or is otherwise not serious enough to consider a referral to the LADO. </w:t>
      </w:r>
    </w:p>
    <w:p w14:paraId="4144D14A" w14:textId="04652EC6" w:rsidR="004D364F" w:rsidRPr="00875197" w:rsidRDefault="004D364F" w:rsidP="002873EB">
      <w:pPr>
        <w:pStyle w:val="ListParagraph"/>
        <w:numPr>
          <w:ilvl w:val="0"/>
          <w:numId w:val="41"/>
        </w:numPr>
        <w:spacing w:after="0" w:line="240" w:lineRule="auto"/>
        <w:rPr>
          <w:rFonts w:ascii="Arial" w:hAnsi="Arial" w:cs="Arial"/>
          <w:sz w:val="22"/>
          <w:szCs w:val="22"/>
        </w:rPr>
      </w:pPr>
      <w:r w:rsidRPr="00875197">
        <w:rPr>
          <w:rFonts w:ascii="Arial" w:hAnsi="Arial" w:cs="Arial"/>
          <w:sz w:val="22"/>
          <w:szCs w:val="22"/>
        </w:rPr>
        <w:t xml:space="preserve">Low-level concerns may arise in several ways and from a number of sources. For example, suspicion, complaints, or allegations made by a child, </w:t>
      </w:r>
      <w:r w:rsidR="00920B12" w:rsidRPr="00875197">
        <w:rPr>
          <w:rFonts w:ascii="Arial" w:hAnsi="Arial" w:cs="Arial"/>
          <w:sz w:val="22"/>
          <w:szCs w:val="22"/>
        </w:rPr>
        <w:t>parent,</w:t>
      </w:r>
      <w:r w:rsidRPr="00875197">
        <w:rPr>
          <w:rFonts w:ascii="Arial" w:hAnsi="Arial" w:cs="Arial"/>
          <w:sz w:val="22"/>
          <w:szCs w:val="22"/>
        </w:rPr>
        <w:t xml:space="preserve"> or other adult within or outside of the organisation, or as a result of vetting checks.</w:t>
      </w:r>
    </w:p>
    <w:p w14:paraId="081DC90C" w14:textId="77777777" w:rsidR="004D364F" w:rsidRPr="00875197" w:rsidRDefault="004D364F" w:rsidP="004D364F">
      <w:pPr>
        <w:ind w:left="1134"/>
        <w:rPr>
          <w:rFonts w:ascii="Arial" w:hAnsi="Arial" w:cs="Arial"/>
          <w:sz w:val="22"/>
          <w:szCs w:val="22"/>
        </w:rPr>
      </w:pPr>
    </w:p>
    <w:p w14:paraId="79B67792" w14:textId="51364BD4" w:rsidR="004D364F" w:rsidRPr="00875197" w:rsidRDefault="004D364F" w:rsidP="004D364F">
      <w:pPr>
        <w:spacing w:after="0" w:line="240" w:lineRule="auto"/>
        <w:rPr>
          <w:rFonts w:ascii="Arial" w:hAnsi="Arial" w:cs="Arial"/>
          <w:sz w:val="22"/>
          <w:szCs w:val="22"/>
        </w:rPr>
      </w:pPr>
      <w:r w:rsidRPr="00875197">
        <w:rPr>
          <w:rFonts w:ascii="Arial" w:hAnsi="Arial" w:cs="Arial"/>
          <w:sz w:val="22"/>
          <w:szCs w:val="22"/>
        </w:rPr>
        <w:t xml:space="preserve">It is crucial that all low-level concerns are shared responsibly, </w:t>
      </w:r>
      <w:r w:rsidR="00920B12" w:rsidRPr="00875197">
        <w:rPr>
          <w:rFonts w:ascii="Arial" w:hAnsi="Arial" w:cs="Arial"/>
          <w:sz w:val="22"/>
          <w:szCs w:val="22"/>
        </w:rPr>
        <w:t>recorded,</w:t>
      </w:r>
      <w:r w:rsidRPr="00875197">
        <w:rPr>
          <w:rFonts w:ascii="Arial" w:hAnsi="Arial" w:cs="Arial"/>
          <w:sz w:val="22"/>
          <w:szCs w:val="22"/>
        </w:rPr>
        <w:t xml:space="preserve"> and dealt with appropriately to protect staff from becoming the subject of potential false low-level concerns or misunderstandings</w:t>
      </w:r>
      <w:bookmarkStart w:id="90" w:name="_Int_fkTN3uQ7"/>
      <w:r w:rsidR="5266AFFB" w:rsidRPr="00875197">
        <w:rPr>
          <w:rFonts w:ascii="Arial" w:hAnsi="Arial" w:cs="Arial"/>
          <w:sz w:val="22"/>
          <w:szCs w:val="22"/>
        </w:rPr>
        <w:t xml:space="preserve">. </w:t>
      </w:r>
      <w:bookmarkEnd w:id="90"/>
    </w:p>
    <w:p w14:paraId="68160E4D" w14:textId="77777777" w:rsidR="004D364F" w:rsidRPr="00875197" w:rsidRDefault="004D364F" w:rsidP="004D364F">
      <w:pPr>
        <w:pStyle w:val="ListParagraph"/>
        <w:rPr>
          <w:rFonts w:ascii="Arial" w:hAnsi="Arial" w:cs="Arial"/>
          <w:sz w:val="22"/>
          <w:szCs w:val="22"/>
        </w:rPr>
      </w:pPr>
    </w:p>
    <w:p w14:paraId="25610925" w14:textId="736F0DFF" w:rsidR="004D364F" w:rsidRPr="00875197" w:rsidRDefault="004D364F" w:rsidP="25C3593D">
      <w:pPr>
        <w:spacing w:after="0" w:line="240" w:lineRule="auto"/>
        <w:rPr>
          <w:rFonts w:ascii="Arial" w:hAnsi="Arial" w:cs="Arial"/>
          <w:sz w:val="22"/>
          <w:szCs w:val="22"/>
        </w:rPr>
      </w:pPr>
      <w:r w:rsidRPr="00875197">
        <w:rPr>
          <w:rFonts w:ascii="Arial" w:hAnsi="Arial" w:cs="Arial"/>
          <w:sz w:val="22"/>
          <w:szCs w:val="22"/>
        </w:rPr>
        <w:t xml:space="preserve">Low-level concerns should be shared confidentially in line with our </w:t>
      </w:r>
      <w:r w:rsidR="00920B12" w:rsidRPr="00875197">
        <w:rPr>
          <w:rFonts w:ascii="Arial" w:hAnsi="Arial" w:cs="Arial"/>
          <w:sz w:val="22"/>
          <w:szCs w:val="22"/>
        </w:rPr>
        <w:t>low levels</w:t>
      </w:r>
      <w:r w:rsidRPr="00875197">
        <w:rPr>
          <w:rFonts w:ascii="Arial" w:hAnsi="Arial" w:cs="Arial"/>
          <w:sz w:val="22"/>
          <w:szCs w:val="22"/>
        </w:rPr>
        <w:t xml:space="preserve"> </w:t>
      </w:r>
      <w:r w:rsidR="00037594" w:rsidRPr="00875197">
        <w:rPr>
          <w:rFonts w:ascii="Arial" w:hAnsi="Arial" w:cs="Arial"/>
          <w:sz w:val="22"/>
          <w:szCs w:val="22"/>
        </w:rPr>
        <w:t>concern</w:t>
      </w:r>
      <w:r w:rsidRPr="00875197">
        <w:rPr>
          <w:rFonts w:ascii="Arial" w:hAnsi="Arial" w:cs="Arial"/>
          <w:sz w:val="22"/>
          <w:szCs w:val="22"/>
        </w:rPr>
        <w:t xml:space="preserve"> policy</w:t>
      </w:r>
      <w:r w:rsidR="004E1EB2" w:rsidRPr="00875197">
        <w:rPr>
          <w:rFonts w:ascii="Arial" w:hAnsi="Arial" w:cs="Arial"/>
          <w:sz w:val="22"/>
          <w:szCs w:val="22"/>
        </w:rPr>
        <w:t xml:space="preserve"> </w:t>
      </w:r>
      <w:r w:rsidRPr="00875197">
        <w:rPr>
          <w:rFonts w:ascii="Arial" w:hAnsi="Arial" w:cs="Arial"/>
          <w:sz w:val="22"/>
          <w:szCs w:val="22"/>
        </w:rPr>
        <w:t xml:space="preserve">to </w:t>
      </w:r>
      <w:r w:rsidR="004E1EB2" w:rsidRPr="00875197">
        <w:rPr>
          <w:rFonts w:ascii="Arial" w:hAnsi="Arial" w:cs="Arial"/>
          <w:sz w:val="22"/>
          <w:szCs w:val="22"/>
        </w:rPr>
        <w:t xml:space="preserve">Sarah McHugh, Headteacher. </w:t>
      </w:r>
    </w:p>
    <w:p w14:paraId="63C0B866" w14:textId="77777777" w:rsidR="004E1EB2" w:rsidRPr="00875197" w:rsidRDefault="004E1EB2" w:rsidP="25C3593D">
      <w:pPr>
        <w:spacing w:after="0" w:line="240" w:lineRule="auto"/>
        <w:rPr>
          <w:rFonts w:ascii="Arial" w:hAnsi="Arial" w:cs="Arial"/>
          <w:sz w:val="22"/>
          <w:szCs w:val="22"/>
        </w:rPr>
      </w:pPr>
    </w:p>
    <w:p w14:paraId="0B266FC4" w14:textId="52471BA8" w:rsidR="004D364F" w:rsidRPr="00875197" w:rsidRDefault="004D364F" w:rsidP="004D364F">
      <w:pPr>
        <w:spacing w:after="0" w:line="240" w:lineRule="auto"/>
        <w:rPr>
          <w:rFonts w:ascii="Arial" w:hAnsi="Arial" w:cs="Arial"/>
          <w:sz w:val="22"/>
          <w:szCs w:val="22"/>
        </w:rPr>
      </w:pPr>
      <w:r w:rsidRPr="00875197">
        <w:rPr>
          <w:rFonts w:ascii="Arial" w:hAnsi="Arial" w:cs="Arial"/>
          <w:sz w:val="22"/>
          <w:szCs w:val="22"/>
        </w:rPr>
        <w:t>Where low-level concerns are reported to the school, the headteacher</w:t>
      </w:r>
      <w:r w:rsidR="004E1EB2" w:rsidRPr="00875197">
        <w:rPr>
          <w:rFonts w:ascii="Arial" w:hAnsi="Arial" w:cs="Arial"/>
          <w:sz w:val="22"/>
          <w:szCs w:val="22"/>
        </w:rPr>
        <w:t xml:space="preserve"> </w:t>
      </w:r>
      <w:r w:rsidRPr="00875197">
        <w:rPr>
          <w:rFonts w:ascii="Arial" w:hAnsi="Arial" w:cs="Arial"/>
          <w:sz w:val="22"/>
          <w:szCs w:val="22"/>
        </w:rPr>
        <w:t xml:space="preserve">will be informed of all </w:t>
      </w:r>
      <w:r w:rsidR="00037594" w:rsidRPr="00875197">
        <w:rPr>
          <w:rFonts w:ascii="Arial" w:hAnsi="Arial" w:cs="Arial"/>
          <w:sz w:val="22"/>
          <w:szCs w:val="22"/>
        </w:rPr>
        <w:t>low-level</w:t>
      </w:r>
      <w:r w:rsidRPr="00875197">
        <w:rPr>
          <w:rFonts w:ascii="Arial" w:hAnsi="Arial" w:cs="Arial"/>
          <w:sz w:val="22"/>
          <w:szCs w:val="22"/>
        </w:rPr>
        <w:t xml:space="preserve"> concerns and is the ultimate decision maker in respect of the response to all low-level concerns.</w:t>
      </w:r>
    </w:p>
    <w:p w14:paraId="0CFCEBE7" w14:textId="77777777" w:rsidR="004E1EB2" w:rsidRPr="00875197" w:rsidRDefault="004E1EB2" w:rsidP="004D364F">
      <w:pPr>
        <w:spacing w:after="0" w:line="240" w:lineRule="auto"/>
        <w:rPr>
          <w:rFonts w:ascii="Arial" w:hAnsi="Arial" w:cs="Arial"/>
          <w:sz w:val="22"/>
          <w:szCs w:val="22"/>
        </w:rPr>
      </w:pPr>
    </w:p>
    <w:p w14:paraId="5C9A5CFC" w14:textId="7FCD90B8" w:rsidR="004D364F" w:rsidRPr="00875197" w:rsidRDefault="004D364F" w:rsidP="002873EB">
      <w:pPr>
        <w:pStyle w:val="ListParagraph"/>
        <w:numPr>
          <w:ilvl w:val="0"/>
          <w:numId w:val="42"/>
        </w:numPr>
        <w:spacing w:after="0" w:line="240" w:lineRule="auto"/>
        <w:rPr>
          <w:rFonts w:ascii="Arial" w:hAnsi="Arial" w:cs="Arial"/>
          <w:sz w:val="22"/>
          <w:szCs w:val="22"/>
        </w:rPr>
      </w:pPr>
      <w:r w:rsidRPr="00875197">
        <w:rPr>
          <w:rFonts w:ascii="Arial" w:hAnsi="Arial" w:cs="Arial"/>
          <w:sz w:val="22"/>
          <w:szCs w:val="22"/>
        </w:rPr>
        <w:t>The headteacher</w:t>
      </w:r>
      <w:r w:rsidR="004E1EB2" w:rsidRPr="00875197">
        <w:rPr>
          <w:rFonts w:ascii="Arial" w:hAnsi="Arial" w:cs="Arial"/>
          <w:sz w:val="22"/>
          <w:szCs w:val="22"/>
        </w:rPr>
        <w:t xml:space="preserve"> </w:t>
      </w:r>
      <w:r w:rsidRPr="00875197">
        <w:rPr>
          <w:rFonts w:ascii="Arial" w:hAnsi="Arial" w:cs="Arial"/>
          <w:sz w:val="22"/>
          <w:szCs w:val="22"/>
        </w:rPr>
        <w:t xml:space="preserve">will share concerns and liaise with the LADO </w:t>
      </w:r>
    </w:p>
    <w:p w14:paraId="28EE24E3" w14:textId="77777777" w:rsidR="004D364F" w:rsidRPr="00875197" w:rsidRDefault="004D364F" w:rsidP="002873EB">
      <w:pPr>
        <w:pStyle w:val="ListParagraph"/>
        <w:numPr>
          <w:ilvl w:val="0"/>
          <w:numId w:val="42"/>
        </w:numPr>
        <w:spacing w:after="0" w:line="240" w:lineRule="auto"/>
        <w:rPr>
          <w:rFonts w:ascii="Arial" w:hAnsi="Arial" w:cs="Arial"/>
          <w:sz w:val="22"/>
          <w:szCs w:val="22"/>
        </w:rPr>
      </w:pPr>
      <w:r w:rsidRPr="00875197">
        <w:rPr>
          <w:rFonts w:ascii="Arial" w:hAnsi="Arial" w:cs="Arial"/>
          <w:sz w:val="22"/>
          <w:szCs w:val="22"/>
        </w:rPr>
        <w:t>Low-level concerns shared about supply staff and contractors will be shared with their employers so any potential patterns of inappropriate behaviour can be identified.</w:t>
      </w:r>
    </w:p>
    <w:p w14:paraId="5309DD2C" w14:textId="47C39297" w:rsidR="004D364F" w:rsidRPr="00875197" w:rsidRDefault="004D364F" w:rsidP="002873EB">
      <w:pPr>
        <w:pStyle w:val="ListParagraph"/>
        <w:numPr>
          <w:ilvl w:val="0"/>
          <w:numId w:val="42"/>
        </w:numPr>
        <w:spacing w:after="0" w:line="240" w:lineRule="auto"/>
        <w:rPr>
          <w:rFonts w:ascii="Arial" w:hAnsi="Arial" w:cs="Arial"/>
          <w:sz w:val="22"/>
          <w:szCs w:val="22"/>
        </w:rPr>
      </w:pPr>
      <w:r w:rsidRPr="00875197">
        <w:rPr>
          <w:rFonts w:ascii="Arial" w:hAnsi="Arial" w:cs="Arial"/>
          <w:sz w:val="22"/>
          <w:szCs w:val="22"/>
        </w:rPr>
        <w:t>If the schoo</w:t>
      </w:r>
      <w:r w:rsidR="004E1EB2" w:rsidRPr="00875197">
        <w:rPr>
          <w:rFonts w:ascii="Arial" w:hAnsi="Arial" w:cs="Arial"/>
          <w:sz w:val="22"/>
          <w:szCs w:val="22"/>
        </w:rPr>
        <w:t xml:space="preserve">l </w:t>
      </w:r>
      <w:r w:rsidRPr="00875197">
        <w:rPr>
          <w:rFonts w:ascii="Arial" w:hAnsi="Arial" w:cs="Arial"/>
          <w:sz w:val="22"/>
          <w:szCs w:val="22"/>
        </w:rPr>
        <w:t>is in any doubt as to whether the information which has been shared about a member of staff as a low-level concern in fact meets the harm threshold, we will consult with the LADO or the SASE.</w:t>
      </w:r>
    </w:p>
    <w:p w14:paraId="3C76D07A" w14:textId="77777777" w:rsidR="004D364F" w:rsidRPr="00875197" w:rsidRDefault="004D364F" w:rsidP="004D364F">
      <w:pPr>
        <w:ind w:left="360"/>
        <w:rPr>
          <w:rFonts w:ascii="Arial" w:hAnsi="Arial" w:cs="Arial"/>
          <w:sz w:val="22"/>
          <w:szCs w:val="22"/>
        </w:rPr>
      </w:pPr>
    </w:p>
    <w:p w14:paraId="3528BCF3" w14:textId="34DB9029" w:rsidR="004D364F" w:rsidRPr="00875197" w:rsidRDefault="004D364F" w:rsidP="004E1EB2">
      <w:pPr>
        <w:spacing w:after="0" w:line="240" w:lineRule="auto"/>
        <w:rPr>
          <w:rFonts w:ascii="Arial" w:hAnsi="Arial" w:cs="Arial"/>
          <w:sz w:val="22"/>
          <w:szCs w:val="22"/>
        </w:rPr>
      </w:pPr>
      <w:r w:rsidRPr="00875197">
        <w:rPr>
          <w:rFonts w:ascii="Arial" w:hAnsi="Arial" w:cs="Arial"/>
          <w:sz w:val="22"/>
          <w:szCs w:val="22"/>
        </w:rPr>
        <w:t xml:space="preserve">Low-level concerns will be recorded in writing and reviewed so potential patterns of concerning, problematic or inappropriate behaviour can be identified. </w:t>
      </w:r>
    </w:p>
    <w:p w14:paraId="66363E8C" w14:textId="77777777" w:rsidR="004E1EB2" w:rsidRPr="00875197" w:rsidRDefault="004E1EB2" w:rsidP="004E1EB2">
      <w:pPr>
        <w:spacing w:after="0" w:line="240" w:lineRule="auto"/>
        <w:rPr>
          <w:rFonts w:ascii="Arial" w:hAnsi="Arial" w:cs="Arial"/>
          <w:sz w:val="22"/>
          <w:szCs w:val="22"/>
        </w:rPr>
      </w:pPr>
    </w:p>
    <w:p w14:paraId="76E58DF1" w14:textId="77777777" w:rsidR="004D364F" w:rsidRPr="00875197" w:rsidRDefault="004D364F" w:rsidP="002873EB">
      <w:pPr>
        <w:pStyle w:val="ListParagraph"/>
        <w:numPr>
          <w:ilvl w:val="0"/>
          <w:numId w:val="43"/>
        </w:numPr>
        <w:spacing w:after="0" w:line="240" w:lineRule="auto"/>
        <w:rPr>
          <w:rFonts w:ascii="Arial" w:hAnsi="Arial" w:cs="Arial"/>
          <w:sz w:val="22"/>
          <w:szCs w:val="22"/>
        </w:rPr>
      </w:pPr>
      <w:r w:rsidRPr="00875197">
        <w:rPr>
          <w:rFonts w:ascii="Arial" w:hAnsi="Arial" w:cs="Arial"/>
          <w:sz w:val="22"/>
          <w:szCs w:val="22"/>
        </w:rPr>
        <w:t xml:space="preserve">Records will be kept confidential and will be held securely and retained and in compliance with the Data Protection Act 2018 and the UK General Data Protection Regulation (UK GDPR) and other relevant policies and procedures (for example data retention policies). </w:t>
      </w:r>
    </w:p>
    <w:p w14:paraId="5F834452" w14:textId="65F2F09E" w:rsidR="004D364F" w:rsidRPr="00875197" w:rsidRDefault="004D364F" w:rsidP="002873EB">
      <w:pPr>
        <w:pStyle w:val="ListParagraph"/>
        <w:numPr>
          <w:ilvl w:val="0"/>
          <w:numId w:val="43"/>
        </w:numPr>
        <w:spacing w:after="0" w:line="240" w:lineRule="auto"/>
        <w:rPr>
          <w:rFonts w:ascii="Arial" w:hAnsi="Arial" w:cs="Arial"/>
          <w:sz w:val="22"/>
          <w:szCs w:val="22"/>
        </w:rPr>
      </w:pPr>
      <w:r w:rsidRPr="00875197">
        <w:rPr>
          <w:rFonts w:ascii="Arial" w:hAnsi="Arial" w:cs="Arial"/>
          <w:sz w:val="22"/>
          <w:szCs w:val="22"/>
        </w:rPr>
        <w:t>Where a pattern is identified, the school</w:t>
      </w:r>
      <w:r w:rsidR="004E1EB2" w:rsidRPr="00875197">
        <w:rPr>
          <w:rFonts w:ascii="Arial" w:hAnsi="Arial" w:cs="Arial"/>
          <w:sz w:val="22"/>
          <w:szCs w:val="22"/>
        </w:rPr>
        <w:t xml:space="preserve"> </w:t>
      </w:r>
      <w:r w:rsidRPr="00875197">
        <w:rPr>
          <w:rFonts w:ascii="Arial" w:hAnsi="Arial" w:cs="Arial"/>
          <w:sz w:val="22"/>
          <w:szCs w:val="22"/>
        </w:rPr>
        <w:t xml:space="preserve">will implement appropriate action, for example consulting with </w:t>
      </w:r>
      <w:r w:rsidR="004D7EBF" w:rsidRPr="00875197">
        <w:rPr>
          <w:rFonts w:ascii="Arial" w:hAnsi="Arial" w:cs="Arial"/>
          <w:sz w:val="22"/>
          <w:szCs w:val="22"/>
        </w:rPr>
        <w:t xml:space="preserve">the LADO or the SASE </w:t>
      </w:r>
      <w:r w:rsidRPr="00875197">
        <w:rPr>
          <w:rFonts w:ascii="Arial" w:hAnsi="Arial" w:cs="Arial"/>
          <w:sz w:val="22"/>
          <w:szCs w:val="22"/>
        </w:rPr>
        <w:t>and following our disciplinary procedures.</w:t>
      </w:r>
    </w:p>
    <w:p w14:paraId="78BAA8D9" w14:textId="5D6FAD02" w:rsidR="003D796F" w:rsidRPr="00875197" w:rsidRDefault="004E1EB2" w:rsidP="003D796F">
      <w:pPr>
        <w:pStyle w:val="Heading1"/>
        <w:rPr>
          <w:rFonts w:ascii="Arial" w:eastAsia="Times New Roman" w:hAnsi="Arial" w:cs="Arial"/>
          <w:sz w:val="22"/>
          <w:szCs w:val="22"/>
        </w:rPr>
      </w:pPr>
      <w:bookmarkStart w:id="91" w:name="_Toc44420661"/>
      <w:bookmarkStart w:id="92" w:name="_Toc54176454"/>
      <w:bookmarkStart w:id="93" w:name="_Toc144214286"/>
      <w:r w:rsidRPr="00875197">
        <w:rPr>
          <w:rFonts w:ascii="Arial" w:eastAsia="Times New Roman" w:hAnsi="Arial" w:cs="Arial"/>
          <w:sz w:val="22"/>
          <w:szCs w:val="22"/>
        </w:rPr>
        <w:t>S</w:t>
      </w:r>
      <w:r w:rsidR="003D796F" w:rsidRPr="00875197">
        <w:rPr>
          <w:rFonts w:ascii="Arial" w:eastAsia="Times New Roman" w:hAnsi="Arial" w:cs="Arial"/>
          <w:sz w:val="22"/>
          <w:szCs w:val="22"/>
        </w:rPr>
        <w:t>taff learning and development</w:t>
      </w:r>
      <w:bookmarkEnd w:id="91"/>
      <w:bookmarkEnd w:id="92"/>
      <w:bookmarkEnd w:id="93"/>
    </w:p>
    <w:p w14:paraId="2BEC756F" w14:textId="0B7674F6" w:rsidR="003D796F" w:rsidRPr="00875197" w:rsidRDefault="003D796F" w:rsidP="003D796F">
      <w:pPr>
        <w:spacing w:after="200" w:line="286" w:lineRule="auto"/>
        <w:rPr>
          <w:rFonts w:ascii="Arial" w:eastAsia="Calibri" w:hAnsi="Arial" w:cs="Arial"/>
          <w:sz w:val="22"/>
          <w:szCs w:val="22"/>
        </w:rPr>
      </w:pPr>
      <w:r w:rsidRPr="00875197">
        <w:rPr>
          <w:rFonts w:ascii="Arial" w:eastAsia="Calibri" w:hAnsi="Arial" w:cs="Arial"/>
          <w:sz w:val="22"/>
          <w:szCs w:val="22"/>
        </w:rPr>
        <w:t xml:space="preserve">Learning about safeguarding is given an essential part of staff development at </w:t>
      </w:r>
      <w:r w:rsidR="00875197" w:rsidRPr="00875197">
        <w:rPr>
          <w:rFonts w:ascii="Arial" w:eastAsia="Calibri" w:hAnsi="Arial" w:cs="Arial"/>
          <w:sz w:val="22"/>
          <w:szCs w:val="22"/>
        </w:rPr>
        <w:t>Cale Green Primary School</w:t>
      </w:r>
      <w:r w:rsidRPr="00875197">
        <w:rPr>
          <w:rFonts w:ascii="Arial" w:eastAsia="Calibri" w:hAnsi="Arial" w:cs="Arial"/>
          <w:sz w:val="22"/>
          <w:szCs w:val="22"/>
        </w:rPr>
        <w:t xml:space="preserve">. We are committed </w:t>
      </w:r>
      <w:r w:rsidR="00971655" w:rsidRPr="00875197">
        <w:rPr>
          <w:rFonts w:ascii="Arial" w:eastAsia="Calibri" w:hAnsi="Arial" w:cs="Arial"/>
          <w:sz w:val="22"/>
          <w:szCs w:val="22"/>
        </w:rPr>
        <w:t>to building</w:t>
      </w:r>
      <w:r w:rsidRPr="00875197">
        <w:rPr>
          <w:rFonts w:ascii="Arial" w:eastAsia="Calibri" w:hAnsi="Arial" w:cs="Arial"/>
          <w:sz w:val="22"/>
          <w:szCs w:val="22"/>
        </w:rPr>
        <w:t xml:space="preserve"> knowledge and expertise and to ensuring </w:t>
      </w:r>
      <w:r w:rsidR="0011266C" w:rsidRPr="00875197">
        <w:rPr>
          <w:rFonts w:ascii="Arial" w:eastAsia="Calibri" w:hAnsi="Arial" w:cs="Arial"/>
          <w:sz w:val="22"/>
          <w:szCs w:val="22"/>
        </w:rPr>
        <w:t>strong internal</w:t>
      </w:r>
      <w:r w:rsidRPr="00875197">
        <w:rPr>
          <w:rFonts w:ascii="Arial" w:eastAsia="Calibri" w:hAnsi="Arial" w:cs="Arial"/>
          <w:sz w:val="22"/>
          <w:szCs w:val="22"/>
        </w:rPr>
        <w:t xml:space="preserve"> </w:t>
      </w:r>
      <w:r w:rsidR="00037594" w:rsidRPr="00875197">
        <w:rPr>
          <w:rFonts w:ascii="Arial" w:eastAsia="Calibri" w:hAnsi="Arial" w:cs="Arial"/>
          <w:sz w:val="22"/>
          <w:szCs w:val="22"/>
        </w:rPr>
        <w:t>capacity through</w:t>
      </w:r>
      <w:r w:rsidRPr="00875197">
        <w:rPr>
          <w:rFonts w:ascii="Arial" w:eastAsia="Calibri" w:hAnsi="Arial" w:cs="Arial"/>
          <w:sz w:val="22"/>
          <w:szCs w:val="22"/>
        </w:rPr>
        <w:t xml:space="preserve"> performance management and continuous personal development. The senior leadership team ensure that all staff regularly undertake a comprehensive range of learning to promote safe practice in classrooms, around the </w:t>
      </w:r>
      <w:r w:rsidR="00730F76" w:rsidRPr="00875197">
        <w:rPr>
          <w:rFonts w:ascii="Arial" w:eastAsia="Calibri" w:hAnsi="Arial" w:cs="Arial"/>
          <w:sz w:val="22"/>
          <w:szCs w:val="22"/>
        </w:rPr>
        <w:t>school/college</w:t>
      </w:r>
      <w:r w:rsidRPr="00875197">
        <w:rPr>
          <w:rFonts w:ascii="Arial" w:eastAsia="Calibri" w:hAnsi="Arial" w:cs="Arial"/>
          <w:sz w:val="22"/>
          <w:szCs w:val="22"/>
        </w:rPr>
        <w:t xml:space="preserve"> and off site.</w:t>
      </w:r>
    </w:p>
    <w:p w14:paraId="2961ECAE" w14:textId="498134D7" w:rsidR="003D796F" w:rsidRPr="00875197" w:rsidRDefault="003D796F" w:rsidP="003D796F">
      <w:pPr>
        <w:spacing w:after="200" w:line="286" w:lineRule="auto"/>
        <w:rPr>
          <w:rFonts w:ascii="Arial" w:eastAsia="Calibri" w:hAnsi="Arial" w:cs="Arial"/>
          <w:sz w:val="22"/>
          <w:szCs w:val="22"/>
        </w:rPr>
      </w:pPr>
      <w:r w:rsidRPr="00875197">
        <w:rPr>
          <w:rFonts w:ascii="Arial" w:eastAsia="Calibri" w:hAnsi="Arial" w:cs="Arial"/>
          <w:sz w:val="22"/>
          <w:szCs w:val="22"/>
        </w:rPr>
        <w:t xml:space="preserve">All new staff to the </w:t>
      </w:r>
      <w:r w:rsidR="00730F76" w:rsidRPr="00875197">
        <w:rPr>
          <w:rFonts w:ascii="Arial" w:eastAsia="Calibri" w:hAnsi="Arial" w:cs="Arial"/>
          <w:sz w:val="22"/>
          <w:szCs w:val="22"/>
        </w:rPr>
        <w:t>school</w:t>
      </w:r>
      <w:r w:rsidRPr="00875197">
        <w:rPr>
          <w:rFonts w:ascii="Arial" w:eastAsia="Calibri" w:hAnsi="Arial" w:cs="Arial"/>
          <w:sz w:val="22"/>
          <w:szCs w:val="22"/>
        </w:rPr>
        <w:t xml:space="preserve"> have a comprehensive induction, this includes reading and understanding:</w:t>
      </w:r>
    </w:p>
    <w:p w14:paraId="2CC1A262" w14:textId="77777777" w:rsidR="003D796F" w:rsidRPr="00875197" w:rsidRDefault="003D796F" w:rsidP="002873EB">
      <w:pPr>
        <w:numPr>
          <w:ilvl w:val="0"/>
          <w:numId w:val="33"/>
        </w:numPr>
        <w:spacing w:after="200" w:line="286" w:lineRule="auto"/>
        <w:contextualSpacing/>
        <w:rPr>
          <w:rFonts w:ascii="Arial" w:eastAsia="Calibri" w:hAnsi="Arial" w:cs="Arial"/>
          <w:sz w:val="22"/>
          <w:szCs w:val="22"/>
        </w:rPr>
      </w:pPr>
      <w:r w:rsidRPr="00875197">
        <w:rPr>
          <w:rFonts w:ascii="Arial" w:eastAsia="Calibri" w:hAnsi="Arial" w:cs="Arial"/>
          <w:sz w:val="22"/>
          <w:szCs w:val="22"/>
        </w:rPr>
        <w:t>Information sharing: advice for practitioners who are providing safeguarding services</w:t>
      </w:r>
    </w:p>
    <w:p w14:paraId="1B7F54E8" w14:textId="6FE0CE59" w:rsidR="003D796F" w:rsidRPr="00875197" w:rsidRDefault="003D796F" w:rsidP="002873EB">
      <w:pPr>
        <w:numPr>
          <w:ilvl w:val="0"/>
          <w:numId w:val="33"/>
        </w:numPr>
        <w:spacing w:after="200" w:line="286" w:lineRule="auto"/>
        <w:contextualSpacing/>
        <w:rPr>
          <w:rFonts w:ascii="Arial" w:eastAsia="Calibri" w:hAnsi="Arial" w:cs="Arial"/>
          <w:sz w:val="22"/>
          <w:szCs w:val="22"/>
        </w:rPr>
      </w:pPr>
      <w:r w:rsidRPr="00875197">
        <w:rPr>
          <w:rFonts w:ascii="Arial" w:eastAsia="Calibri" w:hAnsi="Arial" w:cs="Arial"/>
          <w:sz w:val="22"/>
          <w:szCs w:val="22"/>
        </w:rPr>
        <w:t xml:space="preserve">Part one </w:t>
      </w:r>
      <w:r w:rsidR="00AD24F2" w:rsidRPr="00875197">
        <w:rPr>
          <w:rFonts w:ascii="Arial" w:eastAsia="Calibri" w:hAnsi="Arial" w:cs="Arial"/>
          <w:sz w:val="22"/>
          <w:szCs w:val="22"/>
        </w:rPr>
        <w:t>/</w:t>
      </w:r>
      <w:r w:rsidRPr="00875197">
        <w:rPr>
          <w:rFonts w:ascii="Arial" w:eastAsia="Calibri" w:hAnsi="Arial" w:cs="Arial"/>
          <w:sz w:val="22"/>
          <w:szCs w:val="22"/>
        </w:rPr>
        <w:t xml:space="preserve"> Annex A of ‘Keeping children safe in education </w:t>
      </w:r>
      <w:r w:rsidR="00415487" w:rsidRPr="00875197">
        <w:rPr>
          <w:rFonts w:ascii="Arial" w:eastAsia="Calibri" w:hAnsi="Arial" w:cs="Arial"/>
          <w:sz w:val="22"/>
          <w:szCs w:val="22"/>
        </w:rPr>
        <w:t>2023</w:t>
      </w:r>
      <w:r w:rsidRPr="00875197">
        <w:rPr>
          <w:rFonts w:ascii="Arial" w:eastAsia="Calibri" w:hAnsi="Arial" w:cs="Arial"/>
          <w:sz w:val="22"/>
          <w:szCs w:val="22"/>
        </w:rPr>
        <w:t>’</w:t>
      </w:r>
    </w:p>
    <w:p w14:paraId="7EE910CF" w14:textId="27272237" w:rsidR="003D796F" w:rsidRPr="00875197" w:rsidRDefault="00730F76" w:rsidP="002873EB">
      <w:pPr>
        <w:numPr>
          <w:ilvl w:val="0"/>
          <w:numId w:val="33"/>
        </w:numPr>
        <w:spacing w:after="200" w:line="286" w:lineRule="auto"/>
        <w:contextualSpacing/>
        <w:rPr>
          <w:rFonts w:ascii="Arial" w:eastAsia="Calibri" w:hAnsi="Arial" w:cs="Arial"/>
          <w:sz w:val="22"/>
          <w:szCs w:val="22"/>
        </w:rPr>
      </w:pPr>
      <w:r w:rsidRPr="00875197">
        <w:rPr>
          <w:rFonts w:ascii="Arial" w:eastAsia="Calibri" w:hAnsi="Arial" w:cs="Arial"/>
          <w:sz w:val="22"/>
          <w:szCs w:val="22"/>
        </w:rPr>
        <w:t>School/college</w:t>
      </w:r>
      <w:r w:rsidR="003D796F" w:rsidRPr="00875197">
        <w:rPr>
          <w:rFonts w:ascii="Arial" w:eastAsia="Calibri" w:hAnsi="Arial" w:cs="Arial"/>
          <w:sz w:val="22"/>
          <w:szCs w:val="22"/>
        </w:rPr>
        <w:t xml:space="preserve"> Behaviour Policy</w:t>
      </w:r>
    </w:p>
    <w:p w14:paraId="4E36CECF" w14:textId="124D0B64" w:rsidR="003D796F" w:rsidRPr="00875197" w:rsidRDefault="00730F76" w:rsidP="002873EB">
      <w:pPr>
        <w:numPr>
          <w:ilvl w:val="0"/>
          <w:numId w:val="33"/>
        </w:numPr>
        <w:spacing w:after="200" w:line="286" w:lineRule="auto"/>
        <w:contextualSpacing/>
        <w:rPr>
          <w:rFonts w:ascii="Arial" w:eastAsia="Calibri" w:hAnsi="Arial" w:cs="Arial"/>
          <w:sz w:val="22"/>
          <w:szCs w:val="22"/>
        </w:rPr>
      </w:pPr>
      <w:r w:rsidRPr="00875197">
        <w:rPr>
          <w:rFonts w:ascii="Arial" w:eastAsia="Calibri" w:hAnsi="Arial" w:cs="Arial"/>
          <w:sz w:val="22"/>
          <w:szCs w:val="22"/>
        </w:rPr>
        <w:t>School/college</w:t>
      </w:r>
      <w:r w:rsidR="003D796F" w:rsidRPr="00875197">
        <w:rPr>
          <w:rFonts w:ascii="Arial" w:eastAsia="Calibri" w:hAnsi="Arial" w:cs="Arial"/>
          <w:sz w:val="22"/>
          <w:szCs w:val="22"/>
        </w:rPr>
        <w:t xml:space="preserve"> Policy for Children Missing from Education</w:t>
      </w:r>
    </w:p>
    <w:p w14:paraId="27A8AD8C" w14:textId="77777777" w:rsidR="003D796F" w:rsidRPr="00875197" w:rsidRDefault="003D796F" w:rsidP="002873EB">
      <w:pPr>
        <w:numPr>
          <w:ilvl w:val="0"/>
          <w:numId w:val="33"/>
        </w:numPr>
        <w:spacing w:after="200" w:line="286" w:lineRule="auto"/>
        <w:contextualSpacing/>
        <w:rPr>
          <w:rFonts w:ascii="Arial" w:eastAsia="Calibri" w:hAnsi="Arial" w:cs="Arial"/>
          <w:sz w:val="22"/>
          <w:szCs w:val="22"/>
        </w:rPr>
      </w:pPr>
      <w:r w:rsidRPr="00875197">
        <w:rPr>
          <w:rFonts w:ascii="Arial" w:eastAsia="Calibri" w:hAnsi="Arial" w:cs="Arial"/>
          <w:sz w:val="22"/>
          <w:szCs w:val="22"/>
        </w:rPr>
        <w:t>Staff Code of Conduct</w:t>
      </w:r>
    </w:p>
    <w:p w14:paraId="0D169F3E" w14:textId="77777777" w:rsidR="003D796F" w:rsidRPr="00875197" w:rsidRDefault="003D796F" w:rsidP="002873EB">
      <w:pPr>
        <w:numPr>
          <w:ilvl w:val="0"/>
          <w:numId w:val="33"/>
        </w:numPr>
        <w:spacing w:after="200" w:line="286" w:lineRule="auto"/>
        <w:contextualSpacing/>
        <w:rPr>
          <w:rFonts w:ascii="Arial" w:eastAsia="Calibri" w:hAnsi="Arial" w:cs="Arial"/>
          <w:sz w:val="22"/>
          <w:szCs w:val="22"/>
        </w:rPr>
      </w:pPr>
      <w:r w:rsidRPr="00875197">
        <w:rPr>
          <w:rFonts w:ascii="Arial" w:eastAsia="Calibri" w:hAnsi="Arial" w:cs="Arial"/>
          <w:sz w:val="22"/>
          <w:szCs w:val="22"/>
        </w:rPr>
        <w:t>This Safeguarding &amp; Child Protection Policy</w:t>
      </w:r>
    </w:p>
    <w:p w14:paraId="37E7B6A9" w14:textId="1F3A5703" w:rsidR="003D796F" w:rsidRPr="00875197" w:rsidRDefault="003D796F" w:rsidP="002873EB">
      <w:pPr>
        <w:numPr>
          <w:ilvl w:val="0"/>
          <w:numId w:val="33"/>
        </w:numPr>
        <w:spacing w:after="200" w:line="286" w:lineRule="auto"/>
        <w:contextualSpacing/>
        <w:rPr>
          <w:rFonts w:ascii="Arial" w:eastAsia="Calibri" w:hAnsi="Arial" w:cs="Arial"/>
          <w:sz w:val="22"/>
          <w:szCs w:val="22"/>
        </w:rPr>
      </w:pPr>
      <w:r w:rsidRPr="00875197">
        <w:rPr>
          <w:rFonts w:ascii="Arial" w:eastAsia="Calibri" w:hAnsi="Arial" w:cs="Arial"/>
          <w:sz w:val="22"/>
          <w:szCs w:val="22"/>
        </w:rPr>
        <w:t>‘What to do if you’re worried a child is being abused’ guidance</w:t>
      </w:r>
    </w:p>
    <w:p w14:paraId="1C28D426" w14:textId="77777777" w:rsidR="00971655" w:rsidRPr="00875197" w:rsidRDefault="00971655" w:rsidP="25C3593D">
      <w:pPr>
        <w:spacing w:after="200" w:line="286" w:lineRule="auto"/>
        <w:ind w:left="720"/>
        <w:contextualSpacing/>
        <w:rPr>
          <w:rFonts w:ascii="Arial" w:eastAsia="Calibri" w:hAnsi="Arial" w:cs="Arial"/>
          <w:sz w:val="22"/>
          <w:szCs w:val="22"/>
        </w:rPr>
      </w:pPr>
    </w:p>
    <w:p w14:paraId="4F574085" w14:textId="36EF3963" w:rsidR="003D796F" w:rsidRPr="00875197" w:rsidRDefault="003D796F" w:rsidP="003D796F">
      <w:pPr>
        <w:spacing w:after="200" w:line="286" w:lineRule="auto"/>
        <w:rPr>
          <w:rFonts w:ascii="Arial" w:eastAsia="Calibri" w:hAnsi="Arial" w:cs="Arial"/>
          <w:sz w:val="22"/>
          <w:szCs w:val="22"/>
        </w:rPr>
      </w:pPr>
      <w:r w:rsidRPr="00875197">
        <w:rPr>
          <w:rFonts w:ascii="Arial" w:eastAsia="Calibri" w:hAnsi="Arial" w:cs="Arial"/>
          <w:sz w:val="22"/>
          <w:szCs w:val="22"/>
        </w:rPr>
        <w:t>Designated staff are trained in specialist areas of work, such as:</w:t>
      </w:r>
    </w:p>
    <w:p w14:paraId="615300F6" w14:textId="77777777" w:rsidR="003D796F" w:rsidRPr="00875197" w:rsidRDefault="003D796F" w:rsidP="002873EB">
      <w:pPr>
        <w:numPr>
          <w:ilvl w:val="0"/>
          <w:numId w:val="31"/>
        </w:numPr>
        <w:spacing w:after="200" w:line="286" w:lineRule="auto"/>
        <w:contextualSpacing/>
        <w:rPr>
          <w:rFonts w:ascii="Arial" w:eastAsia="Calibri" w:hAnsi="Arial" w:cs="Arial"/>
          <w:sz w:val="22"/>
          <w:szCs w:val="22"/>
        </w:rPr>
      </w:pPr>
      <w:r w:rsidRPr="00875197">
        <w:rPr>
          <w:rFonts w:ascii="Arial" w:eastAsia="Calibri" w:hAnsi="Arial" w:cs="Arial"/>
          <w:sz w:val="22"/>
          <w:szCs w:val="22"/>
        </w:rPr>
        <w:t>Designated Safeguarding Lead</w:t>
      </w:r>
    </w:p>
    <w:p w14:paraId="4858C49E" w14:textId="77777777" w:rsidR="003D796F" w:rsidRPr="00875197" w:rsidRDefault="003D796F" w:rsidP="002873EB">
      <w:pPr>
        <w:numPr>
          <w:ilvl w:val="0"/>
          <w:numId w:val="31"/>
        </w:numPr>
        <w:spacing w:after="200" w:line="286" w:lineRule="auto"/>
        <w:contextualSpacing/>
        <w:rPr>
          <w:rFonts w:ascii="Arial" w:eastAsia="Calibri" w:hAnsi="Arial" w:cs="Arial"/>
          <w:sz w:val="22"/>
          <w:szCs w:val="22"/>
        </w:rPr>
      </w:pPr>
      <w:r w:rsidRPr="00875197">
        <w:rPr>
          <w:rFonts w:ascii="Arial" w:eastAsia="Calibri" w:hAnsi="Arial" w:cs="Arial"/>
          <w:sz w:val="22"/>
          <w:szCs w:val="22"/>
        </w:rPr>
        <w:t>Mental Health Champion</w:t>
      </w:r>
    </w:p>
    <w:p w14:paraId="107BC6C8" w14:textId="77777777" w:rsidR="003D796F" w:rsidRPr="00875197" w:rsidRDefault="003D796F" w:rsidP="002873EB">
      <w:pPr>
        <w:numPr>
          <w:ilvl w:val="0"/>
          <w:numId w:val="31"/>
        </w:numPr>
        <w:spacing w:after="200" w:line="286" w:lineRule="auto"/>
        <w:contextualSpacing/>
        <w:rPr>
          <w:rFonts w:ascii="Arial" w:eastAsia="Calibri" w:hAnsi="Arial" w:cs="Arial"/>
          <w:sz w:val="22"/>
          <w:szCs w:val="22"/>
        </w:rPr>
      </w:pPr>
      <w:r w:rsidRPr="00875197">
        <w:rPr>
          <w:rFonts w:ascii="Arial" w:eastAsia="Calibri" w:hAnsi="Arial" w:cs="Arial"/>
          <w:sz w:val="22"/>
          <w:szCs w:val="22"/>
        </w:rPr>
        <w:t>Domestic Abuse Champion etc.</w:t>
      </w:r>
    </w:p>
    <w:p w14:paraId="778590EA" w14:textId="7CD500BB" w:rsidR="003D796F" w:rsidRDefault="003D796F" w:rsidP="002873EB">
      <w:pPr>
        <w:numPr>
          <w:ilvl w:val="0"/>
          <w:numId w:val="31"/>
        </w:numPr>
        <w:spacing w:after="200" w:line="286" w:lineRule="auto"/>
        <w:contextualSpacing/>
        <w:rPr>
          <w:rFonts w:ascii="Arial" w:eastAsia="Calibri" w:hAnsi="Arial" w:cs="Arial"/>
          <w:sz w:val="22"/>
          <w:szCs w:val="22"/>
        </w:rPr>
      </w:pPr>
      <w:r w:rsidRPr="00875197">
        <w:rPr>
          <w:rFonts w:ascii="Arial" w:eastAsia="Calibri" w:hAnsi="Arial" w:cs="Arial"/>
          <w:sz w:val="22"/>
          <w:szCs w:val="22"/>
        </w:rPr>
        <w:t>Designated Teacher for Looked After Children</w:t>
      </w:r>
    </w:p>
    <w:p w14:paraId="128A03F7" w14:textId="77777777" w:rsidR="00875197" w:rsidRPr="00875197" w:rsidRDefault="00875197" w:rsidP="002873EB">
      <w:pPr>
        <w:numPr>
          <w:ilvl w:val="0"/>
          <w:numId w:val="31"/>
        </w:numPr>
        <w:spacing w:after="200" w:line="286" w:lineRule="auto"/>
        <w:contextualSpacing/>
        <w:rPr>
          <w:rFonts w:ascii="Arial" w:eastAsia="Calibri" w:hAnsi="Arial" w:cs="Arial"/>
          <w:sz w:val="22"/>
          <w:szCs w:val="22"/>
        </w:rPr>
      </w:pPr>
    </w:p>
    <w:p w14:paraId="5A154BEE" w14:textId="7BC18BF6" w:rsidR="003D796F" w:rsidRPr="00875197" w:rsidRDefault="003D796F" w:rsidP="003D796F">
      <w:pPr>
        <w:spacing w:after="200" w:line="286" w:lineRule="auto"/>
        <w:rPr>
          <w:rFonts w:ascii="Arial" w:eastAsia="Calibri" w:hAnsi="Arial" w:cs="Arial"/>
          <w:sz w:val="22"/>
          <w:szCs w:val="22"/>
        </w:rPr>
      </w:pPr>
      <w:r w:rsidRPr="00875197">
        <w:rPr>
          <w:rFonts w:ascii="Arial" w:eastAsia="Calibri" w:hAnsi="Arial" w:cs="Arial"/>
          <w:sz w:val="22"/>
          <w:szCs w:val="22"/>
        </w:rPr>
        <w:t xml:space="preserve">A variety of learning materials on safeguarding are made available in </w:t>
      </w:r>
      <w:r w:rsidR="00730F76" w:rsidRPr="00875197">
        <w:rPr>
          <w:rFonts w:ascii="Arial" w:eastAsia="Calibri" w:hAnsi="Arial" w:cs="Arial"/>
          <w:sz w:val="22"/>
          <w:szCs w:val="22"/>
        </w:rPr>
        <w:t>school</w:t>
      </w:r>
      <w:r w:rsidR="00875197">
        <w:rPr>
          <w:rFonts w:ascii="Arial" w:eastAsia="Calibri" w:hAnsi="Arial" w:cs="Arial"/>
          <w:sz w:val="22"/>
          <w:szCs w:val="22"/>
        </w:rPr>
        <w:t xml:space="preserve"> </w:t>
      </w:r>
      <w:r w:rsidRPr="00875197">
        <w:rPr>
          <w:rFonts w:ascii="Arial" w:eastAsia="Calibri" w:hAnsi="Arial" w:cs="Arial"/>
          <w:sz w:val="22"/>
          <w:szCs w:val="22"/>
        </w:rPr>
        <w:t>to ensure staff continually develop their understanding and practice around safeguarding, these include:</w:t>
      </w:r>
    </w:p>
    <w:p w14:paraId="771F2B14" w14:textId="77777777" w:rsidR="003D796F" w:rsidRPr="00875197" w:rsidRDefault="003D796F" w:rsidP="002873EB">
      <w:pPr>
        <w:numPr>
          <w:ilvl w:val="0"/>
          <w:numId w:val="32"/>
        </w:numPr>
        <w:spacing w:after="200" w:line="286" w:lineRule="auto"/>
        <w:contextualSpacing/>
        <w:rPr>
          <w:rFonts w:ascii="Arial" w:eastAsia="Calibri" w:hAnsi="Arial" w:cs="Arial"/>
          <w:sz w:val="22"/>
          <w:szCs w:val="22"/>
        </w:rPr>
      </w:pPr>
      <w:r w:rsidRPr="00875197">
        <w:rPr>
          <w:rFonts w:ascii="Arial" w:eastAsia="Calibri" w:hAnsi="Arial" w:cs="Arial"/>
          <w:sz w:val="22"/>
          <w:szCs w:val="22"/>
        </w:rPr>
        <w:t>Annual update training</w:t>
      </w:r>
    </w:p>
    <w:p w14:paraId="18922533" w14:textId="01C49867" w:rsidR="003D796F" w:rsidRPr="00875197" w:rsidRDefault="003D796F" w:rsidP="002873EB">
      <w:pPr>
        <w:numPr>
          <w:ilvl w:val="0"/>
          <w:numId w:val="32"/>
        </w:numPr>
        <w:spacing w:after="200" w:line="286" w:lineRule="auto"/>
        <w:contextualSpacing/>
        <w:rPr>
          <w:rFonts w:ascii="Arial" w:eastAsia="Calibri" w:hAnsi="Arial" w:cs="Arial"/>
          <w:sz w:val="22"/>
          <w:szCs w:val="22"/>
        </w:rPr>
      </w:pPr>
      <w:r w:rsidRPr="00875197">
        <w:rPr>
          <w:rFonts w:ascii="Arial" w:eastAsia="Calibri" w:hAnsi="Arial" w:cs="Arial"/>
          <w:sz w:val="22"/>
          <w:szCs w:val="22"/>
        </w:rPr>
        <w:t>SSP Multi-Agency Learning and Development Programme</w:t>
      </w:r>
    </w:p>
    <w:p w14:paraId="39A9C21C" w14:textId="77777777" w:rsidR="003D796F" w:rsidRPr="00875197" w:rsidRDefault="003D796F" w:rsidP="002873EB">
      <w:pPr>
        <w:numPr>
          <w:ilvl w:val="0"/>
          <w:numId w:val="32"/>
        </w:numPr>
        <w:spacing w:after="200" w:line="286" w:lineRule="auto"/>
        <w:contextualSpacing/>
        <w:rPr>
          <w:rFonts w:ascii="Arial" w:eastAsia="Calibri" w:hAnsi="Arial" w:cs="Arial"/>
          <w:sz w:val="22"/>
          <w:szCs w:val="22"/>
        </w:rPr>
      </w:pPr>
      <w:r w:rsidRPr="00875197">
        <w:rPr>
          <w:rFonts w:ascii="Arial" w:eastAsia="Calibri" w:hAnsi="Arial" w:cs="Arial"/>
          <w:sz w:val="22"/>
          <w:szCs w:val="22"/>
        </w:rPr>
        <w:t xml:space="preserve">Leaflets </w:t>
      </w:r>
    </w:p>
    <w:p w14:paraId="408888EF" w14:textId="77777777" w:rsidR="003D796F" w:rsidRPr="00875197" w:rsidRDefault="003D796F" w:rsidP="002873EB">
      <w:pPr>
        <w:numPr>
          <w:ilvl w:val="0"/>
          <w:numId w:val="32"/>
        </w:numPr>
        <w:spacing w:after="200" w:line="286" w:lineRule="auto"/>
        <w:contextualSpacing/>
        <w:rPr>
          <w:rFonts w:ascii="Arial" w:eastAsia="Calibri" w:hAnsi="Arial" w:cs="Arial"/>
          <w:sz w:val="22"/>
          <w:szCs w:val="22"/>
        </w:rPr>
      </w:pPr>
      <w:r w:rsidRPr="00875197">
        <w:rPr>
          <w:rFonts w:ascii="Arial" w:eastAsia="Calibri" w:hAnsi="Arial" w:cs="Arial"/>
          <w:sz w:val="22"/>
          <w:szCs w:val="22"/>
        </w:rPr>
        <w:t>Mentoring</w:t>
      </w:r>
    </w:p>
    <w:p w14:paraId="50FA0DB8" w14:textId="77777777" w:rsidR="003D796F" w:rsidRPr="00875197" w:rsidRDefault="003D796F" w:rsidP="002873EB">
      <w:pPr>
        <w:numPr>
          <w:ilvl w:val="0"/>
          <w:numId w:val="32"/>
        </w:numPr>
        <w:spacing w:after="200" w:line="286" w:lineRule="auto"/>
        <w:contextualSpacing/>
        <w:rPr>
          <w:rFonts w:ascii="Arial" w:eastAsia="Calibri" w:hAnsi="Arial" w:cs="Arial"/>
          <w:sz w:val="22"/>
          <w:szCs w:val="22"/>
        </w:rPr>
      </w:pPr>
      <w:r w:rsidRPr="00875197">
        <w:rPr>
          <w:rFonts w:ascii="Arial" w:eastAsia="Calibri" w:hAnsi="Arial" w:cs="Arial"/>
          <w:sz w:val="22"/>
          <w:szCs w:val="22"/>
        </w:rPr>
        <w:t>Online learning</w:t>
      </w:r>
    </w:p>
    <w:p w14:paraId="23ED1DF8" w14:textId="15428126" w:rsidR="003D796F" w:rsidRPr="00875197" w:rsidRDefault="003D796F" w:rsidP="002873EB">
      <w:pPr>
        <w:numPr>
          <w:ilvl w:val="0"/>
          <w:numId w:val="32"/>
        </w:numPr>
        <w:spacing w:after="200" w:line="286" w:lineRule="auto"/>
        <w:contextualSpacing/>
        <w:rPr>
          <w:rFonts w:ascii="Arial" w:eastAsia="Calibri" w:hAnsi="Arial" w:cs="Arial"/>
          <w:sz w:val="22"/>
          <w:szCs w:val="22"/>
        </w:rPr>
      </w:pPr>
      <w:r w:rsidRPr="00875197">
        <w:rPr>
          <w:rFonts w:ascii="Arial" w:eastAsia="Calibri" w:hAnsi="Arial" w:cs="Arial"/>
          <w:sz w:val="22"/>
          <w:szCs w:val="22"/>
        </w:rPr>
        <w:t>The sharing of materials detailing referral processes and key topics</w:t>
      </w:r>
    </w:p>
    <w:p w14:paraId="5AA36991" w14:textId="77777777" w:rsidR="003D796F" w:rsidRPr="00875197" w:rsidRDefault="003D796F" w:rsidP="002873EB">
      <w:pPr>
        <w:numPr>
          <w:ilvl w:val="0"/>
          <w:numId w:val="32"/>
        </w:numPr>
        <w:spacing w:after="200" w:line="286" w:lineRule="auto"/>
        <w:contextualSpacing/>
        <w:rPr>
          <w:rFonts w:ascii="Arial" w:eastAsia="Calibri" w:hAnsi="Arial" w:cs="Arial"/>
          <w:sz w:val="22"/>
          <w:szCs w:val="22"/>
        </w:rPr>
      </w:pPr>
      <w:r w:rsidRPr="00875197">
        <w:rPr>
          <w:rFonts w:ascii="Arial" w:eastAsia="Calibri" w:hAnsi="Arial" w:cs="Arial"/>
          <w:sz w:val="22"/>
          <w:szCs w:val="22"/>
        </w:rPr>
        <w:t xml:space="preserve">Shadowing </w:t>
      </w:r>
    </w:p>
    <w:p w14:paraId="4A15BB8A" w14:textId="77777777" w:rsidR="003D796F" w:rsidRPr="00875197" w:rsidRDefault="003D796F" w:rsidP="002873EB">
      <w:pPr>
        <w:numPr>
          <w:ilvl w:val="0"/>
          <w:numId w:val="32"/>
        </w:numPr>
        <w:spacing w:after="200" w:line="286" w:lineRule="auto"/>
        <w:contextualSpacing/>
        <w:rPr>
          <w:rFonts w:ascii="Arial" w:eastAsia="Calibri" w:hAnsi="Arial" w:cs="Arial"/>
          <w:sz w:val="22"/>
          <w:szCs w:val="22"/>
        </w:rPr>
      </w:pPr>
      <w:r w:rsidRPr="00875197">
        <w:rPr>
          <w:rFonts w:ascii="Arial" w:eastAsia="Calibri" w:hAnsi="Arial" w:cs="Arial"/>
          <w:sz w:val="22"/>
          <w:szCs w:val="22"/>
        </w:rPr>
        <w:t>Staff handbook</w:t>
      </w:r>
    </w:p>
    <w:p w14:paraId="3EC86B22" w14:textId="77777777" w:rsidR="003D796F" w:rsidRPr="00875197" w:rsidRDefault="003D796F" w:rsidP="002873EB">
      <w:pPr>
        <w:numPr>
          <w:ilvl w:val="0"/>
          <w:numId w:val="32"/>
        </w:numPr>
        <w:spacing w:after="200" w:line="286" w:lineRule="auto"/>
        <w:contextualSpacing/>
        <w:rPr>
          <w:rFonts w:ascii="Arial" w:eastAsia="Calibri" w:hAnsi="Arial" w:cs="Arial"/>
          <w:sz w:val="22"/>
          <w:szCs w:val="22"/>
        </w:rPr>
      </w:pPr>
      <w:r w:rsidRPr="00875197">
        <w:rPr>
          <w:rFonts w:ascii="Arial" w:eastAsia="Calibri" w:hAnsi="Arial" w:cs="Arial"/>
          <w:sz w:val="22"/>
          <w:szCs w:val="22"/>
        </w:rPr>
        <w:t>Staff induction pack</w:t>
      </w:r>
    </w:p>
    <w:p w14:paraId="29C2D490" w14:textId="77777777" w:rsidR="003D796F" w:rsidRPr="00875197" w:rsidRDefault="003D796F" w:rsidP="002873EB">
      <w:pPr>
        <w:numPr>
          <w:ilvl w:val="0"/>
          <w:numId w:val="32"/>
        </w:numPr>
        <w:spacing w:after="200" w:line="286" w:lineRule="auto"/>
        <w:contextualSpacing/>
        <w:rPr>
          <w:rFonts w:ascii="Arial" w:eastAsia="Calibri" w:hAnsi="Arial" w:cs="Arial"/>
          <w:sz w:val="22"/>
          <w:szCs w:val="22"/>
        </w:rPr>
      </w:pPr>
      <w:r w:rsidRPr="00875197">
        <w:rPr>
          <w:rFonts w:ascii="Arial" w:eastAsia="Calibri" w:hAnsi="Arial" w:cs="Arial"/>
          <w:sz w:val="22"/>
          <w:szCs w:val="22"/>
        </w:rPr>
        <w:t>Standing agenda item staff meetings</w:t>
      </w:r>
    </w:p>
    <w:p w14:paraId="326170A7" w14:textId="77777777" w:rsidR="003D796F" w:rsidRPr="00875197" w:rsidRDefault="003D796F" w:rsidP="002873EB">
      <w:pPr>
        <w:numPr>
          <w:ilvl w:val="0"/>
          <w:numId w:val="32"/>
        </w:numPr>
        <w:spacing w:after="200" w:line="286" w:lineRule="auto"/>
        <w:contextualSpacing/>
        <w:rPr>
          <w:rFonts w:ascii="Arial" w:eastAsia="Calibri" w:hAnsi="Arial" w:cs="Arial"/>
          <w:sz w:val="22"/>
          <w:szCs w:val="22"/>
        </w:rPr>
      </w:pPr>
      <w:r w:rsidRPr="00875197">
        <w:rPr>
          <w:rFonts w:ascii="Arial" w:eastAsia="Calibri" w:hAnsi="Arial" w:cs="Arial"/>
          <w:sz w:val="22"/>
          <w:szCs w:val="22"/>
        </w:rPr>
        <w:t>In-house training</w:t>
      </w:r>
    </w:p>
    <w:p w14:paraId="0B34D6A9" w14:textId="77777777" w:rsidR="00875197" w:rsidRDefault="00875197" w:rsidP="003D796F">
      <w:pPr>
        <w:spacing w:after="200" w:line="286" w:lineRule="auto"/>
        <w:rPr>
          <w:rFonts w:ascii="Arial" w:eastAsia="Calibri" w:hAnsi="Arial" w:cs="Arial"/>
          <w:sz w:val="22"/>
          <w:szCs w:val="22"/>
        </w:rPr>
      </w:pPr>
    </w:p>
    <w:p w14:paraId="729F5E28" w14:textId="6DF5D68D" w:rsidR="003D796F" w:rsidRPr="00875197" w:rsidRDefault="003D796F" w:rsidP="003D796F">
      <w:pPr>
        <w:spacing w:after="200" w:line="286" w:lineRule="auto"/>
        <w:rPr>
          <w:rFonts w:ascii="Arial" w:eastAsia="Calibri" w:hAnsi="Arial" w:cs="Arial"/>
          <w:sz w:val="22"/>
          <w:szCs w:val="22"/>
        </w:rPr>
      </w:pPr>
      <w:r w:rsidRPr="00875197">
        <w:rPr>
          <w:rFonts w:ascii="Arial" w:eastAsia="Calibri" w:hAnsi="Arial" w:cs="Arial"/>
          <w:sz w:val="22"/>
          <w:szCs w:val="22"/>
        </w:rPr>
        <w:t xml:space="preserve">All learning and training is </w:t>
      </w:r>
      <w:r w:rsidR="00971655" w:rsidRPr="00875197">
        <w:rPr>
          <w:rFonts w:ascii="Arial" w:eastAsia="Calibri" w:hAnsi="Arial" w:cs="Arial"/>
          <w:sz w:val="22"/>
          <w:szCs w:val="22"/>
        </w:rPr>
        <w:t>documented which</w:t>
      </w:r>
      <w:r w:rsidRPr="00875197">
        <w:rPr>
          <w:rFonts w:ascii="Arial" w:eastAsia="Calibri" w:hAnsi="Arial" w:cs="Arial"/>
          <w:sz w:val="22"/>
          <w:szCs w:val="22"/>
        </w:rPr>
        <w:t xml:space="preserve"> also helps us map learning needs across the staff team for further development. A checklist is used as part of the induction process, and thereafter in the performance management process to ensure all compulsory learning has taken place. </w:t>
      </w:r>
    </w:p>
    <w:p w14:paraId="66EC0CFB" w14:textId="77777777" w:rsidR="003D796F" w:rsidRPr="00875197" w:rsidRDefault="003D796F" w:rsidP="003D796F">
      <w:pPr>
        <w:spacing w:after="200" w:line="286" w:lineRule="auto"/>
        <w:rPr>
          <w:rFonts w:ascii="Arial" w:eastAsia="Calibri" w:hAnsi="Arial" w:cs="Arial"/>
          <w:sz w:val="22"/>
          <w:szCs w:val="22"/>
        </w:rPr>
      </w:pPr>
      <w:r w:rsidRPr="00875197">
        <w:rPr>
          <w:rFonts w:ascii="Arial" w:eastAsia="Calibri" w:hAnsi="Arial" w:cs="Arial"/>
          <w:sz w:val="22"/>
          <w:szCs w:val="22"/>
        </w:rPr>
        <w:t>Safeguarding is always re-visited at least on an annual basis in staff performance management sessions, to ensure they are as confident and competent in carrying out their safeguarding responsibilities as they possibly can be.</w:t>
      </w:r>
    </w:p>
    <w:p w14:paraId="08BADB1E" w14:textId="280A5D96" w:rsidR="003D796F" w:rsidRPr="00875197" w:rsidRDefault="003D796F" w:rsidP="003D796F">
      <w:pPr>
        <w:spacing w:after="200" w:line="286" w:lineRule="auto"/>
        <w:rPr>
          <w:rFonts w:ascii="Arial" w:eastAsia="Calibri" w:hAnsi="Arial" w:cs="Arial"/>
          <w:sz w:val="22"/>
          <w:szCs w:val="22"/>
        </w:rPr>
      </w:pPr>
      <w:r w:rsidRPr="00875197">
        <w:rPr>
          <w:rFonts w:ascii="Arial" w:eastAsia="Calibri" w:hAnsi="Arial" w:cs="Arial"/>
          <w:sz w:val="22"/>
          <w:szCs w:val="22"/>
        </w:rPr>
        <w:t xml:space="preserve">All training events are offered out to all volunteers working in </w:t>
      </w:r>
      <w:r w:rsidR="00730F76" w:rsidRPr="00875197">
        <w:rPr>
          <w:rFonts w:ascii="Arial" w:eastAsia="Calibri" w:hAnsi="Arial" w:cs="Arial"/>
          <w:sz w:val="22"/>
          <w:szCs w:val="22"/>
        </w:rPr>
        <w:t>school/college</w:t>
      </w:r>
      <w:r w:rsidRPr="00875197">
        <w:rPr>
          <w:rFonts w:ascii="Arial" w:eastAsia="Calibri" w:hAnsi="Arial" w:cs="Arial"/>
          <w:sz w:val="22"/>
          <w:szCs w:val="22"/>
        </w:rPr>
        <w:t xml:space="preserve"> and the governing body, to ensure they too have the opportunity to understand the processes and practices as they apply in the </w:t>
      </w:r>
      <w:r w:rsidR="00730F76" w:rsidRPr="00875197">
        <w:rPr>
          <w:rFonts w:ascii="Arial" w:eastAsia="Calibri" w:hAnsi="Arial" w:cs="Arial"/>
          <w:sz w:val="22"/>
          <w:szCs w:val="22"/>
        </w:rPr>
        <w:t>school/college</w:t>
      </w:r>
      <w:r w:rsidRPr="00875197">
        <w:rPr>
          <w:rFonts w:ascii="Arial" w:eastAsia="Calibri" w:hAnsi="Arial" w:cs="Arial"/>
          <w:sz w:val="22"/>
          <w:szCs w:val="22"/>
        </w:rPr>
        <w:t>.</w:t>
      </w:r>
    </w:p>
    <w:p w14:paraId="0374D0E3" w14:textId="77777777" w:rsidR="003D796F" w:rsidRPr="00875197" w:rsidRDefault="003D796F" w:rsidP="003D796F">
      <w:pPr>
        <w:spacing w:after="200" w:line="286" w:lineRule="auto"/>
        <w:rPr>
          <w:rFonts w:ascii="Arial" w:eastAsia="Calibri" w:hAnsi="Arial" w:cs="Arial"/>
          <w:sz w:val="22"/>
          <w:szCs w:val="22"/>
        </w:rPr>
      </w:pPr>
      <w:r w:rsidRPr="00875197">
        <w:rPr>
          <w:rFonts w:ascii="Arial" w:eastAsia="Calibri" w:hAnsi="Arial" w:cs="Arial"/>
          <w:sz w:val="22"/>
          <w:szCs w:val="22"/>
        </w:rPr>
        <w:t>As and when required, other external agencies may be consulted to assist with staff learning and development.</w:t>
      </w:r>
    </w:p>
    <w:p w14:paraId="74C75E30" w14:textId="494F5CBE" w:rsidR="00F43C85" w:rsidRPr="00875197" w:rsidRDefault="00F43C85" w:rsidP="00F43C85">
      <w:pPr>
        <w:pStyle w:val="Heading1"/>
        <w:tabs>
          <w:tab w:val="left" w:pos="0"/>
        </w:tabs>
        <w:rPr>
          <w:rFonts w:ascii="Arial" w:hAnsi="Arial" w:cs="Arial"/>
          <w:b/>
          <w:sz w:val="22"/>
          <w:szCs w:val="22"/>
        </w:rPr>
      </w:pPr>
      <w:bookmarkStart w:id="94" w:name="_Ref108516994"/>
      <w:bookmarkStart w:id="95" w:name="_Toc111541164"/>
      <w:bookmarkStart w:id="96" w:name="_Toc144214288"/>
      <w:r w:rsidRPr="00875197">
        <w:rPr>
          <w:rFonts w:ascii="Arial" w:hAnsi="Arial" w:cs="Arial"/>
          <w:sz w:val="22"/>
          <w:szCs w:val="22"/>
        </w:rPr>
        <w:t>Working in our school- practice &amp; expectations</w:t>
      </w:r>
      <w:bookmarkEnd w:id="94"/>
      <w:bookmarkEnd w:id="95"/>
      <w:bookmarkEnd w:id="96"/>
      <w:r w:rsidRPr="00875197">
        <w:rPr>
          <w:rFonts w:ascii="Arial" w:hAnsi="Arial" w:cs="Arial"/>
          <w:sz w:val="22"/>
          <w:szCs w:val="22"/>
        </w:rPr>
        <w:t xml:space="preserve"> </w:t>
      </w:r>
    </w:p>
    <w:p w14:paraId="724010E0" w14:textId="42FA3DF3" w:rsidR="00F43C85" w:rsidRPr="00875197" w:rsidRDefault="00F43C85" w:rsidP="25C3593D">
      <w:pPr>
        <w:pStyle w:val="Heading2"/>
        <w:rPr>
          <w:rFonts w:ascii="Arial" w:hAnsi="Arial" w:cs="Arial"/>
          <w:b/>
          <w:bCs/>
          <w:sz w:val="22"/>
          <w:szCs w:val="22"/>
        </w:rPr>
      </w:pPr>
      <w:bookmarkStart w:id="97" w:name="_Toc111541165"/>
      <w:bookmarkStart w:id="98" w:name="_Toc144214289"/>
      <w:r w:rsidRPr="00875197">
        <w:rPr>
          <w:rFonts w:ascii="Arial" w:hAnsi="Arial" w:cs="Arial"/>
          <w:sz w:val="22"/>
          <w:szCs w:val="22"/>
        </w:rPr>
        <w:t xml:space="preserve">Staff awareness, </w:t>
      </w:r>
      <w:r w:rsidR="00392805" w:rsidRPr="00875197">
        <w:rPr>
          <w:rFonts w:ascii="Arial" w:hAnsi="Arial" w:cs="Arial"/>
          <w:sz w:val="22"/>
          <w:szCs w:val="22"/>
        </w:rPr>
        <w:t>induction,</w:t>
      </w:r>
      <w:r w:rsidRPr="00875197">
        <w:rPr>
          <w:rFonts w:ascii="Arial" w:hAnsi="Arial" w:cs="Arial"/>
          <w:sz w:val="22"/>
          <w:szCs w:val="22"/>
        </w:rPr>
        <w:t xml:space="preserve"> and training</w:t>
      </w:r>
      <w:bookmarkEnd w:id="97"/>
      <w:bookmarkEnd w:id="98"/>
    </w:p>
    <w:p w14:paraId="1ED45E82" w14:textId="77777777" w:rsidR="00F43C85" w:rsidRPr="00875197" w:rsidRDefault="00F43C85" w:rsidP="00F43C85">
      <w:pPr>
        <w:rPr>
          <w:rFonts w:ascii="Arial" w:hAnsi="Arial" w:cs="Arial"/>
          <w:sz w:val="22"/>
          <w:szCs w:val="22"/>
        </w:rPr>
      </w:pPr>
    </w:p>
    <w:p w14:paraId="4C078119" w14:textId="77777777" w:rsidR="00875197" w:rsidRPr="00875197" w:rsidRDefault="00F43C85" w:rsidP="00F43C85">
      <w:pPr>
        <w:rPr>
          <w:rFonts w:ascii="Arial" w:hAnsi="Arial" w:cs="Arial"/>
          <w:b/>
          <w:iCs/>
          <w:sz w:val="22"/>
          <w:szCs w:val="22"/>
        </w:rPr>
      </w:pPr>
      <w:r w:rsidRPr="00875197">
        <w:rPr>
          <w:rFonts w:ascii="Arial" w:hAnsi="Arial" w:cs="Arial"/>
          <w:sz w:val="22"/>
          <w:szCs w:val="22"/>
        </w:rPr>
        <w:t xml:space="preserve">All members of staff have been provided with a copy of part one or annex A of ‘Keeping Children Safe in Education’ </w:t>
      </w:r>
      <w:r w:rsidR="00415487" w:rsidRPr="00875197">
        <w:rPr>
          <w:rFonts w:ascii="Arial" w:hAnsi="Arial" w:cs="Arial"/>
          <w:sz w:val="22"/>
          <w:szCs w:val="22"/>
        </w:rPr>
        <w:t>2023</w:t>
      </w:r>
      <w:r w:rsidRPr="00875197">
        <w:rPr>
          <w:rFonts w:ascii="Arial" w:hAnsi="Arial" w:cs="Arial"/>
          <w:sz w:val="22"/>
          <w:szCs w:val="22"/>
        </w:rPr>
        <w:t xml:space="preserve"> which covers safeguarding information for staff.</w:t>
      </w:r>
      <w:r w:rsidRPr="00875197">
        <w:rPr>
          <w:rFonts w:ascii="Arial" w:hAnsi="Arial" w:cs="Arial"/>
          <w:b/>
          <w:iCs/>
          <w:sz w:val="22"/>
          <w:szCs w:val="22"/>
        </w:rPr>
        <w:t xml:space="preserve"> </w:t>
      </w:r>
    </w:p>
    <w:p w14:paraId="5ECA384D" w14:textId="2FE6DABE" w:rsidR="00F43C85" w:rsidRPr="00875197" w:rsidRDefault="00F43C85" w:rsidP="002873EB">
      <w:pPr>
        <w:pStyle w:val="ListParagraph"/>
        <w:numPr>
          <w:ilvl w:val="0"/>
          <w:numId w:val="39"/>
        </w:numPr>
        <w:spacing w:after="0" w:line="240" w:lineRule="auto"/>
        <w:contextualSpacing w:val="0"/>
        <w:rPr>
          <w:rFonts w:ascii="Arial" w:hAnsi="Arial" w:cs="Arial"/>
          <w:b/>
          <w:i/>
          <w:sz w:val="22"/>
          <w:szCs w:val="22"/>
        </w:rPr>
      </w:pPr>
      <w:r w:rsidRPr="00875197">
        <w:rPr>
          <w:rFonts w:ascii="Arial" w:hAnsi="Arial" w:cs="Arial"/>
          <w:sz w:val="22"/>
          <w:szCs w:val="22"/>
        </w:rPr>
        <w:t>School</w:t>
      </w:r>
      <w:r w:rsidR="00875197" w:rsidRPr="00875197">
        <w:rPr>
          <w:rFonts w:ascii="Arial" w:hAnsi="Arial" w:cs="Arial"/>
          <w:sz w:val="22"/>
          <w:szCs w:val="22"/>
        </w:rPr>
        <w:t xml:space="preserve"> l</w:t>
      </w:r>
      <w:r w:rsidRPr="00875197">
        <w:rPr>
          <w:rFonts w:ascii="Arial" w:hAnsi="Arial" w:cs="Arial"/>
          <w:sz w:val="22"/>
          <w:szCs w:val="22"/>
        </w:rPr>
        <w:t xml:space="preserve">eaders, including the DSL will read KCSIE in its entirety. </w:t>
      </w:r>
    </w:p>
    <w:p w14:paraId="0EDEBEF6" w14:textId="2712DF68" w:rsidR="00F43C85" w:rsidRPr="00875197" w:rsidRDefault="00F43C85" w:rsidP="002873EB">
      <w:pPr>
        <w:pStyle w:val="ListParagraph"/>
        <w:numPr>
          <w:ilvl w:val="0"/>
          <w:numId w:val="39"/>
        </w:numPr>
        <w:spacing w:after="0" w:line="240" w:lineRule="auto"/>
        <w:contextualSpacing w:val="0"/>
        <w:rPr>
          <w:rFonts w:ascii="Arial" w:hAnsi="Arial" w:cs="Arial"/>
          <w:b/>
          <w:i/>
          <w:sz w:val="22"/>
          <w:szCs w:val="22"/>
        </w:rPr>
      </w:pPr>
      <w:r w:rsidRPr="00875197">
        <w:rPr>
          <w:rFonts w:ascii="Arial" w:hAnsi="Arial" w:cs="Arial"/>
          <w:sz w:val="22"/>
          <w:szCs w:val="22"/>
        </w:rPr>
        <w:t>School</w:t>
      </w:r>
      <w:r w:rsidR="00875197" w:rsidRPr="00875197">
        <w:rPr>
          <w:rFonts w:ascii="Arial" w:hAnsi="Arial" w:cs="Arial"/>
          <w:sz w:val="22"/>
          <w:szCs w:val="22"/>
        </w:rPr>
        <w:t xml:space="preserve"> </w:t>
      </w:r>
      <w:r w:rsidRPr="00875197">
        <w:rPr>
          <w:rFonts w:ascii="Arial" w:hAnsi="Arial" w:cs="Arial"/>
          <w:sz w:val="22"/>
          <w:szCs w:val="22"/>
        </w:rPr>
        <w:t>leaders and all members of staff who work directly with children will read annex B.</w:t>
      </w:r>
    </w:p>
    <w:p w14:paraId="7814A03C" w14:textId="77777777" w:rsidR="00875197" w:rsidRPr="00875197" w:rsidRDefault="00F43C85" w:rsidP="002873EB">
      <w:pPr>
        <w:pStyle w:val="ListParagraph"/>
        <w:numPr>
          <w:ilvl w:val="0"/>
          <w:numId w:val="39"/>
        </w:numPr>
        <w:spacing w:after="0" w:line="240" w:lineRule="auto"/>
        <w:contextualSpacing w:val="0"/>
        <w:rPr>
          <w:rFonts w:ascii="Arial" w:hAnsi="Arial" w:cs="Arial"/>
          <w:sz w:val="22"/>
          <w:szCs w:val="22"/>
        </w:rPr>
      </w:pPr>
      <w:r w:rsidRPr="00875197">
        <w:rPr>
          <w:rFonts w:ascii="Arial" w:hAnsi="Arial" w:cs="Arial"/>
          <w:sz w:val="22"/>
          <w:szCs w:val="22"/>
        </w:rPr>
        <w:t xml:space="preserve">All members of staff have signed to confirm that they have </w:t>
      </w:r>
      <w:r w:rsidRPr="00875197">
        <w:rPr>
          <w:rFonts w:ascii="Arial" w:hAnsi="Arial" w:cs="Arial"/>
          <w:b/>
          <w:bCs/>
          <w:sz w:val="22"/>
          <w:szCs w:val="22"/>
          <w:u w:val="single"/>
        </w:rPr>
        <w:t>read and understood</w:t>
      </w:r>
      <w:r w:rsidRPr="00875197">
        <w:rPr>
          <w:rFonts w:ascii="Arial" w:hAnsi="Arial" w:cs="Arial"/>
          <w:sz w:val="22"/>
          <w:szCs w:val="22"/>
        </w:rPr>
        <w:t xml:space="preserve"> the national guidance shared with them</w:t>
      </w:r>
      <w:r w:rsidR="00875197" w:rsidRPr="00875197">
        <w:rPr>
          <w:rFonts w:ascii="Arial" w:hAnsi="Arial" w:cs="Arial"/>
          <w:b/>
          <w:bCs/>
          <w:sz w:val="22"/>
          <w:szCs w:val="22"/>
        </w:rPr>
        <w:t xml:space="preserve">. </w:t>
      </w:r>
      <w:r w:rsidR="00875197" w:rsidRPr="00875197">
        <w:rPr>
          <w:rFonts w:ascii="Arial" w:hAnsi="Arial" w:cs="Arial"/>
          <w:sz w:val="22"/>
          <w:szCs w:val="22"/>
        </w:rPr>
        <w:t xml:space="preserve">This will be recorded on CPoms. </w:t>
      </w:r>
    </w:p>
    <w:p w14:paraId="0420BF9F" w14:textId="77777777" w:rsidR="00875197" w:rsidRDefault="00875197" w:rsidP="00875197">
      <w:pPr>
        <w:spacing w:after="0" w:line="240" w:lineRule="auto"/>
        <w:rPr>
          <w:rFonts w:ascii="Arial" w:hAnsi="Arial" w:cs="Arial"/>
          <w:sz w:val="22"/>
          <w:szCs w:val="22"/>
        </w:rPr>
      </w:pPr>
    </w:p>
    <w:p w14:paraId="3F02E3E8" w14:textId="77777777" w:rsidR="00875197" w:rsidRPr="00875197" w:rsidRDefault="00F43C85" w:rsidP="00875197">
      <w:pPr>
        <w:rPr>
          <w:rFonts w:ascii="Arial" w:hAnsi="Arial" w:cs="Arial"/>
          <w:sz w:val="22"/>
          <w:szCs w:val="22"/>
        </w:rPr>
      </w:pPr>
      <w:r w:rsidRPr="00875197">
        <w:rPr>
          <w:rFonts w:ascii="Arial" w:hAnsi="Arial" w:cs="Arial"/>
          <w:sz w:val="22"/>
          <w:szCs w:val="22"/>
        </w:rPr>
        <w:t xml:space="preserve">All </w:t>
      </w:r>
      <w:bookmarkStart w:id="99" w:name="_Int_Ac0odksX"/>
      <w:r w:rsidRPr="00875197">
        <w:rPr>
          <w:rFonts w:ascii="Arial" w:hAnsi="Arial" w:cs="Arial"/>
          <w:sz w:val="22"/>
          <w:szCs w:val="22"/>
        </w:rPr>
        <w:t>new staff</w:t>
      </w:r>
      <w:bookmarkEnd w:id="99"/>
      <w:r w:rsidRPr="00875197">
        <w:rPr>
          <w:rFonts w:ascii="Arial" w:hAnsi="Arial" w:cs="Arial"/>
          <w:sz w:val="22"/>
          <w:szCs w:val="22"/>
        </w:rPr>
        <w:t xml:space="preserve"> and volunteers (including agency and third-party staff) receive safeguarding and child protection training (including online safety), including information to ensure they are aware of the school</w:t>
      </w:r>
      <w:r w:rsidR="00875197" w:rsidRPr="00875197">
        <w:rPr>
          <w:rFonts w:ascii="Arial" w:hAnsi="Arial" w:cs="Arial"/>
          <w:sz w:val="22"/>
          <w:szCs w:val="22"/>
        </w:rPr>
        <w:t xml:space="preserve"> </w:t>
      </w:r>
      <w:r w:rsidRPr="00875197">
        <w:rPr>
          <w:rFonts w:ascii="Arial" w:hAnsi="Arial" w:cs="Arial"/>
          <w:sz w:val="22"/>
          <w:szCs w:val="22"/>
        </w:rPr>
        <w:t xml:space="preserve">internal safeguarding processes, as part of their induction. </w:t>
      </w:r>
      <w:r w:rsidR="00875197" w:rsidRPr="00132584">
        <w:rPr>
          <w:rFonts w:ascii="Arial" w:hAnsi="Arial" w:cs="Arial"/>
          <w:sz w:val="22"/>
          <w:szCs w:val="22"/>
        </w:rPr>
        <w:t xml:space="preserve">This takes places as an annual whole staff Safeguarding training session. This training is regularly updated </w:t>
      </w:r>
      <w:r w:rsidR="00875197" w:rsidRPr="00875197">
        <w:rPr>
          <w:rFonts w:ascii="Arial" w:hAnsi="Arial" w:cs="Arial"/>
          <w:sz w:val="22"/>
          <w:szCs w:val="22"/>
        </w:rPr>
        <w:t>and is in line with advice from the safeguarding partners.</w:t>
      </w:r>
    </w:p>
    <w:p w14:paraId="5A1FA902" w14:textId="77777777" w:rsidR="00F43C85" w:rsidRPr="00875197" w:rsidRDefault="00F43C85" w:rsidP="00F43C85">
      <w:pPr>
        <w:pStyle w:val="ListParagraph"/>
        <w:ind w:left="0"/>
        <w:rPr>
          <w:rFonts w:ascii="Arial" w:hAnsi="Arial" w:cs="Arial"/>
          <w:sz w:val="22"/>
          <w:szCs w:val="22"/>
        </w:rPr>
      </w:pPr>
    </w:p>
    <w:p w14:paraId="1CA3E60C" w14:textId="3A8F3C79" w:rsidR="00F43C85" w:rsidRPr="00875197" w:rsidRDefault="00F43C85" w:rsidP="00875197">
      <w:pPr>
        <w:pStyle w:val="NormalWeb"/>
        <w:spacing w:before="0" w:beforeAutospacing="0" w:after="0" w:afterAutospacing="0"/>
        <w:rPr>
          <w:rFonts w:ascii="Arial" w:hAnsi="Arial" w:cs="Arial"/>
          <w:bCs/>
          <w:iCs/>
          <w:sz w:val="22"/>
          <w:szCs w:val="22"/>
        </w:rPr>
      </w:pPr>
      <w:r w:rsidRPr="00875197">
        <w:rPr>
          <w:rFonts w:ascii="Arial" w:hAnsi="Arial" w:cs="Arial"/>
          <w:sz w:val="22"/>
          <w:szCs w:val="22"/>
          <w:lang w:val="en-US"/>
        </w:rPr>
        <w:t xml:space="preserve">All governors receive appropriate safeguarding and child protection (including online safety) training at induction. This training equips them with the knowledge to provide strategic challenge to test and assure that our safeguarding policies and procedures are effective and support the delivery of a robust whole school approach to safeguarding. This training is regularly updated. </w:t>
      </w:r>
    </w:p>
    <w:p w14:paraId="240FB9DD" w14:textId="77777777" w:rsidR="00875197" w:rsidRPr="00875197" w:rsidRDefault="00875197" w:rsidP="00875197">
      <w:pPr>
        <w:pStyle w:val="NormalWeb"/>
        <w:spacing w:before="0" w:beforeAutospacing="0" w:after="0" w:afterAutospacing="0"/>
        <w:rPr>
          <w:rFonts w:ascii="Arial" w:hAnsi="Arial" w:cs="Arial"/>
          <w:sz w:val="22"/>
          <w:szCs w:val="22"/>
        </w:rPr>
      </w:pPr>
    </w:p>
    <w:p w14:paraId="56BD243D" w14:textId="0A5A06D7" w:rsidR="00F43C85" w:rsidRPr="00875197" w:rsidRDefault="00F43C85" w:rsidP="00F43C85">
      <w:pPr>
        <w:pStyle w:val="NormalWeb"/>
        <w:spacing w:before="0" w:beforeAutospacing="0" w:after="0" w:afterAutospacing="0"/>
        <w:rPr>
          <w:rFonts w:ascii="Arial" w:hAnsi="Arial" w:cs="Arial"/>
          <w:bCs/>
          <w:sz w:val="22"/>
          <w:szCs w:val="22"/>
        </w:rPr>
      </w:pPr>
      <w:r w:rsidRPr="00875197">
        <w:rPr>
          <w:rFonts w:ascii="Arial" w:hAnsi="Arial" w:cs="Arial"/>
          <w:sz w:val="22"/>
          <w:szCs w:val="22"/>
        </w:rPr>
        <w:t xml:space="preserve">All staff members (including </w:t>
      </w:r>
      <w:r w:rsidRPr="00875197">
        <w:rPr>
          <w:rFonts w:ascii="Arial" w:hAnsi="Arial" w:cs="Arial"/>
          <w:sz w:val="22"/>
          <w:szCs w:val="22"/>
          <w:lang w:val="en-US"/>
        </w:rPr>
        <w:t>agency and third-party staff</w:t>
      </w:r>
      <w:r w:rsidRPr="00875197">
        <w:rPr>
          <w:rFonts w:ascii="Arial" w:hAnsi="Arial" w:cs="Arial"/>
          <w:sz w:val="22"/>
          <w:szCs w:val="22"/>
        </w:rPr>
        <w:t xml:space="preserve">) will receive appropriate child protection training (including online safety) to ensure they are aware of a range of safeguarding issues. This training will be updated at least annually. </w:t>
      </w:r>
    </w:p>
    <w:p w14:paraId="312415BF" w14:textId="77777777" w:rsidR="00F43C85" w:rsidRPr="00875197" w:rsidRDefault="00F43C85" w:rsidP="00F43C85">
      <w:pPr>
        <w:pStyle w:val="ListParagraph"/>
        <w:rPr>
          <w:rFonts w:ascii="Arial" w:hAnsi="Arial" w:cs="Arial"/>
          <w:sz w:val="22"/>
          <w:szCs w:val="22"/>
        </w:rPr>
      </w:pPr>
    </w:p>
    <w:p w14:paraId="50631534" w14:textId="5C4A3689" w:rsidR="00F43C85" w:rsidRPr="00875197" w:rsidRDefault="00F43C85" w:rsidP="25C3593D">
      <w:pPr>
        <w:pStyle w:val="NormalWeb"/>
        <w:spacing w:before="0" w:beforeAutospacing="0" w:after="0" w:afterAutospacing="0"/>
        <w:rPr>
          <w:rFonts w:ascii="Arial" w:hAnsi="Arial" w:cs="Arial"/>
          <w:sz w:val="22"/>
          <w:szCs w:val="22"/>
        </w:rPr>
      </w:pPr>
      <w:r w:rsidRPr="00875197">
        <w:rPr>
          <w:rFonts w:ascii="Arial" w:hAnsi="Arial" w:cs="Arial"/>
          <w:sz w:val="22"/>
          <w:szCs w:val="22"/>
        </w:rPr>
        <w:t xml:space="preserve">Online safety training for staff will be integrated, </w:t>
      </w:r>
      <w:r w:rsidR="00392805" w:rsidRPr="00875197">
        <w:rPr>
          <w:rFonts w:ascii="Arial" w:hAnsi="Arial" w:cs="Arial"/>
          <w:sz w:val="22"/>
          <w:szCs w:val="22"/>
        </w:rPr>
        <w:t>aligned,</w:t>
      </w:r>
      <w:r w:rsidRPr="00875197">
        <w:rPr>
          <w:rFonts w:ascii="Arial" w:hAnsi="Arial" w:cs="Arial"/>
          <w:sz w:val="22"/>
          <w:szCs w:val="22"/>
        </w:rPr>
        <w:t xml:space="preserve"> and considered as part of the whole </w:t>
      </w:r>
      <w:r w:rsidRPr="00875197">
        <w:rPr>
          <w:rFonts w:ascii="Arial" w:hAnsi="Arial" w:cs="Arial"/>
          <w:sz w:val="22"/>
          <w:szCs w:val="22"/>
          <w:lang w:val="en-US"/>
        </w:rPr>
        <w:t>school</w:t>
      </w:r>
      <w:r w:rsidR="00875197" w:rsidRPr="00875197">
        <w:rPr>
          <w:rFonts w:ascii="Arial" w:hAnsi="Arial" w:cs="Arial"/>
          <w:sz w:val="22"/>
          <w:szCs w:val="22"/>
          <w:lang w:val="en-US"/>
        </w:rPr>
        <w:t xml:space="preserve"> </w:t>
      </w:r>
      <w:r w:rsidRPr="00875197">
        <w:rPr>
          <w:rFonts w:ascii="Arial" w:hAnsi="Arial" w:cs="Arial"/>
          <w:sz w:val="22"/>
          <w:szCs w:val="22"/>
        </w:rPr>
        <w:t>safeguarding approach and wider staff training and curriculum planning.</w:t>
      </w:r>
      <w:r w:rsidRPr="00875197">
        <w:rPr>
          <w:rFonts w:ascii="Arial" w:hAnsi="Arial" w:cs="Arial"/>
          <w:b/>
          <w:bCs/>
          <w:sz w:val="22"/>
          <w:szCs w:val="22"/>
        </w:rPr>
        <w:t xml:space="preserve"> </w:t>
      </w:r>
    </w:p>
    <w:p w14:paraId="04315D69" w14:textId="77777777" w:rsidR="00F43C85" w:rsidRPr="00875197" w:rsidRDefault="00F43C85" w:rsidP="00F43C85">
      <w:pPr>
        <w:pStyle w:val="NormalWeb"/>
        <w:spacing w:before="0" w:beforeAutospacing="0" w:after="0" w:afterAutospacing="0"/>
        <w:ind w:left="360"/>
        <w:rPr>
          <w:rFonts w:ascii="Arial" w:hAnsi="Arial" w:cs="Arial"/>
          <w:sz w:val="22"/>
          <w:szCs w:val="22"/>
        </w:rPr>
      </w:pPr>
    </w:p>
    <w:p w14:paraId="74D93FBC" w14:textId="261AFF63" w:rsidR="00F43C85" w:rsidRPr="00875197" w:rsidRDefault="00F43C85" w:rsidP="00F43C85">
      <w:pPr>
        <w:pStyle w:val="NormalWeb"/>
        <w:spacing w:before="0" w:beforeAutospacing="0" w:after="0" w:afterAutospacing="0"/>
        <w:rPr>
          <w:rFonts w:ascii="Arial" w:hAnsi="Arial" w:cs="Arial"/>
          <w:sz w:val="22"/>
          <w:szCs w:val="22"/>
        </w:rPr>
      </w:pPr>
      <w:r w:rsidRPr="00875197">
        <w:rPr>
          <w:rFonts w:ascii="Arial" w:hAnsi="Arial" w:cs="Arial"/>
          <w:sz w:val="22"/>
          <w:szCs w:val="22"/>
        </w:rPr>
        <w:t xml:space="preserve">In addition to specific child protection training, all staff will receive regular safeguarding and child protection updates, at least annually, to provide them with relevant skills and knowledge to safeguard children effectively. </w:t>
      </w:r>
    </w:p>
    <w:p w14:paraId="4D6F1126" w14:textId="77777777" w:rsidR="00F43C85" w:rsidRPr="00875197" w:rsidRDefault="00F43C85" w:rsidP="00F43C85">
      <w:pPr>
        <w:pStyle w:val="ListParagraph"/>
        <w:ind w:left="360"/>
        <w:rPr>
          <w:rFonts w:ascii="Arial" w:hAnsi="Arial" w:cs="Arial"/>
          <w:sz w:val="22"/>
          <w:szCs w:val="22"/>
        </w:rPr>
      </w:pPr>
    </w:p>
    <w:p w14:paraId="2B0931D7" w14:textId="12BDD4AA" w:rsidR="00F43C85" w:rsidRPr="00875197" w:rsidRDefault="00875197" w:rsidP="00F43C85">
      <w:pPr>
        <w:pStyle w:val="NormalWeb"/>
        <w:spacing w:before="0" w:beforeAutospacing="0" w:after="0" w:afterAutospacing="0"/>
        <w:rPr>
          <w:rFonts w:ascii="Arial" w:hAnsi="Arial" w:cs="Arial"/>
          <w:sz w:val="22"/>
          <w:szCs w:val="22"/>
        </w:rPr>
      </w:pPr>
      <w:r w:rsidRPr="00875197">
        <w:rPr>
          <w:rFonts w:ascii="Arial" w:hAnsi="Arial" w:cs="Arial"/>
          <w:sz w:val="22"/>
          <w:szCs w:val="22"/>
        </w:rPr>
        <w:t>Cale Green Primary School</w:t>
      </w:r>
      <w:r w:rsidR="00F43C85" w:rsidRPr="00875197">
        <w:rPr>
          <w:rFonts w:ascii="Arial" w:hAnsi="Arial" w:cs="Arial"/>
          <w:sz w:val="22"/>
          <w:szCs w:val="22"/>
        </w:rPr>
        <w:t xml:space="preserve"> recognises the expertise staff build by undertaking safeguarding training and from managing safeguarding concerns on a daily basis and staff are encouraged to contribute to and shape school</w:t>
      </w:r>
      <w:r w:rsidRPr="00875197">
        <w:rPr>
          <w:rFonts w:ascii="Arial" w:hAnsi="Arial" w:cs="Arial"/>
          <w:sz w:val="22"/>
          <w:szCs w:val="22"/>
        </w:rPr>
        <w:t xml:space="preserve"> </w:t>
      </w:r>
      <w:r w:rsidR="00F43C85" w:rsidRPr="00875197">
        <w:rPr>
          <w:rFonts w:ascii="Arial" w:hAnsi="Arial" w:cs="Arial"/>
          <w:sz w:val="22"/>
          <w:szCs w:val="22"/>
        </w:rPr>
        <w:t xml:space="preserve">safeguarding arrangements and child protection policies. </w:t>
      </w:r>
    </w:p>
    <w:p w14:paraId="4EB166D0" w14:textId="02FCF3CF" w:rsidR="00B852CB" w:rsidRPr="00875197" w:rsidRDefault="00F43C85" w:rsidP="25C3593D">
      <w:pPr>
        <w:pStyle w:val="Heading2"/>
        <w:rPr>
          <w:rFonts w:ascii="Arial" w:eastAsia="Arial" w:hAnsi="Arial" w:cs="Arial"/>
          <w:b/>
          <w:bCs/>
          <w:color w:val="FF0000"/>
          <w:sz w:val="22"/>
          <w:szCs w:val="22"/>
        </w:rPr>
      </w:pPr>
      <w:bookmarkStart w:id="100" w:name="_Toc144214290"/>
      <w:r w:rsidRPr="00875197">
        <w:rPr>
          <w:rFonts w:ascii="Arial" w:hAnsi="Arial" w:cs="Arial"/>
          <w:sz w:val="22"/>
          <w:szCs w:val="22"/>
        </w:rPr>
        <w:t>The DSL and</w:t>
      </w:r>
      <w:r w:rsidR="00875197">
        <w:rPr>
          <w:rFonts w:ascii="Arial" w:hAnsi="Arial" w:cs="Arial"/>
          <w:sz w:val="22"/>
          <w:szCs w:val="22"/>
        </w:rPr>
        <w:t xml:space="preserve"> headteacher </w:t>
      </w:r>
      <w:r w:rsidRPr="00875197">
        <w:rPr>
          <w:rFonts w:ascii="Arial" w:hAnsi="Arial" w:cs="Arial"/>
          <w:sz w:val="22"/>
          <w:szCs w:val="22"/>
        </w:rPr>
        <w:t>will provide an annual report to the</w:t>
      </w:r>
      <w:r w:rsidR="00875197">
        <w:rPr>
          <w:rFonts w:ascii="Arial" w:hAnsi="Arial" w:cs="Arial"/>
          <w:sz w:val="22"/>
          <w:szCs w:val="22"/>
        </w:rPr>
        <w:t xml:space="preserve"> governing board </w:t>
      </w:r>
      <w:r w:rsidRPr="00875197">
        <w:rPr>
          <w:rFonts w:ascii="Arial" w:hAnsi="Arial" w:cs="Arial"/>
          <w:sz w:val="22"/>
          <w:szCs w:val="22"/>
        </w:rPr>
        <w:t>detailing safeguarding training undertaken by all staff and will maintain an up-to-date record of who has been trained</w:t>
      </w:r>
      <w:bookmarkEnd w:id="100"/>
    </w:p>
    <w:p w14:paraId="2BB19EE5" w14:textId="77777777" w:rsidR="00227D4D" w:rsidRPr="00875197" w:rsidRDefault="00227D4D" w:rsidP="003913A4">
      <w:pPr>
        <w:pStyle w:val="ListParagraph"/>
        <w:autoSpaceDE w:val="0"/>
        <w:autoSpaceDN w:val="0"/>
        <w:adjustRightInd w:val="0"/>
        <w:spacing w:after="0" w:line="240" w:lineRule="auto"/>
        <w:rPr>
          <w:rFonts w:ascii="Arial" w:eastAsia="Arial" w:hAnsi="Arial" w:cs="Arial"/>
          <w:bCs/>
          <w:sz w:val="22"/>
          <w:szCs w:val="22"/>
        </w:rPr>
      </w:pPr>
    </w:p>
    <w:p w14:paraId="58298F9B" w14:textId="77777777" w:rsidR="000313F8" w:rsidRPr="00875197" w:rsidRDefault="00963C86" w:rsidP="003D2A8D">
      <w:pPr>
        <w:pStyle w:val="Heading2"/>
        <w:rPr>
          <w:rFonts w:ascii="Arial" w:hAnsi="Arial" w:cs="Arial"/>
          <w:sz w:val="22"/>
          <w:szCs w:val="22"/>
        </w:rPr>
      </w:pPr>
      <w:r w:rsidRPr="00875197">
        <w:rPr>
          <w:rFonts w:ascii="Arial" w:hAnsi="Arial" w:cs="Arial"/>
          <w:sz w:val="22"/>
          <w:szCs w:val="22"/>
        </w:rPr>
        <w:t xml:space="preserve"> </w:t>
      </w:r>
      <w:bookmarkStart w:id="101" w:name="_Toc144214291"/>
      <w:r w:rsidR="000313F8" w:rsidRPr="00875197">
        <w:rPr>
          <w:rFonts w:ascii="Arial" w:hAnsi="Arial" w:cs="Arial"/>
          <w:sz w:val="22"/>
          <w:szCs w:val="22"/>
        </w:rPr>
        <w:t>OTHER RELATED POLICIES</w:t>
      </w:r>
      <w:bookmarkEnd w:id="101"/>
    </w:p>
    <w:p w14:paraId="4D771409" w14:textId="77777777" w:rsidR="000313F8" w:rsidRPr="00875197" w:rsidRDefault="000313F8" w:rsidP="00963C86">
      <w:pPr>
        <w:pStyle w:val="ListParagraph"/>
        <w:autoSpaceDE w:val="0"/>
        <w:autoSpaceDN w:val="0"/>
        <w:adjustRightInd w:val="0"/>
        <w:spacing w:after="0" w:line="240" w:lineRule="auto"/>
        <w:rPr>
          <w:rFonts w:ascii="Arial" w:eastAsia="Arial" w:hAnsi="Arial" w:cs="Arial"/>
          <w:bCs/>
          <w:sz w:val="22"/>
          <w:szCs w:val="22"/>
        </w:rPr>
      </w:pPr>
    </w:p>
    <w:p w14:paraId="6C48783B" w14:textId="2FC7F72F" w:rsidR="000313F8" w:rsidRPr="00875197" w:rsidRDefault="000313F8" w:rsidP="00BB2FD6">
      <w:pPr>
        <w:autoSpaceDE w:val="0"/>
        <w:autoSpaceDN w:val="0"/>
        <w:adjustRightInd w:val="0"/>
        <w:spacing w:after="0" w:line="240" w:lineRule="auto"/>
        <w:rPr>
          <w:rFonts w:ascii="Arial" w:eastAsia="Arial" w:hAnsi="Arial" w:cs="Arial"/>
          <w:bCs/>
          <w:sz w:val="22"/>
          <w:szCs w:val="22"/>
        </w:rPr>
      </w:pPr>
      <w:r w:rsidRPr="00875197">
        <w:rPr>
          <w:rFonts w:ascii="Arial" w:eastAsia="Arial" w:hAnsi="Arial" w:cs="Arial"/>
          <w:bCs/>
          <w:sz w:val="22"/>
          <w:szCs w:val="22"/>
        </w:rPr>
        <w:t xml:space="preserve">The </w:t>
      </w:r>
      <w:r w:rsidR="00730F76" w:rsidRPr="00875197">
        <w:rPr>
          <w:rFonts w:ascii="Arial" w:eastAsia="Arial" w:hAnsi="Arial" w:cs="Arial"/>
          <w:bCs/>
          <w:sz w:val="22"/>
          <w:szCs w:val="22"/>
        </w:rPr>
        <w:t>school</w:t>
      </w:r>
      <w:r w:rsidR="00875197">
        <w:rPr>
          <w:rFonts w:ascii="Arial" w:eastAsia="Arial" w:hAnsi="Arial" w:cs="Arial"/>
          <w:bCs/>
          <w:sz w:val="22"/>
          <w:szCs w:val="22"/>
        </w:rPr>
        <w:t xml:space="preserve"> </w:t>
      </w:r>
      <w:r w:rsidRPr="00875197">
        <w:rPr>
          <w:rFonts w:ascii="Arial" w:eastAsia="Arial" w:hAnsi="Arial" w:cs="Arial"/>
          <w:bCs/>
          <w:sz w:val="22"/>
          <w:szCs w:val="22"/>
        </w:rPr>
        <w:t xml:space="preserve">takes safeguarding seriously and understands this policy is over-arching. The </w:t>
      </w:r>
      <w:r w:rsidR="00730F76" w:rsidRPr="00875197">
        <w:rPr>
          <w:rFonts w:ascii="Arial" w:eastAsia="Arial" w:hAnsi="Arial" w:cs="Arial"/>
          <w:bCs/>
          <w:sz w:val="22"/>
          <w:szCs w:val="22"/>
        </w:rPr>
        <w:t>school</w:t>
      </w:r>
      <w:r w:rsidR="00875197">
        <w:rPr>
          <w:rFonts w:ascii="Arial" w:eastAsia="Arial" w:hAnsi="Arial" w:cs="Arial"/>
          <w:bCs/>
          <w:sz w:val="22"/>
          <w:szCs w:val="22"/>
        </w:rPr>
        <w:t xml:space="preserve"> </w:t>
      </w:r>
      <w:r w:rsidRPr="00875197">
        <w:rPr>
          <w:rFonts w:ascii="Arial" w:eastAsia="Arial" w:hAnsi="Arial" w:cs="Arial"/>
          <w:bCs/>
          <w:sz w:val="22"/>
          <w:szCs w:val="22"/>
        </w:rPr>
        <w:t xml:space="preserve">also maintains other linked policies in line with the legislative requirements; together these make up the suite of policies to safeguard and promote the welfare of children in this </w:t>
      </w:r>
      <w:r w:rsidR="00730F76" w:rsidRPr="00875197">
        <w:rPr>
          <w:rFonts w:ascii="Arial" w:eastAsia="Arial" w:hAnsi="Arial" w:cs="Arial"/>
          <w:bCs/>
          <w:sz w:val="22"/>
          <w:szCs w:val="22"/>
        </w:rPr>
        <w:t>school</w:t>
      </w:r>
      <w:r w:rsidRPr="00875197">
        <w:rPr>
          <w:rFonts w:ascii="Arial" w:eastAsia="Arial" w:hAnsi="Arial" w:cs="Arial"/>
          <w:bCs/>
          <w:sz w:val="22"/>
          <w:szCs w:val="22"/>
        </w:rPr>
        <w:t xml:space="preserve">. </w:t>
      </w:r>
    </w:p>
    <w:p w14:paraId="33395CE8" w14:textId="77777777" w:rsidR="002B40C5" w:rsidRPr="00875197" w:rsidRDefault="002B40C5" w:rsidP="002B40C5">
      <w:pPr>
        <w:pStyle w:val="ListParagraph"/>
        <w:autoSpaceDE w:val="0"/>
        <w:autoSpaceDN w:val="0"/>
        <w:adjustRightInd w:val="0"/>
        <w:spacing w:after="0" w:line="240" w:lineRule="auto"/>
        <w:rPr>
          <w:rFonts w:ascii="Arial" w:eastAsia="Arial" w:hAnsi="Arial" w:cs="Arial"/>
          <w:bCs/>
          <w:sz w:val="22"/>
          <w:szCs w:val="22"/>
        </w:rPr>
      </w:pPr>
    </w:p>
    <w:p w14:paraId="3E35020F" w14:textId="77777777" w:rsidR="000313F8" w:rsidRPr="00875197" w:rsidRDefault="000313F8" w:rsidP="002873EB">
      <w:pPr>
        <w:pStyle w:val="ListParagraph"/>
        <w:numPr>
          <w:ilvl w:val="0"/>
          <w:numId w:val="4"/>
        </w:numPr>
        <w:autoSpaceDE w:val="0"/>
        <w:autoSpaceDN w:val="0"/>
        <w:adjustRightInd w:val="0"/>
        <w:spacing w:after="0" w:line="240" w:lineRule="auto"/>
        <w:rPr>
          <w:rFonts w:ascii="Arial" w:eastAsia="Arial" w:hAnsi="Arial" w:cs="Arial"/>
          <w:bCs/>
          <w:sz w:val="22"/>
          <w:szCs w:val="22"/>
        </w:rPr>
      </w:pPr>
      <w:r w:rsidRPr="00875197">
        <w:rPr>
          <w:rFonts w:ascii="Arial" w:eastAsia="Arial" w:hAnsi="Arial" w:cs="Arial"/>
          <w:bCs/>
          <w:sz w:val="22"/>
          <w:szCs w:val="22"/>
        </w:rPr>
        <w:t>Attendance Policy</w:t>
      </w:r>
    </w:p>
    <w:p w14:paraId="129CD8FC" w14:textId="77777777" w:rsidR="000313F8" w:rsidRPr="00875197" w:rsidRDefault="000313F8" w:rsidP="002873EB">
      <w:pPr>
        <w:pStyle w:val="ListParagraph"/>
        <w:numPr>
          <w:ilvl w:val="0"/>
          <w:numId w:val="4"/>
        </w:numPr>
        <w:autoSpaceDE w:val="0"/>
        <w:autoSpaceDN w:val="0"/>
        <w:adjustRightInd w:val="0"/>
        <w:spacing w:after="0" w:line="240" w:lineRule="auto"/>
        <w:rPr>
          <w:rFonts w:ascii="Arial" w:eastAsia="Arial" w:hAnsi="Arial" w:cs="Arial"/>
          <w:bCs/>
          <w:sz w:val="22"/>
          <w:szCs w:val="22"/>
        </w:rPr>
      </w:pPr>
      <w:r w:rsidRPr="00875197">
        <w:rPr>
          <w:rFonts w:ascii="Arial" w:eastAsia="Arial" w:hAnsi="Arial" w:cs="Arial"/>
          <w:bCs/>
          <w:sz w:val="22"/>
          <w:szCs w:val="22"/>
        </w:rPr>
        <w:t>Data Protection</w:t>
      </w:r>
    </w:p>
    <w:p w14:paraId="263D05BA" w14:textId="2562A2B0" w:rsidR="003D2A8D" w:rsidRDefault="000313F8" w:rsidP="002873EB">
      <w:pPr>
        <w:pStyle w:val="ListParagraph"/>
        <w:numPr>
          <w:ilvl w:val="0"/>
          <w:numId w:val="4"/>
        </w:numPr>
        <w:autoSpaceDE w:val="0"/>
        <w:autoSpaceDN w:val="0"/>
        <w:adjustRightInd w:val="0"/>
        <w:spacing w:after="0" w:line="240" w:lineRule="auto"/>
        <w:rPr>
          <w:rFonts w:ascii="Arial" w:eastAsia="Arial" w:hAnsi="Arial" w:cs="Arial"/>
          <w:bCs/>
          <w:sz w:val="22"/>
          <w:szCs w:val="22"/>
        </w:rPr>
      </w:pPr>
      <w:r w:rsidRPr="00875197">
        <w:rPr>
          <w:rFonts w:ascii="Arial" w:eastAsia="Arial" w:hAnsi="Arial" w:cs="Arial"/>
          <w:bCs/>
          <w:sz w:val="22"/>
          <w:szCs w:val="22"/>
        </w:rPr>
        <w:t xml:space="preserve">Staff </w:t>
      </w:r>
      <w:r w:rsidR="003D0869" w:rsidRPr="00875197">
        <w:rPr>
          <w:rFonts w:ascii="Arial" w:eastAsia="Arial" w:hAnsi="Arial" w:cs="Arial"/>
          <w:bCs/>
          <w:sz w:val="22"/>
          <w:szCs w:val="22"/>
        </w:rPr>
        <w:t>c</w:t>
      </w:r>
      <w:r w:rsidRPr="00875197">
        <w:rPr>
          <w:rFonts w:ascii="Arial" w:eastAsia="Arial" w:hAnsi="Arial" w:cs="Arial"/>
          <w:bCs/>
          <w:sz w:val="22"/>
          <w:szCs w:val="22"/>
        </w:rPr>
        <w:t xml:space="preserve">ode of </w:t>
      </w:r>
      <w:r w:rsidR="003D0869" w:rsidRPr="00875197">
        <w:rPr>
          <w:rFonts w:ascii="Arial" w:eastAsia="Arial" w:hAnsi="Arial" w:cs="Arial"/>
          <w:bCs/>
          <w:sz w:val="22"/>
          <w:szCs w:val="22"/>
        </w:rPr>
        <w:t>c</w:t>
      </w:r>
      <w:r w:rsidRPr="00875197">
        <w:rPr>
          <w:rFonts w:ascii="Arial" w:eastAsia="Arial" w:hAnsi="Arial" w:cs="Arial"/>
          <w:bCs/>
          <w:sz w:val="22"/>
          <w:szCs w:val="22"/>
        </w:rPr>
        <w:t xml:space="preserve">onduct / </w:t>
      </w:r>
      <w:r w:rsidR="004D6B16" w:rsidRPr="00875197">
        <w:rPr>
          <w:rFonts w:ascii="Arial" w:eastAsia="Arial" w:hAnsi="Arial" w:cs="Arial"/>
          <w:bCs/>
          <w:sz w:val="22"/>
          <w:szCs w:val="22"/>
        </w:rPr>
        <w:t>S</w:t>
      </w:r>
      <w:r w:rsidRPr="00875197">
        <w:rPr>
          <w:rFonts w:ascii="Arial" w:eastAsia="Arial" w:hAnsi="Arial" w:cs="Arial"/>
          <w:bCs/>
          <w:sz w:val="22"/>
          <w:szCs w:val="22"/>
        </w:rPr>
        <w:t xml:space="preserve">taff Behaviour </w:t>
      </w:r>
      <w:r w:rsidR="003D0869" w:rsidRPr="00875197">
        <w:rPr>
          <w:rFonts w:ascii="Arial" w:eastAsia="Arial" w:hAnsi="Arial" w:cs="Arial"/>
          <w:bCs/>
          <w:sz w:val="22"/>
          <w:szCs w:val="22"/>
        </w:rPr>
        <w:t>p</w:t>
      </w:r>
      <w:r w:rsidRPr="00875197">
        <w:rPr>
          <w:rFonts w:ascii="Arial" w:eastAsia="Arial" w:hAnsi="Arial" w:cs="Arial"/>
          <w:bCs/>
          <w:sz w:val="22"/>
          <w:szCs w:val="22"/>
        </w:rPr>
        <w:t>olicy</w:t>
      </w:r>
      <w:r w:rsidR="009A16EF" w:rsidRPr="00875197">
        <w:rPr>
          <w:rFonts w:ascii="Arial" w:eastAsia="Arial" w:hAnsi="Arial" w:cs="Arial"/>
          <w:bCs/>
          <w:sz w:val="22"/>
          <w:szCs w:val="22"/>
        </w:rPr>
        <w:t>/</w:t>
      </w:r>
      <w:r w:rsidR="003D0869" w:rsidRPr="00875197">
        <w:rPr>
          <w:rFonts w:ascii="Arial" w:eastAsia="Arial" w:hAnsi="Arial" w:cs="Arial"/>
          <w:bCs/>
          <w:sz w:val="22"/>
          <w:szCs w:val="22"/>
        </w:rPr>
        <w:t xml:space="preserve"> pupil behaviour policy</w:t>
      </w:r>
    </w:p>
    <w:p w14:paraId="540800E5" w14:textId="6382C179" w:rsidR="00875197" w:rsidRPr="00875197" w:rsidRDefault="00875197" w:rsidP="002873EB">
      <w:pPr>
        <w:pStyle w:val="ListParagraph"/>
        <w:numPr>
          <w:ilvl w:val="0"/>
          <w:numId w:val="4"/>
        </w:numPr>
        <w:autoSpaceDE w:val="0"/>
        <w:autoSpaceDN w:val="0"/>
        <w:adjustRightInd w:val="0"/>
        <w:spacing w:after="0" w:line="240" w:lineRule="auto"/>
        <w:rPr>
          <w:rFonts w:ascii="Arial" w:eastAsia="Arial" w:hAnsi="Arial" w:cs="Arial"/>
          <w:bCs/>
          <w:sz w:val="22"/>
          <w:szCs w:val="22"/>
        </w:rPr>
      </w:pPr>
      <w:r>
        <w:rPr>
          <w:rFonts w:ascii="Arial" w:eastAsia="Arial" w:hAnsi="Arial" w:cs="Arial"/>
          <w:bCs/>
          <w:sz w:val="22"/>
          <w:szCs w:val="22"/>
        </w:rPr>
        <w:t xml:space="preserve">Low-level concerns Policy </w:t>
      </w:r>
    </w:p>
    <w:p w14:paraId="5E958D4C" w14:textId="5FA406B8" w:rsidR="003913A4" w:rsidRPr="00875197" w:rsidRDefault="00875197" w:rsidP="00187A24">
      <w:pPr>
        <w:pStyle w:val="Heading1"/>
        <w:rPr>
          <w:rFonts w:ascii="Arial" w:eastAsia="Arial" w:hAnsi="Arial" w:cs="Arial"/>
          <w:b/>
          <w:bCs/>
          <w:sz w:val="22"/>
          <w:szCs w:val="22"/>
        </w:rPr>
      </w:pPr>
      <w:r>
        <w:rPr>
          <w:rFonts w:ascii="Arial" w:eastAsia="Arial" w:hAnsi="Arial" w:cs="Arial"/>
          <w:sz w:val="22"/>
          <w:szCs w:val="22"/>
        </w:rPr>
        <w:t xml:space="preserve"> </w:t>
      </w:r>
      <w:bookmarkStart w:id="102" w:name="_Toc144214292"/>
      <w:r w:rsidR="00281793" w:rsidRPr="00875197">
        <w:rPr>
          <w:rFonts w:ascii="Arial" w:hAnsi="Arial" w:cs="Arial"/>
          <w:sz w:val="22"/>
          <w:szCs w:val="22"/>
        </w:rPr>
        <w:t>Additional information &amp; Support</w:t>
      </w:r>
      <w:bookmarkEnd w:id="102"/>
    </w:p>
    <w:p w14:paraId="46891595" w14:textId="33F83F28" w:rsidR="003B4A47" w:rsidRPr="00875197" w:rsidRDefault="00F30167" w:rsidP="00187A24">
      <w:pPr>
        <w:pStyle w:val="Heading2"/>
        <w:rPr>
          <w:rFonts w:ascii="Arial" w:hAnsi="Arial" w:cs="Arial"/>
          <w:sz w:val="22"/>
          <w:szCs w:val="22"/>
        </w:rPr>
      </w:pPr>
      <w:bookmarkStart w:id="103" w:name="_Toc144214293"/>
      <w:r w:rsidRPr="00875197">
        <w:rPr>
          <w:rFonts w:ascii="Arial" w:hAnsi="Arial" w:cs="Arial"/>
          <w:sz w:val="22"/>
          <w:szCs w:val="22"/>
        </w:rPr>
        <w:t>Appendices</w:t>
      </w:r>
      <w:bookmarkEnd w:id="103"/>
    </w:p>
    <w:p w14:paraId="615F8427" w14:textId="3BD69B9A" w:rsidR="00F30167" w:rsidRPr="00875197" w:rsidRDefault="00F30167" w:rsidP="00F30167">
      <w:pPr>
        <w:jc w:val="center"/>
        <w:rPr>
          <w:rFonts w:ascii="Arial" w:hAnsi="Arial" w:cs="Arial"/>
          <w:sz w:val="22"/>
          <w:szCs w:val="22"/>
        </w:rPr>
        <w:sectPr w:rsidR="00F30167" w:rsidRPr="00875197" w:rsidSect="009B6EA9">
          <w:headerReference w:type="default" r:id="rId46"/>
          <w:footerReference w:type="default" r:id="rId47"/>
          <w:headerReference w:type="first" r:id="rId48"/>
          <w:pgSz w:w="11906" w:h="16838" w:code="9"/>
          <w:pgMar w:top="1440" w:right="1440" w:bottom="1440" w:left="1440" w:header="709" w:footer="709" w:gutter="0"/>
          <w:pgBorders w:offsetFrom="page">
            <w:top w:val="single" w:sz="4" w:space="24" w:color="7030A0"/>
            <w:left w:val="single" w:sz="4" w:space="24" w:color="7030A0"/>
            <w:bottom w:val="single" w:sz="4" w:space="24" w:color="7030A0"/>
            <w:right w:val="single" w:sz="4" w:space="24" w:color="7030A0"/>
          </w:pgBorders>
          <w:cols w:space="708"/>
          <w:docGrid w:linePitch="360"/>
        </w:sectPr>
      </w:pPr>
    </w:p>
    <w:p w14:paraId="285DC567" w14:textId="242C7A81" w:rsidR="006B35E1" w:rsidRPr="00875197" w:rsidRDefault="00875197" w:rsidP="00EF0ED1">
      <w:pPr>
        <w:pStyle w:val="Heading1"/>
        <w:rPr>
          <w:rFonts w:ascii="Arial" w:hAnsi="Arial" w:cs="Arial"/>
          <w:color w:val="auto"/>
          <w:sz w:val="22"/>
          <w:szCs w:val="22"/>
        </w:rPr>
      </w:pPr>
      <w:bookmarkStart w:id="104" w:name="_Toc144214294"/>
      <w:r>
        <w:rPr>
          <w:rFonts w:ascii="Arial" w:hAnsi="Arial" w:cs="Arial"/>
          <w:noProof/>
          <w:sz w:val="22"/>
          <w:szCs w:val="22"/>
          <w:lang w:eastAsia="en-GB"/>
        </w:rPr>
        <mc:AlternateContent>
          <mc:Choice Requires="wps">
            <w:drawing>
              <wp:anchor distT="0" distB="0" distL="114300" distR="114300" simplePos="0" relativeHeight="251659281" behindDoc="0" locked="0" layoutInCell="1" allowOverlap="1" wp14:anchorId="59645DA2" wp14:editId="5933E0D6">
                <wp:simplePos x="0" y="0"/>
                <wp:positionH relativeFrom="column">
                  <wp:posOffset>10974</wp:posOffset>
                </wp:positionH>
                <wp:positionV relativeFrom="paragraph">
                  <wp:posOffset>-263905</wp:posOffset>
                </wp:positionV>
                <wp:extent cx="2428646" cy="987552"/>
                <wp:effectExtent l="0" t="0" r="10160" b="22225"/>
                <wp:wrapNone/>
                <wp:docPr id="19" name="Text Box 19"/>
                <wp:cNvGraphicFramePr/>
                <a:graphic xmlns:a="http://schemas.openxmlformats.org/drawingml/2006/main">
                  <a:graphicData uri="http://schemas.microsoft.com/office/word/2010/wordprocessingShape">
                    <wps:wsp>
                      <wps:cNvSpPr txBox="1"/>
                      <wps:spPr>
                        <a:xfrm>
                          <a:off x="0" y="0"/>
                          <a:ext cx="2428646" cy="987552"/>
                        </a:xfrm>
                        <a:prstGeom prst="rect">
                          <a:avLst/>
                        </a:prstGeom>
                        <a:solidFill>
                          <a:schemeClr val="lt1"/>
                        </a:solidFill>
                        <a:ln w="6350">
                          <a:solidFill>
                            <a:prstClr val="black"/>
                          </a:solidFill>
                        </a:ln>
                      </wps:spPr>
                      <wps:txbx>
                        <w:txbxContent>
                          <w:p w14:paraId="1689C04D" w14:textId="4FA4F6FF" w:rsidR="000662D0" w:rsidRDefault="000662D0">
                            <w:r w:rsidRPr="00F77A8C">
                              <w:rPr>
                                <w:rFonts w:ascii="Arial" w:hAnsi="Arial" w:cs="Arial"/>
                                <w:noProof/>
                                <w:lang w:eastAsia="en-GB"/>
                              </w:rPr>
                              <w:drawing>
                                <wp:inline distT="0" distB="0" distL="0" distR="0" wp14:anchorId="06A48329" wp14:editId="70486C4C">
                                  <wp:extent cx="2206171" cy="865960"/>
                                  <wp:effectExtent l="0" t="0" r="3810" b="0"/>
                                  <wp:docPr id="23" name="Picture 23" descr="N:\Cale Green final logo-SMALL 300dpi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ale Green final logo-SMALL 300dpi (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08082" cy="86671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645DA2" id="Text Box 19" o:spid="_x0000_s1028" type="#_x0000_t202" style="position:absolute;margin-left:.85pt;margin-top:-20.8pt;width:191.25pt;height:77.75pt;z-index:25165928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" fillcolor="white [3201]" strokeweight=".5pt">
                <v:textbox>
                  <w:txbxContent>
                    <w:p w14:paraId="1689C04D" w14:textId="4FA4F6FF" w:rsidR="000662D0" w:rsidRDefault="000662D0">
                      <w:r w:rsidRPr="00F77A8C">
                        <w:rPr>
                          <w:rFonts w:ascii="Arial" w:hAnsi="Arial" w:cs="Arial"/>
                          <w:noProof/>
                          <w:lang w:eastAsia="en-GB"/>
                        </w:rPr>
                        <w:drawing>
                          <wp:inline distT="0" distB="0" distL="0" distR="0" wp14:anchorId="06A48329" wp14:editId="70486C4C">
                            <wp:extent cx="2206171" cy="865960"/>
                            <wp:effectExtent l="0" t="0" r="3810" b="0"/>
                            <wp:docPr id="23" name="Picture 23" descr="N:\Cale Green final logo-SMALL 300dpi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ale Green final logo-SMALL 300dpi (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08082" cy="866710"/>
                                    </a:xfrm>
                                    <a:prstGeom prst="rect">
                                      <a:avLst/>
                                    </a:prstGeom>
                                    <a:noFill/>
                                    <a:ln>
                                      <a:noFill/>
                                    </a:ln>
                                  </pic:spPr>
                                </pic:pic>
                              </a:graphicData>
                            </a:graphic>
                          </wp:inline>
                        </w:drawing>
                      </w:r>
                    </w:p>
                  </w:txbxContent>
                </v:textbox>
              </v:shape>
            </w:pict>
          </mc:Fallback>
        </mc:AlternateContent>
      </w:r>
      <w:r w:rsidR="003913A4" w:rsidRPr="00875197">
        <w:rPr>
          <w:rFonts w:ascii="Arial" w:hAnsi="Arial" w:cs="Arial"/>
          <w:noProof/>
          <w:sz w:val="22"/>
          <w:szCs w:val="22"/>
          <w:lang w:eastAsia="en-GB"/>
        </w:rPr>
        <w:drawing>
          <wp:anchor distT="0" distB="0" distL="114300" distR="114300" simplePos="0" relativeHeight="251658241" behindDoc="0" locked="0" layoutInCell="1" allowOverlap="1" wp14:anchorId="212A24A5" wp14:editId="6278B890">
            <wp:simplePos x="0" y="0"/>
            <wp:positionH relativeFrom="page">
              <wp:posOffset>5536336</wp:posOffset>
            </wp:positionH>
            <wp:positionV relativeFrom="paragraph">
              <wp:posOffset>25</wp:posOffset>
            </wp:positionV>
            <wp:extent cx="1352550" cy="863600"/>
            <wp:effectExtent l="0" t="0" r="0" b="0"/>
            <wp:wrapTopAndBottom/>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352550" cy="86360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104"/>
    </w:p>
    <w:p w14:paraId="306AD636" w14:textId="77777777" w:rsidR="006B35E1" w:rsidRPr="00875197" w:rsidRDefault="006B35E1" w:rsidP="006B35E1">
      <w:pPr>
        <w:ind w:left="360" w:firstLine="15"/>
        <w:rPr>
          <w:rFonts w:ascii="Arial" w:hAnsi="Arial" w:cs="Arial"/>
          <w:sz w:val="22"/>
          <w:szCs w:val="22"/>
        </w:rPr>
      </w:pPr>
    </w:p>
    <w:p w14:paraId="0DA8AEA3" w14:textId="77777777" w:rsidR="006B35E1" w:rsidRPr="00875197" w:rsidRDefault="006B35E1" w:rsidP="006B35E1">
      <w:pPr>
        <w:ind w:left="360" w:firstLine="15"/>
        <w:rPr>
          <w:rFonts w:ascii="Arial" w:hAnsi="Arial" w:cs="Arial"/>
          <w:sz w:val="22"/>
          <w:szCs w:val="22"/>
        </w:rPr>
      </w:pPr>
    </w:p>
    <w:p w14:paraId="1B404E9A" w14:textId="7BA99057" w:rsidR="00920312" w:rsidRPr="00875197" w:rsidRDefault="004E38CB" w:rsidP="00187A24">
      <w:pPr>
        <w:spacing w:before="160" w:after="0" w:line="240" w:lineRule="auto"/>
        <w:ind w:firstLine="15"/>
        <w:rPr>
          <w:rFonts w:ascii="Arial" w:hAnsi="Arial" w:cs="Arial"/>
          <w:sz w:val="28"/>
          <w:szCs w:val="28"/>
        </w:rPr>
      </w:pPr>
      <w:r w:rsidRPr="00875197">
        <w:rPr>
          <w:rFonts w:ascii="Arial" w:hAnsi="Arial" w:cs="Arial"/>
          <w:sz w:val="28"/>
          <w:szCs w:val="28"/>
        </w:rPr>
        <w:t>T</w:t>
      </w:r>
      <w:r w:rsidR="00920312" w:rsidRPr="00875197">
        <w:rPr>
          <w:rFonts w:ascii="Arial" w:hAnsi="Arial" w:cs="Arial"/>
          <w:sz w:val="28"/>
          <w:szCs w:val="28"/>
        </w:rPr>
        <w:t xml:space="preserve">he staff and volunteers in our </w:t>
      </w:r>
      <w:r w:rsidR="00730F76" w:rsidRPr="00875197">
        <w:rPr>
          <w:rFonts w:ascii="Arial" w:hAnsi="Arial" w:cs="Arial"/>
          <w:sz w:val="28"/>
          <w:szCs w:val="28"/>
        </w:rPr>
        <w:t>school</w:t>
      </w:r>
      <w:r w:rsidR="00875197" w:rsidRPr="00875197">
        <w:rPr>
          <w:rFonts w:ascii="Arial" w:hAnsi="Arial" w:cs="Arial"/>
          <w:sz w:val="28"/>
          <w:szCs w:val="28"/>
        </w:rPr>
        <w:t xml:space="preserve"> </w:t>
      </w:r>
      <w:r w:rsidR="00920312" w:rsidRPr="00875197">
        <w:rPr>
          <w:rFonts w:ascii="Arial" w:hAnsi="Arial" w:cs="Arial"/>
          <w:sz w:val="28"/>
          <w:szCs w:val="28"/>
        </w:rPr>
        <w:t>are committed to safeguarding all our children</w:t>
      </w:r>
      <w:r w:rsidR="00875197" w:rsidRPr="00875197">
        <w:rPr>
          <w:rFonts w:ascii="Arial" w:hAnsi="Arial" w:cs="Arial"/>
          <w:sz w:val="28"/>
          <w:szCs w:val="28"/>
        </w:rPr>
        <w:t xml:space="preserve">. </w:t>
      </w:r>
    </w:p>
    <w:p w14:paraId="3313497A" w14:textId="77777777" w:rsidR="00875197" w:rsidRPr="00875197" w:rsidRDefault="00875197" w:rsidP="00187A24">
      <w:pPr>
        <w:spacing w:before="160" w:after="0" w:line="240" w:lineRule="auto"/>
        <w:ind w:firstLine="15"/>
        <w:rPr>
          <w:rFonts w:ascii="Arial" w:hAnsi="Arial" w:cs="Arial"/>
          <w:b/>
          <w:bCs/>
          <w:sz w:val="28"/>
          <w:szCs w:val="28"/>
        </w:rPr>
      </w:pPr>
    </w:p>
    <w:p w14:paraId="0D1423F1" w14:textId="2BF762F6" w:rsidR="00920312" w:rsidRDefault="00DB085D" w:rsidP="00920312">
      <w:pPr>
        <w:rPr>
          <w:rFonts w:ascii="Arial" w:hAnsi="Arial" w:cs="Arial"/>
          <w:sz w:val="28"/>
          <w:szCs w:val="28"/>
        </w:rPr>
      </w:pPr>
      <w:r w:rsidRPr="00875197">
        <w:rPr>
          <w:rFonts w:ascii="Arial" w:hAnsi="Arial" w:cs="Arial"/>
          <w:sz w:val="28"/>
          <w:szCs w:val="28"/>
        </w:rPr>
        <w:t xml:space="preserve">We </w:t>
      </w:r>
      <w:r w:rsidR="00E61B4B" w:rsidRPr="00875197">
        <w:rPr>
          <w:rFonts w:ascii="Arial" w:hAnsi="Arial" w:cs="Arial"/>
          <w:sz w:val="28"/>
          <w:szCs w:val="28"/>
        </w:rPr>
        <w:t xml:space="preserve">work </w:t>
      </w:r>
      <w:r w:rsidR="0007420F" w:rsidRPr="00875197">
        <w:rPr>
          <w:rFonts w:ascii="Arial" w:hAnsi="Arial" w:cs="Arial"/>
          <w:sz w:val="28"/>
          <w:szCs w:val="28"/>
        </w:rPr>
        <w:t>to:</w:t>
      </w:r>
    </w:p>
    <w:p w14:paraId="58B39EA7" w14:textId="77777777" w:rsidR="00920312" w:rsidRPr="00875197" w:rsidRDefault="00DB085D" w:rsidP="002873EB">
      <w:pPr>
        <w:numPr>
          <w:ilvl w:val="0"/>
          <w:numId w:val="5"/>
        </w:numPr>
        <w:spacing w:after="0" w:line="240" w:lineRule="auto"/>
        <w:ind w:left="360"/>
        <w:rPr>
          <w:rFonts w:ascii="Arial" w:hAnsi="Arial" w:cs="Arial"/>
          <w:sz w:val="28"/>
          <w:szCs w:val="28"/>
        </w:rPr>
      </w:pPr>
      <w:r w:rsidRPr="00875197">
        <w:rPr>
          <w:rFonts w:ascii="Arial" w:hAnsi="Arial" w:cs="Arial"/>
          <w:sz w:val="28"/>
          <w:szCs w:val="28"/>
        </w:rPr>
        <w:t>p</w:t>
      </w:r>
      <w:r w:rsidR="00920312" w:rsidRPr="00875197">
        <w:rPr>
          <w:rFonts w:ascii="Arial" w:hAnsi="Arial" w:cs="Arial"/>
          <w:sz w:val="28"/>
          <w:szCs w:val="28"/>
        </w:rPr>
        <w:t>rovide a safe environment for our children</w:t>
      </w:r>
    </w:p>
    <w:p w14:paraId="7DDA5F28" w14:textId="77777777" w:rsidR="00DB085D" w:rsidRPr="00875197" w:rsidRDefault="00DB085D" w:rsidP="002873EB">
      <w:pPr>
        <w:numPr>
          <w:ilvl w:val="0"/>
          <w:numId w:val="5"/>
        </w:numPr>
        <w:spacing w:after="0" w:line="240" w:lineRule="auto"/>
        <w:ind w:left="360"/>
        <w:rPr>
          <w:rFonts w:ascii="Arial" w:hAnsi="Arial" w:cs="Arial"/>
          <w:sz w:val="28"/>
          <w:szCs w:val="28"/>
        </w:rPr>
      </w:pPr>
      <w:r w:rsidRPr="00875197">
        <w:rPr>
          <w:rFonts w:ascii="Arial" w:hAnsi="Arial" w:cs="Arial"/>
          <w:sz w:val="28"/>
          <w:szCs w:val="28"/>
        </w:rPr>
        <w:t>support children and families using early intervention strategies</w:t>
      </w:r>
    </w:p>
    <w:p w14:paraId="3D81705A" w14:textId="77777777" w:rsidR="00DB085D" w:rsidRPr="00875197" w:rsidRDefault="00DB085D" w:rsidP="002873EB">
      <w:pPr>
        <w:numPr>
          <w:ilvl w:val="0"/>
          <w:numId w:val="5"/>
        </w:numPr>
        <w:spacing w:after="0" w:line="240" w:lineRule="auto"/>
        <w:ind w:left="360"/>
        <w:rPr>
          <w:rFonts w:ascii="Arial" w:hAnsi="Arial" w:cs="Arial"/>
          <w:sz w:val="28"/>
          <w:szCs w:val="28"/>
        </w:rPr>
      </w:pPr>
      <w:r w:rsidRPr="00875197">
        <w:rPr>
          <w:rFonts w:ascii="Arial" w:hAnsi="Arial" w:cs="Arial"/>
          <w:sz w:val="28"/>
          <w:szCs w:val="28"/>
        </w:rPr>
        <w:t>n</w:t>
      </w:r>
      <w:r w:rsidR="00920312" w:rsidRPr="00875197">
        <w:rPr>
          <w:rFonts w:ascii="Arial" w:hAnsi="Arial" w:cs="Arial"/>
          <w:sz w:val="28"/>
          <w:szCs w:val="28"/>
        </w:rPr>
        <w:t>otice and take appropriate action to help any of our children who are either at risk of, or are suffering from, significant harm</w:t>
      </w:r>
    </w:p>
    <w:p w14:paraId="29BFF90D" w14:textId="77777777" w:rsidR="00353859" w:rsidRPr="00875197" w:rsidRDefault="00353859" w:rsidP="00353859">
      <w:pPr>
        <w:rPr>
          <w:rFonts w:ascii="Arial" w:hAnsi="Arial" w:cs="Arial"/>
          <w:b/>
          <w:sz w:val="22"/>
          <w:szCs w:val="22"/>
        </w:rPr>
      </w:pPr>
      <w:r w:rsidRPr="00875197">
        <w:rPr>
          <w:rFonts w:ascii="Arial" w:hAnsi="Arial" w:cs="Arial"/>
          <w:b/>
          <w:sz w:val="22"/>
          <w:szCs w:val="22"/>
        </w:rPr>
        <w:t xml:space="preserve">      </w:t>
      </w:r>
    </w:p>
    <w:tbl>
      <w:tblPr>
        <w:tblStyle w:val="TableGrid"/>
        <w:tblW w:w="0" w:type="auto"/>
        <w:shd w:val="clear" w:color="auto" w:fill="92D050"/>
        <w:tblLook w:val="04A0" w:firstRow="1" w:lastRow="0" w:firstColumn="1" w:lastColumn="0" w:noHBand="0" w:noVBand="1"/>
      </w:tblPr>
      <w:tblGrid>
        <w:gridCol w:w="5098"/>
        <w:gridCol w:w="4962"/>
      </w:tblGrid>
      <w:tr w:rsidR="00353859" w:rsidRPr="00875197" w14:paraId="4B78DFD2" w14:textId="77777777" w:rsidTr="00875197">
        <w:tc>
          <w:tcPr>
            <w:tcW w:w="5098" w:type="dxa"/>
            <w:shd w:val="clear" w:color="auto" w:fill="92D050"/>
          </w:tcPr>
          <w:p w14:paraId="620AE33A" w14:textId="77777777" w:rsidR="00875197" w:rsidRDefault="00353859" w:rsidP="00875197">
            <w:pPr>
              <w:rPr>
                <w:rFonts w:ascii="Arial" w:hAnsi="Arial" w:cs="Arial"/>
                <w:b/>
                <w:sz w:val="22"/>
                <w:szCs w:val="22"/>
              </w:rPr>
            </w:pPr>
            <w:r w:rsidRPr="00875197">
              <w:rPr>
                <w:rFonts w:ascii="Arial" w:hAnsi="Arial" w:cs="Arial"/>
                <w:b/>
                <w:sz w:val="22"/>
                <w:szCs w:val="22"/>
              </w:rPr>
              <w:t>Our Designated Safeguarding Lead is:</w:t>
            </w:r>
          </w:p>
          <w:p w14:paraId="09484F4A" w14:textId="77777777" w:rsidR="00875197" w:rsidRDefault="00875197" w:rsidP="00875197">
            <w:pPr>
              <w:rPr>
                <w:rFonts w:ascii="Arial" w:hAnsi="Arial" w:cs="Arial"/>
                <w:b/>
                <w:sz w:val="22"/>
                <w:szCs w:val="22"/>
              </w:rPr>
            </w:pPr>
          </w:p>
          <w:p w14:paraId="544F9DED" w14:textId="0D6A7241" w:rsidR="00875197" w:rsidRPr="000662D0" w:rsidRDefault="00875197" w:rsidP="00875197">
            <w:pPr>
              <w:jc w:val="center"/>
              <w:rPr>
                <w:rFonts w:ascii="Arial" w:hAnsi="Arial" w:cs="Arial"/>
                <w:sz w:val="44"/>
                <w:szCs w:val="44"/>
              </w:rPr>
            </w:pPr>
            <w:r w:rsidRPr="000662D0">
              <w:rPr>
                <w:rFonts w:ascii="Arial" w:hAnsi="Arial" w:cs="Arial"/>
                <w:sz w:val="44"/>
                <w:szCs w:val="44"/>
              </w:rPr>
              <w:t>Mrs Sarah McHugh</w:t>
            </w:r>
          </w:p>
          <w:p w14:paraId="3D435520" w14:textId="201B59C5" w:rsidR="00C3686C" w:rsidRPr="00875197" w:rsidRDefault="00875197" w:rsidP="00875197">
            <w:pPr>
              <w:rPr>
                <w:rFonts w:ascii="Arial" w:hAnsi="Arial" w:cs="Arial"/>
                <w:b/>
                <w:sz w:val="22"/>
                <w:szCs w:val="22"/>
              </w:rPr>
            </w:pPr>
            <w:r w:rsidRPr="00875197">
              <w:rPr>
                <w:rFonts w:ascii="Arial" w:hAnsi="Arial" w:cs="Arial"/>
                <w:b/>
                <w:sz w:val="22"/>
                <w:szCs w:val="22"/>
              </w:rPr>
              <w:t xml:space="preserve"> </w:t>
            </w:r>
          </w:p>
        </w:tc>
        <w:tc>
          <w:tcPr>
            <w:tcW w:w="4962" w:type="dxa"/>
            <w:shd w:val="clear" w:color="auto" w:fill="92D050"/>
          </w:tcPr>
          <w:p w14:paraId="25DE733A" w14:textId="77777777" w:rsidR="00353859" w:rsidRDefault="00353859" w:rsidP="00353859">
            <w:pPr>
              <w:rPr>
                <w:rFonts w:ascii="Arial" w:hAnsi="Arial" w:cs="Arial"/>
                <w:b/>
                <w:sz w:val="22"/>
                <w:szCs w:val="22"/>
              </w:rPr>
            </w:pPr>
            <w:r w:rsidRPr="00875197">
              <w:rPr>
                <w:rFonts w:ascii="Arial" w:hAnsi="Arial" w:cs="Arial"/>
                <w:b/>
                <w:sz w:val="22"/>
                <w:szCs w:val="22"/>
              </w:rPr>
              <w:t>Our Deputy Designated Safeguarding Lead</w:t>
            </w:r>
            <w:r w:rsidR="00875197">
              <w:rPr>
                <w:rFonts w:ascii="Arial" w:hAnsi="Arial" w:cs="Arial"/>
                <w:b/>
                <w:sz w:val="22"/>
                <w:szCs w:val="22"/>
              </w:rPr>
              <w:t>s are</w:t>
            </w:r>
            <w:r w:rsidRPr="00875197">
              <w:rPr>
                <w:rFonts w:ascii="Arial" w:hAnsi="Arial" w:cs="Arial"/>
                <w:b/>
                <w:sz w:val="22"/>
                <w:szCs w:val="22"/>
              </w:rPr>
              <w:t>:</w:t>
            </w:r>
          </w:p>
          <w:p w14:paraId="68086993" w14:textId="77777777" w:rsidR="00875197" w:rsidRDefault="00875197" w:rsidP="00353859">
            <w:pPr>
              <w:rPr>
                <w:rFonts w:ascii="Arial" w:hAnsi="Arial" w:cs="Arial"/>
                <w:b/>
                <w:sz w:val="22"/>
                <w:szCs w:val="22"/>
              </w:rPr>
            </w:pPr>
          </w:p>
          <w:p w14:paraId="44A66062" w14:textId="4D664F87" w:rsidR="00875197" w:rsidRPr="000662D0" w:rsidRDefault="00875197" w:rsidP="000662D0">
            <w:pPr>
              <w:jc w:val="center"/>
              <w:rPr>
                <w:rFonts w:ascii="Arial" w:hAnsi="Arial" w:cs="Arial"/>
                <w:sz w:val="44"/>
                <w:szCs w:val="44"/>
              </w:rPr>
            </w:pPr>
            <w:r w:rsidRPr="000662D0">
              <w:rPr>
                <w:rFonts w:ascii="Arial" w:hAnsi="Arial" w:cs="Arial"/>
                <w:sz w:val="44"/>
                <w:szCs w:val="44"/>
              </w:rPr>
              <w:t>Mrs Kath Horrabin</w:t>
            </w:r>
          </w:p>
          <w:p w14:paraId="68A4318A" w14:textId="6905C5EF" w:rsidR="00875197" w:rsidRPr="000662D0" w:rsidRDefault="00875197" w:rsidP="000662D0">
            <w:pPr>
              <w:jc w:val="center"/>
              <w:rPr>
                <w:rFonts w:ascii="Arial" w:hAnsi="Arial" w:cs="Arial"/>
                <w:sz w:val="44"/>
                <w:szCs w:val="44"/>
              </w:rPr>
            </w:pPr>
            <w:r w:rsidRPr="000662D0">
              <w:rPr>
                <w:rFonts w:ascii="Arial" w:hAnsi="Arial" w:cs="Arial"/>
                <w:sz w:val="44"/>
                <w:szCs w:val="44"/>
              </w:rPr>
              <w:t>Mrs Helen Cartwright</w:t>
            </w:r>
          </w:p>
          <w:p w14:paraId="20516E20" w14:textId="1D873E23" w:rsidR="00875197" w:rsidRPr="000662D0" w:rsidRDefault="00875197" w:rsidP="000662D0">
            <w:pPr>
              <w:jc w:val="center"/>
              <w:rPr>
                <w:rFonts w:ascii="Arial" w:hAnsi="Arial" w:cs="Arial"/>
                <w:sz w:val="44"/>
                <w:szCs w:val="44"/>
              </w:rPr>
            </w:pPr>
            <w:r w:rsidRPr="000662D0">
              <w:rPr>
                <w:rFonts w:ascii="Arial" w:hAnsi="Arial" w:cs="Arial"/>
                <w:sz w:val="44"/>
                <w:szCs w:val="44"/>
              </w:rPr>
              <w:t>Mrs Carole Harding</w:t>
            </w:r>
          </w:p>
          <w:p w14:paraId="57074586" w14:textId="68679629" w:rsidR="00875197" w:rsidRPr="000662D0" w:rsidRDefault="000662D0" w:rsidP="000662D0">
            <w:pPr>
              <w:jc w:val="center"/>
              <w:rPr>
                <w:rFonts w:ascii="Arial" w:hAnsi="Arial" w:cs="Arial"/>
                <w:sz w:val="44"/>
                <w:szCs w:val="44"/>
              </w:rPr>
            </w:pPr>
            <w:r w:rsidRPr="000662D0">
              <w:rPr>
                <w:rFonts w:ascii="Arial" w:hAnsi="Arial" w:cs="Arial"/>
                <w:sz w:val="44"/>
                <w:szCs w:val="44"/>
              </w:rPr>
              <w:t>Ms Gill Rogers</w:t>
            </w:r>
          </w:p>
          <w:p w14:paraId="5B2592AD" w14:textId="68F88DBD" w:rsidR="000662D0" w:rsidRPr="00875197" w:rsidRDefault="000662D0" w:rsidP="000662D0">
            <w:pPr>
              <w:jc w:val="center"/>
              <w:rPr>
                <w:rFonts w:ascii="Arial" w:hAnsi="Arial" w:cs="Arial"/>
                <w:b/>
                <w:sz w:val="22"/>
                <w:szCs w:val="22"/>
              </w:rPr>
            </w:pPr>
            <w:r w:rsidRPr="000662D0">
              <w:rPr>
                <w:rFonts w:ascii="Arial" w:hAnsi="Arial" w:cs="Arial"/>
                <w:sz w:val="44"/>
                <w:szCs w:val="44"/>
              </w:rPr>
              <w:t>Mrs Nicola Lewis</w:t>
            </w:r>
          </w:p>
        </w:tc>
      </w:tr>
    </w:tbl>
    <w:p w14:paraId="772F677C" w14:textId="77777777" w:rsidR="00CB02A7" w:rsidRPr="00875197" w:rsidRDefault="00CB02A7" w:rsidP="00AB4049">
      <w:pPr>
        <w:rPr>
          <w:rFonts w:ascii="Arial" w:hAnsi="Arial" w:cs="Arial"/>
          <w:b/>
          <w:sz w:val="22"/>
          <w:szCs w:val="22"/>
        </w:rPr>
      </w:pPr>
    </w:p>
    <w:p w14:paraId="70A1E4F9" w14:textId="77777777" w:rsidR="00AB4049" w:rsidRPr="000662D0" w:rsidRDefault="00920312" w:rsidP="00AB4049">
      <w:pPr>
        <w:rPr>
          <w:rFonts w:ascii="Arial" w:hAnsi="Arial" w:cs="Arial"/>
          <w:b/>
          <w:sz w:val="28"/>
          <w:szCs w:val="28"/>
        </w:rPr>
      </w:pPr>
      <w:r w:rsidRPr="000662D0">
        <w:rPr>
          <w:rFonts w:ascii="Arial" w:hAnsi="Arial" w:cs="Arial"/>
          <w:b/>
          <w:sz w:val="28"/>
          <w:szCs w:val="28"/>
        </w:rPr>
        <w:t xml:space="preserve">If you have any concerns about the welfare of any of our </w:t>
      </w:r>
      <w:r w:rsidR="0082598F" w:rsidRPr="000662D0">
        <w:rPr>
          <w:rFonts w:ascii="Arial" w:hAnsi="Arial" w:cs="Arial"/>
          <w:b/>
          <w:sz w:val="28"/>
          <w:szCs w:val="28"/>
        </w:rPr>
        <w:t>children,</w:t>
      </w:r>
      <w:r w:rsidR="00DB085D" w:rsidRPr="000662D0">
        <w:rPr>
          <w:rFonts w:ascii="Arial" w:hAnsi="Arial" w:cs="Arial"/>
          <w:b/>
          <w:sz w:val="28"/>
          <w:szCs w:val="28"/>
        </w:rPr>
        <w:t xml:space="preserve"> you can report them to the </w:t>
      </w:r>
      <w:r w:rsidR="0082598F" w:rsidRPr="000662D0">
        <w:rPr>
          <w:rFonts w:ascii="Arial" w:hAnsi="Arial" w:cs="Arial"/>
          <w:b/>
          <w:sz w:val="28"/>
          <w:szCs w:val="28"/>
        </w:rPr>
        <w:t>above-named</w:t>
      </w:r>
      <w:r w:rsidR="00DB085D" w:rsidRPr="000662D0">
        <w:rPr>
          <w:rFonts w:ascii="Arial" w:hAnsi="Arial" w:cs="Arial"/>
          <w:b/>
          <w:sz w:val="28"/>
          <w:szCs w:val="28"/>
        </w:rPr>
        <w:t xml:space="preserve"> persons.</w:t>
      </w:r>
    </w:p>
    <w:p w14:paraId="0DDA1813" w14:textId="77777777" w:rsidR="009112B1" w:rsidRPr="000662D0" w:rsidRDefault="00DB085D" w:rsidP="006B35E1">
      <w:pPr>
        <w:spacing w:after="0"/>
        <w:rPr>
          <w:rFonts w:ascii="Arial" w:hAnsi="Arial" w:cs="Arial"/>
          <w:b/>
          <w:sz w:val="28"/>
          <w:szCs w:val="28"/>
        </w:rPr>
      </w:pPr>
      <w:r w:rsidRPr="000662D0">
        <w:rPr>
          <w:rFonts w:ascii="Arial" w:hAnsi="Arial" w:cs="Arial"/>
          <w:b/>
          <w:sz w:val="28"/>
          <w:szCs w:val="28"/>
        </w:rPr>
        <w:t>Staff and volunteer</w:t>
      </w:r>
      <w:r w:rsidR="006B35E1" w:rsidRPr="000662D0">
        <w:rPr>
          <w:rFonts w:ascii="Arial" w:hAnsi="Arial" w:cs="Arial"/>
          <w:b/>
          <w:sz w:val="28"/>
          <w:szCs w:val="28"/>
        </w:rPr>
        <w:t xml:space="preserve">s must record their concerns on </w:t>
      </w:r>
      <w:r w:rsidR="009112B1" w:rsidRPr="000662D0">
        <w:rPr>
          <w:rFonts w:ascii="Arial" w:hAnsi="Arial" w:cs="Arial"/>
          <w:b/>
          <w:sz w:val="28"/>
          <w:szCs w:val="28"/>
        </w:rPr>
        <w:t>a note of concern form</w:t>
      </w:r>
      <w:r w:rsidR="006B35E1" w:rsidRPr="000662D0">
        <w:rPr>
          <w:rFonts w:ascii="Arial" w:hAnsi="Arial" w:cs="Arial"/>
          <w:b/>
          <w:sz w:val="28"/>
          <w:szCs w:val="28"/>
        </w:rPr>
        <w:t xml:space="preserve"> and include </w:t>
      </w:r>
      <w:r w:rsidR="009112B1" w:rsidRPr="000662D0">
        <w:rPr>
          <w:rFonts w:ascii="Arial" w:hAnsi="Arial" w:cs="Arial"/>
          <w:b/>
          <w:sz w:val="28"/>
          <w:szCs w:val="28"/>
        </w:rPr>
        <w:t>a physical injury/body map</w:t>
      </w:r>
      <w:r w:rsidR="006B35E1" w:rsidRPr="000662D0">
        <w:rPr>
          <w:rFonts w:ascii="Arial" w:hAnsi="Arial" w:cs="Arial"/>
          <w:b/>
          <w:sz w:val="28"/>
          <w:szCs w:val="28"/>
        </w:rPr>
        <w:t xml:space="preserve"> where appropriate</w:t>
      </w:r>
    </w:p>
    <w:p w14:paraId="02DA4EDF" w14:textId="77777777" w:rsidR="006B35E1" w:rsidRPr="000662D0" w:rsidRDefault="006B35E1" w:rsidP="006B35E1">
      <w:pPr>
        <w:spacing w:after="0"/>
        <w:rPr>
          <w:rFonts w:ascii="Arial" w:hAnsi="Arial" w:cs="Arial"/>
          <w:b/>
          <w:sz w:val="28"/>
          <w:szCs w:val="28"/>
        </w:rPr>
      </w:pPr>
    </w:p>
    <w:p w14:paraId="0C107CCF" w14:textId="77777777" w:rsidR="006B35E1" w:rsidRPr="00875197" w:rsidRDefault="006B35E1" w:rsidP="006B35E1">
      <w:pPr>
        <w:spacing w:after="0"/>
        <w:rPr>
          <w:rFonts w:ascii="Arial" w:hAnsi="Arial" w:cs="Arial"/>
          <w:b/>
          <w:sz w:val="22"/>
          <w:szCs w:val="22"/>
        </w:rPr>
      </w:pPr>
    </w:p>
    <w:p w14:paraId="6F90C2BA" w14:textId="77777777" w:rsidR="006B35E1" w:rsidRPr="00875197" w:rsidRDefault="006B35E1" w:rsidP="006B35E1">
      <w:pPr>
        <w:spacing w:after="0"/>
        <w:rPr>
          <w:rFonts w:ascii="Arial" w:hAnsi="Arial" w:cs="Arial"/>
          <w:b/>
          <w:sz w:val="22"/>
          <w:szCs w:val="22"/>
        </w:rPr>
      </w:pPr>
    </w:p>
    <w:p w14:paraId="1F8B4CE1" w14:textId="77777777" w:rsidR="006B35E1" w:rsidRPr="00875197" w:rsidRDefault="006B35E1" w:rsidP="006B35E1">
      <w:pPr>
        <w:spacing w:after="0"/>
        <w:rPr>
          <w:rFonts w:ascii="Arial" w:hAnsi="Arial" w:cs="Arial"/>
          <w:b/>
          <w:sz w:val="22"/>
          <w:szCs w:val="22"/>
        </w:rPr>
      </w:pPr>
    </w:p>
    <w:p w14:paraId="3E110CE9" w14:textId="77777777" w:rsidR="006B35E1" w:rsidRPr="00875197" w:rsidRDefault="006B35E1" w:rsidP="006B35E1">
      <w:pPr>
        <w:spacing w:after="0"/>
        <w:rPr>
          <w:rFonts w:ascii="Arial" w:hAnsi="Arial" w:cs="Arial"/>
          <w:b/>
          <w:sz w:val="22"/>
          <w:szCs w:val="22"/>
        </w:rPr>
      </w:pPr>
    </w:p>
    <w:p w14:paraId="2F2910D3" w14:textId="2787B2CA" w:rsidR="009112B1" w:rsidRPr="00875197" w:rsidRDefault="009112B1" w:rsidP="009112B1">
      <w:pPr>
        <w:pBdr>
          <w:top w:val="single" w:sz="4" w:space="1" w:color="auto"/>
          <w:left w:val="single" w:sz="4" w:space="4" w:color="auto"/>
          <w:bottom w:val="single" w:sz="4" w:space="1" w:color="auto"/>
          <w:right w:val="single" w:sz="4" w:space="4" w:color="auto"/>
        </w:pBdr>
        <w:shd w:val="clear" w:color="auto" w:fill="CC99FF"/>
        <w:rPr>
          <w:rFonts w:ascii="Arial" w:hAnsi="Arial" w:cs="Arial"/>
          <w:sz w:val="22"/>
          <w:szCs w:val="22"/>
        </w:rPr>
      </w:pPr>
      <w:r w:rsidRPr="00875197">
        <w:rPr>
          <w:rFonts w:ascii="Arial" w:hAnsi="Arial" w:cs="Arial"/>
          <w:b/>
          <w:sz w:val="22"/>
          <w:szCs w:val="22"/>
        </w:rPr>
        <w:t>These should b</w:t>
      </w:r>
      <w:r w:rsidR="00D81D05" w:rsidRPr="00875197">
        <w:rPr>
          <w:rFonts w:ascii="Arial" w:hAnsi="Arial" w:cs="Arial"/>
          <w:b/>
          <w:sz w:val="22"/>
          <w:szCs w:val="22"/>
        </w:rPr>
        <w:t>e pass</w:t>
      </w:r>
      <w:r w:rsidR="00567C6F" w:rsidRPr="00875197">
        <w:rPr>
          <w:rFonts w:ascii="Arial" w:hAnsi="Arial" w:cs="Arial"/>
          <w:b/>
          <w:sz w:val="22"/>
          <w:szCs w:val="22"/>
        </w:rPr>
        <w:t xml:space="preserve">ed to the Designated </w:t>
      </w:r>
      <w:r w:rsidR="0007420F" w:rsidRPr="00875197">
        <w:rPr>
          <w:rFonts w:ascii="Arial" w:hAnsi="Arial" w:cs="Arial"/>
          <w:b/>
          <w:sz w:val="22"/>
          <w:szCs w:val="22"/>
        </w:rPr>
        <w:t>Safeguarding Lead</w:t>
      </w:r>
      <w:r w:rsidR="0020747B" w:rsidRPr="00875197">
        <w:rPr>
          <w:rFonts w:ascii="Arial" w:hAnsi="Arial" w:cs="Arial"/>
          <w:b/>
          <w:sz w:val="22"/>
          <w:szCs w:val="22"/>
        </w:rPr>
        <w:t xml:space="preserve"> immediately</w:t>
      </w:r>
    </w:p>
    <w:p w14:paraId="557741BF" w14:textId="77777777" w:rsidR="00920312" w:rsidRPr="00875197" w:rsidRDefault="009112B1" w:rsidP="009112B1">
      <w:pPr>
        <w:pBdr>
          <w:top w:val="single" w:sz="4" w:space="1" w:color="auto"/>
          <w:left w:val="single" w:sz="4" w:space="4" w:color="auto"/>
          <w:bottom w:val="single" w:sz="4" w:space="1" w:color="auto"/>
          <w:right w:val="single" w:sz="4" w:space="4" w:color="auto"/>
        </w:pBdr>
        <w:shd w:val="clear" w:color="auto" w:fill="FFFF00"/>
        <w:jc w:val="center"/>
        <w:rPr>
          <w:rFonts w:ascii="Arial" w:hAnsi="Arial" w:cs="Arial"/>
          <w:sz w:val="22"/>
          <w:szCs w:val="22"/>
        </w:rPr>
      </w:pPr>
      <w:r w:rsidRPr="00875197">
        <w:rPr>
          <w:rFonts w:ascii="Arial" w:hAnsi="Arial" w:cs="Arial"/>
          <w:sz w:val="22"/>
          <w:szCs w:val="22"/>
        </w:rPr>
        <w:t>Further Advice and guidance can also be sought from</w:t>
      </w:r>
    </w:p>
    <w:p w14:paraId="5B222715" w14:textId="77777777" w:rsidR="00920312" w:rsidRPr="00875197" w:rsidRDefault="00920312" w:rsidP="009112B1">
      <w:pPr>
        <w:pBdr>
          <w:top w:val="single" w:sz="4" w:space="1" w:color="auto"/>
          <w:left w:val="single" w:sz="4" w:space="4" w:color="auto"/>
          <w:bottom w:val="single" w:sz="4" w:space="1" w:color="auto"/>
          <w:right w:val="single" w:sz="4" w:space="4" w:color="auto"/>
        </w:pBdr>
        <w:shd w:val="clear" w:color="auto" w:fill="FFFF00"/>
        <w:jc w:val="center"/>
        <w:rPr>
          <w:rFonts w:ascii="Arial" w:hAnsi="Arial" w:cs="Arial"/>
          <w:sz w:val="22"/>
          <w:szCs w:val="22"/>
        </w:rPr>
      </w:pPr>
      <w:r w:rsidRPr="00875197">
        <w:rPr>
          <w:rFonts w:ascii="Arial" w:hAnsi="Arial" w:cs="Arial"/>
          <w:sz w:val="22"/>
          <w:szCs w:val="22"/>
        </w:rPr>
        <w:t>The Safeguarding Unit 0161 474 5657</w:t>
      </w:r>
    </w:p>
    <w:p w14:paraId="484243A5" w14:textId="77777777" w:rsidR="00CB02A7" w:rsidRPr="00875197" w:rsidRDefault="00CB02A7" w:rsidP="007535FB">
      <w:pPr>
        <w:autoSpaceDE w:val="0"/>
        <w:autoSpaceDN w:val="0"/>
        <w:adjustRightInd w:val="0"/>
        <w:spacing w:after="0" w:line="240" w:lineRule="auto"/>
        <w:ind w:left="-567"/>
        <w:rPr>
          <w:rFonts w:ascii="Arial" w:eastAsia="Arial" w:hAnsi="Arial" w:cs="Arial"/>
          <w:sz w:val="22"/>
          <w:szCs w:val="22"/>
        </w:rPr>
      </w:pPr>
    </w:p>
    <w:p w14:paraId="3129E3D0" w14:textId="77777777" w:rsidR="00CB02A7" w:rsidRPr="00875197" w:rsidRDefault="00CB02A7" w:rsidP="007535FB">
      <w:pPr>
        <w:autoSpaceDE w:val="0"/>
        <w:autoSpaceDN w:val="0"/>
        <w:adjustRightInd w:val="0"/>
        <w:spacing w:after="0" w:line="240" w:lineRule="auto"/>
        <w:ind w:left="-567"/>
        <w:rPr>
          <w:rFonts w:ascii="Arial" w:eastAsia="Arial" w:hAnsi="Arial" w:cs="Arial"/>
          <w:sz w:val="22"/>
          <w:szCs w:val="22"/>
        </w:rPr>
      </w:pPr>
    </w:p>
    <w:p w14:paraId="65B71412" w14:textId="23189513" w:rsidR="001951D5" w:rsidRPr="00875197" w:rsidRDefault="003913A4" w:rsidP="000662D0">
      <w:pPr>
        <w:autoSpaceDE w:val="0"/>
        <w:autoSpaceDN w:val="0"/>
        <w:adjustRightInd w:val="0"/>
        <w:spacing w:after="0" w:line="240" w:lineRule="auto"/>
        <w:ind w:left="-567"/>
        <w:rPr>
          <w:rFonts w:ascii="Arial" w:eastAsia="Arial" w:hAnsi="Arial" w:cs="Arial"/>
          <w:caps/>
          <w:sz w:val="22"/>
          <w:szCs w:val="22"/>
        </w:rPr>
      </w:pPr>
      <w:r w:rsidRPr="00875197">
        <w:rPr>
          <w:rFonts w:ascii="Arial" w:eastAsia="Arial" w:hAnsi="Arial" w:cs="Arial"/>
          <w:sz w:val="22"/>
          <w:szCs w:val="22"/>
        </w:rPr>
        <w:br w:type="page"/>
      </w:r>
      <w:r w:rsidR="001951D5" w:rsidRPr="00875197">
        <w:rPr>
          <w:rFonts w:ascii="Arial" w:eastAsia="Arial" w:hAnsi="Arial" w:cs="Arial"/>
          <w:sz w:val="22"/>
          <w:szCs w:val="22"/>
        </w:rPr>
        <w:t xml:space="preserve">           </w:t>
      </w:r>
      <w:bookmarkStart w:id="105" w:name="_Toc144214295"/>
      <w:r w:rsidR="00F356FB" w:rsidRPr="00875197">
        <w:rPr>
          <w:rFonts w:ascii="Arial" w:eastAsia="Arial" w:hAnsi="Arial" w:cs="Arial"/>
          <w:caps/>
          <w:sz w:val="22"/>
          <w:szCs w:val="22"/>
        </w:rPr>
        <w:t>Useful links,</w:t>
      </w:r>
      <w:r w:rsidR="001951D5" w:rsidRPr="00875197">
        <w:rPr>
          <w:rFonts w:ascii="Arial" w:eastAsia="Arial" w:hAnsi="Arial" w:cs="Arial"/>
          <w:caps/>
          <w:sz w:val="22"/>
          <w:szCs w:val="22"/>
        </w:rPr>
        <w:t xml:space="preserve"> further </w:t>
      </w:r>
      <w:bookmarkStart w:id="106" w:name="_Int_tj6J7kTE"/>
      <w:r w:rsidR="001951D5" w:rsidRPr="00875197">
        <w:rPr>
          <w:rFonts w:ascii="Arial" w:eastAsia="Arial" w:hAnsi="Arial" w:cs="Arial"/>
          <w:caps/>
          <w:sz w:val="22"/>
          <w:szCs w:val="22"/>
        </w:rPr>
        <w:t>advice</w:t>
      </w:r>
      <w:bookmarkEnd w:id="106"/>
      <w:r w:rsidR="001951D5" w:rsidRPr="00875197">
        <w:rPr>
          <w:rFonts w:ascii="Arial" w:eastAsia="Arial" w:hAnsi="Arial" w:cs="Arial"/>
          <w:caps/>
          <w:sz w:val="22"/>
          <w:szCs w:val="22"/>
        </w:rPr>
        <w:t xml:space="preserve"> and guidance</w:t>
      </w:r>
      <w:bookmarkEnd w:id="105"/>
    </w:p>
    <w:p w14:paraId="3B89EEA6" w14:textId="77777777" w:rsidR="00F356FB" w:rsidRPr="00875197" w:rsidRDefault="00F356FB" w:rsidP="007535FB">
      <w:pPr>
        <w:autoSpaceDE w:val="0"/>
        <w:autoSpaceDN w:val="0"/>
        <w:adjustRightInd w:val="0"/>
        <w:spacing w:after="0" w:line="240" w:lineRule="auto"/>
        <w:ind w:left="-567"/>
        <w:rPr>
          <w:rFonts w:ascii="Arial" w:eastAsia="Arial" w:hAnsi="Arial" w:cs="Arial"/>
          <w:sz w:val="22"/>
          <w:szCs w:val="22"/>
        </w:rPr>
      </w:pPr>
    </w:p>
    <w:p w14:paraId="359536AA" w14:textId="77777777" w:rsidR="00F356FB" w:rsidRPr="00875197" w:rsidRDefault="00F356FB" w:rsidP="004A76EF">
      <w:pPr>
        <w:pStyle w:val="Heading2"/>
        <w:rPr>
          <w:rFonts w:ascii="Arial" w:eastAsia="Arial" w:hAnsi="Arial" w:cs="Arial"/>
          <w:sz w:val="22"/>
          <w:szCs w:val="22"/>
        </w:rPr>
      </w:pPr>
      <w:r w:rsidRPr="00875197">
        <w:rPr>
          <w:rFonts w:ascii="Arial" w:eastAsia="Arial" w:hAnsi="Arial" w:cs="Arial"/>
          <w:sz w:val="22"/>
          <w:szCs w:val="22"/>
        </w:rPr>
        <w:t xml:space="preserve">          </w:t>
      </w:r>
      <w:bookmarkStart w:id="107" w:name="_Toc144214296"/>
      <w:r w:rsidRPr="00875197">
        <w:rPr>
          <w:rFonts w:ascii="Arial" w:eastAsia="Arial" w:hAnsi="Arial" w:cs="Arial"/>
          <w:sz w:val="22"/>
          <w:szCs w:val="22"/>
        </w:rPr>
        <w:t>Local Guidance</w:t>
      </w:r>
      <w:bookmarkEnd w:id="107"/>
    </w:p>
    <w:p w14:paraId="385EE1DD" w14:textId="77777777" w:rsidR="0034179C" w:rsidRPr="00875197" w:rsidRDefault="0034179C" w:rsidP="007535FB">
      <w:pPr>
        <w:autoSpaceDE w:val="0"/>
        <w:autoSpaceDN w:val="0"/>
        <w:adjustRightInd w:val="0"/>
        <w:spacing w:after="0" w:line="240" w:lineRule="auto"/>
        <w:ind w:left="-567"/>
        <w:rPr>
          <w:rFonts w:ascii="Arial" w:eastAsia="Arial" w:hAnsi="Arial" w:cs="Arial"/>
          <w:sz w:val="22"/>
          <w:szCs w:val="22"/>
        </w:rPr>
      </w:pPr>
      <w:r w:rsidRPr="00875197">
        <w:rPr>
          <w:rFonts w:ascii="Arial" w:eastAsia="Arial" w:hAnsi="Arial" w:cs="Arial"/>
          <w:sz w:val="22"/>
          <w:szCs w:val="22"/>
        </w:rPr>
        <w:t xml:space="preserve"> </w:t>
      </w:r>
    </w:p>
    <w:p w14:paraId="2B0BA76A" w14:textId="77777777" w:rsidR="0034179C" w:rsidRPr="00875197" w:rsidRDefault="0034179C" w:rsidP="007535FB">
      <w:pPr>
        <w:autoSpaceDE w:val="0"/>
        <w:autoSpaceDN w:val="0"/>
        <w:adjustRightInd w:val="0"/>
        <w:spacing w:after="0" w:line="240" w:lineRule="auto"/>
        <w:ind w:left="-567"/>
        <w:rPr>
          <w:rFonts w:ascii="Arial" w:eastAsia="Arial" w:hAnsi="Arial" w:cs="Arial"/>
          <w:sz w:val="22"/>
          <w:szCs w:val="22"/>
        </w:rPr>
      </w:pPr>
    </w:p>
    <w:p w14:paraId="7BC46F31" w14:textId="77777777" w:rsidR="00F93912" w:rsidRPr="00875197" w:rsidRDefault="0034179C" w:rsidP="25C3593D">
      <w:pPr>
        <w:pStyle w:val="Heading2"/>
        <w:rPr>
          <w:rFonts w:ascii="Arial" w:hAnsi="Arial" w:cs="Arial"/>
          <w:b/>
          <w:bCs/>
          <w:sz w:val="22"/>
          <w:szCs w:val="22"/>
        </w:rPr>
      </w:pPr>
      <w:r w:rsidRPr="00875197">
        <w:rPr>
          <w:rFonts w:ascii="Arial" w:hAnsi="Arial" w:cs="Arial"/>
          <w:sz w:val="22"/>
          <w:szCs w:val="22"/>
        </w:rPr>
        <w:t xml:space="preserve">           </w:t>
      </w:r>
      <w:bookmarkStart w:id="108" w:name="_Toc111541192"/>
      <w:bookmarkStart w:id="109" w:name="_Toc144214297"/>
      <w:r w:rsidR="00F93912" w:rsidRPr="00875197">
        <w:rPr>
          <w:rFonts w:ascii="Arial" w:hAnsi="Arial" w:cs="Arial"/>
          <w:b/>
          <w:bCs/>
          <w:sz w:val="22"/>
          <w:szCs w:val="22"/>
        </w:rPr>
        <w:t>Useful Links</w:t>
      </w:r>
      <w:bookmarkEnd w:id="108"/>
      <w:bookmarkEnd w:id="109"/>
      <w:r w:rsidR="00F93912" w:rsidRPr="00875197">
        <w:rPr>
          <w:rFonts w:ascii="Arial" w:hAnsi="Arial" w:cs="Arial"/>
          <w:b/>
          <w:bCs/>
          <w:sz w:val="22"/>
          <w:szCs w:val="22"/>
        </w:rPr>
        <w:t xml:space="preserve"> </w:t>
      </w:r>
    </w:p>
    <w:p w14:paraId="39EA9A25" w14:textId="77777777" w:rsidR="00F93912" w:rsidRPr="00875197" w:rsidRDefault="00F93912" w:rsidP="00F93912">
      <w:pPr>
        <w:rPr>
          <w:rFonts w:ascii="Arial" w:hAnsi="Arial" w:cs="Arial"/>
          <w:b/>
          <w:bCs/>
          <w:color w:val="2C2C2C" w:themeColor="text1"/>
          <w:sz w:val="22"/>
          <w:szCs w:val="22"/>
        </w:rPr>
      </w:pPr>
      <w:bookmarkStart w:id="110" w:name="_Toc81838090"/>
      <w:r w:rsidRPr="00875197">
        <w:rPr>
          <w:rFonts w:ascii="Arial" w:hAnsi="Arial" w:cs="Arial"/>
          <w:b/>
          <w:bCs/>
          <w:color w:val="2C2C2C" w:themeColor="text1"/>
          <w:sz w:val="22"/>
          <w:szCs w:val="22"/>
        </w:rPr>
        <w:t>Local Guidance</w:t>
      </w:r>
      <w:bookmarkEnd w:id="110"/>
      <w:r w:rsidRPr="00875197">
        <w:rPr>
          <w:rFonts w:ascii="Arial" w:hAnsi="Arial" w:cs="Arial"/>
          <w:b/>
          <w:bCs/>
          <w:color w:val="2C2C2C" w:themeColor="text1"/>
          <w:sz w:val="22"/>
          <w:szCs w:val="22"/>
        </w:rPr>
        <w:t xml:space="preserve"> &amp; information</w:t>
      </w:r>
    </w:p>
    <w:p w14:paraId="41A8B0EE" w14:textId="0B38F3A0" w:rsidR="00F93912" w:rsidRPr="002873EB" w:rsidRDefault="00822CD6" w:rsidP="002873EB">
      <w:pPr>
        <w:pStyle w:val="ListParagraph"/>
        <w:numPr>
          <w:ilvl w:val="0"/>
          <w:numId w:val="62"/>
        </w:numPr>
        <w:rPr>
          <w:rFonts w:ascii="Arial" w:hAnsi="Arial" w:cs="Arial"/>
          <w:color w:val="2C2C2C" w:themeColor="text1"/>
          <w:sz w:val="22"/>
          <w:szCs w:val="22"/>
        </w:rPr>
      </w:pPr>
      <w:hyperlink r:id="rId50" w:history="1">
        <w:bookmarkStart w:id="111" w:name="_Toc81838091"/>
        <w:r w:rsidR="00F93912" w:rsidRPr="002873EB">
          <w:rPr>
            <w:rStyle w:val="Hyperlink"/>
            <w:rFonts w:ascii="Arial" w:hAnsi="Arial" w:cs="Arial"/>
            <w:sz w:val="22"/>
            <w:szCs w:val="22"/>
          </w:rPr>
          <w:t>Greater Manchester Safeguarding Procedures</w:t>
        </w:r>
      </w:hyperlink>
      <w:r w:rsidR="00F93912" w:rsidRPr="002873EB">
        <w:rPr>
          <w:rFonts w:ascii="Arial" w:hAnsi="Arial" w:cs="Arial"/>
          <w:color w:val="2C2C2C" w:themeColor="text1"/>
          <w:sz w:val="22"/>
          <w:szCs w:val="22"/>
          <w:u w:val="single"/>
        </w:rPr>
        <w:t>- follow the link and search key words.</w:t>
      </w:r>
      <w:bookmarkEnd w:id="111"/>
      <w:r w:rsidR="00F93912" w:rsidRPr="002873EB">
        <w:rPr>
          <w:rFonts w:ascii="Arial" w:hAnsi="Arial" w:cs="Arial"/>
          <w:color w:val="2C2C2C" w:themeColor="text1"/>
          <w:sz w:val="22"/>
          <w:szCs w:val="22"/>
          <w:u w:val="single"/>
        </w:rPr>
        <w:t xml:space="preserve"> </w:t>
      </w:r>
    </w:p>
    <w:p w14:paraId="7F9867A2" w14:textId="0771A1B0" w:rsidR="00F93912" w:rsidRPr="002873EB" w:rsidRDefault="00822CD6" w:rsidP="002873EB">
      <w:pPr>
        <w:pStyle w:val="ListParagraph"/>
        <w:numPr>
          <w:ilvl w:val="0"/>
          <w:numId w:val="62"/>
        </w:numPr>
        <w:rPr>
          <w:rFonts w:ascii="Arial" w:hAnsi="Arial" w:cs="Arial"/>
          <w:color w:val="2C2C2C" w:themeColor="text1"/>
          <w:sz w:val="22"/>
          <w:szCs w:val="22"/>
        </w:rPr>
      </w:pPr>
      <w:hyperlink r:id="rId51" w:history="1">
        <w:bookmarkStart w:id="112" w:name="_Toc81838092"/>
        <w:r w:rsidR="00F93912" w:rsidRPr="002873EB">
          <w:rPr>
            <w:rStyle w:val="Hyperlink"/>
            <w:rFonts w:ascii="Arial" w:hAnsi="Arial" w:cs="Arial"/>
            <w:sz w:val="22"/>
            <w:szCs w:val="22"/>
          </w:rPr>
          <w:t>Stockport Suicide Prevention</w:t>
        </w:r>
        <w:bookmarkEnd w:id="112"/>
      </w:hyperlink>
      <w:r w:rsidR="00F93912" w:rsidRPr="002873EB">
        <w:rPr>
          <w:rFonts w:ascii="Arial" w:hAnsi="Arial" w:cs="Arial"/>
          <w:color w:val="2C2C2C" w:themeColor="text1"/>
          <w:sz w:val="22"/>
          <w:szCs w:val="22"/>
          <w:u w:val="single"/>
        </w:rPr>
        <w:t xml:space="preserve"> </w:t>
      </w:r>
    </w:p>
    <w:p w14:paraId="14CCB581" w14:textId="566B2BCF" w:rsidR="00F93912" w:rsidRPr="002873EB" w:rsidRDefault="00822CD6" w:rsidP="002873EB">
      <w:pPr>
        <w:pStyle w:val="ListParagraph"/>
        <w:numPr>
          <w:ilvl w:val="0"/>
          <w:numId w:val="62"/>
        </w:numPr>
        <w:rPr>
          <w:rFonts w:ascii="Arial" w:hAnsi="Arial" w:cs="Arial"/>
          <w:color w:val="2C2C2C" w:themeColor="text1"/>
          <w:sz w:val="22"/>
          <w:szCs w:val="22"/>
        </w:rPr>
      </w:pPr>
      <w:hyperlink r:id="rId52" w:history="1">
        <w:bookmarkStart w:id="113" w:name="_Toc81838093"/>
        <w:r w:rsidR="00F93912" w:rsidRPr="002873EB">
          <w:rPr>
            <w:rStyle w:val="Hyperlink"/>
            <w:rFonts w:ascii="Arial" w:hAnsi="Arial" w:cs="Arial"/>
            <w:sz w:val="22"/>
            <w:szCs w:val="22"/>
          </w:rPr>
          <w:t>Stockport Early Help Assessment</w:t>
        </w:r>
        <w:bookmarkEnd w:id="113"/>
      </w:hyperlink>
      <w:r w:rsidR="00F93912" w:rsidRPr="002873EB">
        <w:rPr>
          <w:rFonts w:ascii="Arial" w:hAnsi="Arial" w:cs="Arial"/>
          <w:color w:val="2C2C2C" w:themeColor="text1"/>
          <w:sz w:val="22"/>
          <w:szCs w:val="22"/>
        </w:rPr>
        <w:t xml:space="preserve"> </w:t>
      </w:r>
    </w:p>
    <w:bookmarkStart w:id="114" w:name="_Toc81838094"/>
    <w:p w14:paraId="391C96B5" w14:textId="347ED09E" w:rsidR="00F93912" w:rsidRPr="002873EB" w:rsidRDefault="002873EB" w:rsidP="002873EB">
      <w:pPr>
        <w:pStyle w:val="ListParagraph"/>
        <w:numPr>
          <w:ilvl w:val="0"/>
          <w:numId w:val="62"/>
        </w:numPr>
        <w:rPr>
          <w:rFonts w:ascii="Arial" w:hAnsi="Arial" w:cs="Arial"/>
          <w:sz w:val="22"/>
          <w:szCs w:val="22"/>
        </w:rPr>
      </w:pPr>
      <w:r>
        <w:rPr>
          <w:rFonts w:ascii="Arial" w:hAnsi="Arial" w:cs="Arial"/>
          <w:color w:val="2C2C2C" w:themeColor="text1"/>
          <w:sz w:val="22"/>
          <w:szCs w:val="22"/>
        </w:rPr>
        <w:fldChar w:fldCharType="begin"/>
      </w:r>
      <w:r>
        <w:rPr>
          <w:rFonts w:ascii="Arial" w:hAnsi="Arial" w:cs="Arial"/>
          <w:color w:val="2C2C2C" w:themeColor="text1"/>
          <w:sz w:val="22"/>
          <w:szCs w:val="22"/>
        </w:rPr>
        <w:instrText xml:space="preserve"> HYPERLINK "</w:instrText>
      </w:r>
      <w:r w:rsidRPr="002873EB">
        <w:rPr>
          <w:rFonts w:ascii="Arial" w:hAnsi="Arial" w:cs="Arial"/>
          <w:color w:val="2C2C2C" w:themeColor="text1"/>
          <w:sz w:val="22"/>
          <w:szCs w:val="22"/>
        </w:rPr>
        <w:instrText>https://www.stockport.gov.uk/team-around-the-school</w:instrText>
      </w:r>
      <w:r>
        <w:rPr>
          <w:rFonts w:ascii="Arial" w:hAnsi="Arial" w:cs="Arial"/>
          <w:color w:val="2C2C2C" w:themeColor="text1"/>
          <w:sz w:val="22"/>
          <w:szCs w:val="22"/>
        </w:rPr>
        <w:instrText xml:space="preserve">" </w:instrText>
      </w:r>
      <w:r>
        <w:rPr>
          <w:rFonts w:ascii="Arial" w:hAnsi="Arial" w:cs="Arial"/>
          <w:color w:val="2C2C2C" w:themeColor="text1"/>
          <w:sz w:val="22"/>
          <w:szCs w:val="22"/>
        </w:rPr>
        <w:fldChar w:fldCharType="separate"/>
      </w:r>
      <w:r w:rsidRPr="00576C2A">
        <w:rPr>
          <w:rStyle w:val="Hyperlink"/>
          <w:rFonts w:ascii="Arial" w:hAnsi="Arial" w:cs="Arial"/>
          <w:sz w:val="22"/>
          <w:szCs w:val="22"/>
        </w:rPr>
        <w:t>https://www.stockport.gov.uk/team-around-the-school</w:t>
      </w:r>
      <w:r>
        <w:rPr>
          <w:rFonts w:ascii="Arial" w:hAnsi="Arial" w:cs="Arial"/>
          <w:color w:val="2C2C2C" w:themeColor="text1"/>
          <w:sz w:val="22"/>
          <w:szCs w:val="22"/>
        </w:rPr>
        <w:fldChar w:fldCharType="end"/>
      </w:r>
      <w:r w:rsidR="00D75C0A" w:rsidRPr="002873EB">
        <w:rPr>
          <w:rFonts w:ascii="Arial" w:hAnsi="Arial" w:cs="Arial"/>
          <w:color w:val="2C2C2C" w:themeColor="text1"/>
          <w:sz w:val="22"/>
          <w:szCs w:val="22"/>
        </w:rPr>
        <w:t xml:space="preserve"> </w:t>
      </w:r>
      <w:bookmarkEnd w:id="114"/>
      <w:r w:rsidR="00F93912" w:rsidRPr="002873EB">
        <w:rPr>
          <w:rFonts w:ascii="Arial" w:hAnsi="Arial" w:cs="Arial"/>
          <w:color w:val="2C2C2C" w:themeColor="text1"/>
          <w:sz w:val="22"/>
          <w:szCs w:val="22"/>
        </w:rPr>
        <w:t xml:space="preserve">           </w:t>
      </w:r>
    </w:p>
    <w:p w14:paraId="18CE7918" w14:textId="4A5D7B44" w:rsidR="00F93912" w:rsidRPr="002873EB" w:rsidRDefault="002873EB" w:rsidP="002873EB">
      <w:pPr>
        <w:pStyle w:val="ListParagraph"/>
        <w:numPr>
          <w:ilvl w:val="0"/>
          <w:numId w:val="62"/>
        </w:numPr>
        <w:rPr>
          <w:rFonts w:ascii="Arial" w:hAnsi="Arial" w:cs="Arial"/>
          <w:b/>
          <w:bCs/>
          <w:color w:val="FF0000"/>
          <w:sz w:val="22"/>
          <w:szCs w:val="22"/>
        </w:rPr>
      </w:pPr>
      <w:hyperlink r:id="rId53" w:history="1">
        <w:r w:rsidRPr="00576C2A">
          <w:rPr>
            <w:rStyle w:val="Hyperlink"/>
            <w:rFonts w:ascii="Arial" w:hAnsi="Arial" w:cs="Arial"/>
            <w:sz w:val="22"/>
            <w:szCs w:val="22"/>
          </w:rPr>
          <w:t>http://www.safeguardingchildreninstockport.org.uk/wp-content/uploads/2023/04/Stockports-multi-agency-response-to-need-guidance-document.pdf</w:t>
        </w:r>
      </w:hyperlink>
    </w:p>
    <w:p w14:paraId="13E295A1" w14:textId="57062228" w:rsidR="00F93912" w:rsidRPr="00875197" w:rsidRDefault="00F93912" w:rsidP="00F93912">
      <w:pPr>
        <w:rPr>
          <w:rFonts w:ascii="Arial" w:hAnsi="Arial" w:cs="Arial"/>
          <w:b/>
          <w:sz w:val="22"/>
          <w:szCs w:val="22"/>
        </w:rPr>
      </w:pPr>
      <w:r w:rsidRPr="00875197">
        <w:rPr>
          <w:rFonts w:ascii="Arial" w:hAnsi="Arial" w:cs="Arial"/>
          <w:b/>
          <w:sz w:val="22"/>
          <w:szCs w:val="22"/>
        </w:rPr>
        <w:t>Professional standards</w:t>
      </w:r>
    </w:p>
    <w:p w14:paraId="3CB831ED" w14:textId="6815BE3B" w:rsidR="00F93912" w:rsidRPr="00875197" w:rsidRDefault="00822CD6" w:rsidP="00F93912">
      <w:pPr>
        <w:rPr>
          <w:rFonts w:ascii="Arial" w:hAnsi="Arial" w:cs="Arial"/>
          <w:b/>
          <w:sz w:val="22"/>
          <w:szCs w:val="22"/>
        </w:rPr>
      </w:pPr>
      <w:hyperlink r:id="rId54" w:history="1">
        <w:r w:rsidR="00F93912" w:rsidRPr="00875197">
          <w:rPr>
            <w:rStyle w:val="Hyperlink"/>
            <w:rFonts w:ascii="Arial" w:hAnsi="Arial" w:cs="Arial"/>
            <w:b/>
            <w:sz w:val="22"/>
            <w:szCs w:val="22"/>
          </w:rPr>
          <w:t>Teachers_standard_information.pdf</w:t>
        </w:r>
      </w:hyperlink>
    </w:p>
    <w:p w14:paraId="252FCAE8" w14:textId="624A0028" w:rsidR="00F93912" w:rsidRPr="00875197" w:rsidRDefault="00822CD6" w:rsidP="00F93912">
      <w:pPr>
        <w:rPr>
          <w:rFonts w:ascii="Arial" w:hAnsi="Arial" w:cs="Arial"/>
          <w:b/>
          <w:sz w:val="22"/>
          <w:szCs w:val="22"/>
        </w:rPr>
      </w:pPr>
      <w:hyperlink r:id="rId55" w:history="1">
        <w:r w:rsidR="00F93912" w:rsidRPr="00875197">
          <w:rPr>
            <w:rStyle w:val="Hyperlink"/>
            <w:rFonts w:ascii="Arial" w:hAnsi="Arial" w:cs="Arial"/>
            <w:b/>
            <w:sz w:val="22"/>
            <w:szCs w:val="22"/>
          </w:rPr>
          <w:t>The-7-principles-of-public-life</w:t>
        </w:r>
      </w:hyperlink>
    </w:p>
    <w:p w14:paraId="4BF4DB97" w14:textId="52D7652D" w:rsidR="00F93912" w:rsidRPr="00875197" w:rsidRDefault="00822CD6" w:rsidP="00F93912">
      <w:pPr>
        <w:rPr>
          <w:rFonts w:ascii="Arial" w:hAnsi="Arial" w:cs="Arial"/>
          <w:b/>
          <w:sz w:val="22"/>
          <w:szCs w:val="22"/>
        </w:rPr>
      </w:pPr>
      <w:hyperlink r:id="rId56" w:anchor=":~:text=Headteachers%20are%20expected%20to%20demonstrate,which%20teachers%20can%20fulfil%20them." w:history="1">
        <w:r w:rsidR="00F93912" w:rsidRPr="00875197">
          <w:rPr>
            <w:rStyle w:val="Hyperlink"/>
            <w:rFonts w:ascii="Arial" w:hAnsi="Arial" w:cs="Arial"/>
            <w:b/>
            <w:sz w:val="22"/>
            <w:szCs w:val="22"/>
          </w:rPr>
          <w:t>National-standards-of-excellence-for-headteachers</w:t>
        </w:r>
      </w:hyperlink>
    </w:p>
    <w:p w14:paraId="7692ED2B" w14:textId="77777777" w:rsidR="00F93912" w:rsidRPr="00875197" w:rsidRDefault="00F93912" w:rsidP="00F93912">
      <w:pPr>
        <w:rPr>
          <w:rFonts w:ascii="Arial" w:hAnsi="Arial" w:cs="Arial"/>
          <w:b/>
          <w:sz w:val="22"/>
          <w:szCs w:val="22"/>
        </w:rPr>
      </w:pPr>
      <w:r w:rsidRPr="00875197">
        <w:rPr>
          <w:rFonts w:ascii="Arial" w:hAnsi="Arial" w:cs="Arial"/>
          <w:b/>
          <w:sz w:val="22"/>
          <w:szCs w:val="22"/>
        </w:rPr>
        <w:t>NSPCC ‘Report Abuse in Education’ Helpline</w:t>
      </w:r>
    </w:p>
    <w:p w14:paraId="7DA186D9" w14:textId="77777777" w:rsidR="00F93912" w:rsidRPr="00875197" w:rsidRDefault="00F93912" w:rsidP="002873EB">
      <w:pPr>
        <w:numPr>
          <w:ilvl w:val="0"/>
          <w:numId w:val="54"/>
        </w:numPr>
        <w:spacing w:after="0" w:line="240" w:lineRule="auto"/>
        <w:rPr>
          <w:rStyle w:val="Hyperlink"/>
          <w:rFonts w:ascii="Arial" w:hAnsi="Arial" w:cs="Arial"/>
          <w:bCs/>
          <w:sz w:val="22"/>
          <w:szCs w:val="22"/>
        </w:rPr>
      </w:pPr>
      <w:r w:rsidRPr="00875197">
        <w:rPr>
          <w:rStyle w:val="Hyperlink"/>
          <w:rFonts w:ascii="Arial" w:hAnsi="Arial" w:cs="Arial"/>
          <w:bCs/>
          <w:sz w:val="22"/>
          <w:szCs w:val="22"/>
        </w:rPr>
        <w:t> </w:t>
      </w:r>
      <w:hyperlink r:id="rId57" w:history="1">
        <w:r w:rsidRPr="00875197">
          <w:rPr>
            <w:rStyle w:val="Hyperlink"/>
            <w:rFonts w:ascii="Arial" w:hAnsi="Arial" w:cs="Arial"/>
            <w:bCs/>
            <w:sz w:val="22"/>
            <w:szCs w:val="22"/>
          </w:rPr>
          <w:t>0800 136 663</w:t>
        </w:r>
      </w:hyperlink>
      <w:r w:rsidRPr="00875197">
        <w:rPr>
          <w:rStyle w:val="Hyperlink"/>
          <w:rFonts w:ascii="Arial" w:hAnsi="Arial" w:cs="Arial"/>
          <w:sz w:val="22"/>
          <w:szCs w:val="22"/>
        </w:rPr>
        <w:t> </w:t>
      </w:r>
      <w:r w:rsidRPr="00875197">
        <w:rPr>
          <w:rFonts w:ascii="Arial" w:hAnsi="Arial" w:cs="Arial"/>
          <w:sz w:val="22"/>
          <w:szCs w:val="22"/>
        </w:rPr>
        <w:t>or </w:t>
      </w:r>
      <w:hyperlink r:id="rId58" w:tooltip="Email the NSPCC helpline" w:history="1">
        <w:r w:rsidRPr="00875197">
          <w:rPr>
            <w:rStyle w:val="Hyperlink"/>
            <w:rFonts w:ascii="Arial" w:hAnsi="Arial" w:cs="Arial"/>
            <w:bCs/>
            <w:sz w:val="22"/>
            <w:szCs w:val="22"/>
          </w:rPr>
          <w:t>help@nspcc.org.uk</w:t>
        </w:r>
      </w:hyperlink>
    </w:p>
    <w:p w14:paraId="38BF3954" w14:textId="77777777" w:rsidR="00F93912" w:rsidRPr="00875197" w:rsidRDefault="00F93912" w:rsidP="00F93912">
      <w:pPr>
        <w:ind w:left="720"/>
        <w:rPr>
          <w:rFonts w:ascii="Arial" w:hAnsi="Arial" w:cs="Arial"/>
          <w:bCs/>
          <w:sz w:val="22"/>
          <w:szCs w:val="22"/>
        </w:rPr>
      </w:pPr>
    </w:p>
    <w:p w14:paraId="1B072728" w14:textId="77777777" w:rsidR="00F93912" w:rsidRPr="00875197" w:rsidRDefault="00F93912" w:rsidP="00F93912">
      <w:pPr>
        <w:rPr>
          <w:rFonts w:ascii="Arial" w:hAnsi="Arial" w:cs="Arial"/>
          <w:b/>
          <w:sz w:val="22"/>
          <w:szCs w:val="22"/>
        </w:rPr>
      </w:pPr>
      <w:r w:rsidRPr="00875197">
        <w:rPr>
          <w:rFonts w:ascii="Arial" w:hAnsi="Arial" w:cs="Arial"/>
          <w:b/>
          <w:sz w:val="22"/>
          <w:szCs w:val="22"/>
        </w:rPr>
        <w:t>National Organisations</w:t>
      </w:r>
    </w:p>
    <w:p w14:paraId="7C75E2A0" w14:textId="77777777" w:rsidR="00F93912" w:rsidRPr="00875197" w:rsidRDefault="00F93912" w:rsidP="002873EB">
      <w:pPr>
        <w:numPr>
          <w:ilvl w:val="0"/>
          <w:numId w:val="54"/>
        </w:numPr>
        <w:spacing w:after="0" w:line="240" w:lineRule="auto"/>
        <w:rPr>
          <w:rFonts w:ascii="Arial" w:hAnsi="Arial" w:cs="Arial"/>
          <w:bCs/>
          <w:sz w:val="22"/>
          <w:szCs w:val="22"/>
        </w:rPr>
      </w:pPr>
      <w:r w:rsidRPr="00875197">
        <w:rPr>
          <w:rFonts w:ascii="Arial" w:hAnsi="Arial" w:cs="Arial"/>
          <w:sz w:val="22"/>
          <w:szCs w:val="22"/>
        </w:rPr>
        <w:t xml:space="preserve">NSPCC: </w:t>
      </w:r>
      <w:hyperlink r:id="rId59" w:history="1">
        <w:r w:rsidRPr="00875197">
          <w:rPr>
            <w:rStyle w:val="Hyperlink"/>
            <w:rFonts w:ascii="Arial" w:hAnsi="Arial" w:cs="Arial"/>
            <w:sz w:val="22"/>
            <w:szCs w:val="22"/>
          </w:rPr>
          <w:t>www.nspcc.org.uk</w:t>
        </w:r>
      </w:hyperlink>
      <w:r w:rsidRPr="00875197">
        <w:rPr>
          <w:rFonts w:ascii="Arial" w:hAnsi="Arial" w:cs="Arial"/>
          <w:color w:val="2B579A"/>
          <w:sz w:val="22"/>
          <w:szCs w:val="22"/>
          <w:shd w:val="clear" w:color="auto" w:fill="E6E6E6"/>
        </w:rPr>
        <w:t xml:space="preserve"> </w:t>
      </w:r>
    </w:p>
    <w:p w14:paraId="5183FDB3" w14:textId="77777777" w:rsidR="00F93912" w:rsidRPr="00875197" w:rsidRDefault="00F93912" w:rsidP="002873EB">
      <w:pPr>
        <w:numPr>
          <w:ilvl w:val="0"/>
          <w:numId w:val="54"/>
        </w:numPr>
        <w:spacing w:after="0" w:line="240" w:lineRule="auto"/>
        <w:rPr>
          <w:rFonts w:ascii="Arial" w:hAnsi="Arial" w:cs="Arial"/>
          <w:bCs/>
          <w:sz w:val="22"/>
          <w:szCs w:val="22"/>
        </w:rPr>
      </w:pPr>
      <w:r w:rsidRPr="00875197">
        <w:rPr>
          <w:rFonts w:ascii="Arial" w:hAnsi="Arial" w:cs="Arial"/>
          <w:sz w:val="22"/>
          <w:szCs w:val="22"/>
        </w:rPr>
        <w:t xml:space="preserve">Barnardo’s: </w:t>
      </w:r>
      <w:hyperlink r:id="rId60" w:history="1">
        <w:r w:rsidRPr="00875197">
          <w:rPr>
            <w:rStyle w:val="Hyperlink"/>
            <w:rFonts w:ascii="Arial" w:hAnsi="Arial" w:cs="Arial"/>
            <w:bCs/>
            <w:sz w:val="22"/>
            <w:szCs w:val="22"/>
          </w:rPr>
          <w:t>www.barnardos.org.uk</w:t>
        </w:r>
      </w:hyperlink>
      <w:r w:rsidRPr="00875197">
        <w:rPr>
          <w:rFonts w:ascii="Arial" w:hAnsi="Arial" w:cs="Arial"/>
          <w:bCs/>
          <w:color w:val="2B579A"/>
          <w:sz w:val="22"/>
          <w:szCs w:val="22"/>
          <w:shd w:val="clear" w:color="auto" w:fill="E6E6E6"/>
        </w:rPr>
        <w:t xml:space="preserve"> </w:t>
      </w:r>
    </w:p>
    <w:p w14:paraId="4FA89351" w14:textId="77777777" w:rsidR="00F93912" w:rsidRPr="00875197" w:rsidRDefault="00F93912" w:rsidP="002873EB">
      <w:pPr>
        <w:numPr>
          <w:ilvl w:val="0"/>
          <w:numId w:val="54"/>
        </w:numPr>
        <w:spacing w:after="0" w:line="240" w:lineRule="auto"/>
        <w:rPr>
          <w:rFonts w:ascii="Arial" w:hAnsi="Arial" w:cs="Arial"/>
          <w:bCs/>
          <w:sz w:val="22"/>
          <w:szCs w:val="22"/>
        </w:rPr>
      </w:pPr>
      <w:r w:rsidRPr="00875197">
        <w:rPr>
          <w:rFonts w:ascii="Arial" w:hAnsi="Arial" w:cs="Arial"/>
          <w:sz w:val="22"/>
          <w:szCs w:val="22"/>
        </w:rPr>
        <w:t xml:space="preserve">Action for Children: </w:t>
      </w:r>
      <w:hyperlink r:id="rId61" w:history="1">
        <w:r w:rsidRPr="00875197">
          <w:rPr>
            <w:rStyle w:val="Hyperlink"/>
            <w:rFonts w:ascii="Arial" w:hAnsi="Arial" w:cs="Arial"/>
            <w:bCs/>
            <w:sz w:val="22"/>
            <w:szCs w:val="22"/>
          </w:rPr>
          <w:t>www.actionforchildren.org.uk</w:t>
        </w:r>
      </w:hyperlink>
      <w:r w:rsidRPr="00875197">
        <w:rPr>
          <w:rFonts w:ascii="Arial" w:hAnsi="Arial" w:cs="Arial"/>
          <w:bCs/>
          <w:color w:val="2B579A"/>
          <w:sz w:val="22"/>
          <w:szCs w:val="22"/>
          <w:shd w:val="clear" w:color="auto" w:fill="E6E6E6"/>
        </w:rPr>
        <w:t xml:space="preserve"> </w:t>
      </w:r>
    </w:p>
    <w:p w14:paraId="11287BB8" w14:textId="77777777" w:rsidR="00F93912" w:rsidRPr="00875197" w:rsidRDefault="00F93912" w:rsidP="002873EB">
      <w:pPr>
        <w:numPr>
          <w:ilvl w:val="0"/>
          <w:numId w:val="54"/>
        </w:numPr>
        <w:spacing w:after="0" w:line="240" w:lineRule="auto"/>
        <w:rPr>
          <w:rFonts w:ascii="Arial" w:hAnsi="Arial" w:cs="Arial"/>
          <w:bCs/>
          <w:sz w:val="22"/>
          <w:szCs w:val="22"/>
        </w:rPr>
      </w:pPr>
      <w:r w:rsidRPr="00875197">
        <w:rPr>
          <w:rFonts w:ascii="Arial" w:hAnsi="Arial" w:cs="Arial"/>
          <w:sz w:val="22"/>
          <w:szCs w:val="22"/>
        </w:rPr>
        <w:t xml:space="preserve">Children’s Society: </w:t>
      </w:r>
      <w:hyperlink r:id="rId62" w:history="1">
        <w:r w:rsidRPr="00875197">
          <w:rPr>
            <w:rStyle w:val="Hyperlink"/>
            <w:rFonts w:ascii="Arial" w:hAnsi="Arial" w:cs="Arial"/>
            <w:bCs/>
            <w:sz w:val="22"/>
            <w:szCs w:val="22"/>
          </w:rPr>
          <w:t>www.childrenssociety.org.uk</w:t>
        </w:r>
      </w:hyperlink>
      <w:r w:rsidRPr="00875197">
        <w:rPr>
          <w:rFonts w:ascii="Arial" w:hAnsi="Arial" w:cs="Arial"/>
          <w:bCs/>
          <w:color w:val="2B579A"/>
          <w:sz w:val="22"/>
          <w:szCs w:val="22"/>
          <w:shd w:val="clear" w:color="auto" w:fill="E6E6E6"/>
        </w:rPr>
        <w:t xml:space="preserve"> </w:t>
      </w:r>
    </w:p>
    <w:p w14:paraId="591F0DE5" w14:textId="77777777" w:rsidR="00F93912" w:rsidRPr="00875197" w:rsidRDefault="00F93912" w:rsidP="002873EB">
      <w:pPr>
        <w:numPr>
          <w:ilvl w:val="0"/>
          <w:numId w:val="54"/>
        </w:numPr>
        <w:spacing w:after="0" w:line="240" w:lineRule="auto"/>
        <w:rPr>
          <w:rFonts w:ascii="Arial" w:hAnsi="Arial" w:cs="Arial"/>
          <w:bCs/>
          <w:sz w:val="22"/>
          <w:szCs w:val="22"/>
        </w:rPr>
      </w:pPr>
      <w:r w:rsidRPr="00875197">
        <w:rPr>
          <w:rFonts w:ascii="Arial" w:hAnsi="Arial" w:cs="Arial"/>
          <w:bCs/>
          <w:sz w:val="22"/>
          <w:szCs w:val="22"/>
        </w:rPr>
        <w:t xml:space="preserve">Centre of Expertise on Child Sexual Abuse: </w:t>
      </w:r>
      <w:hyperlink r:id="rId63" w:history="1">
        <w:r w:rsidRPr="00875197">
          <w:rPr>
            <w:rStyle w:val="Hyperlink"/>
            <w:rFonts w:ascii="Arial" w:hAnsi="Arial" w:cs="Arial"/>
            <w:bCs/>
            <w:sz w:val="22"/>
            <w:szCs w:val="22"/>
          </w:rPr>
          <w:t>www.csacentre.org.uk</w:t>
        </w:r>
      </w:hyperlink>
      <w:r w:rsidRPr="00875197">
        <w:rPr>
          <w:rFonts w:ascii="Arial" w:hAnsi="Arial" w:cs="Arial"/>
          <w:bCs/>
          <w:sz w:val="22"/>
          <w:szCs w:val="22"/>
        </w:rPr>
        <w:t xml:space="preserve"> </w:t>
      </w:r>
    </w:p>
    <w:p w14:paraId="1764F20B" w14:textId="77777777" w:rsidR="00F93912" w:rsidRPr="00875197" w:rsidRDefault="00F93912" w:rsidP="00F93912">
      <w:pPr>
        <w:rPr>
          <w:rFonts w:ascii="Arial" w:hAnsi="Arial" w:cs="Arial"/>
          <w:b/>
          <w:sz w:val="22"/>
          <w:szCs w:val="22"/>
        </w:rPr>
      </w:pPr>
    </w:p>
    <w:p w14:paraId="16A66066" w14:textId="3BAE2443" w:rsidR="00F93912" w:rsidRDefault="00F93912" w:rsidP="00187A24">
      <w:pPr>
        <w:pStyle w:val="Heading2"/>
        <w:rPr>
          <w:rFonts w:ascii="Arial" w:hAnsi="Arial" w:cs="Arial"/>
          <w:sz w:val="22"/>
          <w:szCs w:val="22"/>
        </w:rPr>
      </w:pPr>
      <w:bookmarkStart w:id="115" w:name="_Toc144214298"/>
      <w:r w:rsidRPr="00875197">
        <w:rPr>
          <w:rFonts w:ascii="Arial" w:hAnsi="Arial" w:cs="Arial"/>
          <w:sz w:val="22"/>
          <w:szCs w:val="22"/>
        </w:rPr>
        <w:t>Support for Staff</w:t>
      </w:r>
      <w:bookmarkEnd w:id="115"/>
    </w:p>
    <w:p w14:paraId="07CCD8B6" w14:textId="77777777" w:rsidR="00F93912" w:rsidRPr="00875197" w:rsidRDefault="00F93912" w:rsidP="002873EB">
      <w:pPr>
        <w:numPr>
          <w:ilvl w:val="0"/>
          <w:numId w:val="44"/>
        </w:numPr>
        <w:spacing w:after="0" w:line="240" w:lineRule="auto"/>
        <w:ind w:left="714" w:hanging="357"/>
        <w:rPr>
          <w:rFonts w:ascii="Arial" w:hAnsi="Arial" w:cs="Arial"/>
          <w:sz w:val="22"/>
          <w:szCs w:val="22"/>
        </w:rPr>
      </w:pPr>
      <w:r w:rsidRPr="00875197">
        <w:rPr>
          <w:rFonts w:ascii="Arial" w:hAnsi="Arial" w:cs="Arial"/>
          <w:sz w:val="22"/>
          <w:szCs w:val="22"/>
        </w:rPr>
        <w:t xml:space="preserve">Education Support Partnership: </w:t>
      </w:r>
      <w:hyperlink r:id="rId64" w:history="1">
        <w:r w:rsidRPr="00875197">
          <w:rPr>
            <w:rStyle w:val="Hyperlink"/>
            <w:rFonts w:ascii="Arial" w:hAnsi="Arial" w:cs="Arial"/>
            <w:sz w:val="22"/>
            <w:szCs w:val="22"/>
          </w:rPr>
          <w:t>www.educationsupportpartnership.org.uk</w:t>
        </w:r>
      </w:hyperlink>
      <w:r w:rsidRPr="00875197">
        <w:rPr>
          <w:rFonts w:ascii="Arial" w:hAnsi="Arial" w:cs="Arial"/>
          <w:color w:val="2B579A"/>
          <w:sz w:val="22"/>
          <w:szCs w:val="22"/>
          <w:shd w:val="clear" w:color="auto" w:fill="E6E6E6"/>
        </w:rPr>
        <w:t xml:space="preserve"> </w:t>
      </w:r>
    </w:p>
    <w:p w14:paraId="58A285AC" w14:textId="77777777" w:rsidR="00F93912" w:rsidRPr="00875197" w:rsidRDefault="00F93912" w:rsidP="002873EB">
      <w:pPr>
        <w:numPr>
          <w:ilvl w:val="0"/>
          <w:numId w:val="44"/>
        </w:numPr>
        <w:spacing w:after="0" w:line="240" w:lineRule="auto"/>
        <w:ind w:left="714" w:hanging="357"/>
        <w:rPr>
          <w:rFonts w:ascii="Arial" w:hAnsi="Arial" w:cs="Arial"/>
          <w:sz w:val="22"/>
          <w:szCs w:val="22"/>
        </w:rPr>
      </w:pPr>
      <w:r w:rsidRPr="00875197">
        <w:rPr>
          <w:rFonts w:ascii="Arial" w:hAnsi="Arial" w:cs="Arial"/>
          <w:sz w:val="22"/>
          <w:szCs w:val="22"/>
        </w:rPr>
        <w:t xml:space="preserve">Professional Online Safety Helpline: </w:t>
      </w:r>
      <w:hyperlink r:id="rId65" w:history="1">
        <w:r w:rsidRPr="00875197">
          <w:rPr>
            <w:rStyle w:val="Hyperlink"/>
            <w:rFonts w:ascii="Arial" w:hAnsi="Arial" w:cs="Arial"/>
            <w:sz w:val="22"/>
            <w:szCs w:val="22"/>
          </w:rPr>
          <w:t>www.saferinternet.org.uk/helpline</w:t>
        </w:r>
      </w:hyperlink>
      <w:r w:rsidRPr="00875197">
        <w:rPr>
          <w:rFonts w:ascii="Arial" w:hAnsi="Arial" w:cs="Arial"/>
          <w:color w:val="2B579A"/>
          <w:sz w:val="22"/>
          <w:szCs w:val="22"/>
          <w:shd w:val="clear" w:color="auto" w:fill="E6E6E6"/>
        </w:rPr>
        <w:t xml:space="preserve"> </w:t>
      </w:r>
    </w:p>
    <w:p w14:paraId="6DEF033B" w14:textId="77777777" w:rsidR="00F93912" w:rsidRPr="00875197" w:rsidRDefault="00F93912" w:rsidP="002873EB">
      <w:pPr>
        <w:numPr>
          <w:ilvl w:val="0"/>
          <w:numId w:val="44"/>
        </w:numPr>
        <w:spacing w:after="0" w:line="240" w:lineRule="auto"/>
        <w:ind w:left="714" w:hanging="357"/>
        <w:rPr>
          <w:rFonts w:ascii="Arial" w:hAnsi="Arial" w:cs="Arial"/>
          <w:sz w:val="22"/>
          <w:szCs w:val="22"/>
        </w:rPr>
      </w:pPr>
      <w:r w:rsidRPr="00875197">
        <w:rPr>
          <w:rFonts w:ascii="Arial" w:hAnsi="Arial" w:cs="Arial"/>
          <w:sz w:val="22"/>
          <w:szCs w:val="22"/>
        </w:rPr>
        <w:t xml:space="preserve">Harmful Sexual Behaviour Support Service: </w:t>
      </w:r>
      <w:hyperlink r:id="rId66" w:history="1">
        <w:r w:rsidRPr="00875197">
          <w:rPr>
            <w:rStyle w:val="Hyperlink"/>
            <w:rFonts w:ascii="Arial" w:hAnsi="Arial" w:cs="Arial"/>
            <w:sz w:val="22"/>
            <w:szCs w:val="22"/>
          </w:rPr>
          <w:t>https://swgfl.org.uk/harmful-sexual-behaviour-support-service</w:t>
        </w:r>
      </w:hyperlink>
      <w:r w:rsidRPr="00875197">
        <w:rPr>
          <w:rFonts w:ascii="Arial" w:hAnsi="Arial" w:cs="Arial"/>
          <w:color w:val="2B579A"/>
          <w:sz w:val="22"/>
          <w:szCs w:val="22"/>
          <w:shd w:val="clear" w:color="auto" w:fill="E6E6E6"/>
        </w:rPr>
        <w:t xml:space="preserve"> </w:t>
      </w:r>
    </w:p>
    <w:p w14:paraId="055BCFEB" w14:textId="77777777" w:rsidR="00F93912" w:rsidRPr="00875197" w:rsidRDefault="00F93912" w:rsidP="00F93912">
      <w:pPr>
        <w:rPr>
          <w:rFonts w:ascii="Arial" w:hAnsi="Arial" w:cs="Arial"/>
          <w:sz w:val="22"/>
          <w:szCs w:val="22"/>
        </w:rPr>
      </w:pPr>
    </w:p>
    <w:p w14:paraId="2E4429FD" w14:textId="215CA4F2" w:rsidR="00F93912" w:rsidRDefault="00F93912" w:rsidP="00187A24">
      <w:pPr>
        <w:pStyle w:val="Heading2"/>
        <w:rPr>
          <w:rFonts w:ascii="Arial" w:hAnsi="Arial" w:cs="Arial"/>
          <w:sz w:val="22"/>
          <w:szCs w:val="22"/>
        </w:rPr>
      </w:pPr>
      <w:bookmarkStart w:id="116" w:name="_Toc144214299"/>
      <w:r w:rsidRPr="00875197">
        <w:rPr>
          <w:rFonts w:ascii="Arial" w:hAnsi="Arial" w:cs="Arial"/>
          <w:sz w:val="22"/>
          <w:szCs w:val="22"/>
        </w:rPr>
        <w:t>Support for pupils/students</w:t>
      </w:r>
      <w:bookmarkEnd w:id="116"/>
    </w:p>
    <w:p w14:paraId="080B8A8F" w14:textId="77777777" w:rsidR="00F93912" w:rsidRPr="00875197" w:rsidRDefault="00F93912" w:rsidP="002873EB">
      <w:pPr>
        <w:numPr>
          <w:ilvl w:val="0"/>
          <w:numId w:val="45"/>
        </w:numPr>
        <w:spacing w:after="0" w:line="240" w:lineRule="auto"/>
        <w:rPr>
          <w:rFonts w:ascii="Arial" w:hAnsi="Arial" w:cs="Arial"/>
          <w:sz w:val="22"/>
          <w:szCs w:val="22"/>
        </w:rPr>
      </w:pPr>
      <w:r w:rsidRPr="00875197">
        <w:rPr>
          <w:rFonts w:ascii="Arial" w:hAnsi="Arial" w:cs="Arial"/>
          <w:sz w:val="22"/>
          <w:szCs w:val="22"/>
        </w:rPr>
        <w:t xml:space="preserve">ChildLine: </w:t>
      </w:r>
      <w:hyperlink r:id="rId67" w:history="1">
        <w:r w:rsidRPr="00875197">
          <w:rPr>
            <w:rStyle w:val="Hyperlink"/>
            <w:rFonts w:ascii="Arial" w:hAnsi="Arial" w:cs="Arial"/>
            <w:bCs/>
            <w:sz w:val="22"/>
            <w:szCs w:val="22"/>
          </w:rPr>
          <w:t>www.childline.org.uk</w:t>
        </w:r>
      </w:hyperlink>
    </w:p>
    <w:p w14:paraId="3DCF338A" w14:textId="77777777" w:rsidR="00F93912" w:rsidRPr="00875197" w:rsidRDefault="00F93912" w:rsidP="002873EB">
      <w:pPr>
        <w:numPr>
          <w:ilvl w:val="0"/>
          <w:numId w:val="45"/>
        </w:numPr>
        <w:spacing w:after="0" w:line="240" w:lineRule="auto"/>
        <w:rPr>
          <w:rFonts w:ascii="Arial" w:hAnsi="Arial" w:cs="Arial"/>
          <w:bCs/>
          <w:sz w:val="22"/>
          <w:szCs w:val="22"/>
        </w:rPr>
      </w:pPr>
      <w:r w:rsidRPr="00875197">
        <w:rPr>
          <w:rFonts w:ascii="Arial" w:hAnsi="Arial" w:cs="Arial"/>
          <w:sz w:val="22"/>
          <w:szCs w:val="22"/>
        </w:rPr>
        <w:t xml:space="preserve">Papyrus: </w:t>
      </w:r>
      <w:hyperlink r:id="rId68" w:history="1">
        <w:r w:rsidRPr="00875197">
          <w:rPr>
            <w:rStyle w:val="Hyperlink"/>
            <w:rFonts w:ascii="Arial" w:hAnsi="Arial" w:cs="Arial"/>
            <w:bCs/>
            <w:sz w:val="22"/>
            <w:szCs w:val="22"/>
          </w:rPr>
          <w:t>www.papyrus-uk.org</w:t>
        </w:r>
      </w:hyperlink>
      <w:r w:rsidRPr="00875197">
        <w:rPr>
          <w:rFonts w:ascii="Arial" w:hAnsi="Arial" w:cs="Arial"/>
          <w:bCs/>
          <w:color w:val="2B579A"/>
          <w:sz w:val="22"/>
          <w:szCs w:val="22"/>
          <w:shd w:val="clear" w:color="auto" w:fill="E6E6E6"/>
        </w:rPr>
        <w:t xml:space="preserve"> </w:t>
      </w:r>
    </w:p>
    <w:p w14:paraId="50F919B0" w14:textId="77777777" w:rsidR="00F93912" w:rsidRPr="00875197" w:rsidRDefault="00F93912" w:rsidP="002873EB">
      <w:pPr>
        <w:numPr>
          <w:ilvl w:val="0"/>
          <w:numId w:val="45"/>
        </w:numPr>
        <w:spacing w:after="0" w:line="240" w:lineRule="auto"/>
        <w:rPr>
          <w:rStyle w:val="Hyperlink"/>
          <w:rFonts w:ascii="Arial" w:hAnsi="Arial" w:cs="Arial"/>
          <w:sz w:val="22"/>
          <w:szCs w:val="22"/>
        </w:rPr>
      </w:pPr>
      <w:r w:rsidRPr="00875197">
        <w:rPr>
          <w:rFonts w:ascii="Arial" w:hAnsi="Arial" w:cs="Arial"/>
          <w:sz w:val="22"/>
          <w:szCs w:val="22"/>
        </w:rPr>
        <w:t xml:space="preserve">The Mix: </w:t>
      </w:r>
      <w:hyperlink r:id="rId69" w:history="1">
        <w:r w:rsidRPr="00875197">
          <w:rPr>
            <w:rStyle w:val="Hyperlink"/>
            <w:rFonts w:ascii="Arial" w:hAnsi="Arial" w:cs="Arial"/>
            <w:bCs/>
            <w:sz w:val="22"/>
            <w:szCs w:val="22"/>
          </w:rPr>
          <w:t>www.themix.org.uk</w:t>
        </w:r>
      </w:hyperlink>
    </w:p>
    <w:p w14:paraId="7F5B45A2" w14:textId="77777777" w:rsidR="00F93912" w:rsidRPr="00875197" w:rsidRDefault="00F93912" w:rsidP="002873EB">
      <w:pPr>
        <w:numPr>
          <w:ilvl w:val="0"/>
          <w:numId w:val="45"/>
        </w:numPr>
        <w:spacing w:after="0" w:line="240" w:lineRule="auto"/>
        <w:rPr>
          <w:rFonts w:ascii="Arial" w:hAnsi="Arial" w:cs="Arial"/>
          <w:sz w:val="22"/>
          <w:szCs w:val="22"/>
        </w:rPr>
      </w:pPr>
      <w:r w:rsidRPr="00875197">
        <w:rPr>
          <w:rFonts w:ascii="Arial" w:hAnsi="Arial" w:cs="Arial"/>
          <w:sz w:val="22"/>
          <w:szCs w:val="22"/>
        </w:rPr>
        <w:t xml:space="preserve">Shout: </w:t>
      </w:r>
      <w:hyperlink r:id="rId70" w:history="1">
        <w:r w:rsidRPr="00875197">
          <w:rPr>
            <w:rStyle w:val="Hyperlink"/>
            <w:rFonts w:ascii="Arial" w:hAnsi="Arial" w:cs="Arial"/>
            <w:sz w:val="22"/>
            <w:szCs w:val="22"/>
          </w:rPr>
          <w:t>www.giveusashout.org</w:t>
        </w:r>
      </w:hyperlink>
    </w:p>
    <w:p w14:paraId="6B8B49BD" w14:textId="77777777" w:rsidR="00F93912" w:rsidRPr="00875197" w:rsidRDefault="00F93912" w:rsidP="002873EB">
      <w:pPr>
        <w:numPr>
          <w:ilvl w:val="0"/>
          <w:numId w:val="45"/>
        </w:numPr>
        <w:spacing w:after="0" w:line="240" w:lineRule="auto"/>
        <w:rPr>
          <w:rStyle w:val="Hyperlink"/>
          <w:rFonts w:ascii="Arial" w:hAnsi="Arial" w:cs="Arial"/>
          <w:sz w:val="22"/>
          <w:szCs w:val="22"/>
        </w:rPr>
      </w:pPr>
      <w:r w:rsidRPr="00875197">
        <w:rPr>
          <w:rFonts w:ascii="Arial" w:hAnsi="Arial" w:cs="Arial"/>
          <w:sz w:val="22"/>
          <w:szCs w:val="22"/>
        </w:rPr>
        <w:t xml:space="preserve">Fearless: </w:t>
      </w:r>
      <w:hyperlink r:id="rId71" w:history="1">
        <w:r w:rsidRPr="00875197">
          <w:rPr>
            <w:rStyle w:val="Hyperlink"/>
            <w:rFonts w:ascii="Arial" w:hAnsi="Arial" w:cs="Arial"/>
            <w:sz w:val="22"/>
            <w:szCs w:val="22"/>
          </w:rPr>
          <w:t>www.fearless.org</w:t>
        </w:r>
      </w:hyperlink>
    </w:p>
    <w:p w14:paraId="5998DB75" w14:textId="77777777" w:rsidR="00F93912" w:rsidRPr="00875197" w:rsidRDefault="00F93912" w:rsidP="002873EB">
      <w:pPr>
        <w:numPr>
          <w:ilvl w:val="0"/>
          <w:numId w:val="45"/>
        </w:numPr>
        <w:spacing w:after="0" w:line="240" w:lineRule="auto"/>
        <w:rPr>
          <w:rFonts w:ascii="Arial" w:hAnsi="Arial" w:cs="Arial"/>
          <w:sz w:val="22"/>
          <w:szCs w:val="22"/>
        </w:rPr>
      </w:pPr>
      <w:r w:rsidRPr="00875197">
        <w:rPr>
          <w:rFonts w:ascii="Arial" w:hAnsi="Arial" w:cs="Arial"/>
          <w:sz w:val="22"/>
          <w:szCs w:val="22"/>
        </w:rPr>
        <w:t xml:space="preserve">Victim Support: </w:t>
      </w:r>
      <w:hyperlink r:id="rId72" w:history="1">
        <w:r w:rsidRPr="00875197">
          <w:rPr>
            <w:rStyle w:val="Hyperlink"/>
            <w:rFonts w:ascii="Arial" w:hAnsi="Arial" w:cs="Arial"/>
            <w:bCs/>
            <w:sz w:val="22"/>
            <w:szCs w:val="22"/>
          </w:rPr>
          <w:t>www.victimsupport.org.uk</w:t>
        </w:r>
      </w:hyperlink>
      <w:r w:rsidRPr="00875197">
        <w:rPr>
          <w:rStyle w:val="Hyperlink"/>
          <w:rFonts w:ascii="Arial" w:hAnsi="Arial" w:cs="Arial"/>
          <w:bCs/>
          <w:sz w:val="22"/>
          <w:szCs w:val="22"/>
        </w:rPr>
        <w:t xml:space="preserve"> </w:t>
      </w:r>
    </w:p>
    <w:p w14:paraId="582804D3" w14:textId="77777777" w:rsidR="00F93912" w:rsidRPr="00875197" w:rsidRDefault="00F93912" w:rsidP="00F93912">
      <w:pPr>
        <w:ind w:left="720"/>
        <w:rPr>
          <w:rFonts w:ascii="Arial" w:hAnsi="Arial" w:cs="Arial"/>
          <w:sz w:val="22"/>
          <w:szCs w:val="22"/>
        </w:rPr>
      </w:pPr>
    </w:p>
    <w:p w14:paraId="124DED05" w14:textId="3437E34D" w:rsidR="00F93912" w:rsidRDefault="00F93912" w:rsidP="00187A24">
      <w:pPr>
        <w:pStyle w:val="Heading2"/>
        <w:rPr>
          <w:rFonts w:ascii="Arial" w:hAnsi="Arial" w:cs="Arial"/>
          <w:sz w:val="22"/>
          <w:szCs w:val="22"/>
        </w:rPr>
      </w:pPr>
      <w:bookmarkStart w:id="117" w:name="_Toc144214300"/>
      <w:r w:rsidRPr="00875197">
        <w:rPr>
          <w:rFonts w:ascii="Arial" w:hAnsi="Arial" w:cs="Arial"/>
          <w:sz w:val="22"/>
          <w:szCs w:val="22"/>
        </w:rPr>
        <w:t>Support for Adults</w:t>
      </w:r>
      <w:bookmarkEnd w:id="117"/>
    </w:p>
    <w:p w14:paraId="528A8E8A" w14:textId="77777777" w:rsidR="00F93912" w:rsidRPr="00875197" w:rsidRDefault="00F93912" w:rsidP="002873EB">
      <w:pPr>
        <w:numPr>
          <w:ilvl w:val="0"/>
          <w:numId w:val="46"/>
        </w:numPr>
        <w:spacing w:after="0" w:line="240" w:lineRule="auto"/>
        <w:rPr>
          <w:rFonts w:ascii="Arial" w:hAnsi="Arial" w:cs="Arial"/>
          <w:sz w:val="22"/>
          <w:szCs w:val="22"/>
        </w:rPr>
      </w:pPr>
      <w:r w:rsidRPr="00875197">
        <w:rPr>
          <w:rFonts w:ascii="Arial" w:hAnsi="Arial" w:cs="Arial"/>
          <w:sz w:val="22"/>
          <w:szCs w:val="22"/>
        </w:rPr>
        <w:t xml:space="preserve">Family Lives: </w:t>
      </w:r>
      <w:hyperlink r:id="rId73" w:history="1">
        <w:r w:rsidRPr="00875197">
          <w:rPr>
            <w:rStyle w:val="Hyperlink"/>
            <w:rFonts w:ascii="Arial" w:hAnsi="Arial" w:cs="Arial"/>
            <w:bCs/>
            <w:sz w:val="22"/>
            <w:szCs w:val="22"/>
          </w:rPr>
          <w:t>www.familylives.org.uk</w:t>
        </w:r>
      </w:hyperlink>
    </w:p>
    <w:p w14:paraId="288B270A" w14:textId="77777777" w:rsidR="00F93912" w:rsidRPr="00875197" w:rsidRDefault="00F93912" w:rsidP="002873EB">
      <w:pPr>
        <w:numPr>
          <w:ilvl w:val="0"/>
          <w:numId w:val="46"/>
        </w:numPr>
        <w:spacing w:after="0" w:line="240" w:lineRule="auto"/>
        <w:rPr>
          <w:rFonts w:ascii="Arial" w:hAnsi="Arial" w:cs="Arial"/>
          <w:sz w:val="22"/>
          <w:szCs w:val="22"/>
        </w:rPr>
      </w:pPr>
      <w:r w:rsidRPr="00875197">
        <w:rPr>
          <w:rFonts w:ascii="Arial" w:hAnsi="Arial" w:cs="Arial"/>
          <w:sz w:val="22"/>
          <w:szCs w:val="22"/>
        </w:rPr>
        <w:t xml:space="preserve">Crime Stoppers: </w:t>
      </w:r>
      <w:hyperlink r:id="rId74" w:tgtFrame="_blank" w:history="1">
        <w:r w:rsidRPr="00875197">
          <w:rPr>
            <w:rStyle w:val="Hyperlink"/>
            <w:rFonts w:ascii="Arial" w:hAnsi="Arial" w:cs="Arial"/>
            <w:bCs/>
            <w:sz w:val="22"/>
            <w:szCs w:val="22"/>
          </w:rPr>
          <w:t>www.crimestoppers-uk.org</w:t>
        </w:r>
      </w:hyperlink>
    </w:p>
    <w:p w14:paraId="7D657B7A" w14:textId="77777777" w:rsidR="00F93912" w:rsidRPr="00875197" w:rsidRDefault="00F93912" w:rsidP="002873EB">
      <w:pPr>
        <w:numPr>
          <w:ilvl w:val="0"/>
          <w:numId w:val="46"/>
        </w:numPr>
        <w:spacing w:after="0" w:line="240" w:lineRule="auto"/>
        <w:rPr>
          <w:rStyle w:val="Hyperlink"/>
          <w:rFonts w:ascii="Arial" w:hAnsi="Arial" w:cs="Arial"/>
          <w:bCs/>
          <w:sz w:val="22"/>
          <w:szCs w:val="22"/>
        </w:rPr>
      </w:pPr>
      <w:r w:rsidRPr="00875197">
        <w:rPr>
          <w:rFonts w:ascii="Arial" w:hAnsi="Arial" w:cs="Arial"/>
          <w:sz w:val="22"/>
          <w:szCs w:val="22"/>
        </w:rPr>
        <w:t xml:space="preserve">Victim Support: </w:t>
      </w:r>
      <w:hyperlink r:id="rId75" w:history="1">
        <w:r w:rsidRPr="00875197">
          <w:rPr>
            <w:rStyle w:val="Hyperlink"/>
            <w:rFonts w:ascii="Arial" w:hAnsi="Arial" w:cs="Arial"/>
            <w:bCs/>
            <w:sz w:val="22"/>
            <w:szCs w:val="22"/>
          </w:rPr>
          <w:t>www.victimsupport.org.uk</w:t>
        </w:r>
      </w:hyperlink>
      <w:r w:rsidRPr="00875197">
        <w:rPr>
          <w:rStyle w:val="Hyperlink"/>
          <w:rFonts w:ascii="Arial" w:hAnsi="Arial" w:cs="Arial"/>
          <w:bCs/>
          <w:sz w:val="22"/>
          <w:szCs w:val="22"/>
        </w:rPr>
        <w:t xml:space="preserve"> </w:t>
      </w:r>
    </w:p>
    <w:p w14:paraId="393EF726" w14:textId="77777777" w:rsidR="00F93912" w:rsidRPr="00875197" w:rsidRDefault="00F93912" w:rsidP="002873EB">
      <w:pPr>
        <w:numPr>
          <w:ilvl w:val="0"/>
          <w:numId w:val="46"/>
        </w:numPr>
        <w:spacing w:after="0" w:line="240" w:lineRule="auto"/>
        <w:rPr>
          <w:rFonts w:ascii="Arial" w:hAnsi="Arial" w:cs="Arial"/>
          <w:bCs/>
          <w:sz w:val="22"/>
          <w:szCs w:val="22"/>
        </w:rPr>
      </w:pPr>
      <w:r w:rsidRPr="00875197">
        <w:rPr>
          <w:rFonts w:ascii="Arial" w:hAnsi="Arial" w:cs="Arial"/>
          <w:sz w:val="22"/>
          <w:szCs w:val="22"/>
        </w:rPr>
        <w:t xml:space="preserve">The Samaritans: </w:t>
      </w:r>
      <w:hyperlink r:id="rId76" w:history="1">
        <w:r w:rsidRPr="00875197">
          <w:rPr>
            <w:rStyle w:val="Hyperlink"/>
            <w:rFonts w:ascii="Arial" w:hAnsi="Arial" w:cs="Arial"/>
            <w:bCs/>
            <w:sz w:val="22"/>
            <w:szCs w:val="22"/>
          </w:rPr>
          <w:t>www.samaritans.org</w:t>
        </w:r>
      </w:hyperlink>
      <w:r w:rsidRPr="00875197">
        <w:rPr>
          <w:rFonts w:ascii="Arial" w:hAnsi="Arial" w:cs="Arial"/>
          <w:bCs/>
          <w:color w:val="2B579A"/>
          <w:sz w:val="22"/>
          <w:szCs w:val="22"/>
          <w:shd w:val="clear" w:color="auto" w:fill="E6E6E6"/>
        </w:rPr>
        <w:t xml:space="preserve"> </w:t>
      </w:r>
    </w:p>
    <w:p w14:paraId="3F9C4226" w14:textId="77777777" w:rsidR="00F93912" w:rsidRPr="00875197" w:rsidRDefault="00F93912" w:rsidP="002873EB">
      <w:pPr>
        <w:numPr>
          <w:ilvl w:val="0"/>
          <w:numId w:val="46"/>
        </w:numPr>
        <w:spacing w:after="0" w:line="240" w:lineRule="auto"/>
        <w:rPr>
          <w:rFonts w:ascii="Arial" w:hAnsi="Arial" w:cs="Arial"/>
          <w:sz w:val="22"/>
          <w:szCs w:val="22"/>
        </w:rPr>
      </w:pPr>
      <w:bookmarkStart w:id="118" w:name="_Int_cN93JkQp"/>
      <w:r w:rsidRPr="00875197">
        <w:rPr>
          <w:rFonts w:ascii="Arial" w:hAnsi="Arial" w:cs="Arial"/>
          <w:sz w:val="22"/>
          <w:szCs w:val="22"/>
        </w:rPr>
        <w:t>NAPAC</w:t>
      </w:r>
      <w:bookmarkEnd w:id="118"/>
      <w:r w:rsidRPr="00875197">
        <w:rPr>
          <w:rFonts w:ascii="Arial" w:hAnsi="Arial" w:cs="Arial"/>
          <w:sz w:val="22"/>
          <w:szCs w:val="22"/>
        </w:rPr>
        <w:t xml:space="preserve"> (National Association for People Abused in Childhood): </w:t>
      </w:r>
      <w:r w:rsidRPr="00875197">
        <w:rPr>
          <w:rStyle w:val="Hyperlink"/>
          <w:rFonts w:ascii="Arial" w:hAnsi="Arial" w:cs="Arial"/>
          <w:sz w:val="22"/>
          <w:szCs w:val="22"/>
        </w:rPr>
        <w:t>www.</w:t>
      </w:r>
      <w:hyperlink r:id="rId77">
        <w:r w:rsidRPr="00875197">
          <w:rPr>
            <w:rStyle w:val="Hyperlink"/>
            <w:rFonts w:ascii="Arial" w:hAnsi="Arial" w:cs="Arial"/>
            <w:sz w:val="22"/>
            <w:szCs w:val="22"/>
          </w:rPr>
          <w:t>napac.org.uk</w:t>
        </w:r>
      </w:hyperlink>
      <w:r w:rsidRPr="00875197">
        <w:rPr>
          <w:rStyle w:val="Hyperlink"/>
          <w:rFonts w:ascii="Arial" w:hAnsi="Arial" w:cs="Arial"/>
          <w:sz w:val="22"/>
          <w:szCs w:val="22"/>
        </w:rPr>
        <w:t xml:space="preserve">  </w:t>
      </w:r>
    </w:p>
    <w:p w14:paraId="68A2815F" w14:textId="77777777" w:rsidR="00F93912" w:rsidRPr="00875197" w:rsidRDefault="00F93912" w:rsidP="002873EB">
      <w:pPr>
        <w:numPr>
          <w:ilvl w:val="0"/>
          <w:numId w:val="46"/>
        </w:numPr>
        <w:spacing w:after="0" w:line="240" w:lineRule="auto"/>
        <w:rPr>
          <w:rFonts w:ascii="Arial" w:hAnsi="Arial" w:cs="Arial"/>
          <w:sz w:val="22"/>
          <w:szCs w:val="22"/>
        </w:rPr>
      </w:pPr>
      <w:r w:rsidRPr="00875197">
        <w:rPr>
          <w:rFonts w:ascii="Arial" w:hAnsi="Arial" w:cs="Arial"/>
          <w:sz w:val="22"/>
          <w:szCs w:val="22"/>
        </w:rPr>
        <w:t xml:space="preserve">MOSAC: </w:t>
      </w:r>
      <w:hyperlink r:id="rId78" w:history="1">
        <w:r w:rsidRPr="00875197">
          <w:rPr>
            <w:rStyle w:val="Hyperlink"/>
            <w:rFonts w:ascii="Arial" w:hAnsi="Arial" w:cs="Arial"/>
            <w:bCs/>
            <w:sz w:val="22"/>
            <w:szCs w:val="22"/>
          </w:rPr>
          <w:t>www.mosac.org.uk</w:t>
        </w:r>
      </w:hyperlink>
      <w:r w:rsidRPr="00875197">
        <w:rPr>
          <w:rFonts w:ascii="Arial" w:hAnsi="Arial" w:cs="Arial"/>
          <w:color w:val="2B579A"/>
          <w:sz w:val="22"/>
          <w:szCs w:val="22"/>
          <w:shd w:val="clear" w:color="auto" w:fill="E6E6E6"/>
        </w:rPr>
        <w:t xml:space="preserve"> </w:t>
      </w:r>
    </w:p>
    <w:p w14:paraId="3D4A03FC" w14:textId="77777777" w:rsidR="00F93912" w:rsidRPr="00875197" w:rsidRDefault="00F93912" w:rsidP="002873EB">
      <w:pPr>
        <w:numPr>
          <w:ilvl w:val="0"/>
          <w:numId w:val="46"/>
        </w:numPr>
        <w:spacing w:after="0" w:line="240" w:lineRule="auto"/>
        <w:rPr>
          <w:rFonts w:ascii="Arial" w:hAnsi="Arial" w:cs="Arial"/>
          <w:bCs/>
          <w:sz w:val="22"/>
          <w:szCs w:val="22"/>
        </w:rPr>
      </w:pPr>
      <w:r w:rsidRPr="00875197">
        <w:rPr>
          <w:rFonts w:ascii="Arial" w:hAnsi="Arial" w:cs="Arial"/>
          <w:sz w:val="22"/>
          <w:szCs w:val="22"/>
        </w:rPr>
        <w:t xml:space="preserve">Action Fraud: </w:t>
      </w:r>
      <w:hyperlink r:id="rId79" w:history="1">
        <w:r w:rsidRPr="00875197">
          <w:rPr>
            <w:rStyle w:val="Hyperlink"/>
            <w:rFonts w:ascii="Arial" w:hAnsi="Arial" w:cs="Arial"/>
            <w:bCs/>
            <w:sz w:val="22"/>
            <w:szCs w:val="22"/>
          </w:rPr>
          <w:t>www.actionfraud.police.uk</w:t>
        </w:r>
      </w:hyperlink>
      <w:r w:rsidRPr="00875197">
        <w:rPr>
          <w:rFonts w:ascii="Arial" w:hAnsi="Arial" w:cs="Arial"/>
          <w:bCs/>
          <w:color w:val="2B579A"/>
          <w:sz w:val="22"/>
          <w:szCs w:val="22"/>
          <w:shd w:val="clear" w:color="auto" w:fill="E6E6E6"/>
        </w:rPr>
        <w:t xml:space="preserve"> </w:t>
      </w:r>
    </w:p>
    <w:p w14:paraId="5B87B8A8" w14:textId="77777777" w:rsidR="00F93912" w:rsidRPr="00875197" w:rsidRDefault="00F93912" w:rsidP="002873EB">
      <w:pPr>
        <w:numPr>
          <w:ilvl w:val="0"/>
          <w:numId w:val="46"/>
        </w:numPr>
        <w:spacing w:after="0" w:line="240" w:lineRule="auto"/>
        <w:rPr>
          <w:rStyle w:val="Hyperlink"/>
          <w:rFonts w:ascii="Arial" w:hAnsi="Arial" w:cs="Arial"/>
          <w:sz w:val="22"/>
          <w:szCs w:val="22"/>
        </w:rPr>
      </w:pPr>
      <w:r w:rsidRPr="00875197">
        <w:rPr>
          <w:rFonts w:ascii="Arial" w:hAnsi="Arial" w:cs="Arial"/>
          <w:sz w:val="22"/>
          <w:szCs w:val="22"/>
        </w:rPr>
        <w:t xml:space="preserve">Shout: </w:t>
      </w:r>
      <w:hyperlink r:id="rId80" w:history="1">
        <w:r w:rsidRPr="00875197">
          <w:rPr>
            <w:rStyle w:val="Hyperlink"/>
            <w:rFonts w:ascii="Arial" w:hAnsi="Arial" w:cs="Arial"/>
            <w:sz w:val="22"/>
            <w:szCs w:val="22"/>
          </w:rPr>
          <w:t>www.giveusashout.org</w:t>
        </w:r>
      </w:hyperlink>
    </w:p>
    <w:p w14:paraId="00C3E445" w14:textId="2DA8BC84" w:rsidR="00F93912" w:rsidRPr="00875197" w:rsidRDefault="00F93912" w:rsidP="25C3593D">
      <w:pPr>
        <w:spacing w:after="0" w:line="240" w:lineRule="auto"/>
        <w:ind w:left="720"/>
        <w:rPr>
          <w:rStyle w:val="Hyperlink"/>
          <w:rFonts w:ascii="Arial" w:hAnsi="Arial" w:cs="Arial"/>
          <w:sz w:val="22"/>
          <w:szCs w:val="22"/>
        </w:rPr>
      </w:pPr>
    </w:p>
    <w:p w14:paraId="3257F518" w14:textId="30D073A2" w:rsidR="00F93912" w:rsidRDefault="00F93912" w:rsidP="00187A24">
      <w:pPr>
        <w:pStyle w:val="Heading2"/>
        <w:rPr>
          <w:rFonts w:ascii="Arial" w:hAnsi="Arial" w:cs="Arial"/>
          <w:sz w:val="22"/>
          <w:szCs w:val="22"/>
        </w:rPr>
      </w:pPr>
      <w:bookmarkStart w:id="119" w:name="_Toc144214301"/>
      <w:r w:rsidRPr="00875197">
        <w:rPr>
          <w:rFonts w:ascii="Arial" w:hAnsi="Arial" w:cs="Arial"/>
          <w:sz w:val="22"/>
          <w:szCs w:val="22"/>
        </w:rPr>
        <w:t>Support for Learning Disabilities</w:t>
      </w:r>
      <w:bookmarkEnd w:id="119"/>
    </w:p>
    <w:p w14:paraId="7362682A" w14:textId="77777777" w:rsidR="00F93912" w:rsidRPr="00875197" w:rsidRDefault="00F93912" w:rsidP="002873EB">
      <w:pPr>
        <w:numPr>
          <w:ilvl w:val="0"/>
          <w:numId w:val="47"/>
        </w:numPr>
        <w:spacing w:after="0" w:line="240" w:lineRule="auto"/>
        <w:rPr>
          <w:rFonts w:ascii="Arial" w:hAnsi="Arial" w:cs="Arial"/>
          <w:bCs/>
          <w:sz w:val="22"/>
          <w:szCs w:val="22"/>
        </w:rPr>
      </w:pPr>
      <w:r w:rsidRPr="00875197">
        <w:rPr>
          <w:rFonts w:ascii="Arial" w:hAnsi="Arial" w:cs="Arial"/>
          <w:sz w:val="22"/>
          <w:szCs w:val="22"/>
        </w:rPr>
        <w:t xml:space="preserve">Respond: </w:t>
      </w:r>
      <w:hyperlink r:id="rId81" w:history="1">
        <w:r w:rsidRPr="00875197">
          <w:rPr>
            <w:rStyle w:val="Hyperlink"/>
            <w:rFonts w:ascii="Arial" w:hAnsi="Arial" w:cs="Arial"/>
            <w:bCs/>
            <w:sz w:val="22"/>
            <w:szCs w:val="22"/>
          </w:rPr>
          <w:t>www.respond.org.uk</w:t>
        </w:r>
      </w:hyperlink>
      <w:r w:rsidRPr="00875197">
        <w:rPr>
          <w:rFonts w:ascii="Arial" w:hAnsi="Arial" w:cs="Arial"/>
          <w:bCs/>
          <w:color w:val="2B579A"/>
          <w:sz w:val="22"/>
          <w:szCs w:val="22"/>
          <w:shd w:val="clear" w:color="auto" w:fill="E6E6E6"/>
        </w:rPr>
        <w:t xml:space="preserve"> </w:t>
      </w:r>
    </w:p>
    <w:p w14:paraId="21431A48" w14:textId="77777777" w:rsidR="00F93912" w:rsidRPr="00875197" w:rsidRDefault="00F93912" w:rsidP="002873EB">
      <w:pPr>
        <w:numPr>
          <w:ilvl w:val="0"/>
          <w:numId w:val="47"/>
        </w:numPr>
        <w:spacing w:after="0" w:line="240" w:lineRule="auto"/>
        <w:rPr>
          <w:rFonts w:ascii="Arial" w:hAnsi="Arial" w:cs="Arial"/>
          <w:bCs/>
          <w:sz w:val="22"/>
          <w:szCs w:val="22"/>
        </w:rPr>
      </w:pPr>
      <w:r w:rsidRPr="00875197">
        <w:rPr>
          <w:rFonts w:ascii="Arial" w:hAnsi="Arial" w:cs="Arial"/>
          <w:sz w:val="22"/>
          <w:szCs w:val="22"/>
        </w:rPr>
        <w:t xml:space="preserve">Mencap: </w:t>
      </w:r>
      <w:hyperlink r:id="rId82" w:history="1">
        <w:r w:rsidRPr="00875197">
          <w:rPr>
            <w:rStyle w:val="Hyperlink"/>
            <w:rFonts w:ascii="Arial" w:hAnsi="Arial" w:cs="Arial"/>
            <w:bCs/>
            <w:sz w:val="22"/>
            <w:szCs w:val="22"/>
          </w:rPr>
          <w:t>www.mencap.org.uk</w:t>
        </w:r>
      </w:hyperlink>
      <w:r w:rsidRPr="00875197">
        <w:rPr>
          <w:rFonts w:ascii="Arial" w:hAnsi="Arial" w:cs="Arial"/>
          <w:bCs/>
          <w:color w:val="2B579A"/>
          <w:sz w:val="22"/>
          <w:szCs w:val="22"/>
          <w:shd w:val="clear" w:color="auto" w:fill="E6E6E6"/>
        </w:rPr>
        <w:t xml:space="preserve"> </w:t>
      </w:r>
    </w:p>
    <w:p w14:paraId="2653FBEC" w14:textId="77777777" w:rsidR="00F93912" w:rsidRPr="00875197" w:rsidRDefault="00F93912" w:rsidP="002873EB">
      <w:pPr>
        <w:numPr>
          <w:ilvl w:val="0"/>
          <w:numId w:val="47"/>
        </w:numPr>
        <w:spacing w:after="0" w:line="240" w:lineRule="auto"/>
        <w:rPr>
          <w:rFonts w:ascii="Arial" w:hAnsi="Arial" w:cs="Arial"/>
          <w:bCs/>
          <w:sz w:val="22"/>
          <w:szCs w:val="22"/>
        </w:rPr>
      </w:pPr>
      <w:r w:rsidRPr="00875197">
        <w:rPr>
          <w:rFonts w:ascii="Arial" w:hAnsi="Arial" w:cs="Arial"/>
          <w:sz w:val="22"/>
          <w:szCs w:val="22"/>
        </w:rPr>
        <w:t xml:space="preserve">Council for Disabled Children: </w:t>
      </w:r>
      <w:hyperlink r:id="rId83" w:history="1">
        <w:r w:rsidRPr="00875197">
          <w:rPr>
            <w:rStyle w:val="Hyperlink"/>
            <w:rFonts w:ascii="Arial" w:hAnsi="Arial" w:cs="Arial"/>
            <w:bCs/>
            <w:sz w:val="22"/>
            <w:szCs w:val="22"/>
          </w:rPr>
          <w:t>https://councilfordisabledchildren.org.uk</w:t>
        </w:r>
      </w:hyperlink>
      <w:r w:rsidRPr="00875197">
        <w:rPr>
          <w:rFonts w:ascii="Arial" w:hAnsi="Arial" w:cs="Arial"/>
          <w:bCs/>
          <w:color w:val="2B579A"/>
          <w:sz w:val="22"/>
          <w:szCs w:val="22"/>
          <w:shd w:val="clear" w:color="auto" w:fill="E6E6E6"/>
        </w:rPr>
        <w:t xml:space="preserve"> </w:t>
      </w:r>
    </w:p>
    <w:p w14:paraId="7EF4564F" w14:textId="77777777" w:rsidR="00F93912" w:rsidRPr="00875197" w:rsidRDefault="00F93912" w:rsidP="00F93912">
      <w:pPr>
        <w:rPr>
          <w:rFonts w:ascii="Arial" w:hAnsi="Arial" w:cs="Arial"/>
          <w:b/>
          <w:bCs/>
          <w:sz w:val="22"/>
          <w:szCs w:val="22"/>
        </w:rPr>
      </w:pPr>
    </w:p>
    <w:p w14:paraId="7EA02322" w14:textId="7DE45AC4" w:rsidR="00F93912" w:rsidRDefault="00F93912" w:rsidP="00187A24">
      <w:pPr>
        <w:pStyle w:val="Heading2"/>
        <w:rPr>
          <w:rFonts w:ascii="Arial" w:hAnsi="Arial" w:cs="Arial"/>
          <w:sz w:val="22"/>
          <w:szCs w:val="22"/>
        </w:rPr>
      </w:pPr>
      <w:bookmarkStart w:id="120" w:name="_Toc144214302"/>
      <w:r w:rsidRPr="00875197">
        <w:rPr>
          <w:rFonts w:ascii="Arial" w:hAnsi="Arial" w:cs="Arial"/>
          <w:sz w:val="22"/>
          <w:szCs w:val="22"/>
        </w:rPr>
        <w:t>Contextual Safeguarding Network</w:t>
      </w:r>
      <w:bookmarkEnd w:id="120"/>
    </w:p>
    <w:p w14:paraId="6070DB17" w14:textId="77777777" w:rsidR="00F93912" w:rsidRPr="00875197" w:rsidRDefault="00822CD6" w:rsidP="002873EB">
      <w:pPr>
        <w:numPr>
          <w:ilvl w:val="0"/>
          <w:numId w:val="52"/>
        </w:numPr>
        <w:spacing w:after="0" w:line="240" w:lineRule="auto"/>
        <w:rPr>
          <w:rFonts w:ascii="Arial" w:hAnsi="Arial" w:cs="Arial"/>
          <w:bCs/>
          <w:sz w:val="22"/>
          <w:szCs w:val="22"/>
        </w:rPr>
      </w:pPr>
      <w:hyperlink r:id="rId84" w:history="1">
        <w:r w:rsidR="00F93912" w:rsidRPr="00875197">
          <w:rPr>
            <w:rStyle w:val="Hyperlink"/>
            <w:rFonts w:ascii="Arial" w:hAnsi="Arial" w:cs="Arial"/>
            <w:bCs/>
            <w:sz w:val="22"/>
            <w:szCs w:val="22"/>
          </w:rPr>
          <w:t>https://contextualsafeguarding.org.uk/</w:t>
        </w:r>
      </w:hyperlink>
      <w:r w:rsidR="00F93912" w:rsidRPr="00875197">
        <w:rPr>
          <w:rFonts w:ascii="Arial" w:hAnsi="Arial" w:cs="Arial"/>
          <w:bCs/>
          <w:color w:val="2B579A"/>
          <w:sz w:val="22"/>
          <w:szCs w:val="22"/>
          <w:shd w:val="clear" w:color="auto" w:fill="E6E6E6"/>
        </w:rPr>
        <w:t xml:space="preserve"> </w:t>
      </w:r>
    </w:p>
    <w:p w14:paraId="6491F86A" w14:textId="77777777" w:rsidR="00F93912" w:rsidRPr="00875197" w:rsidRDefault="00F93912" w:rsidP="00F93912">
      <w:pPr>
        <w:rPr>
          <w:rFonts w:ascii="Arial" w:hAnsi="Arial" w:cs="Arial"/>
          <w:b/>
          <w:bCs/>
          <w:sz w:val="22"/>
          <w:szCs w:val="22"/>
        </w:rPr>
      </w:pPr>
    </w:p>
    <w:p w14:paraId="4EF3EC66" w14:textId="77777777" w:rsidR="00F93912" w:rsidRPr="00875197" w:rsidRDefault="00F93912" w:rsidP="00F93912">
      <w:pPr>
        <w:rPr>
          <w:rFonts w:ascii="Arial" w:hAnsi="Arial" w:cs="Arial"/>
          <w:b/>
          <w:bCs/>
          <w:sz w:val="22"/>
          <w:szCs w:val="22"/>
        </w:rPr>
      </w:pPr>
      <w:r w:rsidRPr="00875197">
        <w:rPr>
          <w:rFonts w:ascii="Arial" w:hAnsi="Arial" w:cs="Arial"/>
          <w:b/>
          <w:bCs/>
          <w:sz w:val="22"/>
          <w:szCs w:val="22"/>
        </w:rPr>
        <w:t>Resilience Hub</w:t>
      </w:r>
    </w:p>
    <w:p w14:paraId="7EC0E27D" w14:textId="77777777" w:rsidR="00F93912" w:rsidRPr="00875197" w:rsidRDefault="00822CD6" w:rsidP="00F93912">
      <w:pPr>
        <w:ind w:left="720"/>
        <w:rPr>
          <w:rFonts w:ascii="Arial" w:hAnsi="Arial" w:cs="Arial"/>
          <w:sz w:val="22"/>
          <w:szCs w:val="22"/>
        </w:rPr>
      </w:pPr>
      <w:hyperlink r:id="rId85" w:history="1">
        <w:r w:rsidR="00F93912" w:rsidRPr="00875197">
          <w:rPr>
            <w:rStyle w:val="Hyperlink"/>
            <w:rFonts w:ascii="Arial" w:hAnsi="Arial" w:cs="Arial"/>
            <w:sz w:val="22"/>
            <w:szCs w:val="22"/>
          </w:rPr>
          <w:t>Greater Manchester Resilience Hub</w:t>
        </w:r>
      </w:hyperlink>
      <w:r w:rsidR="00F93912" w:rsidRPr="00875197">
        <w:rPr>
          <w:rFonts w:ascii="Arial" w:hAnsi="Arial" w:cs="Arial"/>
          <w:sz w:val="22"/>
          <w:szCs w:val="22"/>
        </w:rPr>
        <w:t xml:space="preserve"> </w:t>
      </w:r>
    </w:p>
    <w:p w14:paraId="65F0AC63" w14:textId="77777777" w:rsidR="000662D0" w:rsidRDefault="000662D0" w:rsidP="00187A24">
      <w:pPr>
        <w:pStyle w:val="Heading2"/>
        <w:rPr>
          <w:rFonts w:ascii="Arial" w:hAnsi="Arial" w:cs="Arial"/>
          <w:sz w:val="22"/>
          <w:szCs w:val="22"/>
        </w:rPr>
      </w:pPr>
      <w:bookmarkStart w:id="121" w:name="_Toc144214303"/>
    </w:p>
    <w:p w14:paraId="0F28478D" w14:textId="319CC2FA" w:rsidR="00F93912" w:rsidRDefault="00F93912" w:rsidP="00187A24">
      <w:pPr>
        <w:pStyle w:val="Heading2"/>
        <w:rPr>
          <w:rFonts w:ascii="Arial" w:hAnsi="Arial" w:cs="Arial"/>
          <w:sz w:val="22"/>
          <w:szCs w:val="22"/>
        </w:rPr>
      </w:pPr>
      <w:r w:rsidRPr="00875197">
        <w:rPr>
          <w:rFonts w:ascii="Arial" w:hAnsi="Arial" w:cs="Arial"/>
          <w:sz w:val="22"/>
          <w:szCs w:val="22"/>
        </w:rPr>
        <w:t>Substance Misuse</w:t>
      </w:r>
      <w:bookmarkEnd w:id="121"/>
    </w:p>
    <w:p w14:paraId="174DA027" w14:textId="77777777" w:rsidR="00F93912" w:rsidRPr="00875197" w:rsidRDefault="00F93912" w:rsidP="002873EB">
      <w:pPr>
        <w:numPr>
          <w:ilvl w:val="0"/>
          <w:numId w:val="53"/>
        </w:numPr>
        <w:spacing w:after="0" w:line="240" w:lineRule="auto"/>
        <w:rPr>
          <w:rFonts w:ascii="Arial" w:hAnsi="Arial" w:cs="Arial"/>
          <w:bCs/>
          <w:sz w:val="22"/>
          <w:szCs w:val="22"/>
        </w:rPr>
      </w:pPr>
      <w:r w:rsidRPr="00875197">
        <w:rPr>
          <w:rFonts w:ascii="Arial" w:hAnsi="Arial" w:cs="Arial"/>
          <w:bCs/>
          <w:sz w:val="22"/>
          <w:szCs w:val="22"/>
        </w:rPr>
        <w:t>MOSAIC-</w:t>
      </w:r>
      <w:hyperlink r:id="rId86" w:history="1">
        <w:r w:rsidRPr="00875197">
          <w:rPr>
            <w:rStyle w:val="Hyperlink"/>
            <w:rFonts w:ascii="Arial" w:hAnsi="Arial" w:cs="Arial"/>
            <w:bCs/>
            <w:sz w:val="22"/>
            <w:szCs w:val="22"/>
          </w:rPr>
          <w:t>MOSAIC Drug and Alcohol Services</w:t>
        </w:r>
      </w:hyperlink>
    </w:p>
    <w:p w14:paraId="1805A6ED" w14:textId="77777777" w:rsidR="00F93912" w:rsidRPr="00875197" w:rsidRDefault="00F93912" w:rsidP="002873EB">
      <w:pPr>
        <w:numPr>
          <w:ilvl w:val="0"/>
          <w:numId w:val="53"/>
        </w:numPr>
        <w:spacing w:after="0" w:line="240" w:lineRule="auto"/>
        <w:rPr>
          <w:rFonts w:ascii="Arial" w:hAnsi="Arial" w:cs="Arial"/>
          <w:bCs/>
          <w:sz w:val="22"/>
          <w:szCs w:val="22"/>
        </w:rPr>
      </w:pPr>
      <w:r w:rsidRPr="00875197">
        <w:rPr>
          <w:rFonts w:ascii="Arial" w:hAnsi="Arial" w:cs="Arial"/>
          <w:sz w:val="22"/>
          <w:szCs w:val="22"/>
        </w:rPr>
        <w:t xml:space="preserve">Talk to Frank: </w:t>
      </w:r>
      <w:hyperlink r:id="rId87">
        <w:r w:rsidRPr="00875197">
          <w:rPr>
            <w:rStyle w:val="Hyperlink"/>
            <w:rFonts w:ascii="Arial" w:hAnsi="Arial" w:cs="Arial"/>
            <w:sz w:val="22"/>
            <w:szCs w:val="22"/>
          </w:rPr>
          <w:t>www.talktofrank.com</w:t>
        </w:r>
      </w:hyperlink>
      <w:r w:rsidRPr="00875197">
        <w:rPr>
          <w:rFonts w:ascii="Arial" w:hAnsi="Arial" w:cs="Arial"/>
          <w:sz w:val="22"/>
          <w:szCs w:val="22"/>
        </w:rPr>
        <w:t xml:space="preserve"> </w:t>
      </w:r>
    </w:p>
    <w:p w14:paraId="2BE192C3" w14:textId="77777777" w:rsidR="00F93912" w:rsidRPr="00875197" w:rsidRDefault="00F93912" w:rsidP="00F93912">
      <w:pPr>
        <w:ind w:left="720"/>
        <w:rPr>
          <w:rFonts w:ascii="Arial" w:hAnsi="Arial" w:cs="Arial"/>
          <w:bCs/>
          <w:sz w:val="22"/>
          <w:szCs w:val="22"/>
        </w:rPr>
      </w:pPr>
    </w:p>
    <w:p w14:paraId="07C81351" w14:textId="5D123B50" w:rsidR="00F93912" w:rsidRDefault="00F93912" w:rsidP="00187A24">
      <w:pPr>
        <w:pStyle w:val="Heading2"/>
        <w:rPr>
          <w:rFonts w:ascii="Arial" w:hAnsi="Arial" w:cs="Arial"/>
          <w:sz w:val="22"/>
          <w:szCs w:val="22"/>
        </w:rPr>
      </w:pPr>
      <w:bookmarkStart w:id="122" w:name="_Toc144214304"/>
      <w:r w:rsidRPr="00875197">
        <w:rPr>
          <w:rFonts w:ascii="Arial" w:hAnsi="Arial" w:cs="Arial"/>
          <w:sz w:val="22"/>
          <w:szCs w:val="22"/>
        </w:rPr>
        <w:t>Domestic Abuse</w:t>
      </w:r>
      <w:bookmarkEnd w:id="122"/>
    </w:p>
    <w:p w14:paraId="2199C10D" w14:textId="77777777" w:rsidR="00F93912" w:rsidRPr="00875197" w:rsidRDefault="00F93912" w:rsidP="002873EB">
      <w:pPr>
        <w:numPr>
          <w:ilvl w:val="0"/>
          <w:numId w:val="48"/>
        </w:numPr>
        <w:spacing w:after="0" w:line="240" w:lineRule="auto"/>
        <w:rPr>
          <w:rFonts w:ascii="Arial" w:hAnsi="Arial" w:cs="Arial"/>
          <w:bCs/>
          <w:sz w:val="22"/>
          <w:szCs w:val="22"/>
        </w:rPr>
      </w:pPr>
      <w:r w:rsidRPr="00875197">
        <w:rPr>
          <w:rFonts w:ascii="Arial" w:hAnsi="Arial" w:cs="Arial"/>
          <w:sz w:val="22"/>
          <w:szCs w:val="22"/>
        </w:rPr>
        <w:t xml:space="preserve">Domestic abuse services: </w:t>
      </w:r>
      <w:hyperlink r:id="rId88" w:history="1">
        <w:r w:rsidRPr="00875197">
          <w:rPr>
            <w:rStyle w:val="Hyperlink"/>
            <w:rFonts w:ascii="Arial" w:hAnsi="Arial" w:cs="Arial"/>
            <w:bCs/>
            <w:sz w:val="22"/>
            <w:szCs w:val="22"/>
          </w:rPr>
          <w:t>www.domesticabuseservices.org.uk</w:t>
        </w:r>
      </w:hyperlink>
      <w:r w:rsidRPr="00875197">
        <w:rPr>
          <w:rFonts w:ascii="Arial" w:hAnsi="Arial" w:cs="Arial"/>
          <w:bCs/>
          <w:color w:val="2B579A"/>
          <w:sz w:val="22"/>
          <w:szCs w:val="22"/>
          <w:shd w:val="clear" w:color="auto" w:fill="E6E6E6"/>
        </w:rPr>
        <w:t xml:space="preserve"> </w:t>
      </w:r>
    </w:p>
    <w:p w14:paraId="228FD329" w14:textId="77777777" w:rsidR="00F93912" w:rsidRPr="00875197" w:rsidRDefault="00F93912" w:rsidP="002873EB">
      <w:pPr>
        <w:numPr>
          <w:ilvl w:val="0"/>
          <w:numId w:val="48"/>
        </w:numPr>
        <w:spacing w:after="0" w:line="240" w:lineRule="auto"/>
        <w:rPr>
          <w:rFonts w:ascii="Arial" w:hAnsi="Arial" w:cs="Arial"/>
          <w:bCs/>
          <w:sz w:val="22"/>
          <w:szCs w:val="22"/>
        </w:rPr>
      </w:pPr>
      <w:r w:rsidRPr="00875197">
        <w:rPr>
          <w:rFonts w:ascii="Arial" w:hAnsi="Arial" w:cs="Arial"/>
          <w:sz w:val="22"/>
          <w:szCs w:val="22"/>
        </w:rPr>
        <w:t xml:space="preserve">Refuge: </w:t>
      </w:r>
      <w:hyperlink r:id="rId89" w:history="1">
        <w:r w:rsidRPr="00875197">
          <w:rPr>
            <w:rStyle w:val="Hyperlink"/>
            <w:rFonts w:ascii="Arial" w:hAnsi="Arial" w:cs="Arial"/>
            <w:bCs/>
            <w:sz w:val="22"/>
            <w:szCs w:val="22"/>
          </w:rPr>
          <w:t>www.refuge.org.uk</w:t>
        </w:r>
      </w:hyperlink>
      <w:r w:rsidRPr="00875197">
        <w:rPr>
          <w:rFonts w:ascii="Arial" w:hAnsi="Arial" w:cs="Arial"/>
          <w:bCs/>
          <w:color w:val="2B579A"/>
          <w:sz w:val="22"/>
          <w:szCs w:val="22"/>
          <w:shd w:val="clear" w:color="auto" w:fill="E6E6E6"/>
        </w:rPr>
        <w:t xml:space="preserve"> </w:t>
      </w:r>
    </w:p>
    <w:p w14:paraId="02A491A8" w14:textId="77777777" w:rsidR="00F93912" w:rsidRPr="00875197" w:rsidRDefault="00F93912" w:rsidP="002873EB">
      <w:pPr>
        <w:numPr>
          <w:ilvl w:val="0"/>
          <w:numId w:val="48"/>
        </w:numPr>
        <w:spacing w:after="0" w:line="240" w:lineRule="auto"/>
        <w:rPr>
          <w:rFonts w:ascii="Arial" w:hAnsi="Arial" w:cs="Arial"/>
          <w:bCs/>
          <w:sz w:val="22"/>
          <w:szCs w:val="22"/>
        </w:rPr>
      </w:pPr>
      <w:r w:rsidRPr="00875197">
        <w:rPr>
          <w:rFonts w:ascii="Arial" w:hAnsi="Arial" w:cs="Arial"/>
          <w:sz w:val="22"/>
          <w:szCs w:val="22"/>
        </w:rPr>
        <w:t xml:space="preserve">Women’s Aid: </w:t>
      </w:r>
      <w:hyperlink r:id="rId90" w:history="1">
        <w:r w:rsidRPr="00875197">
          <w:rPr>
            <w:rStyle w:val="Hyperlink"/>
            <w:rFonts w:ascii="Arial" w:hAnsi="Arial" w:cs="Arial"/>
            <w:bCs/>
            <w:sz w:val="22"/>
            <w:szCs w:val="22"/>
          </w:rPr>
          <w:t>www.womensaid.org.uk</w:t>
        </w:r>
      </w:hyperlink>
      <w:r w:rsidRPr="00875197">
        <w:rPr>
          <w:rFonts w:ascii="Arial" w:hAnsi="Arial" w:cs="Arial"/>
          <w:bCs/>
          <w:color w:val="2B579A"/>
          <w:sz w:val="22"/>
          <w:szCs w:val="22"/>
          <w:shd w:val="clear" w:color="auto" w:fill="E6E6E6"/>
        </w:rPr>
        <w:t xml:space="preserve"> </w:t>
      </w:r>
    </w:p>
    <w:p w14:paraId="59039EC9" w14:textId="04B8D4FA" w:rsidR="00F93912" w:rsidRPr="00875197" w:rsidRDefault="00F93912" w:rsidP="002873EB">
      <w:pPr>
        <w:numPr>
          <w:ilvl w:val="0"/>
          <w:numId w:val="48"/>
        </w:numPr>
        <w:spacing w:after="0" w:line="240" w:lineRule="auto"/>
        <w:rPr>
          <w:rFonts w:ascii="Arial" w:hAnsi="Arial" w:cs="Arial"/>
          <w:sz w:val="22"/>
          <w:szCs w:val="22"/>
        </w:rPr>
      </w:pPr>
      <w:r w:rsidRPr="00875197">
        <w:rPr>
          <w:rFonts w:ascii="Arial" w:hAnsi="Arial" w:cs="Arial"/>
          <w:sz w:val="22"/>
          <w:szCs w:val="22"/>
        </w:rPr>
        <w:t xml:space="preserve">Men’s Advice Line: </w:t>
      </w:r>
      <w:hyperlink r:id="rId91" w:history="1">
        <w:r w:rsidRPr="00875197">
          <w:rPr>
            <w:rStyle w:val="Hyperlink"/>
            <w:rFonts w:ascii="Arial" w:hAnsi="Arial" w:cs="Arial"/>
            <w:sz w:val="22"/>
            <w:szCs w:val="22"/>
          </w:rPr>
          <w:t>www.mensadviceline.org.uk</w:t>
        </w:r>
      </w:hyperlink>
    </w:p>
    <w:p w14:paraId="7AEF78EE" w14:textId="77777777" w:rsidR="00F93912" w:rsidRPr="00875197" w:rsidRDefault="00F93912" w:rsidP="002873EB">
      <w:pPr>
        <w:numPr>
          <w:ilvl w:val="0"/>
          <w:numId w:val="48"/>
        </w:numPr>
        <w:spacing w:after="0" w:line="240" w:lineRule="auto"/>
        <w:rPr>
          <w:rFonts w:ascii="Arial" w:hAnsi="Arial" w:cs="Arial"/>
          <w:bCs/>
          <w:sz w:val="22"/>
          <w:szCs w:val="22"/>
        </w:rPr>
      </w:pPr>
      <w:r w:rsidRPr="00875197">
        <w:rPr>
          <w:rFonts w:ascii="Arial" w:hAnsi="Arial" w:cs="Arial"/>
          <w:sz w:val="22"/>
          <w:szCs w:val="22"/>
        </w:rPr>
        <w:t xml:space="preserve">National Domestic Abuse Helpline: </w:t>
      </w:r>
      <w:hyperlink r:id="rId92" w:history="1">
        <w:r w:rsidRPr="00875197">
          <w:rPr>
            <w:rStyle w:val="Hyperlink"/>
            <w:rFonts w:ascii="Arial" w:hAnsi="Arial" w:cs="Arial"/>
            <w:sz w:val="22"/>
            <w:szCs w:val="22"/>
          </w:rPr>
          <w:t>www.nationaldahelpline.org.uk</w:t>
        </w:r>
      </w:hyperlink>
    </w:p>
    <w:p w14:paraId="4FFF4296" w14:textId="77777777" w:rsidR="00F93912" w:rsidRPr="00875197" w:rsidRDefault="00F93912" w:rsidP="002873EB">
      <w:pPr>
        <w:numPr>
          <w:ilvl w:val="0"/>
          <w:numId w:val="48"/>
        </w:numPr>
        <w:spacing w:after="0" w:line="240" w:lineRule="auto"/>
        <w:rPr>
          <w:rFonts w:ascii="Arial" w:hAnsi="Arial" w:cs="Arial"/>
          <w:bCs/>
          <w:sz w:val="22"/>
          <w:szCs w:val="22"/>
        </w:rPr>
      </w:pPr>
      <w:r w:rsidRPr="00875197">
        <w:rPr>
          <w:rFonts w:ascii="Arial" w:hAnsi="Arial" w:cs="Arial"/>
          <w:sz w:val="22"/>
          <w:szCs w:val="22"/>
        </w:rPr>
        <w:t xml:space="preserve">Respect Phoneline: </w:t>
      </w:r>
      <w:hyperlink r:id="rId93" w:history="1">
        <w:r w:rsidRPr="00875197">
          <w:rPr>
            <w:rStyle w:val="Hyperlink"/>
            <w:rFonts w:ascii="Arial" w:hAnsi="Arial" w:cs="Arial"/>
            <w:sz w:val="22"/>
            <w:szCs w:val="22"/>
          </w:rPr>
          <w:t>https://respectphoneline.org.uk</w:t>
        </w:r>
      </w:hyperlink>
    </w:p>
    <w:p w14:paraId="0EAA65B6" w14:textId="77777777" w:rsidR="00F93912" w:rsidRPr="00875197" w:rsidRDefault="00F93912" w:rsidP="00F93912">
      <w:pPr>
        <w:rPr>
          <w:rFonts w:ascii="Arial" w:hAnsi="Arial" w:cs="Arial"/>
          <w:b/>
          <w:sz w:val="22"/>
          <w:szCs w:val="22"/>
        </w:rPr>
      </w:pPr>
    </w:p>
    <w:p w14:paraId="3A0CBC34" w14:textId="3311A6FC" w:rsidR="00F93912" w:rsidRDefault="00F93912" w:rsidP="00187A24">
      <w:pPr>
        <w:pStyle w:val="Heading2"/>
        <w:rPr>
          <w:rFonts w:ascii="Arial" w:hAnsi="Arial" w:cs="Arial"/>
          <w:sz w:val="22"/>
          <w:szCs w:val="22"/>
        </w:rPr>
      </w:pPr>
      <w:bookmarkStart w:id="123" w:name="_Toc144214305"/>
      <w:r w:rsidRPr="00875197">
        <w:rPr>
          <w:rFonts w:ascii="Arial" w:hAnsi="Arial" w:cs="Arial"/>
          <w:sz w:val="22"/>
          <w:szCs w:val="22"/>
        </w:rPr>
        <w:t>Criminal and Sexual Exploitation</w:t>
      </w:r>
      <w:bookmarkEnd w:id="123"/>
    </w:p>
    <w:p w14:paraId="159CDC80" w14:textId="77777777" w:rsidR="00F93912" w:rsidRPr="00875197" w:rsidRDefault="00F93912" w:rsidP="002873EB">
      <w:pPr>
        <w:numPr>
          <w:ilvl w:val="0"/>
          <w:numId w:val="52"/>
        </w:numPr>
        <w:spacing w:after="0" w:line="240" w:lineRule="auto"/>
        <w:rPr>
          <w:rFonts w:ascii="Arial" w:hAnsi="Arial" w:cs="Arial"/>
          <w:bCs/>
          <w:sz w:val="22"/>
          <w:szCs w:val="22"/>
        </w:rPr>
      </w:pPr>
      <w:r w:rsidRPr="00875197">
        <w:rPr>
          <w:rFonts w:ascii="Arial" w:hAnsi="Arial" w:cs="Arial"/>
          <w:sz w:val="22"/>
          <w:szCs w:val="22"/>
        </w:rPr>
        <w:t xml:space="preserve">National Crime Agency: </w:t>
      </w:r>
      <w:hyperlink r:id="rId94" w:history="1">
        <w:r w:rsidRPr="00875197">
          <w:rPr>
            <w:rStyle w:val="Hyperlink"/>
            <w:rFonts w:ascii="Arial" w:hAnsi="Arial" w:cs="Arial"/>
            <w:bCs/>
            <w:sz w:val="22"/>
            <w:szCs w:val="22"/>
          </w:rPr>
          <w:t>www.nationalcrimeagency.gov.uk/who-we-are</w:t>
        </w:r>
      </w:hyperlink>
      <w:r w:rsidRPr="00875197">
        <w:rPr>
          <w:rFonts w:ascii="Arial" w:hAnsi="Arial" w:cs="Arial"/>
          <w:bCs/>
          <w:color w:val="2B579A"/>
          <w:sz w:val="22"/>
          <w:szCs w:val="22"/>
          <w:shd w:val="clear" w:color="auto" w:fill="E6E6E6"/>
        </w:rPr>
        <w:t xml:space="preserve"> </w:t>
      </w:r>
    </w:p>
    <w:p w14:paraId="3DC3EA86" w14:textId="77777777" w:rsidR="00F93912" w:rsidRPr="002873EB" w:rsidRDefault="00F93912" w:rsidP="002873EB">
      <w:pPr>
        <w:numPr>
          <w:ilvl w:val="0"/>
          <w:numId w:val="52"/>
        </w:numPr>
        <w:spacing w:after="0" w:line="240" w:lineRule="auto"/>
        <w:rPr>
          <w:rFonts w:ascii="Arial" w:hAnsi="Arial" w:cs="Arial"/>
          <w:bCs/>
          <w:sz w:val="22"/>
          <w:szCs w:val="22"/>
        </w:rPr>
      </w:pPr>
      <w:r w:rsidRPr="00875197">
        <w:rPr>
          <w:rFonts w:ascii="Arial" w:hAnsi="Arial" w:cs="Arial"/>
          <w:sz w:val="22"/>
          <w:szCs w:val="22"/>
        </w:rPr>
        <w:t xml:space="preserve">It’s </w:t>
      </w:r>
      <w:r w:rsidRPr="002873EB">
        <w:rPr>
          <w:rFonts w:ascii="Arial" w:hAnsi="Arial" w:cs="Arial"/>
          <w:sz w:val="22"/>
          <w:szCs w:val="22"/>
        </w:rPr>
        <w:t xml:space="preserve">not okay: </w:t>
      </w:r>
      <w:hyperlink r:id="rId95" w:history="1">
        <w:r w:rsidRPr="002873EB">
          <w:rPr>
            <w:rStyle w:val="Hyperlink"/>
            <w:rFonts w:ascii="Arial" w:hAnsi="Arial" w:cs="Arial"/>
            <w:bCs/>
            <w:sz w:val="22"/>
            <w:szCs w:val="22"/>
          </w:rPr>
          <w:t>www.itsnotokay.co.uk</w:t>
        </w:r>
      </w:hyperlink>
      <w:r w:rsidRPr="002873EB">
        <w:rPr>
          <w:rFonts w:ascii="Arial" w:hAnsi="Arial" w:cs="Arial"/>
          <w:bCs/>
          <w:color w:val="2B579A"/>
          <w:sz w:val="22"/>
          <w:szCs w:val="22"/>
          <w:shd w:val="clear" w:color="auto" w:fill="E6E6E6"/>
        </w:rPr>
        <w:t xml:space="preserve"> </w:t>
      </w:r>
    </w:p>
    <w:p w14:paraId="2008F039" w14:textId="77777777" w:rsidR="00F93912" w:rsidRPr="002873EB" w:rsidRDefault="00F93912" w:rsidP="002873EB">
      <w:pPr>
        <w:numPr>
          <w:ilvl w:val="0"/>
          <w:numId w:val="52"/>
        </w:numPr>
        <w:spacing w:after="0" w:line="240" w:lineRule="auto"/>
        <w:rPr>
          <w:rFonts w:ascii="Arial" w:hAnsi="Arial" w:cs="Arial"/>
          <w:bCs/>
          <w:sz w:val="22"/>
          <w:szCs w:val="22"/>
        </w:rPr>
      </w:pPr>
      <w:r w:rsidRPr="002873EB">
        <w:rPr>
          <w:rFonts w:ascii="Arial" w:hAnsi="Arial" w:cs="Arial"/>
          <w:sz w:val="22"/>
          <w:szCs w:val="22"/>
        </w:rPr>
        <w:t xml:space="preserve">NWG Network:  </w:t>
      </w:r>
      <w:hyperlink r:id="rId96" w:history="1">
        <w:r w:rsidRPr="002873EB">
          <w:rPr>
            <w:rStyle w:val="Hyperlink"/>
            <w:rFonts w:ascii="Arial" w:hAnsi="Arial" w:cs="Arial"/>
            <w:bCs/>
            <w:sz w:val="22"/>
            <w:szCs w:val="22"/>
          </w:rPr>
          <w:t>www.nwgnetwork.org</w:t>
        </w:r>
      </w:hyperlink>
      <w:r w:rsidRPr="002873EB">
        <w:rPr>
          <w:rFonts w:ascii="Arial" w:hAnsi="Arial" w:cs="Arial"/>
          <w:bCs/>
          <w:color w:val="2B579A"/>
          <w:sz w:val="22"/>
          <w:szCs w:val="22"/>
          <w:shd w:val="clear" w:color="auto" w:fill="E6E6E6"/>
        </w:rPr>
        <w:t xml:space="preserve"> </w:t>
      </w:r>
    </w:p>
    <w:p w14:paraId="11F47082" w14:textId="77777777" w:rsidR="00F93912" w:rsidRPr="002873EB" w:rsidRDefault="00F93912" w:rsidP="002873EB">
      <w:pPr>
        <w:numPr>
          <w:ilvl w:val="0"/>
          <w:numId w:val="52"/>
        </w:numPr>
        <w:spacing w:after="0" w:line="240" w:lineRule="auto"/>
        <w:rPr>
          <w:rFonts w:ascii="Arial" w:hAnsi="Arial" w:cs="Arial"/>
          <w:bCs/>
          <w:sz w:val="22"/>
          <w:szCs w:val="22"/>
        </w:rPr>
      </w:pPr>
      <w:r w:rsidRPr="002873EB">
        <w:rPr>
          <w:rFonts w:ascii="Arial" w:hAnsi="Arial" w:cs="Arial"/>
          <w:sz w:val="22"/>
          <w:szCs w:val="22"/>
        </w:rPr>
        <w:t>County Lines Toolkit for Professionals:</w:t>
      </w:r>
      <w:r w:rsidRPr="002873EB">
        <w:rPr>
          <w:rFonts w:ascii="Arial" w:hAnsi="Arial" w:cs="Arial"/>
          <w:bCs/>
          <w:color w:val="2B579A"/>
          <w:sz w:val="22"/>
          <w:szCs w:val="22"/>
          <w:shd w:val="clear" w:color="auto" w:fill="E6E6E6"/>
        </w:rPr>
        <w:t xml:space="preserve"> </w:t>
      </w:r>
      <w:hyperlink r:id="rId97" w:history="1">
        <w:r w:rsidRPr="002873EB">
          <w:rPr>
            <w:rStyle w:val="Hyperlink"/>
            <w:rFonts w:ascii="Arial" w:hAnsi="Arial" w:cs="Arial"/>
            <w:bCs/>
            <w:sz w:val="22"/>
            <w:szCs w:val="22"/>
          </w:rPr>
          <w:t>www.childrenssociety.org.uk/information/professionals/resources/county-lines-toolkit</w:t>
        </w:r>
      </w:hyperlink>
      <w:r w:rsidRPr="002873EB">
        <w:rPr>
          <w:rFonts w:ascii="Arial" w:hAnsi="Arial" w:cs="Arial"/>
          <w:bCs/>
          <w:color w:val="2B579A"/>
          <w:sz w:val="22"/>
          <w:szCs w:val="22"/>
          <w:shd w:val="clear" w:color="auto" w:fill="E6E6E6"/>
        </w:rPr>
        <w:t xml:space="preserve"> </w:t>
      </w:r>
    </w:p>
    <w:p w14:paraId="698CEEBC" w14:textId="77777777" w:rsidR="00F93912" w:rsidRPr="00875197" w:rsidRDefault="00F93912" w:rsidP="00F93912">
      <w:pPr>
        <w:rPr>
          <w:rFonts w:ascii="Arial" w:hAnsi="Arial" w:cs="Arial"/>
          <w:b/>
          <w:sz w:val="22"/>
          <w:szCs w:val="22"/>
        </w:rPr>
      </w:pPr>
    </w:p>
    <w:p w14:paraId="5EAF9563" w14:textId="78981942" w:rsidR="00F93912" w:rsidRDefault="00F93912" w:rsidP="00187A24">
      <w:pPr>
        <w:pStyle w:val="Heading2"/>
        <w:rPr>
          <w:rFonts w:ascii="Arial" w:hAnsi="Arial" w:cs="Arial"/>
          <w:sz w:val="22"/>
          <w:szCs w:val="22"/>
        </w:rPr>
      </w:pPr>
      <w:bookmarkStart w:id="124" w:name="_Toc144214306"/>
      <w:r w:rsidRPr="00875197">
        <w:rPr>
          <w:rFonts w:ascii="Arial" w:hAnsi="Arial" w:cs="Arial"/>
          <w:sz w:val="22"/>
          <w:szCs w:val="22"/>
        </w:rPr>
        <w:t>Honour Based Abuse</w:t>
      </w:r>
      <w:bookmarkEnd w:id="124"/>
    </w:p>
    <w:p w14:paraId="1102D0CF" w14:textId="77777777" w:rsidR="00F93912" w:rsidRPr="00875197" w:rsidRDefault="00F93912" w:rsidP="002873EB">
      <w:pPr>
        <w:numPr>
          <w:ilvl w:val="0"/>
          <w:numId w:val="49"/>
        </w:numPr>
        <w:spacing w:after="0" w:line="240" w:lineRule="auto"/>
        <w:rPr>
          <w:rFonts w:ascii="Arial" w:hAnsi="Arial" w:cs="Arial"/>
          <w:sz w:val="22"/>
          <w:szCs w:val="22"/>
        </w:rPr>
      </w:pPr>
      <w:r w:rsidRPr="00875197">
        <w:rPr>
          <w:rFonts w:ascii="Arial" w:hAnsi="Arial" w:cs="Arial"/>
          <w:sz w:val="22"/>
          <w:szCs w:val="22"/>
        </w:rPr>
        <w:t xml:space="preserve">Karma Nirvana: </w:t>
      </w:r>
      <w:hyperlink r:id="rId98" w:history="1">
        <w:r w:rsidRPr="00875197">
          <w:rPr>
            <w:rStyle w:val="Hyperlink"/>
            <w:rFonts w:ascii="Arial" w:hAnsi="Arial" w:cs="Arial"/>
            <w:sz w:val="22"/>
            <w:szCs w:val="22"/>
          </w:rPr>
          <w:t>https://karmanirvana.org.uk</w:t>
        </w:r>
      </w:hyperlink>
      <w:r w:rsidRPr="00875197">
        <w:rPr>
          <w:rFonts w:ascii="Arial" w:hAnsi="Arial" w:cs="Arial"/>
          <w:color w:val="2B579A"/>
          <w:sz w:val="22"/>
          <w:szCs w:val="22"/>
          <w:shd w:val="clear" w:color="auto" w:fill="E6E6E6"/>
        </w:rPr>
        <w:t xml:space="preserve"> </w:t>
      </w:r>
    </w:p>
    <w:p w14:paraId="34114082" w14:textId="77777777" w:rsidR="00F93912" w:rsidRPr="00875197" w:rsidRDefault="00F93912" w:rsidP="002873EB">
      <w:pPr>
        <w:numPr>
          <w:ilvl w:val="0"/>
          <w:numId w:val="49"/>
        </w:numPr>
        <w:spacing w:after="0" w:line="240" w:lineRule="auto"/>
        <w:rPr>
          <w:rFonts w:ascii="Arial" w:hAnsi="Arial" w:cs="Arial"/>
          <w:sz w:val="22"/>
          <w:szCs w:val="22"/>
        </w:rPr>
      </w:pPr>
      <w:r w:rsidRPr="00875197">
        <w:rPr>
          <w:rFonts w:ascii="Arial" w:hAnsi="Arial" w:cs="Arial"/>
          <w:sz w:val="22"/>
          <w:szCs w:val="22"/>
        </w:rPr>
        <w:t xml:space="preserve">Forced Marriage Unit: </w:t>
      </w:r>
      <w:hyperlink r:id="rId99" w:history="1">
        <w:r w:rsidRPr="00875197">
          <w:rPr>
            <w:rStyle w:val="Hyperlink"/>
            <w:rFonts w:ascii="Arial" w:hAnsi="Arial" w:cs="Arial"/>
            <w:bCs/>
            <w:sz w:val="22"/>
            <w:szCs w:val="22"/>
          </w:rPr>
          <w:t>www.gov.uk/guidance/forced-marriage</w:t>
        </w:r>
      </w:hyperlink>
      <w:r w:rsidRPr="00875197">
        <w:rPr>
          <w:rFonts w:ascii="Arial" w:hAnsi="Arial" w:cs="Arial"/>
          <w:color w:val="2B579A"/>
          <w:sz w:val="22"/>
          <w:szCs w:val="22"/>
          <w:shd w:val="clear" w:color="auto" w:fill="E6E6E6"/>
        </w:rPr>
        <w:t xml:space="preserve"> </w:t>
      </w:r>
    </w:p>
    <w:p w14:paraId="14E4949E" w14:textId="77777777" w:rsidR="00F93912" w:rsidRPr="00875197" w:rsidRDefault="00F93912" w:rsidP="002873EB">
      <w:pPr>
        <w:numPr>
          <w:ilvl w:val="0"/>
          <w:numId w:val="49"/>
        </w:numPr>
        <w:spacing w:after="0" w:line="240" w:lineRule="auto"/>
        <w:rPr>
          <w:rFonts w:ascii="Arial" w:hAnsi="Arial" w:cs="Arial"/>
          <w:sz w:val="22"/>
          <w:szCs w:val="22"/>
        </w:rPr>
      </w:pPr>
      <w:r w:rsidRPr="00875197">
        <w:rPr>
          <w:rFonts w:ascii="Arial" w:hAnsi="Arial" w:cs="Arial"/>
          <w:sz w:val="22"/>
          <w:szCs w:val="22"/>
        </w:rPr>
        <w:t xml:space="preserve">FGM Factsheet: </w:t>
      </w:r>
      <w:hyperlink r:id="rId100" w:history="1">
        <w:r w:rsidRPr="00875197">
          <w:rPr>
            <w:rStyle w:val="Hyperlink"/>
            <w:rFonts w:ascii="Arial" w:hAnsi="Arial" w:cs="Arial"/>
            <w:bCs/>
            <w:sz w:val="22"/>
            <w:szCs w:val="22"/>
          </w:rPr>
          <w:t>https://assets.publishing.service.gov.uk/government/uploads/system/uploads/attachment_data/file/496415/6_1639_HO_SP_FGM_mandatory_reporting_Fact_sheet_Web.pdf</w:t>
        </w:r>
      </w:hyperlink>
    </w:p>
    <w:p w14:paraId="20263FA0" w14:textId="77777777" w:rsidR="00F93912" w:rsidRPr="00875197" w:rsidRDefault="00F93912" w:rsidP="002873EB">
      <w:pPr>
        <w:numPr>
          <w:ilvl w:val="0"/>
          <w:numId w:val="49"/>
        </w:numPr>
        <w:spacing w:after="0" w:line="240" w:lineRule="auto"/>
        <w:rPr>
          <w:rStyle w:val="Hyperlink"/>
          <w:rFonts w:ascii="Arial" w:hAnsi="Arial" w:cs="Arial"/>
          <w:sz w:val="22"/>
          <w:szCs w:val="22"/>
        </w:rPr>
      </w:pPr>
      <w:r w:rsidRPr="00875197">
        <w:rPr>
          <w:rFonts w:ascii="Arial" w:hAnsi="Arial" w:cs="Arial"/>
          <w:sz w:val="22"/>
          <w:szCs w:val="22"/>
        </w:rPr>
        <w:t xml:space="preserve">Mandatory reporting of female genital mutilation: procedural information: </w:t>
      </w:r>
      <w:hyperlink r:id="rId101" w:history="1">
        <w:r w:rsidRPr="00875197">
          <w:rPr>
            <w:rStyle w:val="Hyperlink"/>
            <w:rFonts w:ascii="Arial" w:hAnsi="Arial" w:cs="Arial"/>
            <w:bCs/>
            <w:sz w:val="22"/>
            <w:szCs w:val="22"/>
          </w:rPr>
          <w:t>www.gov.uk/government/publications/mandatory-reporting-of-female-genital-mutilation-procedural-information</w:t>
        </w:r>
      </w:hyperlink>
    </w:p>
    <w:p w14:paraId="7663A8E0" w14:textId="77777777" w:rsidR="00F93912" w:rsidRPr="00875197" w:rsidRDefault="00F93912" w:rsidP="002873EB">
      <w:pPr>
        <w:numPr>
          <w:ilvl w:val="0"/>
          <w:numId w:val="49"/>
        </w:numPr>
        <w:spacing w:after="0" w:line="240" w:lineRule="auto"/>
        <w:rPr>
          <w:rFonts w:ascii="Arial" w:hAnsi="Arial" w:cs="Arial"/>
          <w:sz w:val="22"/>
          <w:szCs w:val="22"/>
        </w:rPr>
      </w:pPr>
      <w:r w:rsidRPr="00875197">
        <w:rPr>
          <w:rFonts w:ascii="Arial" w:hAnsi="Arial" w:cs="Arial"/>
          <w:sz w:val="22"/>
          <w:szCs w:val="22"/>
        </w:rPr>
        <w:t xml:space="preserve">The right to choose - government guidance on forced marriage: </w:t>
      </w:r>
      <w:hyperlink r:id="rId102" w:history="1">
        <w:r w:rsidRPr="00875197">
          <w:rPr>
            <w:rStyle w:val="Hyperlink"/>
            <w:rFonts w:ascii="Arial" w:hAnsi="Arial" w:cs="Arial"/>
            <w:sz w:val="22"/>
            <w:szCs w:val="22"/>
          </w:rPr>
          <w:t>www.gov.uk/government/publications/the-right-to-choose-government-guidance-on-forced-marriage</w:t>
        </w:r>
      </w:hyperlink>
      <w:r w:rsidRPr="00875197">
        <w:rPr>
          <w:rFonts w:ascii="Arial" w:hAnsi="Arial" w:cs="Arial"/>
          <w:color w:val="2B579A"/>
          <w:sz w:val="22"/>
          <w:szCs w:val="22"/>
          <w:shd w:val="clear" w:color="auto" w:fill="E6E6E6"/>
        </w:rPr>
        <w:t xml:space="preserve"> </w:t>
      </w:r>
    </w:p>
    <w:p w14:paraId="68528BB7" w14:textId="77777777" w:rsidR="00F93912" w:rsidRPr="00875197" w:rsidRDefault="00F93912" w:rsidP="00F93912">
      <w:pPr>
        <w:ind w:left="720"/>
        <w:rPr>
          <w:rFonts w:ascii="Arial" w:hAnsi="Arial" w:cs="Arial"/>
          <w:sz w:val="22"/>
          <w:szCs w:val="22"/>
        </w:rPr>
      </w:pPr>
    </w:p>
    <w:p w14:paraId="41C6CC83" w14:textId="4BF442E2" w:rsidR="00F93912" w:rsidRPr="00875197" w:rsidRDefault="00F93912" w:rsidP="25C3593D">
      <w:pPr>
        <w:rPr>
          <w:rFonts w:ascii="Arial" w:hAnsi="Arial" w:cs="Arial"/>
          <w:b/>
          <w:bCs/>
          <w:sz w:val="22"/>
          <w:szCs w:val="22"/>
        </w:rPr>
      </w:pPr>
      <w:r w:rsidRPr="00875197">
        <w:rPr>
          <w:rFonts w:ascii="Arial" w:hAnsi="Arial" w:cs="Arial"/>
          <w:b/>
          <w:bCs/>
          <w:sz w:val="22"/>
          <w:szCs w:val="22"/>
        </w:rPr>
        <w:t xml:space="preserve">Child-on-Child abuse, including bullying, sexual </w:t>
      </w:r>
      <w:bookmarkStart w:id="125" w:name="_Int_zpMmUxjA"/>
      <w:r w:rsidRPr="00875197">
        <w:rPr>
          <w:rFonts w:ascii="Arial" w:hAnsi="Arial" w:cs="Arial"/>
          <w:b/>
          <w:bCs/>
          <w:sz w:val="22"/>
          <w:szCs w:val="22"/>
        </w:rPr>
        <w:t>violence</w:t>
      </w:r>
      <w:bookmarkEnd w:id="125"/>
      <w:r w:rsidRPr="00875197">
        <w:rPr>
          <w:rFonts w:ascii="Arial" w:hAnsi="Arial" w:cs="Arial"/>
          <w:b/>
          <w:bCs/>
          <w:sz w:val="22"/>
          <w:szCs w:val="22"/>
        </w:rPr>
        <w:t xml:space="preserve"> and </w:t>
      </w:r>
      <w:r w:rsidR="00B35645" w:rsidRPr="00875197">
        <w:rPr>
          <w:rFonts w:ascii="Arial" w:hAnsi="Arial" w:cs="Arial"/>
          <w:b/>
          <w:bCs/>
          <w:sz w:val="22"/>
          <w:szCs w:val="22"/>
        </w:rPr>
        <w:t>harassment.</w:t>
      </w:r>
    </w:p>
    <w:p w14:paraId="02A0A00D" w14:textId="77777777" w:rsidR="00F93912" w:rsidRPr="00875197" w:rsidRDefault="00F93912" w:rsidP="002873EB">
      <w:pPr>
        <w:numPr>
          <w:ilvl w:val="0"/>
          <w:numId w:val="52"/>
        </w:numPr>
        <w:spacing w:after="0" w:line="240" w:lineRule="auto"/>
        <w:rPr>
          <w:rFonts w:ascii="Arial" w:hAnsi="Arial" w:cs="Arial"/>
          <w:b/>
          <w:sz w:val="22"/>
          <w:szCs w:val="22"/>
        </w:rPr>
      </w:pPr>
      <w:r w:rsidRPr="00875197">
        <w:rPr>
          <w:rFonts w:ascii="Arial" w:hAnsi="Arial" w:cs="Arial"/>
          <w:sz w:val="22"/>
          <w:szCs w:val="22"/>
        </w:rPr>
        <w:t xml:space="preserve">Rape Crisis: </w:t>
      </w:r>
      <w:hyperlink r:id="rId103" w:history="1">
        <w:r w:rsidRPr="00875197">
          <w:rPr>
            <w:rStyle w:val="Hyperlink"/>
            <w:rFonts w:ascii="Arial" w:hAnsi="Arial" w:cs="Arial"/>
            <w:bCs/>
            <w:sz w:val="22"/>
            <w:szCs w:val="22"/>
          </w:rPr>
          <w:t>https://rapecrisis.org.uk</w:t>
        </w:r>
      </w:hyperlink>
      <w:r w:rsidRPr="00875197">
        <w:rPr>
          <w:rFonts w:ascii="Arial" w:hAnsi="Arial" w:cs="Arial"/>
          <w:b/>
          <w:color w:val="2B579A"/>
          <w:sz w:val="22"/>
          <w:szCs w:val="22"/>
          <w:shd w:val="clear" w:color="auto" w:fill="E6E6E6"/>
        </w:rPr>
        <w:t xml:space="preserve"> </w:t>
      </w:r>
    </w:p>
    <w:p w14:paraId="206B39AC" w14:textId="70F7921C" w:rsidR="00F93912" w:rsidRPr="00875197" w:rsidRDefault="00F93912" w:rsidP="002873EB">
      <w:pPr>
        <w:numPr>
          <w:ilvl w:val="0"/>
          <w:numId w:val="52"/>
        </w:numPr>
        <w:spacing w:after="0" w:line="240" w:lineRule="auto"/>
        <w:rPr>
          <w:rFonts w:ascii="Arial" w:hAnsi="Arial" w:cs="Arial"/>
          <w:b/>
          <w:bCs/>
          <w:sz w:val="22"/>
          <w:szCs w:val="22"/>
        </w:rPr>
      </w:pPr>
      <w:r w:rsidRPr="00875197">
        <w:rPr>
          <w:rFonts w:ascii="Arial" w:hAnsi="Arial" w:cs="Arial"/>
          <w:sz w:val="22"/>
          <w:szCs w:val="22"/>
        </w:rPr>
        <w:t xml:space="preserve">Brook: </w:t>
      </w:r>
      <w:hyperlink r:id="rId104" w:history="1">
        <w:r w:rsidRPr="00875197">
          <w:rPr>
            <w:rStyle w:val="Hyperlink"/>
            <w:rFonts w:ascii="Arial" w:hAnsi="Arial" w:cs="Arial"/>
            <w:sz w:val="22"/>
            <w:szCs w:val="22"/>
          </w:rPr>
          <w:t>www.brook.org.uk</w:t>
        </w:r>
      </w:hyperlink>
      <w:r w:rsidR="002A05F7" w:rsidRPr="00875197">
        <w:rPr>
          <w:rStyle w:val="Hyperlink"/>
          <w:rFonts w:ascii="Arial" w:hAnsi="Arial" w:cs="Arial"/>
          <w:sz w:val="22"/>
          <w:szCs w:val="22"/>
        </w:rPr>
        <w:t xml:space="preserve"> </w:t>
      </w:r>
    </w:p>
    <w:p w14:paraId="4C903F12" w14:textId="77777777" w:rsidR="00F93912" w:rsidRPr="00875197" w:rsidRDefault="00F93912" w:rsidP="002873EB">
      <w:pPr>
        <w:numPr>
          <w:ilvl w:val="0"/>
          <w:numId w:val="52"/>
        </w:numPr>
        <w:spacing w:after="0" w:line="240" w:lineRule="auto"/>
        <w:rPr>
          <w:rStyle w:val="Hyperlink"/>
          <w:rFonts w:ascii="Arial" w:hAnsi="Arial" w:cs="Arial"/>
          <w:sz w:val="22"/>
          <w:szCs w:val="22"/>
        </w:rPr>
      </w:pPr>
      <w:r w:rsidRPr="00875197">
        <w:rPr>
          <w:rFonts w:ascii="Arial" w:hAnsi="Arial" w:cs="Arial"/>
          <w:sz w:val="22"/>
          <w:szCs w:val="22"/>
        </w:rPr>
        <w:t>Upskirting – know your rights:</w:t>
      </w:r>
      <w:r w:rsidRPr="00875197">
        <w:rPr>
          <w:rStyle w:val="Hyperlink"/>
          <w:rFonts w:ascii="Arial" w:hAnsi="Arial" w:cs="Arial"/>
          <w:sz w:val="22"/>
          <w:szCs w:val="22"/>
        </w:rPr>
        <w:t xml:space="preserve"> </w:t>
      </w:r>
      <w:hyperlink r:id="rId105">
        <w:r w:rsidRPr="00875197">
          <w:rPr>
            <w:rStyle w:val="Hyperlink"/>
            <w:rFonts w:ascii="Arial" w:hAnsi="Arial" w:cs="Arial"/>
            <w:sz w:val="22"/>
            <w:szCs w:val="22"/>
          </w:rPr>
          <w:t>www.gov.uk/government/news/upskirting-know-your-rights</w:t>
        </w:r>
      </w:hyperlink>
    </w:p>
    <w:p w14:paraId="54D0693C" w14:textId="77777777" w:rsidR="00F93912" w:rsidRPr="00875197" w:rsidRDefault="00F93912" w:rsidP="002873EB">
      <w:pPr>
        <w:numPr>
          <w:ilvl w:val="0"/>
          <w:numId w:val="52"/>
        </w:numPr>
        <w:spacing w:after="0" w:line="240" w:lineRule="auto"/>
        <w:rPr>
          <w:rStyle w:val="Hyperlink"/>
          <w:rFonts w:ascii="Arial" w:hAnsi="Arial" w:cs="Arial"/>
          <w:b/>
          <w:sz w:val="22"/>
          <w:szCs w:val="22"/>
        </w:rPr>
      </w:pPr>
      <w:r w:rsidRPr="00875197">
        <w:rPr>
          <w:rFonts w:ascii="Arial" w:hAnsi="Arial" w:cs="Arial"/>
          <w:sz w:val="22"/>
          <w:szCs w:val="22"/>
        </w:rPr>
        <w:t xml:space="preserve">Lucy Faithfull Foundation: </w:t>
      </w:r>
      <w:hyperlink r:id="rId106" w:history="1">
        <w:r w:rsidRPr="00875197">
          <w:rPr>
            <w:rStyle w:val="Hyperlink"/>
            <w:rFonts w:ascii="Arial" w:hAnsi="Arial" w:cs="Arial"/>
            <w:bCs/>
            <w:sz w:val="22"/>
            <w:szCs w:val="22"/>
          </w:rPr>
          <w:t>www.lucyfaithfull.org.uk</w:t>
        </w:r>
      </w:hyperlink>
      <w:r w:rsidRPr="00875197">
        <w:rPr>
          <w:rStyle w:val="Hyperlink"/>
          <w:rFonts w:ascii="Arial" w:hAnsi="Arial" w:cs="Arial"/>
          <w:bCs/>
          <w:sz w:val="22"/>
          <w:szCs w:val="22"/>
        </w:rPr>
        <w:t xml:space="preserve"> </w:t>
      </w:r>
    </w:p>
    <w:p w14:paraId="5A61F883" w14:textId="77777777" w:rsidR="00F93912" w:rsidRPr="00875197" w:rsidRDefault="00F93912" w:rsidP="002873EB">
      <w:pPr>
        <w:numPr>
          <w:ilvl w:val="0"/>
          <w:numId w:val="52"/>
        </w:numPr>
        <w:spacing w:after="0" w:line="240" w:lineRule="auto"/>
        <w:rPr>
          <w:rStyle w:val="Hyperlink"/>
          <w:rFonts w:ascii="Arial" w:hAnsi="Arial" w:cs="Arial"/>
          <w:sz w:val="22"/>
          <w:szCs w:val="22"/>
        </w:rPr>
      </w:pPr>
      <w:r w:rsidRPr="00875197">
        <w:rPr>
          <w:rFonts w:ascii="Arial" w:hAnsi="Arial" w:cs="Arial"/>
          <w:sz w:val="22"/>
          <w:szCs w:val="22"/>
        </w:rPr>
        <w:t xml:space="preserve">Stop it Now! </w:t>
      </w:r>
      <w:hyperlink r:id="rId107">
        <w:r w:rsidRPr="00875197">
          <w:rPr>
            <w:rStyle w:val="Hyperlink"/>
            <w:rFonts w:ascii="Arial" w:hAnsi="Arial" w:cs="Arial"/>
            <w:sz w:val="22"/>
            <w:szCs w:val="22"/>
          </w:rPr>
          <w:t>www.stopitnow.org.uk</w:t>
        </w:r>
      </w:hyperlink>
    </w:p>
    <w:p w14:paraId="7B87B1FF" w14:textId="77777777" w:rsidR="00F93912" w:rsidRPr="00875197" w:rsidRDefault="00F93912" w:rsidP="002873EB">
      <w:pPr>
        <w:numPr>
          <w:ilvl w:val="0"/>
          <w:numId w:val="52"/>
        </w:numPr>
        <w:spacing w:after="0" w:line="240" w:lineRule="auto"/>
        <w:rPr>
          <w:rFonts w:ascii="Arial" w:hAnsi="Arial" w:cs="Arial"/>
          <w:sz w:val="22"/>
          <w:szCs w:val="22"/>
        </w:rPr>
      </w:pPr>
      <w:r w:rsidRPr="00875197">
        <w:rPr>
          <w:rFonts w:ascii="Arial" w:hAnsi="Arial" w:cs="Arial"/>
          <w:sz w:val="22"/>
          <w:szCs w:val="22"/>
        </w:rPr>
        <w:t xml:space="preserve">Parents Protect: </w:t>
      </w:r>
      <w:hyperlink r:id="rId108" w:history="1">
        <w:r w:rsidRPr="00875197">
          <w:rPr>
            <w:rStyle w:val="Hyperlink"/>
            <w:rFonts w:ascii="Arial" w:hAnsi="Arial" w:cs="Arial"/>
            <w:sz w:val="22"/>
            <w:szCs w:val="22"/>
          </w:rPr>
          <w:t>www.parentsprotect.co.uk</w:t>
        </w:r>
      </w:hyperlink>
    </w:p>
    <w:p w14:paraId="1FC47FDF" w14:textId="77777777" w:rsidR="00F93912" w:rsidRPr="00875197" w:rsidRDefault="00F93912" w:rsidP="002873EB">
      <w:pPr>
        <w:numPr>
          <w:ilvl w:val="0"/>
          <w:numId w:val="52"/>
        </w:numPr>
        <w:spacing w:after="0" w:line="240" w:lineRule="auto"/>
        <w:rPr>
          <w:rStyle w:val="Hyperlink"/>
          <w:rFonts w:ascii="Arial" w:hAnsi="Arial" w:cs="Arial"/>
          <w:sz w:val="22"/>
          <w:szCs w:val="22"/>
        </w:rPr>
      </w:pPr>
      <w:r w:rsidRPr="00875197">
        <w:rPr>
          <w:rFonts w:ascii="Arial" w:hAnsi="Arial" w:cs="Arial"/>
          <w:sz w:val="22"/>
          <w:szCs w:val="22"/>
        </w:rPr>
        <w:t xml:space="preserve">Anti-Bullying Alliance: </w:t>
      </w:r>
      <w:hyperlink r:id="rId109">
        <w:r w:rsidRPr="00875197">
          <w:rPr>
            <w:rStyle w:val="Hyperlink"/>
            <w:rFonts w:ascii="Arial" w:hAnsi="Arial" w:cs="Arial"/>
            <w:sz w:val="22"/>
            <w:szCs w:val="22"/>
          </w:rPr>
          <w:t>www.anti-bullyingalliance.org.uk</w:t>
        </w:r>
      </w:hyperlink>
    </w:p>
    <w:p w14:paraId="506A47C8" w14:textId="77777777" w:rsidR="00F93912" w:rsidRPr="00875197" w:rsidRDefault="00F93912" w:rsidP="002873EB">
      <w:pPr>
        <w:numPr>
          <w:ilvl w:val="0"/>
          <w:numId w:val="52"/>
        </w:numPr>
        <w:spacing w:after="0" w:line="240" w:lineRule="auto"/>
        <w:rPr>
          <w:rStyle w:val="Hyperlink"/>
          <w:rFonts w:ascii="Arial" w:hAnsi="Arial" w:cs="Arial"/>
          <w:sz w:val="22"/>
          <w:szCs w:val="22"/>
        </w:rPr>
      </w:pPr>
      <w:r w:rsidRPr="00875197">
        <w:rPr>
          <w:rFonts w:ascii="Arial" w:hAnsi="Arial" w:cs="Arial"/>
          <w:sz w:val="22"/>
          <w:szCs w:val="22"/>
        </w:rPr>
        <w:t>Diana Award:</w:t>
      </w:r>
      <w:r w:rsidRPr="00875197">
        <w:rPr>
          <w:rStyle w:val="Hyperlink"/>
          <w:rFonts w:ascii="Arial" w:hAnsi="Arial" w:cs="Arial"/>
          <w:sz w:val="22"/>
          <w:szCs w:val="22"/>
        </w:rPr>
        <w:t xml:space="preserve"> </w:t>
      </w:r>
      <w:hyperlink r:id="rId110" w:history="1">
        <w:r w:rsidRPr="00875197">
          <w:rPr>
            <w:rStyle w:val="Hyperlink"/>
            <w:rFonts w:ascii="Arial" w:hAnsi="Arial" w:cs="Arial"/>
            <w:sz w:val="22"/>
            <w:szCs w:val="22"/>
          </w:rPr>
          <w:t>www.antibullyingpro.com/</w:t>
        </w:r>
      </w:hyperlink>
    </w:p>
    <w:p w14:paraId="18509F39" w14:textId="77777777" w:rsidR="00F93912" w:rsidRPr="00875197" w:rsidRDefault="00F93912" w:rsidP="002873EB">
      <w:pPr>
        <w:numPr>
          <w:ilvl w:val="0"/>
          <w:numId w:val="52"/>
        </w:numPr>
        <w:spacing w:after="0" w:line="240" w:lineRule="auto"/>
        <w:rPr>
          <w:rStyle w:val="Hyperlink"/>
          <w:rFonts w:ascii="Arial" w:hAnsi="Arial" w:cs="Arial"/>
          <w:sz w:val="22"/>
          <w:szCs w:val="22"/>
        </w:rPr>
      </w:pPr>
      <w:r w:rsidRPr="00875197">
        <w:rPr>
          <w:rFonts w:ascii="Arial" w:hAnsi="Arial" w:cs="Arial"/>
          <w:sz w:val="22"/>
          <w:szCs w:val="22"/>
        </w:rPr>
        <w:t xml:space="preserve">Bullying UK: </w:t>
      </w:r>
      <w:hyperlink r:id="rId111" w:history="1">
        <w:r w:rsidRPr="00875197">
          <w:rPr>
            <w:rStyle w:val="Hyperlink"/>
            <w:rFonts w:ascii="Arial" w:hAnsi="Arial" w:cs="Arial"/>
            <w:sz w:val="22"/>
            <w:szCs w:val="22"/>
          </w:rPr>
          <w:t>www.bullying.co.uk</w:t>
        </w:r>
      </w:hyperlink>
      <w:r w:rsidRPr="00875197">
        <w:rPr>
          <w:rStyle w:val="Hyperlink"/>
          <w:rFonts w:ascii="Arial" w:hAnsi="Arial" w:cs="Arial"/>
          <w:sz w:val="22"/>
          <w:szCs w:val="22"/>
        </w:rPr>
        <w:t xml:space="preserve"> </w:t>
      </w:r>
    </w:p>
    <w:p w14:paraId="67F8FFD5" w14:textId="77777777" w:rsidR="00F93912" w:rsidRPr="00875197" w:rsidRDefault="00F93912" w:rsidP="002873EB">
      <w:pPr>
        <w:numPr>
          <w:ilvl w:val="0"/>
          <w:numId w:val="52"/>
        </w:numPr>
        <w:spacing w:after="0" w:line="240" w:lineRule="auto"/>
        <w:rPr>
          <w:rFonts w:ascii="Arial" w:hAnsi="Arial" w:cs="Arial"/>
          <w:sz w:val="22"/>
          <w:szCs w:val="22"/>
        </w:rPr>
      </w:pPr>
      <w:r w:rsidRPr="00875197">
        <w:rPr>
          <w:rFonts w:ascii="Arial" w:hAnsi="Arial" w:cs="Arial"/>
          <w:sz w:val="22"/>
          <w:szCs w:val="22"/>
        </w:rPr>
        <w:t xml:space="preserve">Kidscape: </w:t>
      </w:r>
      <w:hyperlink r:id="rId112" w:history="1">
        <w:r w:rsidRPr="00875197">
          <w:rPr>
            <w:rStyle w:val="Hyperlink"/>
            <w:rFonts w:ascii="Arial" w:hAnsi="Arial" w:cs="Arial"/>
            <w:sz w:val="22"/>
            <w:szCs w:val="22"/>
          </w:rPr>
          <w:t>www.kidscape.org.uk</w:t>
        </w:r>
      </w:hyperlink>
      <w:r w:rsidRPr="00875197">
        <w:rPr>
          <w:rFonts w:ascii="Arial" w:hAnsi="Arial" w:cs="Arial"/>
          <w:color w:val="2B579A"/>
          <w:sz w:val="22"/>
          <w:szCs w:val="22"/>
          <w:shd w:val="clear" w:color="auto" w:fill="E6E6E6"/>
        </w:rPr>
        <w:t xml:space="preserve"> </w:t>
      </w:r>
    </w:p>
    <w:p w14:paraId="567B7C13" w14:textId="77777777" w:rsidR="00F93912" w:rsidRPr="00875197" w:rsidRDefault="00F93912" w:rsidP="00F93912">
      <w:pPr>
        <w:ind w:left="720"/>
        <w:rPr>
          <w:rFonts w:ascii="Arial" w:hAnsi="Arial" w:cs="Arial"/>
          <w:sz w:val="22"/>
          <w:szCs w:val="22"/>
        </w:rPr>
      </w:pPr>
    </w:p>
    <w:p w14:paraId="5A53BBBE" w14:textId="75FE0F68" w:rsidR="00F93912" w:rsidRDefault="00F93912" w:rsidP="00187A24">
      <w:pPr>
        <w:pStyle w:val="Heading2"/>
        <w:rPr>
          <w:rFonts w:ascii="Arial" w:hAnsi="Arial" w:cs="Arial"/>
          <w:sz w:val="22"/>
          <w:szCs w:val="22"/>
        </w:rPr>
      </w:pPr>
      <w:bookmarkStart w:id="126" w:name="_Toc144214307"/>
      <w:r w:rsidRPr="00875197">
        <w:rPr>
          <w:rFonts w:ascii="Arial" w:hAnsi="Arial" w:cs="Arial"/>
          <w:sz w:val="22"/>
          <w:szCs w:val="22"/>
        </w:rPr>
        <w:t>Online Safety</w:t>
      </w:r>
      <w:bookmarkEnd w:id="126"/>
    </w:p>
    <w:p w14:paraId="595655DE" w14:textId="77777777" w:rsidR="00F93912" w:rsidRPr="00875197" w:rsidRDefault="00F93912" w:rsidP="002873EB">
      <w:pPr>
        <w:numPr>
          <w:ilvl w:val="0"/>
          <w:numId w:val="50"/>
        </w:numPr>
        <w:spacing w:after="0" w:line="240" w:lineRule="auto"/>
        <w:rPr>
          <w:rFonts w:ascii="Arial" w:hAnsi="Arial" w:cs="Arial"/>
          <w:sz w:val="22"/>
          <w:szCs w:val="22"/>
        </w:rPr>
      </w:pPr>
      <w:r w:rsidRPr="00875197">
        <w:rPr>
          <w:rFonts w:ascii="Arial" w:hAnsi="Arial" w:cs="Arial"/>
          <w:sz w:val="22"/>
          <w:szCs w:val="22"/>
        </w:rPr>
        <w:t xml:space="preserve">NCA-CEOP: </w:t>
      </w:r>
      <w:hyperlink r:id="rId113" w:history="1">
        <w:r w:rsidRPr="00875197">
          <w:rPr>
            <w:rStyle w:val="Hyperlink"/>
            <w:rFonts w:ascii="Arial" w:hAnsi="Arial" w:cs="Arial"/>
            <w:bCs/>
            <w:sz w:val="22"/>
            <w:szCs w:val="22"/>
          </w:rPr>
          <w:t>www.ceop.police.uk</w:t>
        </w:r>
      </w:hyperlink>
      <w:r w:rsidRPr="00875197">
        <w:rPr>
          <w:rFonts w:ascii="Arial" w:hAnsi="Arial" w:cs="Arial"/>
          <w:sz w:val="22"/>
          <w:szCs w:val="22"/>
        </w:rPr>
        <w:t xml:space="preserve"> and </w:t>
      </w:r>
      <w:hyperlink r:id="rId114" w:history="1">
        <w:r w:rsidRPr="00875197">
          <w:rPr>
            <w:rStyle w:val="Hyperlink"/>
            <w:rFonts w:ascii="Arial" w:hAnsi="Arial" w:cs="Arial"/>
            <w:sz w:val="22"/>
            <w:szCs w:val="22"/>
          </w:rPr>
          <w:t>www.thinkuknow.co.uk</w:t>
        </w:r>
      </w:hyperlink>
      <w:r w:rsidRPr="00875197">
        <w:rPr>
          <w:rFonts w:ascii="Arial" w:hAnsi="Arial" w:cs="Arial"/>
          <w:color w:val="2B579A"/>
          <w:sz w:val="22"/>
          <w:szCs w:val="22"/>
          <w:shd w:val="clear" w:color="auto" w:fill="E6E6E6"/>
        </w:rPr>
        <w:t xml:space="preserve"> </w:t>
      </w:r>
    </w:p>
    <w:p w14:paraId="60290A6D" w14:textId="77777777" w:rsidR="00F93912" w:rsidRPr="00875197" w:rsidRDefault="00F93912" w:rsidP="002873EB">
      <w:pPr>
        <w:numPr>
          <w:ilvl w:val="0"/>
          <w:numId w:val="50"/>
        </w:numPr>
        <w:spacing w:after="0" w:line="240" w:lineRule="auto"/>
        <w:rPr>
          <w:rFonts w:ascii="Arial" w:hAnsi="Arial" w:cs="Arial"/>
          <w:sz w:val="22"/>
          <w:szCs w:val="22"/>
        </w:rPr>
      </w:pPr>
      <w:r w:rsidRPr="00875197">
        <w:rPr>
          <w:rFonts w:ascii="Arial" w:hAnsi="Arial" w:cs="Arial"/>
          <w:sz w:val="22"/>
          <w:szCs w:val="22"/>
        </w:rPr>
        <w:t xml:space="preserve">Internet Watch Foundation (IWF): </w:t>
      </w:r>
      <w:hyperlink r:id="rId115" w:history="1">
        <w:r w:rsidRPr="00875197">
          <w:rPr>
            <w:rStyle w:val="Hyperlink"/>
            <w:rFonts w:ascii="Arial" w:hAnsi="Arial" w:cs="Arial"/>
            <w:bCs/>
            <w:sz w:val="22"/>
            <w:szCs w:val="22"/>
          </w:rPr>
          <w:t>www.iwf.org.uk</w:t>
        </w:r>
      </w:hyperlink>
    </w:p>
    <w:p w14:paraId="2181DD34" w14:textId="77777777" w:rsidR="00F93912" w:rsidRPr="00875197" w:rsidRDefault="00F93912" w:rsidP="002873EB">
      <w:pPr>
        <w:numPr>
          <w:ilvl w:val="0"/>
          <w:numId w:val="50"/>
        </w:numPr>
        <w:spacing w:after="0" w:line="240" w:lineRule="auto"/>
        <w:rPr>
          <w:rFonts w:ascii="Arial" w:hAnsi="Arial" w:cs="Arial"/>
          <w:sz w:val="22"/>
          <w:szCs w:val="22"/>
        </w:rPr>
      </w:pPr>
      <w:r w:rsidRPr="00875197">
        <w:rPr>
          <w:rFonts w:ascii="Arial" w:hAnsi="Arial" w:cs="Arial"/>
          <w:sz w:val="22"/>
          <w:szCs w:val="22"/>
        </w:rPr>
        <w:t xml:space="preserve">Childnet: </w:t>
      </w:r>
      <w:hyperlink r:id="rId116" w:history="1">
        <w:r w:rsidRPr="00875197">
          <w:rPr>
            <w:rStyle w:val="Hyperlink"/>
            <w:rFonts w:ascii="Arial" w:hAnsi="Arial" w:cs="Arial"/>
            <w:bCs/>
            <w:sz w:val="22"/>
            <w:szCs w:val="22"/>
          </w:rPr>
          <w:t>www.childnet.com</w:t>
        </w:r>
      </w:hyperlink>
      <w:r w:rsidRPr="00875197">
        <w:rPr>
          <w:rFonts w:ascii="Arial" w:hAnsi="Arial" w:cs="Arial"/>
          <w:color w:val="2B579A"/>
          <w:sz w:val="22"/>
          <w:szCs w:val="22"/>
          <w:shd w:val="clear" w:color="auto" w:fill="E6E6E6"/>
        </w:rPr>
        <w:t xml:space="preserve"> </w:t>
      </w:r>
    </w:p>
    <w:p w14:paraId="0E0FD30F" w14:textId="77777777" w:rsidR="00F93912" w:rsidRPr="00875197" w:rsidRDefault="00F93912" w:rsidP="002873EB">
      <w:pPr>
        <w:numPr>
          <w:ilvl w:val="0"/>
          <w:numId w:val="50"/>
        </w:numPr>
        <w:spacing w:after="0" w:line="240" w:lineRule="auto"/>
        <w:rPr>
          <w:rStyle w:val="Hyperlink"/>
          <w:rFonts w:ascii="Arial" w:hAnsi="Arial" w:cs="Arial"/>
          <w:sz w:val="22"/>
          <w:szCs w:val="22"/>
        </w:rPr>
      </w:pPr>
      <w:r w:rsidRPr="00875197">
        <w:rPr>
          <w:rFonts w:ascii="Arial" w:hAnsi="Arial" w:cs="Arial"/>
          <w:sz w:val="22"/>
          <w:szCs w:val="22"/>
        </w:rPr>
        <w:t xml:space="preserve">UK Safer Internet Centre: </w:t>
      </w:r>
      <w:hyperlink r:id="rId117" w:history="1">
        <w:r w:rsidRPr="00875197">
          <w:rPr>
            <w:rStyle w:val="Hyperlink"/>
            <w:rFonts w:ascii="Arial" w:hAnsi="Arial" w:cs="Arial"/>
            <w:sz w:val="22"/>
            <w:szCs w:val="22"/>
          </w:rPr>
          <w:t>www.saferinternet.org.uk</w:t>
        </w:r>
      </w:hyperlink>
    </w:p>
    <w:p w14:paraId="10209EA6" w14:textId="77777777" w:rsidR="00F93912" w:rsidRPr="00875197" w:rsidRDefault="00F93912" w:rsidP="002873EB">
      <w:pPr>
        <w:numPr>
          <w:ilvl w:val="0"/>
          <w:numId w:val="50"/>
        </w:numPr>
        <w:spacing w:after="0" w:line="240" w:lineRule="auto"/>
        <w:rPr>
          <w:rFonts w:ascii="Arial" w:hAnsi="Arial" w:cs="Arial"/>
          <w:sz w:val="22"/>
          <w:szCs w:val="22"/>
        </w:rPr>
      </w:pPr>
      <w:r w:rsidRPr="00875197">
        <w:rPr>
          <w:rFonts w:ascii="Arial" w:hAnsi="Arial" w:cs="Arial"/>
          <w:sz w:val="22"/>
          <w:szCs w:val="22"/>
        </w:rPr>
        <w:t xml:space="preserve">Report Harmful Content: </w:t>
      </w:r>
      <w:hyperlink r:id="rId118" w:history="1">
        <w:r w:rsidRPr="00875197">
          <w:rPr>
            <w:rStyle w:val="Hyperlink"/>
            <w:rFonts w:ascii="Arial" w:hAnsi="Arial" w:cs="Arial"/>
            <w:sz w:val="22"/>
            <w:szCs w:val="22"/>
          </w:rPr>
          <w:t>https://reportharmfulcontent.com</w:t>
        </w:r>
      </w:hyperlink>
      <w:r w:rsidRPr="00875197">
        <w:rPr>
          <w:rFonts w:ascii="Arial" w:hAnsi="Arial" w:cs="Arial"/>
          <w:color w:val="2B579A"/>
          <w:sz w:val="22"/>
          <w:szCs w:val="22"/>
          <w:shd w:val="clear" w:color="auto" w:fill="E6E6E6"/>
        </w:rPr>
        <w:t xml:space="preserve"> </w:t>
      </w:r>
    </w:p>
    <w:p w14:paraId="4E73029F" w14:textId="77777777" w:rsidR="00F93912" w:rsidRPr="00875197" w:rsidRDefault="00F93912" w:rsidP="002873EB">
      <w:pPr>
        <w:numPr>
          <w:ilvl w:val="0"/>
          <w:numId w:val="50"/>
        </w:numPr>
        <w:spacing w:after="0" w:line="240" w:lineRule="auto"/>
        <w:rPr>
          <w:rFonts w:ascii="Arial" w:hAnsi="Arial" w:cs="Arial"/>
          <w:sz w:val="22"/>
          <w:szCs w:val="22"/>
        </w:rPr>
      </w:pPr>
      <w:r w:rsidRPr="00875197">
        <w:rPr>
          <w:rFonts w:ascii="Arial" w:hAnsi="Arial" w:cs="Arial"/>
          <w:sz w:val="22"/>
          <w:szCs w:val="22"/>
        </w:rPr>
        <w:t xml:space="preserve">Marie Collins Foundation: </w:t>
      </w:r>
      <w:hyperlink r:id="rId119" w:history="1">
        <w:r w:rsidRPr="00875197">
          <w:rPr>
            <w:rStyle w:val="Hyperlink"/>
            <w:rFonts w:ascii="Arial" w:hAnsi="Arial" w:cs="Arial"/>
            <w:bCs/>
            <w:sz w:val="22"/>
            <w:szCs w:val="22"/>
          </w:rPr>
          <w:t>www.mariecollinsfoundation.org.uk</w:t>
        </w:r>
      </w:hyperlink>
      <w:r w:rsidRPr="00875197">
        <w:rPr>
          <w:rFonts w:ascii="Arial" w:hAnsi="Arial" w:cs="Arial"/>
          <w:color w:val="2B579A"/>
          <w:sz w:val="22"/>
          <w:szCs w:val="22"/>
          <w:shd w:val="clear" w:color="auto" w:fill="E6E6E6"/>
        </w:rPr>
        <w:t xml:space="preserve"> </w:t>
      </w:r>
    </w:p>
    <w:p w14:paraId="2D387012" w14:textId="77777777" w:rsidR="00F93912" w:rsidRPr="00875197" w:rsidRDefault="00F93912" w:rsidP="002873EB">
      <w:pPr>
        <w:numPr>
          <w:ilvl w:val="0"/>
          <w:numId w:val="50"/>
        </w:numPr>
        <w:spacing w:after="0" w:line="240" w:lineRule="auto"/>
        <w:rPr>
          <w:rFonts w:ascii="Arial" w:hAnsi="Arial" w:cs="Arial"/>
          <w:sz w:val="22"/>
          <w:szCs w:val="22"/>
        </w:rPr>
      </w:pPr>
      <w:r w:rsidRPr="00875197">
        <w:rPr>
          <w:rFonts w:ascii="Arial" w:hAnsi="Arial" w:cs="Arial"/>
          <w:sz w:val="22"/>
          <w:szCs w:val="22"/>
        </w:rPr>
        <w:t xml:space="preserve">Internet Matters: </w:t>
      </w:r>
      <w:hyperlink r:id="rId120" w:history="1">
        <w:r w:rsidRPr="00875197">
          <w:rPr>
            <w:rStyle w:val="Hyperlink"/>
            <w:rFonts w:ascii="Arial" w:hAnsi="Arial" w:cs="Arial"/>
            <w:sz w:val="22"/>
            <w:szCs w:val="22"/>
          </w:rPr>
          <w:t>www.internetmatters.org</w:t>
        </w:r>
      </w:hyperlink>
      <w:r w:rsidRPr="00875197">
        <w:rPr>
          <w:rFonts w:ascii="Arial" w:hAnsi="Arial" w:cs="Arial"/>
          <w:color w:val="2B579A"/>
          <w:sz w:val="22"/>
          <w:szCs w:val="22"/>
          <w:shd w:val="clear" w:color="auto" w:fill="E6E6E6"/>
        </w:rPr>
        <w:t xml:space="preserve"> </w:t>
      </w:r>
    </w:p>
    <w:p w14:paraId="69302200" w14:textId="77777777" w:rsidR="00F93912" w:rsidRPr="00875197" w:rsidRDefault="00F93912" w:rsidP="002873EB">
      <w:pPr>
        <w:numPr>
          <w:ilvl w:val="0"/>
          <w:numId w:val="50"/>
        </w:numPr>
        <w:spacing w:after="0" w:line="240" w:lineRule="auto"/>
        <w:rPr>
          <w:rFonts w:ascii="Arial" w:hAnsi="Arial" w:cs="Arial"/>
          <w:sz w:val="22"/>
          <w:szCs w:val="22"/>
        </w:rPr>
      </w:pPr>
      <w:r w:rsidRPr="00875197">
        <w:rPr>
          <w:rFonts w:ascii="Arial" w:hAnsi="Arial" w:cs="Arial"/>
          <w:sz w:val="22"/>
          <w:szCs w:val="22"/>
        </w:rPr>
        <w:t xml:space="preserve">NSPCC: </w:t>
      </w:r>
      <w:hyperlink r:id="rId121" w:history="1">
        <w:r w:rsidRPr="00875197">
          <w:rPr>
            <w:rStyle w:val="Hyperlink"/>
            <w:rFonts w:ascii="Arial" w:hAnsi="Arial" w:cs="Arial"/>
            <w:sz w:val="22"/>
            <w:szCs w:val="22"/>
          </w:rPr>
          <w:t>www.nspcc.org.uk/onlinesafety</w:t>
        </w:r>
      </w:hyperlink>
      <w:r w:rsidRPr="00875197">
        <w:rPr>
          <w:rFonts w:ascii="Arial" w:hAnsi="Arial" w:cs="Arial"/>
          <w:color w:val="2B579A"/>
          <w:sz w:val="22"/>
          <w:szCs w:val="22"/>
          <w:shd w:val="clear" w:color="auto" w:fill="E6E6E6"/>
        </w:rPr>
        <w:t xml:space="preserve"> </w:t>
      </w:r>
    </w:p>
    <w:p w14:paraId="7695546E" w14:textId="77777777" w:rsidR="00F93912" w:rsidRPr="00875197" w:rsidRDefault="00F93912" w:rsidP="002873EB">
      <w:pPr>
        <w:numPr>
          <w:ilvl w:val="0"/>
          <w:numId w:val="50"/>
        </w:numPr>
        <w:spacing w:after="0" w:line="240" w:lineRule="auto"/>
        <w:rPr>
          <w:rStyle w:val="Hyperlink"/>
          <w:rFonts w:ascii="Arial" w:hAnsi="Arial" w:cs="Arial"/>
          <w:sz w:val="22"/>
          <w:szCs w:val="22"/>
        </w:rPr>
      </w:pPr>
      <w:r w:rsidRPr="00875197">
        <w:rPr>
          <w:rFonts w:ascii="Arial" w:hAnsi="Arial" w:cs="Arial"/>
          <w:sz w:val="22"/>
          <w:szCs w:val="22"/>
        </w:rPr>
        <w:t xml:space="preserve">Get Safe Online: </w:t>
      </w:r>
      <w:hyperlink r:id="rId122" w:history="1">
        <w:r w:rsidRPr="00875197">
          <w:rPr>
            <w:rStyle w:val="Hyperlink"/>
            <w:rFonts w:ascii="Arial" w:hAnsi="Arial" w:cs="Arial"/>
            <w:sz w:val="22"/>
            <w:szCs w:val="22"/>
          </w:rPr>
          <w:t>www.getsafeonline.org</w:t>
        </w:r>
      </w:hyperlink>
    </w:p>
    <w:p w14:paraId="59D4F885" w14:textId="77777777" w:rsidR="00F93912" w:rsidRPr="00875197" w:rsidRDefault="00F93912" w:rsidP="002873EB">
      <w:pPr>
        <w:numPr>
          <w:ilvl w:val="0"/>
          <w:numId w:val="50"/>
        </w:numPr>
        <w:spacing w:after="0" w:line="240" w:lineRule="auto"/>
        <w:rPr>
          <w:rStyle w:val="Hyperlink"/>
          <w:rFonts w:ascii="Arial" w:hAnsi="Arial" w:cs="Arial"/>
          <w:sz w:val="22"/>
          <w:szCs w:val="22"/>
        </w:rPr>
      </w:pPr>
      <w:r w:rsidRPr="00875197">
        <w:rPr>
          <w:rFonts w:ascii="Arial" w:hAnsi="Arial" w:cs="Arial"/>
          <w:sz w:val="22"/>
          <w:szCs w:val="22"/>
        </w:rPr>
        <w:t xml:space="preserve">Parents Protect: </w:t>
      </w:r>
      <w:hyperlink r:id="rId123" w:history="1">
        <w:r w:rsidRPr="00875197">
          <w:rPr>
            <w:rStyle w:val="Hyperlink"/>
            <w:rFonts w:ascii="Arial" w:hAnsi="Arial" w:cs="Arial"/>
            <w:bCs/>
            <w:sz w:val="22"/>
            <w:szCs w:val="22"/>
          </w:rPr>
          <w:t>www.parentsprotect.co.uk</w:t>
        </w:r>
      </w:hyperlink>
    </w:p>
    <w:p w14:paraId="5A4EEA32" w14:textId="77777777" w:rsidR="00F93912" w:rsidRPr="00875197" w:rsidRDefault="00F93912" w:rsidP="002873EB">
      <w:pPr>
        <w:numPr>
          <w:ilvl w:val="0"/>
          <w:numId w:val="50"/>
        </w:numPr>
        <w:spacing w:after="0" w:line="240" w:lineRule="auto"/>
        <w:rPr>
          <w:rStyle w:val="Hyperlink"/>
          <w:rFonts w:ascii="Arial" w:hAnsi="Arial" w:cs="Arial"/>
          <w:sz w:val="22"/>
          <w:szCs w:val="22"/>
        </w:rPr>
      </w:pPr>
      <w:r w:rsidRPr="00875197">
        <w:rPr>
          <w:rFonts w:ascii="Arial" w:hAnsi="Arial" w:cs="Arial"/>
          <w:sz w:val="22"/>
          <w:szCs w:val="22"/>
        </w:rPr>
        <w:t>Cyber Choices:</w:t>
      </w:r>
      <w:r w:rsidRPr="00875197">
        <w:rPr>
          <w:rStyle w:val="Hyperlink"/>
          <w:rFonts w:ascii="Arial" w:hAnsi="Arial" w:cs="Arial"/>
          <w:sz w:val="22"/>
          <w:szCs w:val="22"/>
        </w:rPr>
        <w:t xml:space="preserve"> </w:t>
      </w:r>
      <w:hyperlink r:id="rId124">
        <w:r w:rsidRPr="00875197">
          <w:rPr>
            <w:rStyle w:val="Hyperlink"/>
            <w:rFonts w:ascii="Arial" w:hAnsi="Arial" w:cs="Arial"/>
            <w:sz w:val="22"/>
            <w:szCs w:val="22"/>
          </w:rPr>
          <w:t>https://nationalcrimeagency.gov.uk/what-we-do/crime-threats/cyber-crime/cyberchoices</w:t>
        </w:r>
      </w:hyperlink>
    </w:p>
    <w:p w14:paraId="207B5EE0" w14:textId="77777777" w:rsidR="00F93912" w:rsidRPr="00875197" w:rsidRDefault="00F93912" w:rsidP="002873EB">
      <w:pPr>
        <w:numPr>
          <w:ilvl w:val="0"/>
          <w:numId w:val="50"/>
        </w:numPr>
        <w:spacing w:after="0" w:line="240" w:lineRule="auto"/>
        <w:rPr>
          <w:rStyle w:val="Hyperlink"/>
          <w:rFonts w:ascii="Arial" w:hAnsi="Arial" w:cs="Arial"/>
          <w:sz w:val="22"/>
          <w:szCs w:val="22"/>
        </w:rPr>
      </w:pPr>
      <w:r w:rsidRPr="00875197">
        <w:rPr>
          <w:rFonts w:ascii="Arial" w:hAnsi="Arial" w:cs="Arial"/>
          <w:sz w:val="22"/>
          <w:szCs w:val="22"/>
        </w:rPr>
        <w:t xml:space="preserve">National Cyber Security Centre (NCSC): </w:t>
      </w:r>
      <w:hyperlink r:id="rId125">
        <w:r w:rsidRPr="00875197">
          <w:rPr>
            <w:rStyle w:val="Hyperlink"/>
            <w:rFonts w:ascii="Arial" w:hAnsi="Arial" w:cs="Arial"/>
            <w:sz w:val="22"/>
            <w:szCs w:val="22"/>
          </w:rPr>
          <w:t>www.ncsc.gov.uk</w:t>
        </w:r>
      </w:hyperlink>
    </w:p>
    <w:p w14:paraId="37F381A1" w14:textId="77777777" w:rsidR="00F93912" w:rsidRPr="00875197" w:rsidRDefault="00F93912" w:rsidP="00F93912">
      <w:pPr>
        <w:ind w:left="720"/>
        <w:rPr>
          <w:rFonts w:ascii="Arial" w:hAnsi="Arial" w:cs="Arial"/>
          <w:sz w:val="22"/>
          <w:szCs w:val="22"/>
        </w:rPr>
      </w:pPr>
    </w:p>
    <w:p w14:paraId="13C0D78E" w14:textId="4BA435DB" w:rsidR="00F93912" w:rsidRPr="00875197" w:rsidRDefault="00F93912" w:rsidP="25C3593D">
      <w:pPr>
        <w:rPr>
          <w:rFonts w:ascii="Arial" w:hAnsi="Arial" w:cs="Arial"/>
          <w:sz w:val="22"/>
          <w:szCs w:val="22"/>
        </w:rPr>
      </w:pPr>
      <w:r w:rsidRPr="00875197">
        <w:rPr>
          <w:rFonts w:ascii="Arial" w:hAnsi="Arial" w:cs="Arial"/>
          <w:b/>
          <w:bCs/>
          <w:sz w:val="22"/>
          <w:szCs w:val="22"/>
        </w:rPr>
        <w:t>Mental Health</w:t>
      </w:r>
      <w:r w:rsidR="00A51FF6" w:rsidRPr="00875197">
        <w:rPr>
          <w:rFonts w:ascii="Arial" w:hAnsi="Arial" w:cs="Arial"/>
          <w:b/>
          <w:bCs/>
          <w:sz w:val="22"/>
          <w:szCs w:val="22"/>
        </w:rPr>
        <w:t xml:space="preserve"> &amp; Emotional </w:t>
      </w:r>
      <w:r w:rsidR="003A1F5D" w:rsidRPr="00875197">
        <w:rPr>
          <w:rFonts w:ascii="Arial" w:hAnsi="Arial" w:cs="Arial"/>
          <w:b/>
          <w:bCs/>
          <w:sz w:val="22"/>
          <w:szCs w:val="22"/>
        </w:rPr>
        <w:t>W</w:t>
      </w:r>
      <w:r w:rsidR="00A51FF6" w:rsidRPr="00875197">
        <w:rPr>
          <w:rFonts w:ascii="Arial" w:hAnsi="Arial" w:cs="Arial"/>
          <w:b/>
          <w:bCs/>
          <w:sz w:val="22"/>
          <w:szCs w:val="22"/>
        </w:rPr>
        <w:t>ellbeing</w:t>
      </w:r>
    </w:p>
    <w:p w14:paraId="681A22CC" w14:textId="77777777" w:rsidR="00F93912" w:rsidRPr="00875197" w:rsidRDefault="00F93912" w:rsidP="002873EB">
      <w:pPr>
        <w:numPr>
          <w:ilvl w:val="0"/>
          <w:numId w:val="46"/>
        </w:numPr>
        <w:spacing w:after="0" w:line="240" w:lineRule="auto"/>
        <w:rPr>
          <w:rStyle w:val="Hyperlink"/>
          <w:rFonts w:ascii="Arial" w:hAnsi="Arial" w:cs="Arial"/>
          <w:sz w:val="22"/>
          <w:szCs w:val="22"/>
        </w:rPr>
      </w:pPr>
      <w:r w:rsidRPr="00875197">
        <w:rPr>
          <w:rFonts w:ascii="Arial" w:hAnsi="Arial" w:cs="Arial"/>
          <w:sz w:val="22"/>
          <w:szCs w:val="22"/>
        </w:rPr>
        <w:t xml:space="preserve">Mind: </w:t>
      </w:r>
      <w:hyperlink r:id="rId126">
        <w:r w:rsidRPr="00875197">
          <w:rPr>
            <w:rStyle w:val="Hyperlink"/>
            <w:rFonts w:ascii="Arial" w:hAnsi="Arial" w:cs="Arial"/>
            <w:sz w:val="22"/>
            <w:szCs w:val="22"/>
          </w:rPr>
          <w:t>www.mind.org.uk</w:t>
        </w:r>
      </w:hyperlink>
    </w:p>
    <w:p w14:paraId="4DB5DF80" w14:textId="77777777" w:rsidR="00F93912" w:rsidRPr="00875197" w:rsidRDefault="00F93912" w:rsidP="002873EB">
      <w:pPr>
        <w:numPr>
          <w:ilvl w:val="0"/>
          <w:numId w:val="46"/>
        </w:numPr>
        <w:spacing w:after="0" w:line="240" w:lineRule="auto"/>
        <w:rPr>
          <w:rStyle w:val="Hyperlink"/>
          <w:rFonts w:ascii="Arial" w:hAnsi="Arial" w:cs="Arial"/>
          <w:sz w:val="22"/>
          <w:szCs w:val="22"/>
        </w:rPr>
      </w:pPr>
      <w:r w:rsidRPr="00875197">
        <w:rPr>
          <w:rStyle w:val="Hyperlink"/>
          <w:rFonts w:ascii="Arial" w:hAnsi="Arial" w:cs="Arial"/>
          <w:sz w:val="22"/>
          <w:szCs w:val="22"/>
        </w:rPr>
        <w:t>Kooth-</w:t>
      </w:r>
      <w:r w:rsidRPr="00875197">
        <w:rPr>
          <w:rFonts w:ascii="Arial" w:hAnsi="Arial" w:cs="Arial"/>
          <w:sz w:val="22"/>
          <w:szCs w:val="22"/>
        </w:rPr>
        <w:t xml:space="preserve"> </w:t>
      </w:r>
      <w:r w:rsidRPr="00875197">
        <w:rPr>
          <w:rStyle w:val="Hyperlink"/>
          <w:rFonts w:ascii="Arial" w:hAnsi="Arial" w:cs="Arial"/>
          <w:sz w:val="22"/>
          <w:szCs w:val="22"/>
        </w:rPr>
        <w:t>https://www.kooth.com/</w:t>
      </w:r>
    </w:p>
    <w:p w14:paraId="554C00D9" w14:textId="77777777" w:rsidR="00F93912" w:rsidRPr="00875197" w:rsidRDefault="00F93912" w:rsidP="002873EB">
      <w:pPr>
        <w:numPr>
          <w:ilvl w:val="0"/>
          <w:numId w:val="46"/>
        </w:numPr>
        <w:spacing w:after="0" w:line="240" w:lineRule="auto"/>
        <w:rPr>
          <w:rFonts w:ascii="Arial" w:hAnsi="Arial" w:cs="Arial"/>
          <w:sz w:val="22"/>
          <w:szCs w:val="22"/>
        </w:rPr>
      </w:pPr>
      <w:r w:rsidRPr="00875197">
        <w:rPr>
          <w:rFonts w:ascii="Arial" w:hAnsi="Arial" w:cs="Arial"/>
          <w:sz w:val="22"/>
          <w:szCs w:val="22"/>
        </w:rPr>
        <w:t>Moodspark:</w:t>
      </w:r>
      <w:hyperlink r:id="rId127" w:history="1">
        <w:r w:rsidRPr="00875197">
          <w:rPr>
            <w:rStyle w:val="Hyperlink"/>
            <w:rFonts w:ascii="Arial" w:hAnsi="Arial" w:cs="Arial"/>
            <w:sz w:val="22"/>
            <w:szCs w:val="22"/>
          </w:rPr>
          <w:t>https://moodspark.org.uk</w:t>
        </w:r>
      </w:hyperlink>
      <w:r w:rsidRPr="00875197">
        <w:rPr>
          <w:rFonts w:ascii="Arial" w:hAnsi="Arial" w:cs="Arial"/>
          <w:color w:val="2B579A"/>
          <w:sz w:val="22"/>
          <w:szCs w:val="22"/>
          <w:shd w:val="clear" w:color="auto" w:fill="E6E6E6"/>
        </w:rPr>
        <w:t xml:space="preserve"> </w:t>
      </w:r>
    </w:p>
    <w:p w14:paraId="5FC96C62" w14:textId="77777777" w:rsidR="00F93912" w:rsidRPr="00875197" w:rsidRDefault="00F93912" w:rsidP="002873EB">
      <w:pPr>
        <w:numPr>
          <w:ilvl w:val="0"/>
          <w:numId w:val="46"/>
        </w:numPr>
        <w:spacing w:after="0" w:line="240" w:lineRule="auto"/>
        <w:rPr>
          <w:rStyle w:val="Hyperlink"/>
          <w:rFonts w:ascii="Arial" w:hAnsi="Arial" w:cs="Arial"/>
          <w:bCs/>
          <w:sz w:val="22"/>
          <w:szCs w:val="22"/>
        </w:rPr>
      </w:pPr>
      <w:r w:rsidRPr="00875197">
        <w:rPr>
          <w:rFonts w:ascii="Arial" w:hAnsi="Arial" w:cs="Arial"/>
          <w:sz w:val="22"/>
          <w:szCs w:val="22"/>
        </w:rPr>
        <w:t xml:space="preserve">Young Minds: </w:t>
      </w:r>
      <w:hyperlink r:id="rId128" w:history="1">
        <w:r w:rsidRPr="00875197">
          <w:rPr>
            <w:rStyle w:val="Hyperlink"/>
            <w:rFonts w:ascii="Arial" w:hAnsi="Arial" w:cs="Arial"/>
            <w:bCs/>
            <w:sz w:val="22"/>
            <w:szCs w:val="22"/>
          </w:rPr>
          <w:t>www.youngminds.org.uk</w:t>
        </w:r>
      </w:hyperlink>
    </w:p>
    <w:p w14:paraId="4C231F86" w14:textId="4286B7BA" w:rsidR="00F93912" w:rsidRPr="00875197" w:rsidRDefault="00F93912" w:rsidP="002873EB">
      <w:pPr>
        <w:numPr>
          <w:ilvl w:val="0"/>
          <w:numId w:val="46"/>
        </w:numPr>
        <w:spacing w:after="0" w:line="240" w:lineRule="auto"/>
        <w:rPr>
          <w:rFonts w:ascii="Arial" w:hAnsi="Arial" w:cs="Arial"/>
          <w:sz w:val="22"/>
          <w:szCs w:val="22"/>
        </w:rPr>
      </w:pPr>
      <w:r w:rsidRPr="00875197">
        <w:rPr>
          <w:rFonts w:ascii="Arial" w:hAnsi="Arial" w:cs="Arial"/>
          <w:sz w:val="22"/>
          <w:szCs w:val="22"/>
        </w:rPr>
        <w:t xml:space="preserve">Anna Freud: </w:t>
      </w:r>
      <w:hyperlink r:id="rId129" w:history="1">
        <w:r w:rsidRPr="00875197">
          <w:rPr>
            <w:rStyle w:val="Hyperlink"/>
            <w:rFonts w:ascii="Arial" w:hAnsi="Arial" w:cs="Arial"/>
            <w:sz w:val="22"/>
            <w:szCs w:val="22"/>
          </w:rPr>
          <w:t>www.annafreud.org/schools-and-colleges/</w:t>
        </w:r>
      </w:hyperlink>
      <w:r w:rsidRPr="00875197">
        <w:rPr>
          <w:rStyle w:val="Hyperlink"/>
          <w:rFonts w:ascii="Arial" w:hAnsi="Arial" w:cs="Arial"/>
          <w:sz w:val="22"/>
          <w:szCs w:val="22"/>
        </w:rPr>
        <w:t xml:space="preserve"> </w:t>
      </w:r>
      <w:r w:rsidRPr="00875197">
        <w:rPr>
          <w:rFonts w:ascii="Arial" w:hAnsi="Arial" w:cs="Arial"/>
          <w:color w:val="2B579A"/>
          <w:sz w:val="22"/>
          <w:szCs w:val="22"/>
          <w:shd w:val="clear" w:color="auto" w:fill="E6E6E6"/>
        </w:rPr>
        <w:t xml:space="preserve"> </w:t>
      </w:r>
      <w:r w:rsidR="00E975DC" w:rsidRPr="00875197">
        <w:rPr>
          <w:rStyle w:val="Hyperlink"/>
          <w:rFonts w:ascii="Arial" w:hAnsi="Arial" w:cs="Arial"/>
          <w:sz w:val="22"/>
          <w:szCs w:val="22"/>
        </w:rPr>
        <w:t>Stockport</w:t>
      </w:r>
    </w:p>
    <w:p w14:paraId="087E8FEA" w14:textId="77777777" w:rsidR="00F93912" w:rsidRPr="00875197" w:rsidRDefault="00F93912" w:rsidP="00F93912">
      <w:pPr>
        <w:rPr>
          <w:rFonts w:ascii="Arial" w:hAnsi="Arial" w:cs="Arial"/>
          <w:sz w:val="22"/>
          <w:szCs w:val="22"/>
        </w:rPr>
      </w:pPr>
    </w:p>
    <w:p w14:paraId="7A63CA10" w14:textId="77777777" w:rsidR="00F93912" w:rsidRPr="00875197" w:rsidRDefault="00F93912" w:rsidP="00F93912">
      <w:pPr>
        <w:rPr>
          <w:rFonts w:ascii="Arial" w:hAnsi="Arial" w:cs="Arial"/>
          <w:b/>
          <w:sz w:val="22"/>
          <w:szCs w:val="22"/>
        </w:rPr>
      </w:pPr>
      <w:r w:rsidRPr="00875197">
        <w:rPr>
          <w:rFonts w:ascii="Arial" w:hAnsi="Arial" w:cs="Arial"/>
          <w:b/>
          <w:sz w:val="22"/>
          <w:szCs w:val="22"/>
        </w:rPr>
        <w:t>Radicalisation and hate</w:t>
      </w:r>
    </w:p>
    <w:p w14:paraId="5EA0230C" w14:textId="77777777" w:rsidR="00F93912" w:rsidRPr="00875197" w:rsidRDefault="00F93912" w:rsidP="002873EB">
      <w:pPr>
        <w:pStyle w:val="ListParagraph"/>
        <w:numPr>
          <w:ilvl w:val="0"/>
          <w:numId w:val="51"/>
        </w:numPr>
        <w:spacing w:after="0" w:line="240" w:lineRule="auto"/>
        <w:rPr>
          <w:rFonts w:ascii="Arial" w:hAnsi="Arial" w:cs="Arial"/>
          <w:sz w:val="22"/>
          <w:szCs w:val="22"/>
        </w:rPr>
      </w:pPr>
      <w:r w:rsidRPr="00875197">
        <w:rPr>
          <w:rFonts w:ascii="Arial" w:hAnsi="Arial" w:cs="Arial"/>
          <w:sz w:val="22"/>
          <w:szCs w:val="22"/>
        </w:rPr>
        <w:t xml:space="preserve">Educate against Hate: </w:t>
      </w:r>
      <w:hyperlink r:id="rId130" w:history="1">
        <w:r w:rsidRPr="00875197">
          <w:rPr>
            <w:rStyle w:val="Hyperlink"/>
            <w:rFonts w:ascii="Arial" w:hAnsi="Arial" w:cs="Arial"/>
            <w:sz w:val="22"/>
            <w:szCs w:val="22"/>
          </w:rPr>
          <w:t>www.educateagainsthate.com</w:t>
        </w:r>
      </w:hyperlink>
      <w:r w:rsidRPr="00875197">
        <w:rPr>
          <w:rFonts w:ascii="Arial" w:hAnsi="Arial" w:cs="Arial"/>
          <w:color w:val="2B579A"/>
          <w:sz w:val="22"/>
          <w:szCs w:val="22"/>
          <w:shd w:val="clear" w:color="auto" w:fill="E6E6E6"/>
        </w:rPr>
        <w:t xml:space="preserve"> </w:t>
      </w:r>
    </w:p>
    <w:p w14:paraId="406D763A" w14:textId="77777777" w:rsidR="00F93912" w:rsidRPr="00875197" w:rsidRDefault="00F93912" w:rsidP="002873EB">
      <w:pPr>
        <w:numPr>
          <w:ilvl w:val="0"/>
          <w:numId w:val="51"/>
        </w:numPr>
        <w:spacing w:after="0" w:line="240" w:lineRule="auto"/>
        <w:rPr>
          <w:rFonts w:ascii="Arial" w:hAnsi="Arial" w:cs="Arial"/>
          <w:sz w:val="22"/>
          <w:szCs w:val="22"/>
        </w:rPr>
      </w:pPr>
      <w:r w:rsidRPr="00875197">
        <w:rPr>
          <w:rFonts w:ascii="Arial" w:hAnsi="Arial" w:cs="Arial"/>
          <w:sz w:val="22"/>
          <w:szCs w:val="22"/>
          <w:shd w:val="clear" w:color="auto" w:fill="E6E6E6"/>
        </w:rPr>
        <w:t>Stop Hate UK</w:t>
      </w:r>
      <w:r w:rsidRPr="00875197">
        <w:rPr>
          <w:rFonts w:ascii="Arial" w:hAnsi="Arial" w:cs="Arial"/>
          <w:color w:val="2B579A"/>
          <w:sz w:val="22"/>
          <w:szCs w:val="22"/>
          <w:shd w:val="clear" w:color="auto" w:fill="E6E6E6"/>
        </w:rPr>
        <w:t xml:space="preserve">- </w:t>
      </w:r>
      <w:hyperlink r:id="rId131" w:history="1">
        <w:r w:rsidRPr="00875197">
          <w:rPr>
            <w:rStyle w:val="Hyperlink"/>
            <w:rFonts w:ascii="Arial" w:hAnsi="Arial" w:cs="Arial"/>
            <w:sz w:val="22"/>
            <w:szCs w:val="22"/>
            <w:shd w:val="clear" w:color="auto" w:fill="E6E6E6"/>
          </w:rPr>
          <w:t>https://www.stophateuk.org/</w:t>
        </w:r>
      </w:hyperlink>
      <w:r w:rsidRPr="00875197">
        <w:rPr>
          <w:rFonts w:ascii="Arial" w:hAnsi="Arial" w:cs="Arial"/>
          <w:color w:val="2B579A"/>
          <w:sz w:val="22"/>
          <w:szCs w:val="22"/>
          <w:shd w:val="clear" w:color="auto" w:fill="E6E6E6"/>
        </w:rPr>
        <w:t xml:space="preserve">   </w:t>
      </w:r>
    </w:p>
    <w:p w14:paraId="425D5401" w14:textId="77777777" w:rsidR="00F93912" w:rsidRPr="00875197" w:rsidRDefault="00F93912" w:rsidP="002873EB">
      <w:pPr>
        <w:numPr>
          <w:ilvl w:val="0"/>
          <w:numId w:val="51"/>
        </w:numPr>
        <w:spacing w:after="0" w:line="240" w:lineRule="auto"/>
        <w:rPr>
          <w:rFonts w:ascii="Arial" w:hAnsi="Arial" w:cs="Arial"/>
          <w:bCs/>
          <w:sz w:val="22"/>
          <w:szCs w:val="22"/>
        </w:rPr>
      </w:pPr>
      <w:r w:rsidRPr="00875197">
        <w:rPr>
          <w:rFonts w:ascii="Arial" w:hAnsi="Arial" w:cs="Arial"/>
          <w:sz w:val="22"/>
          <w:szCs w:val="22"/>
        </w:rPr>
        <w:t xml:space="preserve">Counter Terrorism Internet Referral Unit: </w:t>
      </w:r>
      <w:hyperlink r:id="rId132" w:history="1">
        <w:r w:rsidRPr="00875197">
          <w:rPr>
            <w:rStyle w:val="Hyperlink"/>
            <w:rFonts w:ascii="Arial" w:hAnsi="Arial" w:cs="Arial"/>
            <w:sz w:val="22"/>
            <w:szCs w:val="22"/>
          </w:rPr>
          <w:t>www.gov.uk/report-terrorism</w:t>
        </w:r>
      </w:hyperlink>
    </w:p>
    <w:p w14:paraId="116C8867" w14:textId="77777777" w:rsidR="00F93912" w:rsidRPr="00875197" w:rsidRDefault="00F93912" w:rsidP="002873EB">
      <w:pPr>
        <w:numPr>
          <w:ilvl w:val="0"/>
          <w:numId w:val="51"/>
        </w:numPr>
        <w:spacing w:after="0" w:line="240" w:lineRule="auto"/>
        <w:rPr>
          <w:rFonts w:ascii="Arial" w:hAnsi="Arial" w:cs="Arial"/>
          <w:sz w:val="22"/>
          <w:szCs w:val="22"/>
        </w:rPr>
      </w:pPr>
      <w:r w:rsidRPr="00875197">
        <w:rPr>
          <w:rFonts w:ascii="Arial" w:hAnsi="Arial" w:cs="Arial"/>
          <w:sz w:val="22"/>
          <w:szCs w:val="22"/>
        </w:rPr>
        <w:t xml:space="preserve">True Vision: </w:t>
      </w:r>
      <w:hyperlink r:id="rId133" w:history="1">
        <w:r w:rsidRPr="00875197">
          <w:rPr>
            <w:rStyle w:val="Hyperlink"/>
            <w:rFonts w:ascii="Arial" w:hAnsi="Arial" w:cs="Arial"/>
            <w:sz w:val="22"/>
            <w:szCs w:val="22"/>
          </w:rPr>
          <w:t>www.report-it.org.uk</w:t>
        </w:r>
      </w:hyperlink>
      <w:r w:rsidRPr="00875197">
        <w:rPr>
          <w:rFonts w:ascii="Arial" w:hAnsi="Arial" w:cs="Arial"/>
          <w:color w:val="2B579A"/>
          <w:sz w:val="22"/>
          <w:szCs w:val="22"/>
          <w:shd w:val="clear" w:color="auto" w:fill="E6E6E6"/>
        </w:rPr>
        <w:t xml:space="preserve"> </w:t>
      </w:r>
    </w:p>
    <w:p w14:paraId="1E16A51C" w14:textId="77777777" w:rsidR="00F93912" w:rsidRPr="00875197" w:rsidRDefault="00F93912" w:rsidP="00F93912">
      <w:pPr>
        <w:rPr>
          <w:rFonts w:ascii="Arial" w:hAnsi="Arial" w:cs="Arial"/>
          <w:b/>
          <w:bCs/>
          <w:sz w:val="22"/>
          <w:szCs w:val="22"/>
        </w:rPr>
      </w:pPr>
    </w:p>
    <w:p w14:paraId="65C8E196" w14:textId="77777777" w:rsidR="00F93912" w:rsidRPr="00875197" w:rsidRDefault="00F93912" w:rsidP="00F93912">
      <w:pPr>
        <w:rPr>
          <w:rFonts w:ascii="Arial" w:hAnsi="Arial" w:cs="Arial"/>
          <w:b/>
          <w:bCs/>
          <w:sz w:val="22"/>
          <w:szCs w:val="22"/>
        </w:rPr>
      </w:pPr>
      <w:r w:rsidRPr="00875197">
        <w:rPr>
          <w:rFonts w:ascii="Arial" w:hAnsi="Arial" w:cs="Arial"/>
          <w:b/>
          <w:bCs/>
          <w:sz w:val="22"/>
          <w:szCs w:val="22"/>
        </w:rPr>
        <w:t>Children with Family Members in Prison</w:t>
      </w:r>
    </w:p>
    <w:p w14:paraId="66831D18" w14:textId="77777777" w:rsidR="00F93912" w:rsidRPr="00875197" w:rsidRDefault="00F93912" w:rsidP="002873EB">
      <w:pPr>
        <w:numPr>
          <w:ilvl w:val="0"/>
          <w:numId w:val="55"/>
        </w:numPr>
        <w:spacing w:after="0" w:line="240" w:lineRule="auto"/>
        <w:rPr>
          <w:rFonts w:ascii="Arial" w:hAnsi="Arial" w:cs="Arial"/>
          <w:sz w:val="22"/>
          <w:szCs w:val="22"/>
        </w:rPr>
      </w:pPr>
      <w:r w:rsidRPr="00875197">
        <w:rPr>
          <w:rFonts w:ascii="Arial" w:hAnsi="Arial" w:cs="Arial"/>
          <w:sz w:val="22"/>
          <w:szCs w:val="22"/>
        </w:rPr>
        <w:t xml:space="preserve">National information Centre on Children of Offenders (NICCO): </w:t>
      </w:r>
      <w:hyperlink r:id="rId134" w:history="1">
        <w:r w:rsidRPr="00875197">
          <w:rPr>
            <w:rStyle w:val="Hyperlink"/>
            <w:rFonts w:ascii="Arial" w:hAnsi="Arial" w:cs="Arial"/>
            <w:sz w:val="22"/>
            <w:szCs w:val="22"/>
          </w:rPr>
          <w:t>https://www.nicco.org.uk/</w:t>
        </w:r>
      </w:hyperlink>
      <w:r w:rsidRPr="00875197">
        <w:rPr>
          <w:rFonts w:ascii="Arial" w:hAnsi="Arial" w:cs="Arial"/>
          <w:sz w:val="22"/>
          <w:szCs w:val="22"/>
        </w:rPr>
        <w:t xml:space="preserve"> </w:t>
      </w:r>
    </w:p>
    <w:p w14:paraId="4F00073F" w14:textId="77777777" w:rsidR="00F93912" w:rsidRPr="00875197" w:rsidRDefault="00F93912" w:rsidP="00F93912">
      <w:pPr>
        <w:rPr>
          <w:rFonts w:ascii="Arial" w:hAnsi="Arial" w:cs="Arial"/>
          <w:sz w:val="22"/>
          <w:szCs w:val="22"/>
        </w:rPr>
      </w:pPr>
    </w:p>
    <w:p w14:paraId="6597A1DE" w14:textId="77777777" w:rsidR="00F93912" w:rsidRPr="00875197" w:rsidRDefault="00F93912" w:rsidP="00F93912">
      <w:pPr>
        <w:rPr>
          <w:rFonts w:ascii="Arial" w:hAnsi="Arial" w:cs="Arial"/>
          <w:b/>
          <w:bCs/>
          <w:sz w:val="22"/>
          <w:szCs w:val="22"/>
        </w:rPr>
      </w:pPr>
      <w:r w:rsidRPr="00875197">
        <w:rPr>
          <w:rFonts w:ascii="Arial" w:hAnsi="Arial" w:cs="Arial"/>
          <w:b/>
          <w:bCs/>
          <w:sz w:val="22"/>
          <w:szCs w:val="22"/>
        </w:rPr>
        <w:t>Children in the court system</w:t>
      </w:r>
    </w:p>
    <w:p w14:paraId="2DE4BB08" w14:textId="77777777" w:rsidR="00F93912" w:rsidRPr="00875197" w:rsidRDefault="00F93912" w:rsidP="002873EB">
      <w:pPr>
        <w:pStyle w:val="ListParagraph"/>
        <w:numPr>
          <w:ilvl w:val="0"/>
          <w:numId w:val="56"/>
        </w:numPr>
        <w:spacing w:after="0" w:line="240" w:lineRule="auto"/>
        <w:contextualSpacing w:val="0"/>
        <w:rPr>
          <w:rFonts w:ascii="Arial" w:hAnsi="Arial" w:cs="Arial"/>
          <w:sz w:val="22"/>
          <w:szCs w:val="22"/>
        </w:rPr>
      </w:pPr>
      <w:r w:rsidRPr="00875197">
        <w:rPr>
          <w:rFonts w:ascii="Arial" w:hAnsi="Arial" w:cs="Arial"/>
          <w:sz w:val="22"/>
          <w:szCs w:val="22"/>
        </w:rPr>
        <w:t xml:space="preserve">Children are sometimes required to give evidence in criminal courts, either for crimes committed against them or for crimes they have witnessed. There are two age appropriate guides to support children </w:t>
      </w:r>
      <w:hyperlink r:id="rId135" w:history="1">
        <w:r w:rsidRPr="00875197">
          <w:rPr>
            <w:rStyle w:val="Hyperlink"/>
            <w:rFonts w:ascii="Arial" w:hAnsi="Arial" w:cs="Arial"/>
            <w:sz w:val="22"/>
            <w:szCs w:val="22"/>
          </w:rPr>
          <w:t>5-11 year olds</w:t>
        </w:r>
      </w:hyperlink>
      <w:r w:rsidRPr="00875197">
        <w:rPr>
          <w:rFonts w:ascii="Arial" w:hAnsi="Arial" w:cs="Arial"/>
          <w:sz w:val="22"/>
          <w:szCs w:val="22"/>
        </w:rPr>
        <w:t xml:space="preserve"> and  </w:t>
      </w:r>
      <w:hyperlink r:id="rId136" w:history="1">
        <w:r w:rsidRPr="00875197">
          <w:rPr>
            <w:rStyle w:val="Hyperlink"/>
            <w:rFonts w:ascii="Arial" w:hAnsi="Arial" w:cs="Arial"/>
            <w:sz w:val="22"/>
            <w:szCs w:val="22"/>
          </w:rPr>
          <w:t>12-17 year olds</w:t>
        </w:r>
      </w:hyperlink>
      <w:r w:rsidRPr="00875197">
        <w:rPr>
          <w:rFonts w:ascii="Arial" w:hAnsi="Arial" w:cs="Arial"/>
          <w:sz w:val="22"/>
          <w:szCs w:val="22"/>
        </w:rPr>
        <w:t>.</w:t>
      </w:r>
    </w:p>
    <w:p w14:paraId="3AE7FA06" w14:textId="77777777" w:rsidR="00F93912" w:rsidRPr="00875197" w:rsidRDefault="00F93912" w:rsidP="00F93912">
      <w:pPr>
        <w:rPr>
          <w:rFonts w:ascii="Arial" w:hAnsi="Arial" w:cs="Arial"/>
          <w:sz w:val="22"/>
          <w:szCs w:val="22"/>
        </w:rPr>
      </w:pPr>
    </w:p>
    <w:p w14:paraId="706F8308" w14:textId="74A9F8A2" w:rsidR="00F93912" w:rsidRPr="00875197" w:rsidRDefault="00F93912" w:rsidP="002873EB">
      <w:pPr>
        <w:pStyle w:val="ListParagraph"/>
        <w:numPr>
          <w:ilvl w:val="0"/>
          <w:numId w:val="56"/>
        </w:numPr>
        <w:spacing w:after="0" w:line="240" w:lineRule="auto"/>
        <w:contextualSpacing w:val="0"/>
        <w:rPr>
          <w:rFonts w:ascii="Arial" w:hAnsi="Arial" w:cs="Arial"/>
          <w:sz w:val="22"/>
          <w:szCs w:val="22"/>
        </w:rPr>
      </w:pPr>
      <w:r w:rsidRPr="00875197">
        <w:rPr>
          <w:rFonts w:ascii="Arial" w:hAnsi="Arial" w:cs="Arial"/>
          <w:sz w:val="22"/>
          <w:szCs w:val="22"/>
        </w:rPr>
        <w:t xml:space="preserve">Making child arrangements via the family courts following separation can be stressful and entrench conflict in families. This can be stressful for children. The Ministry of Justice has launched an online </w:t>
      </w:r>
      <w:hyperlink r:id="rId137" w:history="1">
        <w:r w:rsidRPr="00875197">
          <w:rPr>
            <w:rStyle w:val="Hyperlink"/>
            <w:rFonts w:ascii="Arial" w:hAnsi="Arial" w:cs="Arial"/>
            <w:sz w:val="22"/>
            <w:szCs w:val="22"/>
          </w:rPr>
          <w:t>child arrangements tool</w:t>
        </w:r>
      </w:hyperlink>
      <w:r w:rsidRPr="00875197">
        <w:rPr>
          <w:rFonts w:ascii="Arial" w:hAnsi="Arial" w:cs="Arial"/>
          <w:sz w:val="22"/>
          <w:szCs w:val="22"/>
        </w:rPr>
        <w:t xml:space="preserve"> with clear and concise information on the dispute resolution service. This may be useful for some parents and carers.</w:t>
      </w:r>
    </w:p>
    <w:p w14:paraId="412E5F7D" w14:textId="1C567D5B" w:rsidR="00B44BE0" w:rsidRPr="00875197" w:rsidRDefault="00B44BE0">
      <w:pPr>
        <w:rPr>
          <w:rStyle w:val="Hyperlink"/>
          <w:rFonts w:ascii="Arial" w:eastAsiaTheme="majorEastAsia" w:hAnsi="Arial" w:cs="Arial"/>
          <w:sz w:val="22"/>
          <w:szCs w:val="22"/>
        </w:rPr>
      </w:pPr>
    </w:p>
    <w:p w14:paraId="2B121242" w14:textId="09686CD2" w:rsidR="00B44BE0" w:rsidRPr="00875197" w:rsidRDefault="00B44BE0" w:rsidP="00187A24">
      <w:pPr>
        <w:pStyle w:val="Heading1"/>
        <w:rPr>
          <w:rFonts w:ascii="Arial" w:hAnsi="Arial" w:cs="Arial"/>
          <w:sz w:val="22"/>
          <w:szCs w:val="22"/>
        </w:rPr>
      </w:pPr>
      <w:bookmarkStart w:id="127" w:name="_Toc144214308"/>
      <w:r w:rsidRPr="00875197">
        <w:rPr>
          <w:rFonts w:ascii="Arial" w:hAnsi="Arial" w:cs="Arial"/>
          <w:sz w:val="22"/>
          <w:szCs w:val="22"/>
        </w:rPr>
        <w:t>What to do if you are concerned that a child</w:t>
      </w:r>
      <w:r w:rsidR="000662D0">
        <w:rPr>
          <w:rFonts w:ascii="Arial" w:hAnsi="Arial" w:cs="Arial"/>
          <w:sz w:val="22"/>
          <w:szCs w:val="22"/>
        </w:rPr>
        <w:t xml:space="preserve"> </w:t>
      </w:r>
      <w:r w:rsidRPr="00875197">
        <w:rPr>
          <w:rFonts w:ascii="Arial" w:hAnsi="Arial" w:cs="Arial"/>
          <w:sz w:val="22"/>
          <w:szCs w:val="22"/>
        </w:rPr>
        <w:t>is being abused (flowchart for Education)</w:t>
      </w:r>
      <w:bookmarkEnd w:id="127"/>
    </w:p>
    <w:p w14:paraId="6F532B44" w14:textId="77777777" w:rsidR="00B44BE0" w:rsidRPr="00875197" w:rsidRDefault="00B44BE0" w:rsidP="00B44BE0">
      <w:pPr>
        <w:pStyle w:val="CM5"/>
        <w:spacing w:line="260" w:lineRule="atLeast"/>
        <w:rPr>
          <w:rFonts w:cs="Arial"/>
          <w:b/>
          <w:bCs/>
          <w:color w:val="000000"/>
          <w:sz w:val="22"/>
          <w:szCs w:val="22"/>
        </w:rPr>
      </w:pPr>
    </w:p>
    <w:p w14:paraId="4560A4B4" w14:textId="77777777" w:rsidR="00B44BE0" w:rsidRPr="00875197" w:rsidRDefault="00B44BE0" w:rsidP="00187A24">
      <w:pPr>
        <w:pStyle w:val="Heading2"/>
        <w:rPr>
          <w:rFonts w:ascii="Arial" w:hAnsi="Arial" w:cs="Arial"/>
          <w:color w:val="000000"/>
          <w:sz w:val="22"/>
          <w:szCs w:val="22"/>
        </w:rPr>
      </w:pPr>
      <w:bookmarkStart w:id="128" w:name="_Toc144214309"/>
      <w:r w:rsidRPr="00875197">
        <w:rPr>
          <w:rFonts w:ascii="Arial" w:hAnsi="Arial" w:cs="Arial"/>
          <w:sz w:val="22"/>
          <w:szCs w:val="22"/>
        </w:rPr>
        <w:t>INFORMATION YOU MAY BE ASKED TO PROVIDE</w:t>
      </w:r>
      <w:bookmarkEnd w:id="128"/>
      <w:r w:rsidRPr="00875197">
        <w:rPr>
          <w:rFonts w:ascii="Arial" w:hAnsi="Arial" w:cs="Arial"/>
          <w:sz w:val="22"/>
          <w:szCs w:val="22"/>
        </w:rPr>
        <w:t xml:space="preserve"> </w:t>
      </w:r>
    </w:p>
    <w:p w14:paraId="279B6D4D" w14:textId="77777777" w:rsidR="00B44BE0" w:rsidRPr="00875197" w:rsidRDefault="00B44BE0" w:rsidP="00B44BE0">
      <w:pPr>
        <w:pStyle w:val="CM5"/>
        <w:spacing w:line="263" w:lineRule="atLeast"/>
        <w:rPr>
          <w:rFonts w:cs="Arial"/>
          <w:color w:val="000000"/>
          <w:sz w:val="22"/>
          <w:szCs w:val="22"/>
        </w:rPr>
      </w:pPr>
    </w:p>
    <w:p w14:paraId="10BCE9A2" w14:textId="77777777" w:rsidR="00B44BE0" w:rsidRPr="00875197" w:rsidRDefault="00B44BE0" w:rsidP="00B44BE0">
      <w:pPr>
        <w:pStyle w:val="CM5"/>
        <w:spacing w:line="263" w:lineRule="atLeast"/>
        <w:rPr>
          <w:rFonts w:cs="Arial"/>
          <w:color w:val="000000"/>
          <w:sz w:val="22"/>
          <w:szCs w:val="22"/>
        </w:rPr>
      </w:pPr>
      <w:r w:rsidRPr="00875197">
        <w:rPr>
          <w:rFonts w:cs="Arial"/>
          <w:color w:val="000000"/>
          <w:sz w:val="22"/>
          <w:szCs w:val="22"/>
        </w:rPr>
        <w:t>When you make a referral to Social Care (Children’s Services) or to the police, you should provide as much of the following information as possible:</w:t>
      </w:r>
    </w:p>
    <w:p w14:paraId="3A5BAA58" w14:textId="77777777" w:rsidR="00B44BE0" w:rsidRPr="00875197" w:rsidRDefault="00B44BE0" w:rsidP="00B44BE0">
      <w:pPr>
        <w:pStyle w:val="Default"/>
        <w:rPr>
          <w:rFonts w:ascii="Arial" w:hAnsi="Arial" w:cs="Arial"/>
          <w:sz w:val="22"/>
          <w:szCs w:val="22"/>
        </w:rPr>
      </w:pPr>
    </w:p>
    <w:p w14:paraId="69A2B82D" w14:textId="77777777" w:rsidR="00B44BE0" w:rsidRPr="00875197" w:rsidRDefault="00B44BE0" w:rsidP="002873EB">
      <w:pPr>
        <w:pStyle w:val="Default"/>
        <w:numPr>
          <w:ilvl w:val="0"/>
          <w:numId w:val="11"/>
        </w:numPr>
        <w:tabs>
          <w:tab w:val="clear" w:pos="1440"/>
          <w:tab w:val="num" w:pos="993"/>
        </w:tabs>
        <w:ind w:left="993"/>
        <w:rPr>
          <w:rFonts w:ascii="Arial" w:hAnsi="Arial" w:cs="Arial"/>
          <w:sz w:val="22"/>
          <w:szCs w:val="22"/>
        </w:rPr>
      </w:pPr>
      <w:r w:rsidRPr="00875197">
        <w:rPr>
          <w:rFonts w:ascii="Arial" w:hAnsi="Arial" w:cs="Arial"/>
          <w:b/>
          <w:bCs/>
          <w:sz w:val="22"/>
          <w:szCs w:val="22"/>
        </w:rPr>
        <w:t xml:space="preserve">Child’s name, date of birth, address, telephone number </w:t>
      </w:r>
      <w:r w:rsidRPr="00875197">
        <w:rPr>
          <w:rFonts w:ascii="Arial" w:hAnsi="Arial" w:cs="Arial"/>
          <w:sz w:val="22"/>
          <w:szCs w:val="22"/>
        </w:rPr>
        <w:t xml:space="preserve">and </w:t>
      </w:r>
      <w:r w:rsidRPr="00875197">
        <w:rPr>
          <w:rFonts w:ascii="Arial" w:hAnsi="Arial" w:cs="Arial"/>
          <w:b/>
          <w:bCs/>
          <w:sz w:val="22"/>
          <w:szCs w:val="22"/>
        </w:rPr>
        <w:t>ethnic origin</w:t>
      </w:r>
      <w:r w:rsidRPr="00875197">
        <w:rPr>
          <w:rFonts w:ascii="Arial" w:hAnsi="Arial" w:cs="Arial"/>
          <w:sz w:val="22"/>
          <w:szCs w:val="22"/>
        </w:rPr>
        <w:t>;</w:t>
      </w:r>
      <w:r w:rsidRPr="00875197">
        <w:rPr>
          <w:rFonts w:ascii="Arial" w:hAnsi="Arial" w:cs="Arial"/>
          <w:b/>
          <w:bCs/>
          <w:sz w:val="22"/>
          <w:szCs w:val="22"/>
        </w:rPr>
        <w:t xml:space="preserve"> </w:t>
      </w:r>
    </w:p>
    <w:p w14:paraId="228077C2" w14:textId="77777777" w:rsidR="00B44BE0" w:rsidRPr="00875197" w:rsidRDefault="00B44BE0" w:rsidP="002873EB">
      <w:pPr>
        <w:pStyle w:val="Default"/>
        <w:numPr>
          <w:ilvl w:val="0"/>
          <w:numId w:val="11"/>
        </w:numPr>
        <w:tabs>
          <w:tab w:val="clear" w:pos="1440"/>
          <w:tab w:val="num" w:pos="993"/>
        </w:tabs>
        <w:ind w:left="993"/>
        <w:rPr>
          <w:rFonts w:ascii="Arial" w:hAnsi="Arial" w:cs="Arial"/>
          <w:sz w:val="22"/>
          <w:szCs w:val="22"/>
        </w:rPr>
      </w:pPr>
      <w:r w:rsidRPr="00875197">
        <w:rPr>
          <w:rFonts w:ascii="Arial" w:hAnsi="Arial" w:cs="Arial"/>
          <w:b/>
          <w:bCs/>
          <w:sz w:val="22"/>
          <w:szCs w:val="22"/>
        </w:rPr>
        <w:t xml:space="preserve">Family details </w:t>
      </w:r>
      <w:r w:rsidRPr="00875197">
        <w:rPr>
          <w:rFonts w:ascii="Arial" w:hAnsi="Arial" w:cs="Arial"/>
          <w:sz w:val="22"/>
          <w:szCs w:val="22"/>
        </w:rPr>
        <w:t xml:space="preserve">- who lives in the home - and any other significant adults; </w:t>
      </w:r>
    </w:p>
    <w:p w14:paraId="357F060C" w14:textId="77777777" w:rsidR="00B44BE0" w:rsidRPr="00875197" w:rsidRDefault="00B44BE0" w:rsidP="002873EB">
      <w:pPr>
        <w:pStyle w:val="Default"/>
        <w:numPr>
          <w:ilvl w:val="0"/>
          <w:numId w:val="11"/>
        </w:numPr>
        <w:tabs>
          <w:tab w:val="clear" w:pos="1440"/>
          <w:tab w:val="num" w:pos="993"/>
        </w:tabs>
        <w:ind w:left="993"/>
        <w:rPr>
          <w:rFonts w:ascii="Arial" w:hAnsi="Arial" w:cs="Arial"/>
          <w:sz w:val="22"/>
          <w:szCs w:val="22"/>
        </w:rPr>
      </w:pPr>
      <w:r w:rsidRPr="00875197">
        <w:rPr>
          <w:rFonts w:ascii="Arial" w:hAnsi="Arial" w:cs="Arial"/>
          <w:sz w:val="22"/>
          <w:szCs w:val="22"/>
        </w:rPr>
        <w:t xml:space="preserve">What is causing concern and the </w:t>
      </w:r>
      <w:r w:rsidRPr="00875197">
        <w:rPr>
          <w:rFonts w:ascii="Arial" w:hAnsi="Arial" w:cs="Arial"/>
          <w:b/>
          <w:bCs/>
          <w:sz w:val="22"/>
          <w:szCs w:val="22"/>
        </w:rPr>
        <w:t xml:space="preserve">evidence </w:t>
      </w:r>
      <w:r w:rsidRPr="00875197">
        <w:rPr>
          <w:rFonts w:ascii="Arial" w:hAnsi="Arial" w:cs="Arial"/>
          <w:sz w:val="22"/>
          <w:szCs w:val="22"/>
        </w:rPr>
        <w:t xml:space="preserve">that you have gathered to support your concerns; </w:t>
      </w:r>
    </w:p>
    <w:p w14:paraId="6517D984" w14:textId="790FE4CD" w:rsidR="00B44BE0" w:rsidRPr="00875197" w:rsidRDefault="00B44BE0" w:rsidP="002873EB">
      <w:pPr>
        <w:pStyle w:val="Default"/>
        <w:numPr>
          <w:ilvl w:val="0"/>
          <w:numId w:val="11"/>
        </w:numPr>
        <w:tabs>
          <w:tab w:val="clear" w:pos="1440"/>
          <w:tab w:val="num" w:pos="993"/>
        </w:tabs>
        <w:ind w:left="993"/>
        <w:rPr>
          <w:rFonts w:ascii="Arial" w:hAnsi="Arial" w:cs="Arial"/>
          <w:sz w:val="22"/>
          <w:szCs w:val="22"/>
        </w:rPr>
      </w:pPr>
      <w:r w:rsidRPr="00875197">
        <w:rPr>
          <w:rFonts w:ascii="Arial" w:hAnsi="Arial" w:cs="Arial"/>
          <w:sz w:val="22"/>
          <w:szCs w:val="22"/>
        </w:rPr>
        <w:t xml:space="preserve">Any </w:t>
      </w:r>
      <w:r w:rsidRPr="00875197">
        <w:rPr>
          <w:rFonts w:ascii="Arial" w:hAnsi="Arial" w:cs="Arial"/>
          <w:b/>
          <w:bCs/>
          <w:sz w:val="22"/>
          <w:szCs w:val="22"/>
        </w:rPr>
        <w:t xml:space="preserve">additional needs </w:t>
      </w:r>
      <w:r w:rsidRPr="00875197">
        <w:rPr>
          <w:rFonts w:ascii="Arial" w:hAnsi="Arial" w:cs="Arial"/>
          <w:sz w:val="22"/>
          <w:szCs w:val="22"/>
        </w:rPr>
        <w:t xml:space="preserve">the child and/or family may have including language, </w:t>
      </w:r>
      <w:bookmarkStart w:id="129" w:name="_Int_z9guKbYm"/>
      <w:r w:rsidRPr="00875197">
        <w:rPr>
          <w:rFonts w:ascii="Arial" w:hAnsi="Arial" w:cs="Arial"/>
          <w:sz w:val="22"/>
          <w:szCs w:val="22"/>
        </w:rPr>
        <w:t>disability</w:t>
      </w:r>
      <w:bookmarkEnd w:id="129"/>
      <w:r w:rsidRPr="00875197">
        <w:rPr>
          <w:rFonts w:ascii="Arial" w:hAnsi="Arial" w:cs="Arial"/>
          <w:sz w:val="22"/>
          <w:szCs w:val="22"/>
        </w:rPr>
        <w:t xml:space="preserve"> and communication; </w:t>
      </w:r>
    </w:p>
    <w:p w14:paraId="5F009104" w14:textId="77777777" w:rsidR="00B44BE0" w:rsidRPr="00875197" w:rsidRDefault="00B44BE0" w:rsidP="002873EB">
      <w:pPr>
        <w:pStyle w:val="Default"/>
        <w:numPr>
          <w:ilvl w:val="0"/>
          <w:numId w:val="11"/>
        </w:numPr>
        <w:tabs>
          <w:tab w:val="clear" w:pos="1440"/>
          <w:tab w:val="num" w:pos="993"/>
        </w:tabs>
        <w:ind w:left="993"/>
        <w:rPr>
          <w:rFonts w:ascii="Arial" w:hAnsi="Arial" w:cs="Arial"/>
          <w:sz w:val="22"/>
          <w:szCs w:val="22"/>
        </w:rPr>
      </w:pPr>
      <w:r w:rsidRPr="00875197">
        <w:rPr>
          <w:rFonts w:ascii="Arial" w:hAnsi="Arial" w:cs="Arial"/>
          <w:sz w:val="22"/>
          <w:szCs w:val="22"/>
        </w:rPr>
        <w:t xml:space="preserve">Clarification of discussion with any family members if a discussion has been appropriate; </w:t>
      </w:r>
    </w:p>
    <w:p w14:paraId="33C82E28" w14:textId="77777777" w:rsidR="00B44BE0" w:rsidRPr="00875197" w:rsidRDefault="00B44BE0" w:rsidP="002873EB">
      <w:pPr>
        <w:pStyle w:val="Default"/>
        <w:numPr>
          <w:ilvl w:val="0"/>
          <w:numId w:val="11"/>
        </w:numPr>
        <w:tabs>
          <w:tab w:val="clear" w:pos="1440"/>
          <w:tab w:val="num" w:pos="993"/>
        </w:tabs>
        <w:ind w:left="993"/>
        <w:rPr>
          <w:rFonts w:ascii="Arial" w:hAnsi="Arial" w:cs="Arial"/>
          <w:sz w:val="22"/>
          <w:szCs w:val="22"/>
        </w:rPr>
      </w:pPr>
      <w:r w:rsidRPr="00875197">
        <w:rPr>
          <w:rFonts w:ascii="Arial" w:hAnsi="Arial" w:cs="Arial"/>
          <w:sz w:val="22"/>
          <w:szCs w:val="22"/>
        </w:rPr>
        <w:t xml:space="preserve">Clarification of any ongoing assistance that you are giving to the family; </w:t>
      </w:r>
    </w:p>
    <w:p w14:paraId="219F76FF" w14:textId="77777777" w:rsidR="00B44BE0" w:rsidRPr="00875197" w:rsidRDefault="00B44BE0" w:rsidP="002873EB">
      <w:pPr>
        <w:pStyle w:val="Default"/>
        <w:numPr>
          <w:ilvl w:val="0"/>
          <w:numId w:val="11"/>
        </w:numPr>
        <w:tabs>
          <w:tab w:val="clear" w:pos="1440"/>
          <w:tab w:val="num" w:pos="993"/>
        </w:tabs>
        <w:ind w:left="993"/>
        <w:rPr>
          <w:rFonts w:ascii="Arial" w:hAnsi="Arial" w:cs="Arial"/>
          <w:sz w:val="22"/>
          <w:szCs w:val="22"/>
        </w:rPr>
      </w:pPr>
      <w:r w:rsidRPr="00875197">
        <w:rPr>
          <w:rFonts w:ascii="Arial" w:hAnsi="Arial" w:cs="Arial"/>
          <w:sz w:val="22"/>
          <w:szCs w:val="22"/>
        </w:rPr>
        <w:t xml:space="preserve">Your name, workplace and contact telephone number. </w:t>
      </w:r>
    </w:p>
    <w:p w14:paraId="7DA4CC88" w14:textId="77777777" w:rsidR="00B44BE0" w:rsidRPr="00875197" w:rsidRDefault="00B44BE0" w:rsidP="00B44BE0">
      <w:pPr>
        <w:pStyle w:val="Default"/>
        <w:rPr>
          <w:rFonts w:ascii="Arial" w:hAnsi="Arial" w:cs="Arial"/>
          <w:sz w:val="22"/>
          <w:szCs w:val="22"/>
        </w:rPr>
      </w:pPr>
    </w:p>
    <w:p w14:paraId="36476A94" w14:textId="77777777" w:rsidR="00B44BE0" w:rsidRPr="00875197" w:rsidRDefault="00B44BE0" w:rsidP="25C3593D">
      <w:pPr>
        <w:pStyle w:val="CM5"/>
        <w:spacing w:line="260" w:lineRule="atLeast"/>
        <w:rPr>
          <w:rFonts w:cs="Arial"/>
          <w:color w:val="000000"/>
          <w:sz w:val="22"/>
          <w:szCs w:val="22"/>
        </w:rPr>
      </w:pPr>
      <w:r w:rsidRPr="00875197">
        <w:rPr>
          <w:rFonts w:cs="Arial"/>
          <w:color w:val="000000"/>
          <w:sz w:val="22"/>
          <w:szCs w:val="22"/>
        </w:rPr>
        <w:t>All Child Protection referral phone calls made to the Multi-Agency Safeguarding &amp; Support Hub (MASSH) to secure a response from Social Care must be supported with written documentation</w:t>
      </w:r>
      <w:bookmarkStart w:id="130" w:name="_Int_A9tfOW9N"/>
      <w:r w:rsidRPr="00875197">
        <w:rPr>
          <w:rFonts w:cs="Arial"/>
          <w:color w:val="000000"/>
          <w:sz w:val="22"/>
          <w:szCs w:val="22"/>
        </w:rPr>
        <w:t xml:space="preserve">.  </w:t>
      </w:r>
      <w:bookmarkEnd w:id="130"/>
      <w:r w:rsidRPr="00875197">
        <w:rPr>
          <w:rFonts w:cs="Arial"/>
          <w:color w:val="000000"/>
          <w:sz w:val="22"/>
          <w:szCs w:val="22"/>
        </w:rPr>
        <w:t xml:space="preserve">In Stockport this is through the online Child Protection Referral form.  </w:t>
      </w:r>
    </w:p>
    <w:p w14:paraId="6CD07C44" w14:textId="77777777" w:rsidR="00B44BE0" w:rsidRPr="00875197" w:rsidRDefault="00B44BE0" w:rsidP="00B44BE0">
      <w:pPr>
        <w:pStyle w:val="Default"/>
        <w:rPr>
          <w:rFonts w:ascii="Arial" w:hAnsi="Arial" w:cs="Arial"/>
          <w:sz w:val="22"/>
          <w:szCs w:val="22"/>
        </w:rPr>
      </w:pPr>
    </w:p>
    <w:p w14:paraId="153C2801" w14:textId="4934C15B" w:rsidR="00B44BE0" w:rsidRPr="00875197" w:rsidRDefault="00B44BE0" w:rsidP="00B44BE0">
      <w:pPr>
        <w:pStyle w:val="Default"/>
        <w:rPr>
          <w:rFonts w:ascii="Arial" w:hAnsi="Arial" w:cs="Arial"/>
          <w:b/>
          <w:color w:val="FF0000"/>
          <w:sz w:val="22"/>
          <w:szCs w:val="22"/>
        </w:rPr>
      </w:pPr>
      <w:r w:rsidRPr="00875197">
        <w:rPr>
          <w:rFonts w:ascii="Arial" w:hAnsi="Arial" w:cs="Arial"/>
          <w:b/>
          <w:color w:val="FF0000"/>
          <w:sz w:val="22"/>
          <w:szCs w:val="22"/>
        </w:rPr>
        <w:t xml:space="preserve">Remember- Anyone in </w:t>
      </w:r>
      <w:r w:rsidR="00730F76" w:rsidRPr="00875197">
        <w:rPr>
          <w:rFonts w:ascii="Arial" w:hAnsi="Arial" w:cs="Arial"/>
          <w:b/>
          <w:color w:val="FF0000"/>
          <w:sz w:val="22"/>
          <w:szCs w:val="22"/>
        </w:rPr>
        <w:t>school</w:t>
      </w:r>
      <w:r w:rsidR="000662D0">
        <w:rPr>
          <w:rFonts w:ascii="Arial" w:hAnsi="Arial" w:cs="Arial"/>
          <w:b/>
          <w:color w:val="FF0000"/>
          <w:sz w:val="22"/>
          <w:szCs w:val="22"/>
        </w:rPr>
        <w:t xml:space="preserve"> </w:t>
      </w:r>
      <w:r w:rsidRPr="00875197">
        <w:rPr>
          <w:rFonts w:ascii="Arial" w:hAnsi="Arial" w:cs="Arial"/>
          <w:b/>
          <w:color w:val="FF0000"/>
          <w:sz w:val="22"/>
          <w:szCs w:val="22"/>
        </w:rPr>
        <w:t>can make a child protection referral</w:t>
      </w:r>
    </w:p>
    <w:p w14:paraId="45723F89" w14:textId="08FA6924" w:rsidR="00B44BE0" w:rsidRPr="00875197" w:rsidRDefault="002873EB" w:rsidP="00187A24">
      <w:pPr>
        <w:pStyle w:val="Heading1"/>
        <w:rPr>
          <w:rFonts w:ascii="Arial" w:hAnsi="Arial" w:cs="Arial"/>
          <w:b/>
          <w:bCs/>
          <w:color w:val="000000"/>
          <w:sz w:val="22"/>
          <w:szCs w:val="22"/>
        </w:rPr>
      </w:pPr>
      <w:bookmarkStart w:id="131" w:name="_Toc144214310"/>
      <w:r>
        <w:rPr>
          <w:rFonts w:ascii="Arial" w:hAnsi="Arial" w:cs="Arial"/>
          <w:sz w:val="22"/>
          <w:szCs w:val="22"/>
        </w:rPr>
        <w:t>I</w:t>
      </w:r>
      <w:r w:rsidR="00B44BE0" w:rsidRPr="00875197">
        <w:rPr>
          <w:rFonts w:ascii="Arial" w:hAnsi="Arial" w:cs="Arial"/>
          <w:sz w:val="22"/>
          <w:szCs w:val="22"/>
        </w:rPr>
        <w:t>NFORMATION &amp;TELEPHONE NUMBERS FOR CONSULTATION AND REFERRAL</w:t>
      </w:r>
      <w:bookmarkEnd w:id="131"/>
    </w:p>
    <w:p w14:paraId="4AFC438F" w14:textId="77777777" w:rsidR="00B44BE0" w:rsidRPr="00875197" w:rsidRDefault="00B44BE0" w:rsidP="00B44BE0">
      <w:pPr>
        <w:pStyle w:val="CM5"/>
        <w:spacing w:line="260" w:lineRule="atLeast"/>
        <w:rPr>
          <w:rFonts w:cs="Arial"/>
          <w:color w:val="000000"/>
          <w:sz w:val="22"/>
          <w:szCs w:val="22"/>
        </w:rPr>
      </w:pPr>
      <w:r w:rsidRPr="00875197">
        <w:rPr>
          <w:rFonts w:cs="Arial"/>
          <w:b/>
          <w:bCs/>
          <w:color w:val="000000"/>
          <w:sz w:val="22"/>
          <w:szCs w:val="22"/>
        </w:rPr>
        <w:t xml:space="preserve"> </w:t>
      </w:r>
    </w:p>
    <w:p w14:paraId="4AB8A827" w14:textId="77777777" w:rsidR="00B44BE0" w:rsidRPr="00875197" w:rsidRDefault="00B44BE0" w:rsidP="00187A24">
      <w:pPr>
        <w:pStyle w:val="CM2"/>
        <w:spacing w:before="160" w:line="240" w:lineRule="auto"/>
        <w:outlineLvl w:val="0"/>
        <w:rPr>
          <w:rFonts w:cs="Arial"/>
          <w:color w:val="000000"/>
          <w:sz w:val="22"/>
          <w:szCs w:val="22"/>
          <w:u w:val="single"/>
        </w:rPr>
      </w:pPr>
      <w:bookmarkStart w:id="132" w:name="_Toc144214311"/>
      <w:r w:rsidRPr="00875197">
        <w:rPr>
          <w:rFonts w:cs="Arial"/>
          <w:color w:val="000000"/>
          <w:sz w:val="22"/>
          <w:szCs w:val="22"/>
        </w:rPr>
        <w:t>Children’s Services- child protection referral</w:t>
      </w:r>
      <w:bookmarkEnd w:id="132"/>
      <w:r w:rsidRPr="00875197">
        <w:rPr>
          <w:rFonts w:cs="Arial"/>
          <w:color w:val="000000"/>
          <w:sz w:val="22"/>
          <w:szCs w:val="22"/>
        </w:rPr>
        <w:t xml:space="preserve">  </w:t>
      </w:r>
    </w:p>
    <w:p w14:paraId="2917CCE4" w14:textId="77777777" w:rsidR="00B44BE0" w:rsidRPr="00875197" w:rsidRDefault="00B44BE0" w:rsidP="00B44BE0">
      <w:pPr>
        <w:pStyle w:val="Default"/>
        <w:rPr>
          <w:rFonts w:ascii="Arial" w:hAnsi="Arial" w:cs="Arial"/>
          <w:sz w:val="22"/>
          <w:szCs w:val="22"/>
        </w:rPr>
      </w:pPr>
    </w:p>
    <w:p w14:paraId="111C0FD0" w14:textId="77777777" w:rsidR="00B44BE0" w:rsidRPr="00875197" w:rsidRDefault="00B44BE0" w:rsidP="002873EB">
      <w:pPr>
        <w:pStyle w:val="Default"/>
        <w:numPr>
          <w:ilvl w:val="0"/>
          <w:numId w:val="11"/>
        </w:numPr>
        <w:tabs>
          <w:tab w:val="clear" w:pos="1440"/>
          <w:tab w:val="num" w:pos="993"/>
        </w:tabs>
        <w:ind w:left="993"/>
        <w:rPr>
          <w:rFonts w:ascii="Arial" w:hAnsi="Arial" w:cs="Arial"/>
          <w:sz w:val="22"/>
          <w:szCs w:val="22"/>
        </w:rPr>
      </w:pPr>
      <w:r w:rsidRPr="00875197">
        <w:rPr>
          <w:rFonts w:ascii="Arial" w:hAnsi="Arial" w:cs="Arial"/>
          <w:sz w:val="22"/>
          <w:szCs w:val="22"/>
        </w:rPr>
        <w:t xml:space="preserve">Online (to the MASSH)- </w:t>
      </w:r>
      <w:hyperlink r:id="rId138" w:history="1">
        <w:r w:rsidRPr="00875197">
          <w:rPr>
            <w:rFonts w:ascii="Arial" w:hAnsi="Arial" w:cs="Arial"/>
            <w:color w:val="0673A5" w:themeColor="text2" w:themeShade="BF"/>
            <w:sz w:val="22"/>
            <w:szCs w:val="22"/>
          </w:rPr>
          <w:t>https://www.stockport.gov.uk/contacting-the-massh</w:t>
        </w:r>
      </w:hyperlink>
      <w:r w:rsidRPr="00875197">
        <w:rPr>
          <w:rFonts w:ascii="Arial" w:hAnsi="Arial" w:cs="Arial"/>
          <w:sz w:val="22"/>
          <w:szCs w:val="22"/>
        </w:rPr>
        <w:t xml:space="preserve">    </w:t>
      </w:r>
    </w:p>
    <w:p w14:paraId="7C974EE3" w14:textId="77777777" w:rsidR="00B44BE0" w:rsidRPr="00875197" w:rsidRDefault="00B44BE0" w:rsidP="002873EB">
      <w:pPr>
        <w:pStyle w:val="Default"/>
        <w:numPr>
          <w:ilvl w:val="0"/>
          <w:numId w:val="11"/>
        </w:numPr>
        <w:tabs>
          <w:tab w:val="clear" w:pos="1440"/>
          <w:tab w:val="num" w:pos="993"/>
        </w:tabs>
        <w:ind w:left="993"/>
        <w:rPr>
          <w:rFonts w:ascii="Arial" w:hAnsi="Arial" w:cs="Arial"/>
          <w:sz w:val="22"/>
          <w:szCs w:val="22"/>
        </w:rPr>
      </w:pPr>
      <w:r w:rsidRPr="00875197">
        <w:rPr>
          <w:rFonts w:ascii="Arial" w:hAnsi="Arial" w:cs="Arial"/>
          <w:sz w:val="22"/>
          <w:szCs w:val="22"/>
        </w:rPr>
        <w:t xml:space="preserve">The Multi –agency Safeguarding and Support Hub (MASSH) </w:t>
      </w:r>
      <w:r w:rsidRPr="00875197">
        <w:rPr>
          <w:rFonts w:ascii="Arial" w:hAnsi="Arial" w:cs="Arial"/>
          <w:sz w:val="22"/>
          <w:szCs w:val="22"/>
        </w:rPr>
        <w:br/>
        <w:t xml:space="preserve">Monday to Thursday 8.30am to 5.00pm, </w:t>
      </w:r>
    </w:p>
    <w:p w14:paraId="53BA60BC" w14:textId="5874E5D0" w:rsidR="00B44BE0" w:rsidRPr="00875197" w:rsidRDefault="00B44BE0" w:rsidP="002873EB">
      <w:pPr>
        <w:pStyle w:val="Default"/>
        <w:numPr>
          <w:ilvl w:val="0"/>
          <w:numId w:val="11"/>
        </w:numPr>
        <w:tabs>
          <w:tab w:val="clear" w:pos="1440"/>
          <w:tab w:val="num" w:pos="993"/>
        </w:tabs>
        <w:ind w:left="993"/>
        <w:rPr>
          <w:rFonts w:ascii="Arial" w:hAnsi="Arial" w:cs="Arial"/>
          <w:sz w:val="22"/>
          <w:szCs w:val="22"/>
        </w:rPr>
      </w:pPr>
      <w:r w:rsidRPr="00875197">
        <w:rPr>
          <w:rFonts w:ascii="Arial" w:hAnsi="Arial" w:cs="Arial"/>
          <w:sz w:val="22"/>
          <w:szCs w:val="22"/>
        </w:rPr>
        <w:t xml:space="preserve">Friday 8.30am to 4.30pm. </w:t>
      </w:r>
      <w:r w:rsidRPr="00875197">
        <w:rPr>
          <w:rFonts w:ascii="Arial" w:hAnsi="Arial" w:cs="Arial"/>
          <w:sz w:val="22"/>
          <w:szCs w:val="22"/>
        </w:rPr>
        <w:br/>
        <w:t xml:space="preserve">tel. (0161) 217-6028 or 6024. </w:t>
      </w:r>
      <w:r w:rsidRPr="00875197">
        <w:rPr>
          <w:rFonts w:ascii="Arial" w:hAnsi="Arial" w:cs="Arial"/>
          <w:sz w:val="22"/>
          <w:szCs w:val="22"/>
        </w:rPr>
        <w:br/>
        <w:t xml:space="preserve">Out of hours referrals and advice </w:t>
      </w:r>
      <w:r w:rsidR="13C227B4" w:rsidRPr="00875197">
        <w:rPr>
          <w:rFonts w:ascii="Arial" w:hAnsi="Arial" w:cs="Arial"/>
          <w:sz w:val="22"/>
          <w:szCs w:val="22"/>
        </w:rPr>
        <w:t>Tel</w:t>
      </w:r>
      <w:r w:rsidRPr="00875197">
        <w:rPr>
          <w:rFonts w:ascii="Arial" w:hAnsi="Arial" w:cs="Arial"/>
          <w:sz w:val="22"/>
          <w:szCs w:val="22"/>
        </w:rPr>
        <w:t xml:space="preserve">: (0161) 718-2118 </w:t>
      </w:r>
    </w:p>
    <w:p w14:paraId="301DF952" w14:textId="13304648" w:rsidR="00B44BE0" w:rsidRPr="00875197" w:rsidRDefault="00B44BE0" w:rsidP="002873EB">
      <w:pPr>
        <w:pStyle w:val="Default"/>
        <w:numPr>
          <w:ilvl w:val="0"/>
          <w:numId w:val="11"/>
        </w:numPr>
        <w:tabs>
          <w:tab w:val="clear" w:pos="1440"/>
          <w:tab w:val="num" w:pos="993"/>
        </w:tabs>
        <w:ind w:left="993"/>
        <w:rPr>
          <w:rFonts w:ascii="Arial" w:hAnsi="Arial" w:cs="Arial"/>
          <w:sz w:val="22"/>
          <w:szCs w:val="22"/>
        </w:rPr>
      </w:pPr>
      <w:r w:rsidRPr="00875197">
        <w:rPr>
          <w:rFonts w:ascii="Arial" w:hAnsi="Arial" w:cs="Arial"/>
          <w:sz w:val="22"/>
          <w:szCs w:val="22"/>
        </w:rPr>
        <w:t xml:space="preserve">Greater Manchester Police tel:101 </w:t>
      </w:r>
      <w:r w:rsidR="00CE140B" w:rsidRPr="00875197">
        <w:rPr>
          <w:rFonts w:ascii="Arial" w:hAnsi="Arial" w:cs="Arial"/>
          <w:sz w:val="22"/>
          <w:szCs w:val="22"/>
        </w:rPr>
        <w:t>or go online</w:t>
      </w:r>
      <w:r w:rsidRPr="00875197">
        <w:rPr>
          <w:rFonts w:ascii="Arial" w:hAnsi="Arial" w:cs="Arial"/>
          <w:sz w:val="22"/>
          <w:szCs w:val="22"/>
        </w:rPr>
        <w:t xml:space="preserve"> </w:t>
      </w:r>
      <w:r w:rsidR="00886B22" w:rsidRPr="00875197">
        <w:rPr>
          <w:rFonts w:ascii="Arial" w:hAnsi="Arial" w:cs="Arial"/>
          <w:sz w:val="22"/>
          <w:szCs w:val="22"/>
        </w:rPr>
        <w:t xml:space="preserve">for </w:t>
      </w:r>
      <w:r w:rsidR="00D21130" w:rsidRPr="00875197">
        <w:rPr>
          <w:rFonts w:ascii="Arial" w:hAnsi="Arial" w:cs="Arial"/>
          <w:sz w:val="22"/>
          <w:szCs w:val="22"/>
        </w:rPr>
        <w:t>non-urgent</w:t>
      </w:r>
      <w:r w:rsidR="00886B22" w:rsidRPr="00875197">
        <w:rPr>
          <w:rFonts w:ascii="Arial" w:hAnsi="Arial" w:cs="Arial"/>
          <w:sz w:val="22"/>
          <w:szCs w:val="22"/>
        </w:rPr>
        <w:t xml:space="preserve"> matters, </w:t>
      </w:r>
      <w:r w:rsidR="00D21130" w:rsidRPr="00875197">
        <w:rPr>
          <w:rFonts w:ascii="Arial" w:hAnsi="Arial" w:cs="Arial"/>
          <w:sz w:val="22"/>
          <w:szCs w:val="22"/>
        </w:rPr>
        <w:t xml:space="preserve">dial </w:t>
      </w:r>
      <w:r w:rsidRPr="00875197">
        <w:rPr>
          <w:rFonts w:ascii="Arial" w:hAnsi="Arial" w:cs="Arial"/>
          <w:sz w:val="22"/>
          <w:szCs w:val="22"/>
        </w:rPr>
        <w:t xml:space="preserve">999 </w:t>
      </w:r>
      <w:r w:rsidR="005E59CC" w:rsidRPr="00875197">
        <w:rPr>
          <w:rFonts w:ascii="Arial" w:hAnsi="Arial" w:cs="Arial"/>
          <w:sz w:val="22"/>
          <w:szCs w:val="22"/>
        </w:rPr>
        <w:t xml:space="preserve">in an </w:t>
      </w:r>
      <w:r w:rsidRPr="00875197">
        <w:rPr>
          <w:rFonts w:ascii="Arial" w:hAnsi="Arial" w:cs="Arial"/>
          <w:sz w:val="22"/>
          <w:szCs w:val="22"/>
        </w:rPr>
        <w:t>emergency</w:t>
      </w:r>
    </w:p>
    <w:p w14:paraId="08F27D48" w14:textId="77777777" w:rsidR="00B44BE0" w:rsidRPr="00875197" w:rsidRDefault="00B44BE0" w:rsidP="00B44BE0">
      <w:pPr>
        <w:pStyle w:val="Default"/>
        <w:ind w:left="1080"/>
        <w:rPr>
          <w:rFonts w:ascii="Arial" w:hAnsi="Arial" w:cs="Arial"/>
          <w:sz w:val="22"/>
          <w:szCs w:val="22"/>
        </w:rPr>
      </w:pPr>
      <w:r w:rsidRPr="00875197">
        <w:rPr>
          <w:rFonts w:ascii="Arial" w:hAnsi="Arial" w:cs="Arial"/>
          <w:sz w:val="22"/>
          <w:szCs w:val="22"/>
        </w:rPr>
        <w:t xml:space="preserve"> </w:t>
      </w:r>
    </w:p>
    <w:p w14:paraId="61BF55E2" w14:textId="044EB006" w:rsidR="004D6B16" w:rsidRPr="00875197" w:rsidRDefault="00B44BE0" w:rsidP="00187A24">
      <w:pPr>
        <w:pStyle w:val="CM2"/>
        <w:spacing w:before="160" w:line="240" w:lineRule="auto"/>
        <w:outlineLvl w:val="0"/>
        <w:rPr>
          <w:rFonts w:cs="Arial"/>
          <w:sz w:val="22"/>
          <w:szCs w:val="22"/>
        </w:rPr>
      </w:pPr>
      <w:bookmarkStart w:id="133" w:name="_Toc144214312"/>
      <w:r w:rsidRPr="00875197">
        <w:rPr>
          <w:rFonts w:cs="Arial"/>
          <w:color w:val="000000"/>
          <w:sz w:val="22"/>
          <w:szCs w:val="22"/>
        </w:rPr>
        <w:t>Advice is available from:</w:t>
      </w:r>
      <w:bookmarkEnd w:id="133"/>
    </w:p>
    <w:p w14:paraId="2F0CA4BC" w14:textId="77777777" w:rsidR="00B44BE0" w:rsidRPr="00875197" w:rsidRDefault="00B44BE0" w:rsidP="00B44BE0">
      <w:pPr>
        <w:pStyle w:val="Default"/>
        <w:ind w:left="993"/>
        <w:rPr>
          <w:rFonts w:ascii="Arial" w:hAnsi="Arial" w:cs="Arial"/>
          <w:sz w:val="22"/>
          <w:szCs w:val="22"/>
        </w:rPr>
      </w:pPr>
    </w:p>
    <w:p w14:paraId="3BFAF56C" w14:textId="2C300FD6" w:rsidR="004D6B16" w:rsidRPr="00875197" w:rsidRDefault="00B44BE0" w:rsidP="002873EB">
      <w:pPr>
        <w:pStyle w:val="Default"/>
        <w:numPr>
          <w:ilvl w:val="0"/>
          <w:numId w:val="20"/>
        </w:numPr>
        <w:tabs>
          <w:tab w:val="clear" w:pos="1440"/>
          <w:tab w:val="num" w:pos="993"/>
        </w:tabs>
        <w:ind w:left="993"/>
        <w:rPr>
          <w:rFonts w:ascii="Arial" w:hAnsi="Arial" w:cs="Arial"/>
          <w:sz w:val="22"/>
          <w:szCs w:val="22"/>
        </w:rPr>
      </w:pPr>
      <w:r w:rsidRPr="00875197">
        <w:rPr>
          <w:rFonts w:ascii="Arial" w:hAnsi="Arial" w:cs="Arial"/>
          <w:sz w:val="22"/>
          <w:szCs w:val="22"/>
        </w:rPr>
        <w:t xml:space="preserve">Child’s Social Worker (if already </w:t>
      </w:r>
      <w:r w:rsidR="004D6B16" w:rsidRPr="00875197">
        <w:rPr>
          <w:rFonts w:ascii="Arial" w:hAnsi="Arial" w:cs="Arial"/>
          <w:sz w:val="22"/>
          <w:szCs w:val="22"/>
        </w:rPr>
        <w:t>involved</w:t>
      </w:r>
    </w:p>
    <w:p w14:paraId="771479C5" w14:textId="77CC321B" w:rsidR="004D6B16" w:rsidRPr="00875197" w:rsidRDefault="004D6B16" w:rsidP="002873EB">
      <w:pPr>
        <w:pStyle w:val="Default"/>
        <w:numPr>
          <w:ilvl w:val="0"/>
          <w:numId w:val="20"/>
        </w:numPr>
        <w:tabs>
          <w:tab w:val="clear" w:pos="1440"/>
          <w:tab w:val="num" w:pos="993"/>
        </w:tabs>
        <w:ind w:left="993"/>
        <w:rPr>
          <w:rFonts w:ascii="Arial" w:hAnsi="Arial" w:cs="Arial"/>
          <w:sz w:val="22"/>
          <w:szCs w:val="22"/>
        </w:rPr>
      </w:pPr>
      <w:r w:rsidRPr="00875197">
        <w:rPr>
          <w:rFonts w:ascii="Arial" w:hAnsi="Arial" w:cs="Arial"/>
          <w:sz w:val="22"/>
          <w:szCs w:val="22"/>
        </w:rPr>
        <w:t xml:space="preserve">Named </w:t>
      </w:r>
      <w:r w:rsidR="00730F76" w:rsidRPr="00875197">
        <w:rPr>
          <w:rFonts w:ascii="Arial" w:hAnsi="Arial" w:cs="Arial"/>
          <w:sz w:val="22"/>
          <w:szCs w:val="22"/>
        </w:rPr>
        <w:t>School/college</w:t>
      </w:r>
      <w:r w:rsidRPr="00875197">
        <w:rPr>
          <w:rFonts w:ascii="Arial" w:hAnsi="Arial" w:cs="Arial"/>
          <w:sz w:val="22"/>
          <w:szCs w:val="22"/>
        </w:rPr>
        <w:t xml:space="preserve"> Social Worker</w:t>
      </w:r>
    </w:p>
    <w:p w14:paraId="32AA1935" w14:textId="1466B84F" w:rsidR="00B44BE0" w:rsidRPr="00875197" w:rsidRDefault="00730F76" w:rsidP="002873EB">
      <w:pPr>
        <w:pStyle w:val="Default"/>
        <w:numPr>
          <w:ilvl w:val="0"/>
          <w:numId w:val="20"/>
        </w:numPr>
        <w:tabs>
          <w:tab w:val="clear" w:pos="1440"/>
          <w:tab w:val="num" w:pos="993"/>
        </w:tabs>
        <w:ind w:left="993"/>
        <w:rPr>
          <w:rFonts w:ascii="Arial" w:hAnsi="Arial" w:cs="Arial"/>
          <w:sz w:val="22"/>
          <w:szCs w:val="22"/>
        </w:rPr>
      </w:pPr>
      <w:r w:rsidRPr="00875197">
        <w:rPr>
          <w:rFonts w:ascii="Arial" w:hAnsi="Arial" w:cs="Arial"/>
          <w:sz w:val="22"/>
          <w:szCs w:val="22"/>
        </w:rPr>
        <w:t>School/college</w:t>
      </w:r>
      <w:r w:rsidR="00B44BE0" w:rsidRPr="00875197">
        <w:rPr>
          <w:rFonts w:ascii="Arial" w:hAnsi="Arial" w:cs="Arial"/>
          <w:sz w:val="22"/>
          <w:szCs w:val="22"/>
        </w:rPr>
        <w:t xml:space="preserve"> Age Plus worker</w:t>
      </w:r>
    </w:p>
    <w:p w14:paraId="4295C797" w14:textId="39FDE9C3" w:rsidR="00B44BE0" w:rsidRPr="00875197" w:rsidRDefault="00B44BE0" w:rsidP="002873EB">
      <w:pPr>
        <w:pStyle w:val="Default"/>
        <w:numPr>
          <w:ilvl w:val="0"/>
          <w:numId w:val="20"/>
        </w:numPr>
        <w:tabs>
          <w:tab w:val="clear" w:pos="1440"/>
          <w:tab w:val="num" w:pos="993"/>
        </w:tabs>
        <w:ind w:left="993"/>
        <w:rPr>
          <w:rFonts w:ascii="Arial" w:hAnsi="Arial" w:cs="Arial"/>
          <w:sz w:val="22"/>
          <w:szCs w:val="22"/>
        </w:rPr>
      </w:pPr>
      <w:r w:rsidRPr="00875197">
        <w:rPr>
          <w:rFonts w:ascii="Arial" w:hAnsi="Arial" w:cs="Arial"/>
          <w:sz w:val="22"/>
          <w:szCs w:val="22"/>
        </w:rPr>
        <w:t xml:space="preserve">Team Around the </w:t>
      </w:r>
      <w:r w:rsidR="00730F76" w:rsidRPr="00875197">
        <w:rPr>
          <w:rFonts w:ascii="Arial" w:hAnsi="Arial" w:cs="Arial"/>
          <w:sz w:val="22"/>
          <w:szCs w:val="22"/>
        </w:rPr>
        <w:t>School/college</w:t>
      </w:r>
      <w:r w:rsidRPr="00875197">
        <w:rPr>
          <w:rFonts w:ascii="Arial" w:hAnsi="Arial" w:cs="Arial"/>
          <w:sz w:val="22"/>
          <w:szCs w:val="22"/>
        </w:rPr>
        <w:t xml:space="preserve"> meeting </w:t>
      </w:r>
    </w:p>
    <w:p w14:paraId="0716D4AF" w14:textId="77777777" w:rsidR="00B44BE0" w:rsidRPr="00875197" w:rsidRDefault="00B44BE0" w:rsidP="002873EB">
      <w:pPr>
        <w:pStyle w:val="Default"/>
        <w:numPr>
          <w:ilvl w:val="0"/>
          <w:numId w:val="20"/>
        </w:numPr>
        <w:tabs>
          <w:tab w:val="clear" w:pos="1440"/>
          <w:tab w:val="num" w:pos="993"/>
        </w:tabs>
        <w:ind w:left="993"/>
        <w:rPr>
          <w:rFonts w:ascii="Arial" w:hAnsi="Arial" w:cs="Arial"/>
          <w:sz w:val="22"/>
          <w:szCs w:val="22"/>
        </w:rPr>
      </w:pPr>
      <w:r w:rsidRPr="00875197">
        <w:rPr>
          <w:rFonts w:ascii="Arial" w:hAnsi="Arial" w:cs="Arial"/>
          <w:sz w:val="22"/>
          <w:szCs w:val="22"/>
        </w:rPr>
        <w:t xml:space="preserve">Safeguarding Children Unit tel. (0161) 474-5657 </w:t>
      </w:r>
    </w:p>
    <w:p w14:paraId="11E9F579" w14:textId="77777777" w:rsidR="00B44BE0" w:rsidRPr="00875197" w:rsidRDefault="00B44BE0" w:rsidP="002873EB">
      <w:pPr>
        <w:pStyle w:val="Default"/>
        <w:numPr>
          <w:ilvl w:val="0"/>
          <w:numId w:val="20"/>
        </w:numPr>
        <w:tabs>
          <w:tab w:val="clear" w:pos="1440"/>
          <w:tab w:val="num" w:pos="993"/>
        </w:tabs>
        <w:ind w:left="993"/>
        <w:rPr>
          <w:rFonts w:ascii="Arial" w:hAnsi="Arial" w:cs="Arial"/>
          <w:sz w:val="22"/>
          <w:szCs w:val="22"/>
        </w:rPr>
      </w:pPr>
      <w:r w:rsidRPr="00875197">
        <w:rPr>
          <w:rFonts w:ascii="Arial" w:hAnsi="Arial" w:cs="Arial"/>
          <w:sz w:val="22"/>
          <w:szCs w:val="22"/>
        </w:rPr>
        <w:t xml:space="preserve">The Multi –agency Safeguarding and Support Hub (MASSH) </w:t>
      </w:r>
      <w:r w:rsidRPr="00875197">
        <w:rPr>
          <w:rFonts w:ascii="Arial" w:hAnsi="Arial" w:cs="Arial"/>
          <w:sz w:val="22"/>
          <w:szCs w:val="22"/>
        </w:rPr>
        <w:br/>
        <w:t>tel. (0161) 217-6028 or 6024</w:t>
      </w:r>
    </w:p>
    <w:p w14:paraId="577AE9C3" w14:textId="77777777" w:rsidR="00B44BE0" w:rsidRPr="00875197" w:rsidRDefault="00B44BE0" w:rsidP="002873EB">
      <w:pPr>
        <w:pStyle w:val="Default"/>
        <w:numPr>
          <w:ilvl w:val="0"/>
          <w:numId w:val="20"/>
        </w:numPr>
        <w:tabs>
          <w:tab w:val="clear" w:pos="1440"/>
          <w:tab w:val="num" w:pos="993"/>
        </w:tabs>
        <w:ind w:left="993"/>
        <w:rPr>
          <w:rFonts w:ascii="Arial" w:hAnsi="Arial" w:cs="Arial"/>
          <w:sz w:val="22"/>
          <w:szCs w:val="22"/>
        </w:rPr>
      </w:pPr>
      <w:r w:rsidRPr="00875197">
        <w:rPr>
          <w:rFonts w:ascii="Arial" w:hAnsi="Arial" w:cs="Arial"/>
          <w:sz w:val="22"/>
          <w:szCs w:val="22"/>
        </w:rPr>
        <w:t>Senior Adviser for Safeguarding in Education tel. (0161) 474-5657</w:t>
      </w:r>
    </w:p>
    <w:p w14:paraId="2166D0A2" w14:textId="77777777" w:rsidR="00B44BE0" w:rsidRPr="00875197" w:rsidRDefault="00B44BE0" w:rsidP="00B44BE0">
      <w:pPr>
        <w:pStyle w:val="CM5"/>
        <w:jc w:val="center"/>
        <w:rPr>
          <w:rFonts w:cs="Arial"/>
          <w:b/>
          <w:bCs/>
          <w:color w:val="000000"/>
          <w:sz w:val="22"/>
          <w:szCs w:val="22"/>
          <w:u w:val="single"/>
        </w:rPr>
      </w:pPr>
    </w:p>
    <w:p w14:paraId="005E94D2" w14:textId="77777777" w:rsidR="00B44BE0" w:rsidRPr="00875197" w:rsidRDefault="00B44BE0" w:rsidP="00B44BE0">
      <w:pPr>
        <w:pStyle w:val="Default"/>
        <w:rPr>
          <w:rFonts w:ascii="Arial" w:hAnsi="Arial" w:cs="Arial"/>
          <w:sz w:val="22"/>
          <w:szCs w:val="22"/>
          <w:lang w:eastAsia="en-GB"/>
        </w:rPr>
      </w:pPr>
    </w:p>
    <w:p w14:paraId="477FF815" w14:textId="77777777" w:rsidR="00B44BE0" w:rsidRPr="00875197" w:rsidRDefault="00B44BE0" w:rsidP="00B44BE0">
      <w:pPr>
        <w:rPr>
          <w:rFonts w:ascii="Arial" w:hAnsi="Arial" w:cs="Arial"/>
          <w:sz w:val="22"/>
          <w:szCs w:val="22"/>
          <w:lang w:eastAsia="en-GB"/>
        </w:rPr>
      </w:pPr>
    </w:p>
    <w:p w14:paraId="135D1586" w14:textId="77777777" w:rsidR="00B44BE0" w:rsidRPr="00875197" w:rsidRDefault="00B44BE0" w:rsidP="00B44BE0">
      <w:pPr>
        <w:rPr>
          <w:rFonts w:ascii="Arial" w:hAnsi="Arial" w:cs="Arial"/>
          <w:sz w:val="22"/>
          <w:szCs w:val="22"/>
          <w:lang w:eastAsia="en-GB"/>
        </w:rPr>
      </w:pPr>
    </w:p>
    <w:p w14:paraId="750F7A03" w14:textId="77777777" w:rsidR="00B44BE0" w:rsidRPr="00875197" w:rsidRDefault="00B44BE0" w:rsidP="00B44BE0">
      <w:pPr>
        <w:pStyle w:val="CM5"/>
        <w:jc w:val="center"/>
        <w:rPr>
          <w:rFonts w:cs="Arial"/>
          <w:b/>
          <w:bCs/>
          <w:color w:val="000000"/>
          <w:sz w:val="22"/>
          <w:szCs w:val="22"/>
          <w:u w:val="single"/>
        </w:rPr>
      </w:pPr>
    </w:p>
    <w:p w14:paraId="5EE18B3C" w14:textId="77777777" w:rsidR="000662D0" w:rsidRDefault="000662D0" w:rsidP="00B44BE0">
      <w:pPr>
        <w:pStyle w:val="CM5"/>
        <w:jc w:val="center"/>
        <w:rPr>
          <w:rFonts w:cs="Arial"/>
          <w:b/>
          <w:bCs/>
          <w:color w:val="000000"/>
          <w:sz w:val="22"/>
          <w:szCs w:val="22"/>
          <w:u w:val="single"/>
        </w:rPr>
      </w:pPr>
    </w:p>
    <w:p w14:paraId="6C342906" w14:textId="77777777" w:rsidR="000662D0" w:rsidRDefault="000662D0" w:rsidP="00B44BE0">
      <w:pPr>
        <w:pStyle w:val="CM5"/>
        <w:jc w:val="center"/>
        <w:rPr>
          <w:rFonts w:cs="Arial"/>
          <w:b/>
          <w:bCs/>
          <w:color w:val="000000"/>
          <w:sz w:val="22"/>
          <w:szCs w:val="22"/>
          <w:u w:val="single"/>
        </w:rPr>
      </w:pPr>
    </w:p>
    <w:p w14:paraId="0D03E63F" w14:textId="77777777" w:rsidR="000662D0" w:rsidRDefault="000662D0" w:rsidP="00B44BE0">
      <w:pPr>
        <w:pStyle w:val="CM5"/>
        <w:jc w:val="center"/>
        <w:rPr>
          <w:rFonts w:cs="Arial"/>
          <w:b/>
          <w:bCs/>
          <w:color w:val="000000"/>
          <w:sz w:val="22"/>
          <w:szCs w:val="22"/>
          <w:u w:val="single"/>
        </w:rPr>
      </w:pPr>
    </w:p>
    <w:p w14:paraId="6DC8B81A" w14:textId="550FC4B1" w:rsidR="00B44BE0" w:rsidRDefault="00B44BE0" w:rsidP="00B44BE0">
      <w:pPr>
        <w:pStyle w:val="CM5"/>
        <w:jc w:val="center"/>
        <w:rPr>
          <w:rFonts w:cs="Arial"/>
          <w:b/>
          <w:bCs/>
          <w:color w:val="000000"/>
          <w:sz w:val="22"/>
          <w:szCs w:val="22"/>
          <w:u w:val="single"/>
        </w:rPr>
      </w:pPr>
      <w:r w:rsidRPr="00875197">
        <w:rPr>
          <w:rFonts w:cs="Arial"/>
          <w:b/>
          <w:bCs/>
          <w:color w:val="000000"/>
          <w:sz w:val="22"/>
          <w:szCs w:val="22"/>
          <w:u w:val="single"/>
        </w:rPr>
        <w:t xml:space="preserve">What to do if you are concerned that a child </w:t>
      </w:r>
      <w:r w:rsidR="002873EB" w:rsidRPr="00875197">
        <w:rPr>
          <w:rFonts w:cs="Arial"/>
          <w:b/>
          <w:bCs/>
          <w:color w:val="000000"/>
          <w:sz w:val="22"/>
          <w:szCs w:val="22"/>
          <w:u w:val="single"/>
        </w:rPr>
        <w:t>is</w:t>
      </w:r>
      <w:r w:rsidR="002873EB">
        <w:rPr>
          <w:rFonts w:cs="Arial"/>
          <w:b/>
          <w:bCs/>
          <w:color w:val="000000"/>
          <w:sz w:val="22"/>
          <w:szCs w:val="22"/>
          <w:u w:val="single"/>
        </w:rPr>
        <w:t xml:space="preserve"> </w:t>
      </w:r>
      <w:r w:rsidR="002873EB" w:rsidRPr="00875197">
        <w:rPr>
          <w:rFonts w:cs="Arial"/>
          <w:b/>
          <w:bCs/>
          <w:color w:val="000000"/>
          <w:sz w:val="22"/>
          <w:szCs w:val="22"/>
          <w:u w:val="single"/>
        </w:rPr>
        <w:t>being</w:t>
      </w:r>
      <w:r w:rsidRPr="00875197">
        <w:rPr>
          <w:rFonts w:cs="Arial"/>
          <w:b/>
          <w:bCs/>
          <w:color w:val="000000"/>
          <w:sz w:val="22"/>
          <w:szCs w:val="22"/>
          <w:u w:val="single"/>
        </w:rPr>
        <w:t xml:space="preserve"> abused (flowchart for Education)</w:t>
      </w:r>
      <w:r w:rsidR="000662D0">
        <w:rPr>
          <w:rFonts w:cs="Arial"/>
          <w:b/>
          <w:bCs/>
          <w:color w:val="000000"/>
          <w:sz w:val="22"/>
          <w:szCs w:val="22"/>
          <w:u w:val="single"/>
        </w:rPr>
        <w:t>?</w:t>
      </w:r>
    </w:p>
    <w:p w14:paraId="74A71623" w14:textId="77777777" w:rsidR="000662D0" w:rsidRPr="000662D0" w:rsidRDefault="000662D0" w:rsidP="000662D0">
      <w:pPr>
        <w:pStyle w:val="Default"/>
        <w:rPr>
          <w:lang w:eastAsia="en-GB"/>
        </w:rPr>
      </w:pPr>
    </w:p>
    <w:p w14:paraId="484BB6C1" w14:textId="77777777" w:rsidR="00954300" w:rsidRPr="00875197" w:rsidRDefault="00B44BE0" w:rsidP="00B44BE0">
      <w:pPr>
        <w:autoSpaceDE w:val="0"/>
        <w:autoSpaceDN w:val="0"/>
        <w:adjustRightInd w:val="0"/>
        <w:spacing w:after="0" w:line="240" w:lineRule="auto"/>
        <w:rPr>
          <w:rFonts w:ascii="Arial" w:hAnsi="Arial" w:cs="Arial"/>
          <w:sz w:val="22"/>
          <w:szCs w:val="22"/>
        </w:rPr>
      </w:pPr>
      <w:r w:rsidRPr="00875197">
        <w:rPr>
          <w:rFonts w:ascii="Arial" w:hAnsi="Arial" w:cs="Arial"/>
          <w:sz w:val="22"/>
          <w:szCs w:val="22"/>
        </w:rPr>
        <w:object w:dxaOrig="11191" w:dyaOrig="15511" w14:anchorId="0A1785D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9.9pt;height:623.55pt" o:ole="">
            <v:imagedata r:id="rId139" o:title=""/>
          </v:shape>
          <o:OLEObject Type="Embed" ProgID="Visio.Drawing.11" ShapeID="_x0000_i1025" DrawAspect="Content" ObjectID="_1756719870" r:id="rId140"/>
        </w:object>
      </w:r>
    </w:p>
    <w:p w14:paraId="1BAEE6F4" w14:textId="1A934DCA" w:rsidR="00954300" w:rsidRPr="00875197" w:rsidRDefault="00822CD6">
      <w:pPr>
        <w:rPr>
          <w:rFonts w:ascii="Arial" w:hAnsi="Arial" w:cs="Arial"/>
          <w:sz w:val="22"/>
          <w:szCs w:val="22"/>
        </w:rPr>
      </w:pPr>
      <w:hyperlink r:id="rId141" w:history="1">
        <w:r w:rsidR="00D66685" w:rsidRPr="00875197">
          <w:rPr>
            <w:rStyle w:val="Hyperlink"/>
            <w:rFonts w:ascii="Arial" w:hAnsi="Arial" w:cs="Arial"/>
            <w:sz w:val="22"/>
            <w:szCs w:val="22"/>
          </w:rPr>
          <w:t>http://www.safeguardingchildreninstockport.org.uk/wp-content/uploads/2023/04/Stockports-multi-agency-response-to-need-guidance-document.pdf</w:t>
        </w:r>
      </w:hyperlink>
      <w:r w:rsidR="00954300" w:rsidRPr="00875197">
        <w:rPr>
          <w:rFonts w:ascii="Arial" w:hAnsi="Arial" w:cs="Arial"/>
          <w:sz w:val="22"/>
          <w:szCs w:val="22"/>
        </w:rPr>
        <w:br w:type="page"/>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3"/>
        <w:gridCol w:w="832"/>
      </w:tblGrid>
      <w:tr w:rsidR="00A3198C" w:rsidRPr="00875197" w14:paraId="79753BA8" w14:textId="77777777" w:rsidTr="00954300">
        <w:tc>
          <w:tcPr>
            <w:tcW w:w="9233" w:type="dxa"/>
            <w:tcBorders>
              <w:top w:val="nil"/>
              <w:left w:val="nil"/>
              <w:bottom w:val="nil"/>
              <w:right w:val="nil"/>
            </w:tcBorders>
          </w:tcPr>
          <w:p w14:paraId="1FDED424" w14:textId="77777777" w:rsidR="009B3A62" w:rsidRPr="000662D0" w:rsidRDefault="00954300" w:rsidP="009B3A62">
            <w:pPr>
              <w:pStyle w:val="Heading3"/>
              <w:rPr>
                <w:rFonts w:ascii="Arial" w:hAnsi="Arial" w:cs="Arial"/>
                <w:sz w:val="28"/>
                <w:szCs w:val="28"/>
              </w:rPr>
            </w:pPr>
            <w:bookmarkStart w:id="134" w:name="_Toc459982318"/>
            <w:bookmarkStart w:id="135" w:name="_Toc144214313"/>
            <w:r w:rsidRPr="000662D0">
              <w:rPr>
                <w:rFonts w:ascii="Arial" w:hAnsi="Arial" w:cs="Arial"/>
                <w:sz w:val="28"/>
                <w:szCs w:val="28"/>
              </w:rPr>
              <w:t>Pos</w:t>
            </w:r>
            <w:r w:rsidR="00B40D87" w:rsidRPr="000662D0">
              <w:rPr>
                <w:rFonts w:ascii="Arial" w:hAnsi="Arial" w:cs="Arial"/>
                <w:sz w:val="28"/>
                <w:szCs w:val="28"/>
              </w:rPr>
              <w:t>sible</w:t>
            </w:r>
            <w:r w:rsidR="00A3198C" w:rsidRPr="000662D0">
              <w:rPr>
                <w:rFonts w:ascii="Arial" w:hAnsi="Arial" w:cs="Arial"/>
                <w:sz w:val="28"/>
                <w:szCs w:val="28"/>
              </w:rPr>
              <w:t xml:space="preserve"> indicators of abuse</w:t>
            </w:r>
            <w:bookmarkEnd w:id="134"/>
            <w:bookmarkEnd w:id="135"/>
          </w:p>
          <w:p w14:paraId="2F55EB96" w14:textId="77777777" w:rsidR="000662D0" w:rsidRDefault="009B3A62" w:rsidP="00BF5121">
            <w:pPr>
              <w:pStyle w:val="ListParagraph1"/>
              <w:rPr>
                <w:rFonts w:ascii="Arial" w:hAnsi="Arial" w:cs="Arial"/>
                <w:sz w:val="22"/>
                <w:szCs w:val="22"/>
              </w:rPr>
            </w:pPr>
            <w:r w:rsidRPr="00875197">
              <w:rPr>
                <w:rFonts w:ascii="Arial" w:hAnsi="Arial" w:cs="Arial"/>
                <w:sz w:val="22"/>
                <w:szCs w:val="22"/>
              </w:rPr>
              <w:t>Indicators are provided as a guide, concerns and context should be discussed with the DSL</w:t>
            </w:r>
          </w:p>
          <w:p w14:paraId="427D3714" w14:textId="29729FD9" w:rsidR="00A3198C" w:rsidRPr="00875197" w:rsidRDefault="00DF4D4A" w:rsidP="00BF5121">
            <w:pPr>
              <w:pStyle w:val="ListParagraph1"/>
              <w:rPr>
                <w:rFonts w:ascii="Arial" w:eastAsia="Arial" w:hAnsi="Arial" w:cs="Arial"/>
                <w:bCs/>
                <w:sz w:val="22"/>
                <w:szCs w:val="22"/>
              </w:rPr>
            </w:pPr>
            <w:r w:rsidRPr="00875197">
              <w:rPr>
                <w:rFonts w:ascii="Arial" w:hAnsi="Arial" w:cs="Arial"/>
                <w:noProof/>
                <w:sz w:val="22"/>
                <w:szCs w:val="22"/>
              </w:rPr>
              <mc:AlternateContent>
                <mc:Choice Requires="wps">
                  <w:drawing>
                    <wp:anchor distT="0" distB="0" distL="114300" distR="114300" simplePos="0" relativeHeight="251658244" behindDoc="0" locked="0" layoutInCell="1" allowOverlap="1" wp14:anchorId="55039CB5" wp14:editId="5511F458">
                      <wp:simplePos x="0" y="0"/>
                      <wp:positionH relativeFrom="column">
                        <wp:posOffset>-114300</wp:posOffset>
                      </wp:positionH>
                      <wp:positionV relativeFrom="paragraph">
                        <wp:posOffset>5828030</wp:posOffset>
                      </wp:positionV>
                      <wp:extent cx="2926080" cy="2576195"/>
                      <wp:effectExtent l="0" t="0" r="762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26080" cy="2576195"/>
                              </a:xfrm>
                              <a:prstGeom prst="rect">
                                <a:avLst/>
                              </a:prstGeom>
                              <a:solidFill>
                                <a:sysClr val="window" lastClr="FFFFFF"/>
                              </a:solidFill>
                              <a:ln w="6350">
                                <a:solidFill>
                                  <a:prstClr val="black"/>
                                </a:solidFill>
                              </a:ln>
                              <a:effectLst/>
                            </wps:spPr>
                            <wps:txbx>
                              <w:txbxContent>
                                <w:p w14:paraId="4F09E7BA" w14:textId="77777777" w:rsidR="000662D0" w:rsidRPr="000662D0" w:rsidRDefault="000662D0" w:rsidP="00A3198C">
                                  <w:pPr>
                                    <w:spacing w:after="0" w:line="240" w:lineRule="auto"/>
                                    <w:jc w:val="center"/>
                                    <w:textAlignment w:val="baseline"/>
                                    <w:rPr>
                                      <w:rFonts w:ascii="Arial" w:hAnsi="Arial" w:cs="Arial"/>
                                      <w:b/>
                                      <w:bCs/>
                                      <w:color w:val="2C2C2C" w:themeColor="dark1"/>
                                      <w:kern w:val="24"/>
                                      <w:sz w:val="22"/>
                                      <w:szCs w:val="22"/>
                                      <w:lang w:eastAsia="en-GB"/>
                                    </w:rPr>
                                  </w:pPr>
                                  <w:r w:rsidRPr="000662D0">
                                    <w:rPr>
                                      <w:rFonts w:ascii="Arial" w:hAnsi="Arial" w:cs="Arial"/>
                                      <w:b/>
                                      <w:bCs/>
                                      <w:color w:val="2C2C2C" w:themeColor="dark1"/>
                                      <w:kern w:val="24"/>
                                      <w:sz w:val="22"/>
                                      <w:szCs w:val="22"/>
                                      <w:lang w:eastAsia="en-GB"/>
                                    </w:rPr>
                                    <w:t>Neglect</w:t>
                                  </w:r>
                                </w:p>
                                <w:p w14:paraId="4A0BA502" w14:textId="77777777" w:rsidR="000662D0" w:rsidRPr="000662D0" w:rsidRDefault="000662D0" w:rsidP="00A3198C">
                                  <w:pPr>
                                    <w:spacing w:after="0" w:line="240" w:lineRule="auto"/>
                                    <w:textAlignment w:val="baseline"/>
                                    <w:rPr>
                                      <w:rFonts w:ascii="Arial" w:eastAsia="Times New Roman" w:hAnsi="Arial" w:cs="Arial"/>
                                      <w:sz w:val="22"/>
                                      <w:szCs w:val="22"/>
                                      <w:lang w:eastAsia="en-GB"/>
                                    </w:rPr>
                                  </w:pPr>
                                </w:p>
                                <w:p w14:paraId="3BC620C8" w14:textId="77777777" w:rsidR="000662D0" w:rsidRPr="000662D0" w:rsidRDefault="000662D0" w:rsidP="002873EB">
                                  <w:pPr>
                                    <w:numPr>
                                      <w:ilvl w:val="0"/>
                                      <w:numId w:val="15"/>
                                    </w:numPr>
                                    <w:spacing w:after="0" w:line="240" w:lineRule="auto"/>
                                    <w:contextualSpacing/>
                                    <w:textAlignment w:val="baseline"/>
                                    <w:rPr>
                                      <w:rFonts w:ascii="Arial" w:eastAsia="Times New Roman" w:hAnsi="Arial" w:cs="Arial"/>
                                      <w:sz w:val="22"/>
                                      <w:szCs w:val="22"/>
                                      <w:lang w:eastAsia="en-GB"/>
                                    </w:rPr>
                                  </w:pPr>
                                  <w:r w:rsidRPr="000662D0">
                                    <w:rPr>
                                      <w:rFonts w:ascii="Arial" w:hAnsi="Arial" w:cs="Arial"/>
                                      <w:color w:val="2C2C2C" w:themeColor="dark1"/>
                                      <w:kern w:val="24"/>
                                      <w:sz w:val="22"/>
                                      <w:szCs w:val="22"/>
                                      <w:lang w:eastAsia="en-GB"/>
                                    </w:rPr>
                                    <w:t>Inappropriately dressed</w:t>
                                  </w:r>
                                </w:p>
                                <w:p w14:paraId="3AE47771" w14:textId="77777777" w:rsidR="000662D0" w:rsidRPr="000662D0" w:rsidRDefault="000662D0" w:rsidP="002873EB">
                                  <w:pPr>
                                    <w:numPr>
                                      <w:ilvl w:val="0"/>
                                      <w:numId w:val="15"/>
                                    </w:numPr>
                                    <w:spacing w:after="0" w:line="240" w:lineRule="auto"/>
                                    <w:contextualSpacing/>
                                    <w:textAlignment w:val="baseline"/>
                                    <w:rPr>
                                      <w:rFonts w:ascii="Arial" w:eastAsia="Times New Roman" w:hAnsi="Arial" w:cs="Arial"/>
                                      <w:sz w:val="22"/>
                                      <w:szCs w:val="22"/>
                                      <w:lang w:eastAsia="en-GB"/>
                                    </w:rPr>
                                  </w:pPr>
                                  <w:r w:rsidRPr="000662D0">
                                    <w:rPr>
                                      <w:rFonts w:ascii="Arial" w:hAnsi="Arial" w:cs="Arial"/>
                                      <w:color w:val="2C2C2C" w:themeColor="dark1"/>
                                      <w:kern w:val="24"/>
                                      <w:sz w:val="22"/>
                                      <w:szCs w:val="22"/>
                                      <w:lang w:eastAsia="en-GB"/>
                                    </w:rPr>
                                    <w:t>Undernourished/always hungry</w:t>
                                  </w:r>
                                </w:p>
                                <w:p w14:paraId="69C6FB45" w14:textId="7F1C83A3" w:rsidR="000662D0" w:rsidRPr="000662D0" w:rsidRDefault="000662D0" w:rsidP="002873EB">
                                  <w:pPr>
                                    <w:numPr>
                                      <w:ilvl w:val="0"/>
                                      <w:numId w:val="15"/>
                                    </w:numPr>
                                    <w:spacing w:after="0" w:line="240" w:lineRule="auto"/>
                                    <w:contextualSpacing/>
                                    <w:textAlignment w:val="baseline"/>
                                    <w:rPr>
                                      <w:rFonts w:ascii="Arial" w:eastAsia="Times New Roman" w:hAnsi="Arial" w:cs="Arial"/>
                                      <w:sz w:val="22"/>
                                      <w:szCs w:val="22"/>
                                      <w:lang w:eastAsia="en-GB"/>
                                    </w:rPr>
                                  </w:pPr>
                                  <w:r w:rsidRPr="000662D0">
                                    <w:rPr>
                                      <w:rFonts w:ascii="Arial" w:hAnsi="Arial" w:cs="Arial"/>
                                      <w:color w:val="2C2C2C" w:themeColor="dark1"/>
                                      <w:kern w:val="24"/>
                                      <w:sz w:val="22"/>
                                      <w:szCs w:val="22"/>
                                      <w:lang w:eastAsia="en-GB"/>
                                    </w:rPr>
                                    <w:t>Untreated medical problems e.g., dental decay, head lice etc.</w:t>
                                  </w:r>
                                </w:p>
                                <w:p w14:paraId="11A28260" w14:textId="77777777" w:rsidR="000662D0" w:rsidRPr="000662D0" w:rsidRDefault="000662D0" w:rsidP="002873EB">
                                  <w:pPr>
                                    <w:numPr>
                                      <w:ilvl w:val="0"/>
                                      <w:numId w:val="15"/>
                                    </w:numPr>
                                    <w:spacing w:after="0" w:line="240" w:lineRule="auto"/>
                                    <w:contextualSpacing/>
                                    <w:textAlignment w:val="baseline"/>
                                    <w:rPr>
                                      <w:rFonts w:ascii="Arial" w:eastAsia="Times New Roman" w:hAnsi="Arial" w:cs="Arial"/>
                                      <w:sz w:val="22"/>
                                      <w:szCs w:val="22"/>
                                      <w:lang w:eastAsia="en-GB"/>
                                    </w:rPr>
                                  </w:pPr>
                                  <w:r w:rsidRPr="000662D0">
                                    <w:rPr>
                                      <w:rFonts w:ascii="Arial" w:hAnsi="Arial" w:cs="Arial"/>
                                      <w:color w:val="2C2C2C" w:themeColor="dark1"/>
                                      <w:kern w:val="24"/>
                                      <w:sz w:val="22"/>
                                      <w:szCs w:val="22"/>
                                      <w:lang w:eastAsia="en-GB"/>
                                    </w:rPr>
                                    <w:t>Lethargy, tiredness or aggressive tendencies</w:t>
                                  </w:r>
                                </w:p>
                                <w:p w14:paraId="22705D77" w14:textId="77777777" w:rsidR="000662D0" w:rsidRPr="000662D0" w:rsidRDefault="000662D0" w:rsidP="002873EB">
                                  <w:pPr>
                                    <w:numPr>
                                      <w:ilvl w:val="0"/>
                                      <w:numId w:val="15"/>
                                    </w:numPr>
                                    <w:spacing w:after="0" w:line="240" w:lineRule="auto"/>
                                    <w:contextualSpacing/>
                                    <w:textAlignment w:val="baseline"/>
                                    <w:rPr>
                                      <w:rFonts w:ascii="Arial" w:eastAsia="Times New Roman" w:hAnsi="Arial" w:cs="Arial"/>
                                      <w:sz w:val="22"/>
                                      <w:szCs w:val="22"/>
                                      <w:lang w:eastAsia="en-GB"/>
                                    </w:rPr>
                                  </w:pPr>
                                  <w:r w:rsidRPr="000662D0">
                                    <w:rPr>
                                      <w:rFonts w:ascii="Arial" w:hAnsi="Arial" w:cs="Arial"/>
                                      <w:color w:val="2C2C2C" w:themeColor="dark1"/>
                                      <w:kern w:val="24"/>
                                      <w:sz w:val="22"/>
                                      <w:szCs w:val="22"/>
                                      <w:lang w:eastAsia="en-GB"/>
                                    </w:rPr>
                                    <w:t>Lack of basic needs being met- food, shelter warmth etc.</w:t>
                                  </w:r>
                                </w:p>
                                <w:p w14:paraId="4BBE67BC" w14:textId="77777777" w:rsidR="000662D0" w:rsidRDefault="000662D0" w:rsidP="00A3198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039CB5" id="Text Box 17" o:spid="_x0000_s1029" type="#_x0000_t202" style="position:absolute;left:0;text-align:left;margin-left:-9pt;margin-top:458.9pt;width:230.4pt;height:202.8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" fillcolor="window" strokeweight=".5pt">
                      <v:path arrowok="t"/>
                      <v:textbox>
                        <w:txbxContent>
                          <w:p w14:paraId="4F09E7BA" w14:textId="77777777" w:rsidR="000662D0" w:rsidRPr="000662D0" w:rsidRDefault="000662D0" w:rsidP="00A3198C">
                            <w:pPr>
                              <w:spacing w:after="0" w:line="240" w:lineRule="auto"/>
                              <w:jc w:val="center"/>
                              <w:textAlignment w:val="baseline"/>
                              <w:rPr>
                                <w:rFonts w:ascii="Arial" w:hAnsi="Arial" w:cs="Arial"/>
                                <w:b/>
                                <w:bCs/>
                                <w:color w:val="2C2C2C" w:themeColor="dark1"/>
                                <w:kern w:val="24"/>
                                <w:sz w:val="22"/>
                                <w:szCs w:val="22"/>
                                <w:lang w:eastAsia="en-GB"/>
                              </w:rPr>
                            </w:pPr>
                            <w:r w:rsidRPr="000662D0">
                              <w:rPr>
                                <w:rFonts w:ascii="Arial" w:hAnsi="Arial" w:cs="Arial"/>
                                <w:b/>
                                <w:bCs/>
                                <w:color w:val="2C2C2C" w:themeColor="dark1"/>
                                <w:kern w:val="24"/>
                                <w:sz w:val="22"/>
                                <w:szCs w:val="22"/>
                                <w:lang w:eastAsia="en-GB"/>
                              </w:rPr>
                              <w:t>Neglect</w:t>
                            </w:r>
                          </w:p>
                          <w:p w14:paraId="4A0BA502" w14:textId="77777777" w:rsidR="000662D0" w:rsidRPr="000662D0" w:rsidRDefault="000662D0" w:rsidP="00A3198C">
                            <w:pPr>
                              <w:spacing w:after="0" w:line="240" w:lineRule="auto"/>
                              <w:textAlignment w:val="baseline"/>
                              <w:rPr>
                                <w:rFonts w:ascii="Arial" w:eastAsia="Times New Roman" w:hAnsi="Arial" w:cs="Arial"/>
                                <w:sz w:val="22"/>
                                <w:szCs w:val="22"/>
                                <w:lang w:eastAsia="en-GB"/>
                              </w:rPr>
                            </w:pPr>
                          </w:p>
                          <w:p w14:paraId="3BC620C8" w14:textId="77777777" w:rsidR="000662D0" w:rsidRPr="000662D0" w:rsidRDefault="000662D0" w:rsidP="002873EB">
                            <w:pPr>
                              <w:numPr>
                                <w:ilvl w:val="0"/>
                                <w:numId w:val="15"/>
                              </w:numPr>
                              <w:spacing w:after="0" w:line="240" w:lineRule="auto"/>
                              <w:contextualSpacing/>
                              <w:textAlignment w:val="baseline"/>
                              <w:rPr>
                                <w:rFonts w:ascii="Arial" w:eastAsia="Times New Roman" w:hAnsi="Arial" w:cs="Arial"/>
                                <w:sz w:val="22"/>
                                <w:szCs w:val="22"/>
                                <w:lang w:eastAsia="en-GB"/>
                              </w:rPr>
                            </w:pPr>
                            <w:r w:rsidRPr="000662D0">
                              <w:rPr>
                                <w:rFonts w:ascii="Arial" w:hAnsi="Arial" w:cs="Arial"/>
                                <w:color w:val="2C2C2C" w:themeColor="dark1"/>
                                <w:kern w:val="24"/>
                                <w:sz w:val="22"/>
                                <w:szCs w:val="22"/>
                                <w:lang w:eastAsia="en-GB"/>
                              </w:rPr>
                              <w:t>Inappropriately dressed</w:t>
                            </w:r>
                          </w:p>
                          <w:p w14:paraId="3AE47771" w14:textId="77777777" w:rsidR="000662D0" w:rsidRPr="000662D0" w:rsidRDefault="000662D0" w:rsidP="002873EB">
                            <w:pPr>
                              <w:numPr>
                                <w:ilvl w:val="0"/>
                                <w:numId w:val="15"/>
                              </w:numPr>
                              <w:spacing w:after="0" w:line="240" w:lineRule="auto"/>
                              <w:contextualSpacing/>
                              <w:textAlignment w:val="baseline"/>
                              <w:rPr>
                                <w:rFonts w:ascii="Arial" w:eastAsia="Times New Roman" w:hAnsi="Arial" w:cs="Arial"/>
                                <w:sz w:val="22"/>
                                <w:szCs w:val="22"/>
                                <w:lang w:eastAsia="en-GB"/>
                              </w:rPr>
                            </w:pPr>
                            <w:r w:rsidRPr="000662D0">
                              <w:rPr>
                                <w:rFonts w:ascii="Arial" w:hAnsi="Arial" w:cs="Arial"/>
                                <w:color w:val="2C2C2C" w:themeColor="dark1"/>
                                <w:kern w:val="24"/>
                                <w:sz w:val="22"/>
                                <w:szCs w:val="22"/>
                                <w:lang w:eastAsia="en-GB"/>
                              </w:rPr>
                              <w:t>Undernourished/always hungry</w:t>
                            </w:r>
                          </w:p>
                          <w:p w14:paraId="69C6FB45" w14:textId="7F1C83A3" w:rsidR="000662D0" w:rsidRPr="000662D0" w:rsidRDefault="000662D0" w:rsidP="002873EB">
                            <w:pPr>
                              <w:numPr>
                                <w:ilvl w:val="0"/>
                                <w:numId w:val="15"/>
                              </w:numPr>
                              <w:spacing w:after="0" w:line="240" w:lineRule="auto"/>
                              <w:contextualSpacing/>
                              <w:textAlignment w:val="baseline"/>
                              <w:rPr>
                                <w:rFonts w:ascii="Arial" w:eastAsia="Times New Roman" w:hAnsi="Arial" w:cs="Arial"/>
                                <w:sz w:val="22"/>
                                <w:szCs w:val="22"/>
                                <w:lang w:eastAsia="en-GB"/>
                              </w:rPr>
                            </w:pPr>
                            <w:r w:rsidRPr="000662D0">
                              <w:rPr>
                                <w:rFonts w:ascii="Arial" w:hAnsi="Arial" w:cs="Arial"/>
                                <w:color w:val="2C2C2C" w:themeColor="dark1"/>
                                <w:kern w:val="24"/>
                                <w:sz w:val="22"/>
                                <w:szCs w:val="22"/>
                                <w:lang w:eastAsia="en-GB"/>
                              </w:rPr>
                              <w:t>Untreated medical problems e.g., dental decay, head lice etc.</w:t>
                            </w:r>
                          </w:p>
                          <w:p w14:paraId="11A28260" w14:textId="77777777" w:rsidR="000662D0" w:rsidRPr="000662D0" w:rsidRDefault="000662D0" w:rsidP="002873EB">
                            <w:pPr>
                              <w:numPr>
                                <w:ilvl w:val="0"/>
                                <w:numId w:val="15"/>
                              </w:numPr>
                              <w:spacing w:after="0" w:line="240" w:lineRule="auto"/>
                              <w:contextualSpacing/>
                              <w:textAlignment w:val="baseline"/>
                              <w:rPr>
                                <w:rFonts w:ascii="Arial" w:eastAsia="Times New Roman" w:hAnsi="Arial" w:cs="Arial"/>
                                <w:sz w:val="22"/>
                                <w:szCs w:val="22"/>
                                <w:lang w:eastAsia="en-GB"/>
                              </w:rPr>
                            </w:pPr>
                            <w:r w:rsidRPr="000662D0">
                              <w:rPr>
                                <w:rFonts w:ascii="Arial" w:hAnsi="Arial" w:cs="Arial"/>
                                <w:color w:val="2C2C2C" w:themeColor="dark1"/>
                                <w:kern w:val="24"/>
                                <w:sz w:val="22"/>
                                <w:szCs w:val="22"/>
                                <w:lang w:eastAsia="en-GB"/>
                              </w:rPr>
                              <w:t>Lethargy, tiredness or aggressive tendencies</w:t>
                            </w:r>
                          </w:p>
                          <w:p w14:paraId="22705D77" w14:textId="77777777" w:rsidR="000662D0" w:rsidRPr="000662D0" w:rsidRDefault="000662D0" w:rsidP="002873EB">
                            <w:pPr>
                              <w:numPr>
                                <w:ilvl w:val="0"/>
                                <w:numId w:val="15"/>
                              </w:numPr>
                              <w:spacing w:after="0" w:line="240" w:lineRule="auto"/>
                              <w:contextualSpacing/>
                              <w:textAlignment w:val="baseline"/>
                              <w:rPr>
                                <w:rFonts w:ascii="Arial" w:eastAsia="Times New Roman" w:hAnsi="Arial" w:cs="Arial"/>
                                <w:sz w:val="22"/>
                                <w:szCs w:val="22"/>
                                <w:lang w:eastAsia="en-GB"/>
                              </w:rPr>
                            </w:pPr>
                            <w:r w:rsidRPr="000662D0">
                              <w:rPr>
                                <w:rFonts w:ascii="Arial" w:hAnsi="Arial" w:cs="Arial"/>
                                <w:color w:val="2C2C2C" w:themeColor="dark1"/>
                                <w:kern w:val="24"/>
                                <w:sz w:val="22"/>
                                <w:szCs w:val="22"/>
                                <w:lang w:eastAsia="en-GB"/>
                              </w:rPr>
                              <w:t>Lack of basic needs being met- food, shelter warmth etc.</w:t>
                            </w:r>
                          </w:p>
                          <w:p w14:paraId="4BBE67BC" w14:textId="77777777" w:rsidR="000662D0" w:rsidRDefault="000662D0" w:rsidP="00A3198C"/>
                        </w:txbxContent>
                      </v:textbox>
                    </v:shape>
                  </w:pict>
                </mc:Fallback>
              </mc:AlternateContent>
            </w:r>
            <w:r w:rsidRPr="00875197">
              <w:rPr>
                <w:rFonts w:ascii="Arial" w:hAnsi="Arial" w:cs="Arial"/>
                <w:noProof/>
                <w:sz w:val="22"/>
                <w:szCs w:val="22"/>
              </w:rPr>
              <mc:AlternateContent>
                <mc:Choice Requires="wps">
                  <w:drawing>
                    <wp:anchor distT="0" distB="0" distL="114300" distR="114300" simplePos="0" relativeHeight="251658245" behindDoc="0" locked="0" layoutInCell="1" allowOverlap="1" wp14:anchorId="053DA091" wp14:editId="3BB9A517">
                      <wp:simplePos x="0" y="0"/>
                      <wp:positionH relativeFrom="column">
                        <wp:posOffset>3089910</wp:posOffset>
                      </wp:positionH>
                      <wp:positionV relativeFrom="paragraph">
                        <wp:posOffset>5836285</wp:posOffset>
                      </wp:positionV>
                      <wp:extent cx="3017520" cy="2568575"/>
                      <wp:effectExtent l="0" t="0" r="0" b="317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17520" cy="2568575"/>
                              </a:xfrm>
                              <a:prstGeom prst="rect">
                                <a:avLst/>
                              </a:prstGeom>
                              <a:solidFill>
                                <a:sysClr val="window" lastClr="FFFFFF"/>
                              </a:solidFill>
                              <a:ln w="6350">
                                <a:solidFill>
                                  <a:prstClr val="black"/>
                                </a:solidFill>
                              </a:ln>
                              <a:effectLst/>
                            </wps:spPr>
                            <wps:txbx>
                              <w:txbxContent>
                                <w:p w14:paraId="747DF0D7" w14:textId="77777777" w:rsidR="000662D0" w:rsidRPr="000662D0" w:rsidRDefault="000662D0" w:rsidP="00A3198C">
                                  <w:pPr>
                                    <w:spacing w:after="0" w:line="240" w:lineRule="auto"/>
                                    <w:jc w:val="center"/>
                                    <w:textAlignment w:val="baseline"/>
                                    <w:rPr>
                                      <w:rFonts w:ascii="Arial" w:hAnsi="Arial" w:cs="Arial"/>
                                      <w:b/>
                                      <w:bCs/>
                                      <w:color w:val="2C2C2C" w:themeColor="dark1"/>
                                      <w:kern w:val="24"/>
                                      <w:sz w:val="22"/>
                                      <w:szCs w:val="22"/>
                                      <w:lang w:eastAsia="en-GB"/>
                                    </w:rPr>
                                  </w:pPr>
                                  <w:r w:rsidRPr="000662D0">
                                    <w:rPr>
                                      <w:rFonts w:ascii="Arial" w:hAnsi="Arial" w:cs="Arial"/>
                                      <w:b/>
                                      <w:bCs/>
                                      <w:color w:val="2C2C2C" w:themeColor="dark1"/>
                                      <w:kern w:val="24"/>
                                      <w:sz w:val="22"/>
                                      <w:szCs w:val="22"/>
                                      <w:lang w:eastAsia="en-GB"/>
                                    </w:rPr>
                                    <w:t>Emotional</w:t>
                                  </w:r>
                                </w:p>
                                <w:p w14:paraId="1E8D57C0" w14:textId="77777777" w:rsidR="000662D0" w:rsidRPr="000662D0" w:rsidRDefault="000662D0" w:rsidP="00A3198C">
                                  <w:pPr>
                                    <w:spacing w:after="0" w:line="240" w:lineRule="auto"/>
                                    <w:jc w:val="center"/>
                                    <w:textAlignment w:val="baseline"/>
                                    <w:rPr>
                                      <w:rFonts w:ascii="Arial" w:eastAsia="Times New Roman" w:hAnsi="Arial" w:cs="Arial"/>
                                      <w:sz w:val="22"/>
                                      <w:szCs w:val="22"/>
                                      <w:lang w:eastAsia="en-GB"/>
                                    </w:rPr>
                                  </w:pPr>
                                </w:p>
                                <w:p w14:paraId="2F6C2D1A" w14:textId="77777777" w:rsidR="000662D0" w:rsidRPr="000662D0" w:rsidRDefault="000662D0" w:rsidP="002873EB">
                                  <w:pPr>
                                    <w:numPr>
                                      <w:ilvl w:val="0"/>
                                      <w:numId w:val="16"/>
                                    </w:numPr>
                                    <w:spacing w:after="0" w:line="240" w:lineRule="auto"/>
                                    <w:contextualSpacing/>
                                    <w:textAlignment w:val="baseline"/>
                                    <w:rPr>
                                      <w:rFonts w:ascii="Arial" w:eastAsia="Times New Roman" w:hAnsi="Arial" w:cs="Arial"/>
                                      <w:sz w:val="22"/>
                                      <w:szCs w:val="22"/>
                                      <w:lang w:eastAsia="en-GB"/>
                                    </w:rPr>
                                  </w:pPr>
                                  <w:r w:rsidRPr="000662D0">
                                    <w:rPr>
                                      <w:rFonts w:ascii="Arial" w:hAnsi="Arial" w:cs="Arial"/>
                                      <w:color w:val="2C2C2C" w:themeColor="dark1"/>
                                      <w:kern w:val="24"/>
                                      <w:sz w:val="22"/>
                                      <w:szCs w:val="22"/>
                                      <w:lang w:eastAsia="en-GB"/>
                                    </w:rPr>
                                    <w:t>Physical, mental &amp; emotional development lags</w:t>
                                  </w:r>
                                </w:p>
                                <w:p w14:paraId="640B1BCE" w14:textId="77777777" w:rsidR="000662D0" w:rsidRPr="000662D0" w:rsidRDefault="000662D0" w:rsidP="002873EB">
                                  <w:pPr>
                                    <w:numPr>
                                      <w:ilvl w:val="0"/>
                                      <w:numId w:val="16"/>
                                    </w:numPr>
                                    <w:spacing w:after="0" w:line="240" w:lineRule="auto"/>
                                    <w:contextualSpacing/>
                                    <w:textAlignment w:val="baseline"/>
                                    <w:rPr>
                                      <w:rFonts w:ascii="Arial" w:eastAsia="Times New Roman" w:hAnsi="Arial" w:cs="Arial"/>
                                      <w:sz w:val="22"/>
                                      <w:szCs w:val="22"/>
                                      <w:lang w:eastAsia="en-GB"/>
                                    </w:rPr>
                                  </w:pPr>
                                  <w:r w:rsidRPr="000662D0">
                                    <w:rPr>
                                      <w:rFonts w:ascii="Arial" w:hAnsi="Arial" w:cs="Arial"/>
                                      <w:color w:val="2C2C2C" w:themeColor="dark1"/>
                                      <w:kern w:val="24"/>
                                      <w:sz w:val="22"/>
                                      <w:szCs w:val="22"/>
                                      <w:lang w:eastAsia="en-GB"/>
                                    </w:rPr>
                                    <w:t>Talks of excessive punishment</w:t>
                                  </w:r>
                                </w:p>
                                <w:p w14:paraId="1936941E" w14:textId="77777777" w:rsidR="000662D0" w:rsidRPr="000662D0" w:rsidRDefault="000662D0" w:rsidP="002873EB">
                                  <w:pPr>
                                    <w:numPr>
                                      <w:ilvl w:val="0"/>
                                      <w:numId w:val="16"/>
                                    </w:numPr>
                                    <w:spacing w:after="0" w:line="240" w:lineRule="auto"/>
                                    <w:contextualSpacing/>
                                    <w:textAlignment w:val="baseline"/>
                                    <w:rPr>
                                      <w:rFonts w:ascii="Arial" w:eastAsia="Times New Roman" w:hAnsi="Arial" w:cs="Arial"/>
                                      <w:sz w:val="22"/>
                                      <w:szCs w:val="22"/>
                                      <w:lang w:eastAsia="en-GB"/>
                                    </w:rPr>
                                  </w:pPr>
                                  <w:r w:rsidRPr="000662D0">
                                    <w:rPr>
                                      <w:rFonts w:ascii="Arial" w:hAnsi="Arial" w:cs="Arial"/>
                                      <w:color w:val="2C2C2C" w:themeColor="dark1"/>
                                      <w:kern w:val="24"/>
                                      <w:sz w:val="22"/>
                                      <w:szCs w:val="22"/>
                                      <w:lang w:eastAsia="en-GB"/>
                                    </w:rPr>
                                    <w:t>Fear of parents being contacted</w:t>
                                  </w:r>
                                </w:p>
                                <w:p w14:paraId="5DDCF40D" w14:textId="77777777" w:rsidR="000662D0" w:rsidRPr="000662D0" w:rsidRDefault="000662D0" w:rsidP="002873EB">
                                  <w:pPr>
                                    <w:numPr>
                                      <w:ilvl w:val="0"/>
                                      <w:numId w:val="16"/>
                                    </w:numPr>
                                    <w:spacing w:after="0" w:line="240" w:lineRule="auto"/>
                                    <w:contextualSpacing/>
                                    <w:textAlignment w:val="baseline"/>
                                    <w:rPr>
                                      <w:rFonts w:ascii="Arial" w:eastAsia="Times New Roman" w:hAnsi="Arial" w:cs="Arial"/>
                                      <w:sz w:val="22"/>
                                      <w:szCs w:val="22"/>
                                      <w:lang w:eastAsia="en-GB"/>
                                    </w:rPr>
                                  </w:pPr>
                                  <w:r w:rsidRPr="000662D0">
                                    <w:rPr>
                                      <w:rFonts w:ascii="Arial" w:hAnsi="Arial" w:cs="Arial"/>
                                      <w:color w:val="2C2C2C" w:themeColor="dark1"/>
                                      <w:kern w:val="24"/>
                                      <w:sz w:val="22"/>
                                      <w:szCs w:val="22"/>
                                      <w:lang w:eastAsia="en-GB"/>
                                    </w:rPr>
                                    <w:t>Sudden speech disorders</w:t>
                                  </w:r>
                                </w:p>
                                <w:p w14:paraId="008B768F" w14:textId="77777777" w:rsidR="000662D0" w:rsidRPr="000662D0" w:rsidRDefault="000662D0" w:rsidP="002873EB">
                                  <w:pPr>
                                    <w:numPr>
                                      <w:ilvl w:val="0"/>
                                      <w:numId w:val="16"/>
                                    </w:numPr>
                                    <w:spacing w:after="0" w:line="240" w:lineRule="auto"/>
                                    <w:contextualSpacing/>
                                    <w:textAlignment w:val="baseline"/>
                                    <w:rPr>
                                      <w:rFonts w:ascii="Arial" w:eastAsia="Times New Roman" w:hAnsi="Arial" w:cs="Arial"/>
                                      <w:sz w:val="22"/>
                                      <w:szCs w:val="22"/>
                                      <w:lang w:eastAsia="en-GB"/>
                                    </w:rPr>
                                  </w:pPr>
                                  <w:r w:rsidRPr="000662D0">
                                    <w:rPr>
                                      <w:rFonts w:ascii="Arial" w:hAnsi="Arial" w:cs="Arial"/>
                                      <w:color w:val="2C2C2C" w:themeColor="dark1"/>
                                      <w:kern w:val="24"/>
                                      <w:sz w:val="22"/>
                                      <w:szCs w:val="22"/>
                                      <w:lang w:eastAsia="en-GB"/>
                                    </w:rPr>
                                    <w:t>Running away</w:t>
                                  </w:r>
                                </w:p>
                                <w:p w14:paraId="01500BA4" w14:textId="77777777" w:rsidR="000662D0" w:rsidRPr="000662D0" w:rsidRDefault="000662D0" w:rsidP="002873EB">
                                  <w:pPr>
                                    <w:numPr>
                                      <w:ilvl w:val="0"/>
                                      <w:numId w:val="16"/>
                                    </w:numPr>
                                    <w:spacing w:after="0" w:line="240" w:lineRule="auto"/>
                                    <w:contextualSpacing/>
                                    <w:textAlignment w:val="baseline"/>
                                    <w:rPr>
                                      <w:rFonts w:ascii="Arial" w:eastAsia="Times New Roman" w:hAnsi="Arial" w:cs="Arial"/>
                                      <w:sz w:val="22"/>
                                      <w:szCs w:val="22"/>
                                      <w:lang w:eastAsia="en-GB"/>
                                    </w:rPr>
                                  </w:pPr>
                                  <w:r w:rsidRPr="000662D0">
                                    <w:rPr>
                                      <w:rFonts w:ascii="Arial" w:hAnsi="Arial" w:cs="Arial"/>
                                      <w:color w:val="2C2C2C" w:themeColor="dark1"/>
                                      <w:kern w:val="24"/>
                                      <w:sz w:val="22"/>
                                      <w:szCs w:val="22"/>
                                      <w:lang w:eastAsia="en-GB"/>
                                    </w:rPr>
                                    <w:t>Self-deprecation, low self esteem</w:t>
                                  </w:r>
                                </w:p>
                                <w:p w14:paraId="76DB5530" w14:textId="77777777" w:rsidR="000662D0" w:rsidRDefault="000662D0" w:rsidP="00A3198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3DA091" id="Text Box 16" o:spid="_x0000_s1030" type="#_x0000_t202" style="position:absolute;left:0;text-align:left;margin-left:243.3pt;margin-top:459.55pt;width:237.6pt;height:202.2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" fillcolor="window" strokeweight=".5pt">
                      <v:path arrowok="t"/>
                      <v:textbox>
                        <w:txbxContent>
                          <w:p w14:paraId="747DF0D7" w14:textId="77777777" w:rsidR="000662D0" w:rsidRPr="000662D0" w:rsidRDefault="000662D0" w:rsidP="00A3198C">
                            <w:pPr>
                              <w:spacing w:after="0" w:line="240" w:lineRule="auto"/>
                              <w:jc w:val="center"/>
                              <w:textAlignment w:val="baseline"/>
                              <w:rPr>
                                <w:rFonts w:ascii="Arial" w:hAnsi="Arial" w:cs="Arial"/>
                                <w:b/>
                                <w:bCs/>
                                <w:color w:val="2C2C2C" w:themeColor="dark1"/>
                                <w:kern w:val="24"/>
                                <w:sz w:val="22"/>
                                <w:szCs w:val="22"/>
                                <w:lang w:eastAsia="en-GB"/>
                              </w:rPr>
                            </w:pPr>
                            <w:r w:rsidRPr="000662D0">
                              <w:rPr>
                                <w:rFonts w:ascii="Arial" w:hAnsi="Arial" w:cs="Arial"/>
                                <w:b/>
                                <w:bCs/>
                                <w:color w:val="2C2C2C" w:themeColor="dark1"/>
                                <w:kern w:val="24"/>
                                <w:sz w:val="22"/>
                                <w:szCs w:val="22"/>
                                <w:lang w:eastAsia="en-GB"/>
                              </w:rPr>
                              <w:t>Emotional</w:t>
                            </w:r>
                          </w:p>
                          <w:p w14:paraId="1E8D57C0" w14:textId="77777777" w:rsidR="000662D0" w:rsidRPr="000662D0" w:rsidRDefault="000662D0" w:rsidP="00A3198C">
                            <w:pPr>
                              <w:spacing w:after="0" w:line="240" w:lineRule="auto"/>
                              <w:jc w:val="center"/>
                              <w:textAlignment w:val="baseline"/>
                              <w:rPr>
                                <w:rFonts w:ascii="Arial" w:eastAsia="Times New Roman" w:hAnsi="Arial" w:cs="Arial"/>
                                <w:sz w:val="22"/>
                                <w:szCs w:val="22"/>
                                <w:lang w:eastAsia="en-GB"/>
                              </w:rPr>
                            </w:pPr>
                          </w:p>
                          <w:p w14:paraId="2F6C2D1A" w14:textId="77777777" w:rsidR="000662D0" w:rsidRPr="000662D0" w:rsidRDefault="000662D0" w:rsidP="002873EB">
                            <w:pPr>
                              <w:numPr>
                                <w:ilvl w:val="0"/>
                                <w:numId w:val="16"/>
                              </w:numPr>
                              <w:spacing w:after="0" w:line="240" w:lineRule="auto"/>
                              <w:contextualSpacing/>
                              <w:textAlignment w:val="baseline"/>
                              <w:rPr>
                                <w:rFonts w:ascii="Arial" w:eastAsia="Times New Roman" w:hAnsi="Arial" w:cs="Arial"/>
                                <w:sz w:val="22"/>
                                <w:szCs w:val="22"/>
                                <w:lang w:eastAsia="en-GB"/>
                              </w:rPr>
                            </w:pPr>
                            <w:r w:rsidRPr="000662D0">
                              <w:rPr>
                                <w:rFonts w:ascii="Arial" w:hAnsi="Arial" w:cs="Arial"/>
                                <w:color w:val="2C2C2C" w:themeColor="dark1"/>
                                <w:kern w:val="24"/>
                                <w:sz w:val="22"/>
                                <w:szCs w:val="22"/>
                                <w:lang w:eastAsia="en-GB"/>
                              </w:rPr>
                              <w:t>Physical, mental &amp; emotional development lags</w:t>
                            </w:r>
                          </w:p>
                          <w:p w14:paraId="640B1BCE" w14:textId="77777777" w:rsidR="000662D0" w:rsidRPr="000662D0" w:rsidRDefault="000662D0" w:rsidP="002873EB">
                            <w:pPr>
                              <w:numPr>
                                <w:ilvl w:val="0"/>
                                <w:numId w:val="16"/>
                              </w:numPr>
                              <w:spacing w:after="0" w:line="240" w:lineRule="auto"/>
                              <w:contextualSpacing/>
                              <w:textAlignment w:val="baseline"/>
                              <w:rPr>
                                <w:rFonts w:ascii="Arial" w:eastAsia="Times New Roman" w:hAnsi="Arial" w:cs="Arial"/>
                                <w:sz w:val="22"/>
                                <w:szCs w:val="22"/>
                                <w:lang w:eastAsia="en-GB"/>
                              </w:rPr>
                            </w:pPr>
                            <w:r w:rsidRPr="000662D0">
                              <w:rPr>
                                <w:rFonts w:ascii="Arial" w:hAnsi="Arial" w:cs="Arial"/>
                                <w:color w:val="2C2C2C" w:themeColor="dark1"/>
                                <w:kern w:val="24"/>
                                <w:sz w:val="22"/>
                                <w:szCs w:val="22"/>
                                <w:lang w:eastAsia="en-GB"/>
                              </w:rPr>
                              <w:t>Talks of excessive punishment</w:t>
                            </w:r>
                          </w:p>
                          <w:p w14:paraId="1936941E" w14:textId="77777777" w:rsidR="000662D0" w:rsidRPr="000662D0" w:rsidRDefault="000662D0" w:rsidP="002873EB">
                            <w:pPr>
                              <w:numPr>
                                <w:ilvl w:val="0"/>
                                <w:numId w:val="16"/>
                              </w:numPr>
                              <w:spacing w:after="0" w:line="240" w:lineRule="auto"/>
                              <w:contextualSpacing/>
                              <w:textAlignment w:val="baseline"/>
                              <w:rPr>
                                <w:rFonts w:ascii="Arial" w:eastAsia="Times New Roman" w:hAnsi="Arial" w:cs="Arial"/>
                                <w:sz w:val="22"/>
                                <w:szCs w:val="22"/>
                                <w:lang w:eastAsia="en-GB"/>
                              </w:rPr>
                            </w:pPr>
                            <w:r w:rsidRPr="000662D0">
                              <w:rPr>
                                <w:rFonts w:ascii="Arial" w:hAnsi="Arial" w:cs="Arial"/>
                                <w:color w:val="2C2C2C" w:themeColor="dark1"/>
                                <w:kern w:val="24"/>
                                <w:sz w:val="22"/>
                                <w:szCs w:val="22"/>
                                <w:lang w:eastAsia="en-GB"/>
                              </w:rPr>
                              <w:t>Fear of parents being contacted</w:t>
                            </w:r>
                          </w:p>
                          <w:p w14:paraId="5DDCF40D" w14:textId="77777777" w:rsidR="000662D0" w:rsidRPr="000662D0" w:rsidRDefault="000662D0" w:rsidP="002873EB">
                            <w:pPr>
                              <w:numPr>
                                <w:ilvl w:val="0"/>
                                <w:numId w:val="16"/>
                              </w:numPr>
                              <w:spacing w:after="0" w:line="240" w:lineRule="auto"/>
                              <w:contextualSpacing/>
                              <w:textAlignment w:val="baseline"/>
                              <w:rPr>
                                <w:rFonts w:ascii="Arial" w:eastAsia="Times New Roman" w:hAnsi="Arial" w:cs="Arial"/>
                                <w:sz w:val="22"/>
                                <w:szCs w:val="22"/>
                                <w:lang w:eastAsia="en-GB"/>
                              </w:rPr>
                            </w:pPr>
                            <w:r w:rsidRPr="000662D0">
                              <w:rPr>
                                <w:rFonts w:ascii="Arial" w:hAnsi="Arial" w:cs="Arial"/>
                                <w:color w:val="2C2C2C" w:themeColor="dark1"/>
                                <w:kern w:val="24"/>
                                <w:sz w:val="22"/>
                                <w:szCs w:val="22"/>
                                <w:lang w:eastAsia="en-GB"/>
                              </w:rPr>
                              <w:t>Sudden speech disorders</w:t>
                            </w:r>
                          </w:p>
                          <w:p w14:paraId="008B768F" w14:textId="77777777" w:rsidR="000662D0" w:rsidRPr="000662D0" w:rsidRDefault="000662D0" w:rsidP="002873EB">
                            <w:pPr>
                              <w:numPr>
                                <w:ilvl w:val="0"/>
                                <w:numId w:val="16"/>
                              </w:numPr>
                              <w:spacing w:after="0" w:line="240" w:lineRule="auto"/>
                              <w:contextualSpacing/>
                              <w:textAlignment w:val="baseline"/>
                              <w:rPr>
                                <w:rFonts w:ascii="Arial" w:eastAsia="Times New Roman" w:hAnsi="Arial" w:cs="Arial"/>
                                <w:sz w:val="22"/>
                                <w:szCs w:val="22"/>
                                <w:lang w:eastAsia="en-GB"/>
                              </w:rPr>
                            </w:pPr>
                            <w:r w:rsidRPr="000662D0">
                              <w:rPr>
                                <w:rFonts w:ascii="Arial" w:hAnsi="Arial" w:cs="Arial"/>
                                <w:color w:val="2C2C2C" w:themeColor="dark1"/>
                                <w:kern w:val="24"/>
                                <w:sz w:val="22"/>
                                <w:szCs w:val="22"/>
                                <w:lang w:eastAsia="en-GB"/>
                              </w:rPr>
                              <w:t>Running away</w:t>
                            </w:r>
                          </w:p>
                          <w:p w14:paraId="01500BA4" w14:textId="77777777" w:rsidR="000662D0" w:rsidRPr="000662D0" w:rsidRDefault="000662D0" w:rsidP="002873EB">
                            <w:pPr>
                              <w:numPr>
                                <w:ilvl w:val="0"/>
                                <w:numId w:val="16"/>
                              </w:numPr>
                              <w:spacing w:after="0" w:line="240" w:lineRule="auto"/>
                              <w:contextualSpacing/>
                              <w:textAlignment w:val="baseline"/>
                              <w:rPr>
                                <w:rFonts w:ascii="Arial" w:eastAsia="Times New Roman" w:hAnsi="Arial" w:cs="Arial"/>
                                <w:sz w:val="22"/>
                                <w:szCs w:val="22"/>
                                <w:lang w:eastAsia="en-GB"/>
                              </w:rPr>
                            </w:pPr>
                            <w:r w:rsidRPr="000662D0">
                              <w:rPr>
                                <w:rFonts w:ascii="Arial" w:hAnsi="Arial" w:cs="Arial"/>
                                <w:color w:val="2C2C2C" w:themeColor="dark1"/>
                                <w:kern w:val="24"/>
                                <w:sz w:val="22"/>
                                <w:szCs w:val="22"/>
                                <w:lang w:eastAsia="en-GB"/>
                              </w:rPr>
                              <w:t>Self-deprecation, low self esteem</w:t>
                            </w:r>
                          </w:p>
                          <w:p w14:paraId="76DB5530" w14:textId="77777777" w:rsidR="000662D0" w:rsidRDefault="000662D0" w:rsidP="00A3198C"/>
                        </w:txbxContent>
                      </v:textbox>
                    </v:shape>
                  </w:pict>
                </mc:Fallback>
              </mc:AlternateContent>
            </w:r>
            <w:r w:rsidRPr="00875197">
              <w:rPr>
                <w:rFonts w:ascii="Arial" w:hAnsi="Arial" w:cs="Arial"/>
                <w:noProof/>
                <w:sz w:val="22"/>
                <w:szCs w:val="22"/>
              </w:rPr>
              <mc:AlternateContent>
                <mc:Choice Requires="wps">
                  <w:drawing>
                    <wp:anchor distT="0" distB="0" distL="114300" distR="114300" simplePos="0" relativeHeight="251658243" behindDoc="0" locked="0" layoutInCell="1" allowOverlap="1" wp14:anchorId="55170069" wp14:editId="009318FA">
                      <wp:simplePos x="0" y="0"/>
                      <wp:positionH relativeFrom="margin">
                        <wp:posOffset>3191510</wp:posOffset>
                      </wp:positionH>
                      <wp:positionV relativeFrom="paragraph">
                        <wp:posOffset>222250</wp:posOffset>
                      </wp:positionV>
                      <wp:extent cx="2903220" cy="2552700"/>
                      <wp:effectExtent l="0"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03220" cy="2552700"/>
                              </a:xfrm>
                              <a:prstGeom prst="rect">
                                <a:avLst/>
                              </a:prstGeom>
                              <a:solidFill>
                                <a:sysClr val="window" lastClr="FFFFFF"/>
                              </a:solidFill>
                              <a:ln w="6350">
                                <a:solidFill>
                                  <a:prstClr val="black"/>
                                </a:solidFill>
                              </a:ln>
                              <a:effectLst/>
                            </wps:spPr>
                            <wps:txbx>
                              <w:txbxContent>
                                <w:p w14:paraId="1A71970A" w14:textId="77777777" w:rsidR="000662D0" w:rsidRDefault="000662D0" w:rsidP="00A3198C">
                                  <w:pPr>
                                    <w:spacing w:after="0" w:line="240" w:lineRule="auto"/>
                                    <w:jc w:val="center"/>
                                    <w:textAlignment w:val="baseline"/>
                                    <w:rPr>
                                      <w:rFonts w:ascii="Arial" w:eastAsia="+mn-ea" w:hAnsi="Arial" w:cs="+mn-cs"/>
                                      <w:b/>
                                      <w:bCs/>
                                      <w:color w:val="000000"/>
                                      <w:kern w:val="24"/>
                                      <w:sz w:val="24"/>
                                      <w:szCs w:val="24"/>
                                      <w:lang w:eastAsia="en-GB"/>
                                    </w:rPr>
                                  </w:pPr>
                                  <w:r w:rsidRPr="00AD58B7">
                                    <w:rPr>
                                      <w:rFonts w:ascii="Arial" w:eastAsia="+mn-ea" w:hAnsi="Arial" w:cs="+mn-cs"/>
                                      <w:b/>
                                      <w:bCs/>
                                      <w:color w:val="000000"/>
                                      <w:kern w:val="24"/>
                                      <w:sz w:val="24"/>
                                      <w:szCs w:val="24"/>
                                      <w:lang w:eastAsia="en-GB"/>
                                    </w:rPr>
                                    <w:t>Physical</w:t>
                                  </w:r>
                                </w:p>
                                <w:p w14:paraId="12BC2890" w14:textId="77777777" w:rsidR="000662D0" w:rsidRPr="00AD58B7" w:rsidRDefault="000662D0" w:rsidP="00A3198C">
                                  <w:pPr>
                                    <w:spacing w:after="0" w:line="240" w:lineRule="auto"/>
                                    <w:jc w:val="center"/>
                                    <w:textAlignment w:val="baseline"/>
                                    <w:rPr>
                                      <w:rFonts w:ascii="Times New Roman" w:eastAsia="Times New Roman" w:hAnsi="Times New Roman" w:cs="Times New Roman"/>
                                      <w:sz w:val="24"/>
                                      <w:szCs w:val="24"/>
                                      <w:lang w:eastAsia="en-GB"/>
                                    </w:rPr>
                                  </w:pPr>
                                </w:p>
                                <w:p w14:paraId="576CCC31" w14:textId="77777777" w:rsidR="000662D0" w:rsidRPr="000662D0" w:rsidRDefault="000662D0" w:rsidP="002873EB">
                                  <w:pPr>
                                    <w:numPr>
                                      <w:ilvl w:val="0"/>
                                      <w:numId w:val="17"/>
                                    </w:numPr>
                                    <w:spacing w:after="0" w:line="240" w:lineRule="auto"/>
                                    <w:contextualSpacing/>
                                    <w:textAlignment w:val="baseline"/>
                                    <w:rPr>
                                      <w:rFonts w:ascii="Arial" w:eastAsia="Times New Roman" w:hAnsi="Arial" w:cs="Arial"/>
                                      <w:sz w:val="22"/>
                                      <w:szCs w:val="22"/>
                                      <w:lang w:eastAsia="en-GB"/>
                                    </w:rPr>
                                  </w:pPr>
                                  <w:r w:rsidRPr="000662D0">
                                    <w:rPr>
                                      <w:rFonts w:ascii="Arial" w:eastAsia="MS PGothic" w:hAnsi="Arial" w:cs="Arial"/>
                                      <w:color w:val="000000"/>
                                      <w:kern w:val="24"/>
                                      <w:sz w:val="22"/>
                                      <w:szCs w:val="22"/>
                                      <w:lang w:eastAsia="en-GB"/>
                                    </w:rPr>
                                    <w:t>Bruises, black eyes and broken bones</w:t>
                                  </w:r>
                                </w:p>
                                <w:p w14:paraId="03E25044" w14:textId="77777777" w:rsidR="000662D0" w:rsidRPr="000662D0" w:rsidRDefault="000662D0" w:rsidP="002873EB">
                                  <w:pPr>
                                    <w:numPr>
                                      <w:ilvl w:val="0"/>
                                      <w:numId w:val="17"/>
                                    </w:numPr>
                                    <w:spacing w:after="0" w:line="240" w:lineRule="auto"/>
                                    <w:contextualSpacing/>
                                    <w:textAlignment w:val="baseline"/>
                                    <w:rPr>
                                      <w:rFonts w:ascii="Arial" w:eastAsia="Times New Roman" w:hAnsi="Arial" w:cs="Arial"/>
                                      <w:sz w:val="22"/>
                                      <w:szCs w:val="22"/>
                                      <w:lang w:eastAsia="en-GB"/>
                                    </w:rPr>
                                  </w:pPr>
                                  <w:r w:rsidRPr="000662D0">
                                    <w:rPr>
                                      <w:rFonts w:ascii="Arial" w:eastAsia="+mn-ea" w:hAnsi="Arial" w:cs="Arial"/>
                                      <w:color w:val="000000"/>
                                      <w:kern w:val="24"/>
                                      <w:sz w:val="22"/>
                                      <w:szCs w:val="22"/>
                                      <w:lang w:eastAsia="en-GB"/>
                                    </w:rPr>
                                    <w:t>Unexplained or untreated injuries</w:t>
                                  </w:r>
                                </w:p>
                                <w:p w14:paraId="1C2DF9BA" w14:textId="77777777" w:rsidR="000662D0" w:rsidRPr="000662D0" w:rsidRDefault="000662D0" w:rsidP="002873EB">
                                  <w:pPr>
                                    <w:numPr>
                                      <w:ilvl w:val="0"/>
                                      <w:numId w:val="17"/>
                                    </w:numPr>
                                    <w:spacing w:after="0" w:line="240" w:lineRule="auto"/>
                                    <w:contextualSpacing/>
                                    <w:textAlignment w:val="baseline"/>
                                    <w:rPr>
                                      <w:rFonts w:ascii="Arial" w:eastAsia="Times New Roman" w:hAnsi="Arial" w:cs="Arial"/>
                                      <w:sz w:val="22"/>
                                      <w:szCs w:val="22"/>
                                      <w:lang w:eastAsia="en-GB"/>
                                    </w:rPr>
                                  </w:pPr>
                                  <w:r w:rsidRPr="000662D0">
                                    <w:rPr>
                                      <w:rFonts w:ascii="Arial" w:eastAsia="+mn-ea" w:hAnsi="Arial" w:cs="Arial"/>
                                      <w:color w:val="000000"/>
                                      <w:kern w:val="24"/>
                                      <w:sz w:val="22"/>
                                      <w:szCs w:val="22"/>
                                      <w:lang w:eastAsia="en-GB"/>
                                    </w:rPr>
                                    <w:t>Injuries to unusual body parts e.g. thighs, back, abdomen</w:t>
                                  </w:r>
                                </w:p>
                                <w:p w14:paraId="2AD210D0" w14:textId="77777777" w:rsidR="000662D0" w:rsidRPr="000662D0" w:rsidRDefault="000662D0" w:rsidP="002873EB">
                                  <w:pPr>
                                    <w:numPr>
                                      <w:ilvl w:val="0"/>
                                      <w:numId w:val="17"/>
                                    </w:numPr>
                                    <w:spacing w:after="0" w:line="240" w:lineRule="auto"/>
                                    <w:contextualSpacing/>
                                    <w:textAlignment w:val="baseline"/>
                                    <w:rPr>
                                      <w:rFonts w:ascii="Arial" w:eastAsia="Times New Roman" w:hAnsi="Arial" w:cs="Arial"/>
                                      <w:sz w:val="22"/>
                                      <w:szCs w:val="22"/>
                                      <w:lang w:eastAsia="en-GB"/>
                                    </w:rPr>
                                  </w:pPr>
                                  <w:r w:rsidRPr="000662D0">
                                    <w:rPr>
                                      <w:rFonts w:ascii="Arial" w:eastAsia="+mn-ea" w:hAnsi="Arial" w:cs="Arial"/>
                                      <w:color w:val="000000"/>
                                      <w:kern w:val="24"/>
                                      <w:sz w:val="22"/>
                                      <w:szCs w:val="22"/>
                                      <w:lang w:eastAsia="en-GB"/>
                                    </w:rPr>
                                    <w:t>Bruising that resembles hand/finger marks</w:t>
                                  </w:r>
                                </w:p>
                                <w:p w14:paraId="57DBD6E6" w14:textId="77777777" w:rsidR="000662D0" w:rsidRPr="000662D0" w:rsidRDefault="000662D0" w:rsidP="002873EB">
                                  <w:pPr>
                                    <w:numPr>
                                      <w:ilvl w:val="0"/>
                                      <w:numId w:val="17"/>
                                    </w:numPr>
                                    <w:spacing w:after="0" w:line="240" w:lineRule="auto"/>
                                    <w:contextualSpacing/>
                                    <w:textAlignment w:val="baseline"/>
                                    <w:rPr>
                                      <w:rFonts w:ascii="Arial" w:eastAsia="Times New Roman" w:hAnsi="Arial" w:cs="Arial"/>
                                      <w:sz w:val="22"/>
                                      <w:szCs w:val="22"/>
                                      <w:lang w:eastAsia="en-GB"/>
                                    </w:rPr>
                                  </w:pPr>
                                  <w:r w:rsidRPr="000662D0">
                                    <w:rPr>
                                      <w:rFonts w:ascii="Arial" w:eastAsia="+mn-ea" w:hAnsi="Arial" w:cs="Arial"/>
                                      <w:color w:val="000000"/>
                                      <w:kern w:val="24"/>
                                      <w:sz w:val="22"/>
                                      <w:szCs w:val="22"/>
                                      <w:lang w:eastAsia="en-GB"/>
                                    </w:rPr>
                                    <w:t>Burns/scalds</w:t>
                                  </w:r>
                                </w:p>
                                <w:p w14:paraId="27D01F81" w14:textId="77777777" w:rsidR="000662D0" w:rsidRPr="000662D0" w:rsidRDefault="000662D0" w:rsidP="002873EB">
                                  <w:pPr>
                                    <w:numPr>
                                      <w:ilvl w:val="0"/>
                                      <w:numId w:val="17"/>
                                    </w:numPr>
                                    <w:spacing w:after="0" w:line="240" w:lineRule="auto"/>
                                    <w:contextualSpacing/>
                                    <w:textAlignment w:val="baseline"/>
                                    <w:rPr>
                                      <w:rFonts w:ascii="Arial" w:eastAsia="Times New Roman" w:hAnsi="Arial" w:cs="Arial"/>
                                      <w:sz w:val="22"/>
                                      <w:szCs w:val="22"/>
                                      <w:lang w:eastAsia="en-GB"/>
                                    </w:rPr>
                                  </w:pPr>
                                  <w:r w:rsidRPr="000662D0">
                                    <w:rPr>
                                      <w:rFonts w:ascii="Arial" w:eastAsia="+mn-ea" w:hAnsi="Arial" w:cs="Arial"/>
                                      <w:color w:val="000000"/>
                                      <w:kern w:val="24"/>
                                      <w:sz w:val="22"/>
                                      <w:szCs w:val="22"/>
                                      <w:lang w:eastAsia="en-GB"/>
                                    </w:rPr>
                                    <w:t xml:space="preserve">Human bites/cigarette burns  </w:t>
                                  </w:r>
                                </w:p>
                                <w:p w14:paraId="76556B8E" w14:textId="77777777" w:rsidR="000662D0" w:rsidRPr="000662D0" w:rsidRDefault="000662D0" w:rsidP="002873EB">
                                  <w:pPr>
                                    <w:numPr>
                                      <w:ilvl w:val="0"/>
                                      <w:numId w:val="17"/>
                                    </w:numPr>
                                    <w:spacing w:after="0" w:line="240" w:lineRule="auto"/>
                                    <w:contextualSpacing/>
                                    <w:textAlignment w:val="baseline"/>
                                    <w:rPr>
                                      <w:rFonts w:ascii="Arial" w:eastAsia="Times New Roman" w:hAnsi="Arial" w:cs="Arial"/>
                                      <w:sz w:val="22"/>
                                      <w:szCs w:val="22"/>
                                      <w:lang w:eastAsia="en-GB"/>
                                    </w:rPr>
                                  </w:pPr>
                                  <w:r w:rsidRPr="000662D0">
                                    <w:rPr>
                                      <w:rFonts w:ascii="Arial" w:eastAsia="MS PGothic" w:hAnsi="Arial" w:cs="Arial"/>
                                      <w:color w:val="000000"/>
                                      <w:kern w:val="24"/>
                                      <w:sz w:val="22"/>
                                      <w:szCs w:val="22"/>
                                      <w:lang w:eastAsia="en-GB"/>
                                    </w:rPr>
                                    <w:t>Injuries that the child cannot explain or explains unconvincingly</w:t>
                                  </w:r>
                                </w:p>
                                <w:p w14:paraId="460C22AB" w14:textId="77777777" w:rsidR="000662D0" w:rsidRPr="000662D0" w:rsidRDefault="000662D0" w:rsidP="002873EB">
                                  <w:pPr>
                                    <w:numPr>
                                      <w:ilvl w:val="0"/>
                                      <w:numId w:val="17"/>
                                    </w:numPr>
                                    <w:spacing w:after="0" w:line="240" w:lineRule="auto"/>
                                    <w:contextualSpacing/>
                                    <w:textAlignment w:val="baseline"/>
                                    <w:rPr>
                                      <w:rFonts w:ascii="Arial" w:eastAsia="Times New Roman" w:hAnsi="Arial" w:cs="Arial"/>
                                      <w:sz w:val="22"/>
                                      <w:szCs w:val="22"/>
                                      <w:lang w:eastAsia="en-GB"/>
                                    </w:rPr>
                                  </w:pPr>
                                  <w:r w:rsidRPr="000662D0">
                                    <w:rPr>
                                      <w:rFonts w:ascii="Arial" w:eastAsia="MS PGothic" w:hAnsi="Arial" w:cs="Arial"/>
                                      <w:color w:val="000000"/>
                                      <w:kern w:val="24"/>
                                      <w:sz w:val="22"/>
                                      <w:szCs w:val="22"/>
                                      <w:lang w:eastAsia="en-GB"/>
                                    </w:rPr>
                                    <w:t>Injuries in babies and non-mobile children</w:t>
                                  </w:r>
                                </w:p>
                                <w:p w14:paraId="5A9ACC2B" w14:textId="77777777" w:rsidR="000662D0" w:rsidRDefault="000662D0" w:rsidP="00A3198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55170069" id="Text Box 15" o:spid="_x0000_s1031" type="#_x0000_t202" style="position:absolute;left:0;text-align:left;margin-left:251.3pt;margin-top:17.5pt;width:228.6pt;height:201pt;z-index:25165824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" fillcolor="window" strokeweight=".5pt">
                      <v:path arrowok="t"/>
                      <v:textbox>
                        <w:txbxContent>
                          <w:p w14:paraId="1A71970A" w14:textId="77777777" w:rsidR="000662D0" w:rsidRDefault="000662D0" w:rsidP="00A3198C">
                            <w:pPr>
                              <w:spacing w:after="0" w:line="240" w:lineRule="auto"/>
                              <w:jc w:val="center"/>
                              <w:textAlignment w:val="baseline"/>
                              <w:rPr>
                                <w:rFonts w:ascii="Arial" w:eastAsia="+mn-ea" w:hAnsi="Arial" w:cs="+mn-cs"/>
                                <w:b/>
                                <w:bCs/>
                                <w:color w:val="000000"/>
                                <w:kern w:val="24"/>
                                <w:sz w:val="24"/>
                                <w:szCs w:val="24"/>
                                <w:lang w:eastAsia="en-GB"/>
                              </w:rPr>
                            </w:pPr>
                            <w:r w:rsidRPr="00AD58B7">
                              <w:rPr>
                                <w:rFonts w:ascii="Arial" w:eastAsia="+mn-ea" w:hAnsi="Arial" w:cs="+mn-cs"/>
                                <w:b/>
                                <w:bCs/>
                                <w:color w:val="000000"/>
                                <w:kern w:val="24"/>
                                <w:sz w:val="24"/>
                                <w:szCs w:val="24"/>
                                <w:lang w:eastAsia="en-GB"/>
                              </w:rPr>
                              <w:t>Physical</w:t>
                            </w:r>
                          </w:p>
                          <w:p w14:paraId="12BC2890" w14:textId="77777777" w:rsidR="000662D0" w:rsidRPr="00AD58B7" w:rsidRDefault="000662D0" w:rsidP="00A3198C">
                            <w:pPr>
                              <w:spacing w:after="0" w:line="240" w:lineRule="auto"/>
                              <w:jc w:val="center"/>
                              <w:textAlignment w:val="baseline"/>
                              <w:rPr>
                                <w:rFonts w:ascii="Times New Roman" w:eastAsia="Times New Roman" w:hAnsi="Times New Roman" w:cs="Times New Roman"/>
                                <w:sz w:val="24"/>
                                <w:szCs w:val="24"/>
                                <w:lang w:eastAsia="en-GB"/>
                              </w:rPr>
                            </w:pPr>
                          </w:p>
                          <w:p w14:paraId="576CCC31" w14:textId="77777777" w:rsidR="000662D0" w:rsidRPr="000662D0" w:rsidRDefault="000662D0" w:rsidP="002873EB">
                            <w:pPr>
                              <w:numPr>
                                <w:ilvl w:val="0"/>
                                <w:numId w:val="17"/>
                              </w:numPr>
                              <w:spacing w:after="0" w:line="240" w:lineRule="auto"/>
                              <w:contextualSpacing/>
                              <w:textAlignment w:val="baseline"/>
                              <w:rPr>
                                <w:rFonts w:ascii="Arial" w:eastAsia="Times New Roman" w:hAnsi="Arial" w:cs="Arial"/>
                                <w:sz w:val="22"/>
                                <w:szCs w:val="22"/>
                                <w:lang w:eastAsia="en-GB"/>
                              </w:rPr>
                            </w:pPr>
                            <w:r w:rsidRPr="000662D0">
                              <w:rPr>
                                <w:rFonts w:ascii="Arial" w:eastAsia="MS PGothic" w:hAnsi="Arial" w:cs="Arial"/>
                                <w:color w:val="000000"/>
                                <w:kern w:val="24"/>
                                <w:sz w:val="22"/>
                                <w:szCs w:val="22"/>
                                <w:lang w:eastAsia="en-GB"/>
                              </w:rPr>
                              <w:t>Bruises, black eyes and broken bones</w:t>
                            </w:r>
                          </w:p>
                          <w:p w14:paraId="03E25044" w14:textId="77777777" w:rsidR="000662D0" w:rsidRPr="000662D0" w:rsidRDefault="000662D0" w:rsidP="002873EB">
                            <w:pPr>
                              <w:numPr>
                                <w:ilvl w:val="0"/>
                                <w:numId w:val="17"/>
                              </w:numPr>
                              <w:spacing w:after="0" w:line="240" w:lineRule="auto"/>
                              <w:contextualSpacing/>
                              <w:textAlignment w:val="baseline"/>
                              <w:rPr>
                                <w:rFonts w:ascii="Arial" w:eastAsia="Times New Roman" w:hAnsi="Arial" w:cs="Arial"/>
                                <w:sz w:val="22"/>
                                <w:szCs w:val="22"/>
                                <w:lang w:eastAsia="en-GB"/>
                              </w:rPr>
                            </w:pPr>
                            <w:r w:rsidRPr="000662D0">
                              <w:rPr>
                                <w:rFonts w:ascii="Arial" w:eastAsia="+mn-ea" w:hAnsi="Arial" w:cs="Arial"/>
                                <w:color w:val="000000"/>
                                <w:kern w:val="24"/>
                                <w:sz w:val="22"/>
                                <w:szCs w:val="22"/>
                                <w:lang w:eastAsia="en-GB"/>
                              </w:rPr>
                              <w:t>Unexplained or untreated injuries</w:t>
                            </w:r>
                          </w:p>
                          <w:p w14:paraId="1C2DF9BA" w14:textId="77777777" w:rsidR="000662D0" w:rsidRPr="000662D0" w:rsidRDefault="000662D0" w:rsidP="002873EB">
                            <w:pPr>
                              <w:numPr>
                                <w:ilvl w:val="0"/>
                                <w:numId w:val="17"/>
                              </w:numPr>
                              <w:spacing w:after="0" w:line="240" w:lineRule="auto"/>
                              <w:contextualSpacing/>
                              <w:textAlignment w:val="baseline"/>
                              <w:rPr>
                                <w:rFonts w:ascii="Arial" w:eastAsia="Times New Roman" w:hAnsi="Arial" w:cs="Arial"/>
                                <w:sz w:val="22"/>
                                <w:szCs w:val="22"/>
                                <w:lang w:eastAsia="en-GB"/>
                              </w:rPr>
                            </w:pPr>
                            <w:r w:rsidRPr="000662D0">
                              <w:rPr>
                                <w:rFonts w:ascii="Arial" w:eastAsia="+mn-ea" w:hAnsi="Arial" w:cs="Arial"/>
                                <w:color w:val="000000"/>
                                <w:kern w:val="24"/>
                                <w:sz w:val="22"/>
                                <w:szCs w:val="22"/>
                                <w:lang w:eastAsia="en-GB"/>
                              </w:rPr>
                              <w:t>Injuries to unusual body parts e.g. thighs, back, abdomen</w:t>
                            </w:r>
                          </w:p>
                          <w:p w14:paraId="2AD210D0" w14:textId="77777777" w:rsidR="000662D0" w:rsidRPr="000662D0" w:rsidRDefault="000662D0" w:rsidP="002873EB">
                            <w:pPr>
                              <w:numPr>
                                <w:ilvl w:val="0"/>
                                <w:numId w:val="17"/>
                              </w:numPr>
                              <w:spacing w:after="0" w:line="240" w:lineRule="auto"/>
                              <w:contextualSpacing/>
                              <w:textAlignment w:val="baseline"/>
                              <w:rPr>
                                <w:rFonts w:ascii="Arial" w:eastAsia="Times New Roman" w:hAnsi="Arial" w:cs="Arial"/>
                                <w:sz w:val="22"/>
                                <w:szCs w:val="22"/>
                                <w:lang w:eastAsia="en-GB"/>
                              </w:rPr>
                            </w:pPr>
                            <w:r w:rsidRPr="000662D0">
                              <w:rPr>
                                <w:rFonts w:ascii="Arial" w:eastAsia="+mn-ea" w:hAnsi="Arial" w:cs="Arial"/>
                                <w:color w:val="000000"/>
                                <w:kern w:val="24"/>
                                <w:sz w:val="22"/>
                                <w:szCs w:val="22"/>
                                <w:lang w:eastAsia="en-GB"/>
                              </w:rPr>
                              <w:t>Bruising that resembles hand/finger marks</w:t>
                            </w:r>
                          </w:p>
                          <w:p w14:paraId="57DBD6E6" w14:textId="77777777" w:rsidR="000662D0" w:rsidRPr="000662D0" w:rsidRDefault="000662D0" w:rsidP="002873EB">
                            <w:pPr>
                              <w:numPr>
                                <w:ilvl w:val="0"/>
                                <w:numId w:val="17"/>
                              </w:numPr>
                              <w:spacing w:after="0" w:line="240" w:lineRule="auto"/>
                              <w:contextualSpacing/>
                              <w:textAlignment w:val="baseline"/>
                              <w:rPr>
                                <w:rFonts w:ascii="Arial" w:eastAsia="Times New Roman" w:hAnsi="Arial" w:cs="Arial"/>
                                <w:sz w:val="22"/>
                                <w:szCs w:val="22"/>
                                <w:lang w:eastAsia="en-GB"/>
                              </w:rPr>
                            </w:pPr>
                            <w:r w:rsidRPr="000662D0">
                              <w:rPr>
                                <w:rFonts w:ascii="Arial" w:eastAsia="+mn-ea" w:hAnsi="Arial" w:cs="Arial"/>
                                <w:color w:val="000000"/>
                                <w:kern w:val="24"/>
                                <w:sz w:val="22"/>
                                <w:szCs w:val="22"/>
                                <w:lang w:eastAsia="en-GB"/>
                              </w:rPr>
                              <w:t>Burns/scalds</w:t>
                            </w:r>
                          </w:p>
                          <w:p w14:paraId="27D01F81" w14:textId="77777777" w:rsidR="000662D0" w:rsidRPr="000662D0" w:rsidRDefault="000662D0" w:rsidP="002873EB">
                            <w:pPr>
                              <w:numPr>
                                <w:ilvl w:val="0"/>
                                <w:numId w:val="17"/>
                              </w:numPr>
                              <w:spacing w:after="0" w:line="240" w:lineRule="auto"/>
                              <w:contextualSpacing/>
                              <w:textAlignment w:val="baseline"/>
                              <w:rPr>
                                <w:rFonts w:ascii="Arial" w:eastAsia="Times New Roman" w:hAnsi="Arial" w:cs="Arial"/>
                                <w:sz w:val="22"/>
                                <w:szCs w:val="22"/>
                                <w:lang w:eastAsia="en-GB"/>
                              </w:rPr>
                            </w:pPr>
                            <w:r w:rsidRPr="000662D0">
                              <w:rPr>
                                <w:rFonts w:ascii="Arial" w:eastAsia="+mn-ea" w:hAnsi="Arial" w:cs="Arial"/>
                                <w:color w:val="000000"/>
                                <w:kern w:val="24"/>
                                <w:sz w:val="22"/>
                                <w:szCs w:val="22"/>
                                <w:lang w:eastAsia="en-GB"/>
                              </w:rPr>
                              <w:t xml:space="preserve">Human bites/cigarette burns  </w:t>
                            </w:r>
                          </w:p>
                          <w:p w14:paraId="76556B8E" w14:textId="77777777" w:rsidR="000662D0" w:rsidRPr="000662D0" w:rsidRDefault="000662D0" w:rsidP="002873EB">
                            <w:pPr>
                              <w:numPr>
                                <w:ilvl w:val="0"/>
                                <w:numId w:val="17"/>
                              </w:numPr>
                              <w:spacing w:after="0" w:line="240" w:lineRule="auto"/>
                              <w:contextualSpacing/>
                              <w:textAlignment w:val="baseline"/>
                              <w:rPr>
                                <w:rFonts w:ascii="Arial" w:eastAsia="Times New Roman" w:hAnsi="Arial" w:cs="Arial"/>
                                <w:sz w:val="22"/>
                                <w:szCs w:val="22"/>
                                <w:lang w:eastAsia="en-GB"/>
                              </w:rPr>
                            </w:pPr>
                            <w:r w:rsidRPr="000662D0">
                              <w:rPr>
                                <w:rFonts w:ascii="Arial" w:eastAsia="MS PGothic" w:hAnsi="Arial" w:cs="Arial"/>
                                <w:color w:val="000000"/>
                                <w:kern w:val="24"/>
                                <w:sz w:val="22"/>
                                <w:szCs w:val="22"/>
                                <w:lang w:eastAsia="en-GB"/>
                              </w:rPr>
                              <w:t>Injuries that the child cannot explain or explains unconvincingly</w:t>
                            </w:r>
                          </w:p>
                          <w:p w14:paraId="460C22AB" w14:textId="77777777" w:rsidR="000662D0" w:rsidRPr="000662D0" w:rsidRDefault="000662D0" w:rsidP="002873EB">
                            <w:pPr>
                              <w:numPr>
                                <w:ilvl w:val="0"/>
                                <w:numId w:val="17"/>
                              </w:numPr>
                              <w:spacing w:after="0" w:line="240" w:lineRule="auto"/>
                              <w:contextualSpacing/>
                              <w:textAlignment w:val="baseline"/>
                              <w:rPr>
                                <w:rFonts w:ascii="Arial" w:eastAsia="Times New Roman" w:hAnsi="Arial" w:cs="Arial"/>
                                <w:sz w:val="22"/>
                                <w:szCs w:val="22"/>
                                <w:lang w:eastAsia="en-GB"/>
                              </w:rPr>
                            </w:pPr>
                            <w:r w:rsidRPr="000662D0">
                              <w:rPr>
                                <w:rFonts w:ascii="Arial" w:eastAsia="MS PGothic" w:hAnsi="Arial" w:cs="Arial"/>
                                <w:color w:val="000000"/>
                                <w:kern w:val="24"/>
                                <w:sz w:val="22"/>
                                <w:szCs w:val="22"/>
                                <w:lang w:eastAsia="en-GB"/>
                              </w:rPr>
                              <w:t>Injuries in babies and non-mobile children</w:t>
                            </w:r>
                          </w:p>
                          <w:p w14:paraId="5A9ACC2B" w14:textId="77777777" w:rsidR="000662D0" w:rsidRDefault="000662D0" w:rsidP="00A3198C"/>
                        </w:txbxContent>
                      </v:textbox>
                      <w10:wrap anchorx="margin"/>
                    </v:shape>
                  </w:pict>
                </mc:Fallback>
              </mc:AlternateContent>
            </w:r>
            <w:r w:rsidRPr="00875197">
              <w:rPr>
                <w:rFonts w:ascii="Arial" w:hAnsi="Arial" w:cs="Arial"/>
                <w:noProof/>
                <w:sz w:val="22"/>
                <w:szCs w:val="22"/>
              </w:rPr>
              <mc:AlternateContent>
                <mc:Choice Requires="wps">
                  <w:drawing>
                    <wp:anchor distT="0" distB="0" distL="114300" distR="114300" simplePos="0" relativeHeight="251658251" behindDoc="0" locked="0" layoutInCell="1" allowOverlap="1" wp14:anchorId="7A15A863" wp14:editId="3DAA41A0">
                      <wp:simplePos x="0" y="0"/>
                      <wp:positionH relativeFrom="column">
                        <wp:posOffset>6186170</wp:posOffset>
                      </wp:positionH>
                      <wp:positionV relativeFrom="paragraph">
                        <wp:posOffset>214630</wp:posOffset>
                      </wp:positionV>
                      <wp:extent cx="510540" cy="8359140"/>
                      <wp:effectExtent l="0" t="0" r="3810" b="381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0540" cy="8359140"/>
                              </a:xfrm>
                              <a:prstGeom prst="rect">
                                <a:avLst/>
                              </a:prstGeom>
                              <a:ln/>
                            </wps:spPr>
                            <wps:style>
                              <a:lnRef idx="2">
                                <a:schemeClr val="accent4"/>
                              </a:lnRef>
                              <a:fillRef idx="1">
                                <a:schemeClr val="lt1"/>
                              </a:fillRef>
                              <a:effectRef idx="0">
                                <a:schemeClr val="accent4"/>
                              </a:effectRef>
                              <a:fontRef idx="minor">
                                <a:schemeClr val="dk1"/>
                              </a:fontRef>
                            </wps:style>
                            <wps:txbx>
                              <w:txbxContent>
                                <w:p w14:paraId="6DD09264" w14:textId="77777777" w:rsidR="000662D0" w:rsidRPr="000662D0" w:rsidRDefault="000662D0">
                                  <w:pPr>
                                    <w:rPr>
                                      <w:rFonts w:ascii="Arial" w:hAnsi="Arial" w:cs="Arial"/>
                                      <w:b/>
                                      <w:color w:val="F24099" w:themeColor="accent4"/>
                                      <w:sz w:val="44"/>
                                      <w:szCs w:val="44"/>
                                    </w:rPr>
                                  </w:pPr>
                                  <w:r w:rsidRPr="00F61C12">
                                    <w:rPr>
                                      <w:b/>
                                      <w:color w:val="F24099" w:themeColor="accent4"/>
                                      <w:sz w:val="32"/>
                                      <w:szCs w:val="32"/>
                                    </w:rPr>
                                    <w:t xml:space="preserve">                                                                              </w:t>
                                  </w:r>
                                  <w:r w:rsidRPr="000662D0">
                                    <w:rPr>
                                      <w:rFonts w:ascii="Arial" w:hAnsi="Arial" w:cs="Arial"/>
                                      <w:b/>
                                      <w:color w:val="F24099" w:themeColor="accent4"/>
                                      <w:sz w:val="44"/>
                                      <w:szCs w:val="44"/>
                                    </w:rPr>
                                    <w:t>Online Abuse</w:t>
                                  </w: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15A863" id="Text Box 14" o:spid="_x0000_s1032" type="#_x0000_t202" style="position:absolute;left:0;text-align:left;margin-left:487.1pt;margin-top:16.9pt;width:40.2pt;height:658.2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" fillcolor="white [3201]" strokecolor="#f24099 [3207]" strokeweight="1pt">
                      <v:path arrowok="t"/>
                      <v:textbox style="layout-flow:vertical">
                        <w:txbxContent>
                          <w:p w14:paraId="6DD09264" w14:textId="77777777" w:rsidR="000662D0" w:rsidRPr="000662D0" w:rsidRDefault="000662D0">
                            <w:pPr>
                              <w:rPr>
                                <w:rFonts w:ascii="Arial" w:hAnsi="Arial" w:cs="Arial"/>
                                <w:b/>
                                <w:color w:val="F24099" w:themeColor="accent4"/>
                                <w:sz w:val="44"/>
                                <w:szCs w:val="44"/>
                              </w:rPr>
                            </w:pPr>
                            <w:r w:rsidRPr="00F61C12">
                              <w:rPr>
                                <w:b/>
                                <w:color w:val="F24099" w:themeColor="accent4"/>
                                <w:sz w:val="32"/>
                                <w:szCs w:val="32"/>
                              </w:rPr>
                              <w:t xml:space="preserve">                                                                              </w:t>
                            </w:r>
                            <w:r w:rsidRPr="000662D0">
                              <w:rPr>
                                <w:rFonts w:ascii="Arial" w:hAnsi="Arial" w:cs="Arial"/>
                                <w:b/>
                                <w:color w:val="F24099" w:themeColor="accent4"/>
                                <w:sz w:val="44"/>
                                <w:szCs w:val="44"/>
                              </w:rPr>
                              <w:t>Online Abuse</w:t>
                            </w:r>
                          </w:p>
                        </w:txbxContent>
                      </v:textbox>
                    </v:shape>
                  </w:pict>
                </mc:Fallback>
              </mc:AlternateContent>
            </w:r>
            <w:r w:rsidRPr="00875197">
              <w:rPr>
                <w:rFonts w:ascii="Arial" w:hAnsi="Arial" w:cs="Arial"/>
                <w:noProof/>
                <w:sz w:val="22"/>
                <w:szCs w:val="22"/>
              </w:rPr>
              <mc:AlternateContent>
                <mc:Choice Requires="wps">
                  <w:drawing>
                    <wp:anchor distT="0" distB="0" distL="114300" distR="114300" simplePos="0" relativeHeight="251658246" behindDoc="0" locked="0" layoutInCell="1" allowOverlap="1" wp14:anchorId="18745AC9" wp14:editId="1B0B9F0F">
                      <wp:simplePos x="0" y="0"/>
                      <wp:positionH relativeFrom="margin">
                        <wp:posOffset>-1270</wp:posOffset>
                      </wp:positionH>
                      <wp:positionV relativeFrom="paragraph">
                        <wp:posOffset>3034030</wp:posOffset>
                      </wp:positionV>
                      <wp:extent cx="6111240" cy="2552700"/>
                      <wp:effectExtent l="0" t="0" r="381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11240" cy="2552700"/>
                              </a:xfrm>
                              <a:prstGeom prst="rect">
                                <a:avLst/>
                              </a:prstGeom>
                              <a:solidFill>
                                <a:sysClr val="window" lastClr="FFFFFF"/>
                              </a:solidFill>
                              <a:ln w="6350">
                                <a:solidFill>
                                  <a:prstClr val="black"/>
                                </a:solidFill>
                              </a:ln>
                              <a:effectLst/>
                            </wps:spPr>
                            <wps:txbx>
                              <w:txbxContent>
                                <w:p w14:paraId="3C6EB61B" w14:textId="1F022E3E" w:rsidR="000662D0" w:rsidRPr="000662D0" w:rsidRDefault="000662D0" w:rsidP="00A3198C">
                                  <w:pPr>
                                    <w:pStyle w:val="NormalWeb"/>
                                    <w:spacing w:before="0" w:beforeAutospacing="0" w:after="0" w:afterAutospacing="0"/>
                                    <w:jc w:val="center"/>
                                    <w:textAlignment w:val="baseline"/>
                                    <w:rPr>
                                      <w:rFonts w:ascii="Arial" w:hAnsi="Arial" w:cs="Arial"/>
                                      <w:b/>
                                      <w:bCs/>
                                      <w:color w:val="2C2C2C" w:themeColor="dark1"/>
                                      <w:kern w:val="24"/>
                                      <w:sz w:val="22"/>
                                      <w:szCs w:val="22"/>
                                    </w:rPr>
                                  </w:pPr>
                                  <w:r w:rsidRPr="000662D0">
                                    <w:rPr>
                                      <w:rFonts w:ascii="Arial" w:hAnsi="Arial" w:cs="Arial"/>
                                      <w:b/>
                                      <w:bCs/>
                                      <w:color w:val="2C2C2C" w:themeColor="dark1"/>
                                      <w:kern w:val="24"/>
                                      <w:sz w:val="22"/>
                                      <w:szCs w:val="22"/>
                                    </w:rPr>
                                    <w:t>Behaviour</w:t>
                                  </w:r>
                                </w:p>
                                <w:p w14:paraId="31B4D113" w14:textId="77777777" w:rsidR="000662D0" w:rsidRPr="000662D0" w:rsidRDefault="000662D0" w:rsidP="00A3198C">
                                  <w:pPr>
                                    <w:pStyle w:val="NormalWeb"/>
                                    <w:spacing w:before="0" w:beforeAutospacing="0" w:after="0" w:afterAutospacing="0"/>
                                    <w:jc w:val="center"/>
                                    <w:textAlignment w:val="baseline"/>
                                    <w:rPr>
                                      <w:rFonts w:ascii="Arial" w:hAnsi="Arial" w:cs="Arial"/>
                                      <w:sz w:val="22"/>
                                      <w:szCs w:val="22"/>
                                    </w:rPr>
                                  </w:pPr>
                                </w:p>
                                <w:p w14:paraId="7E4CF34F" w14:textId="77777777" w:rsidR="000662D0" w:rsidRPr="000662D0" w:rsidRDefault="000662D0" w:rsidP="002873EB">
                                  <w:pPr>
                                    <w:numPr>
                                      <w:ilvl w:val="0"/>
                                      <w:numId w:val="13"/>
                                    </w:numPr>
                                    <w:spacing w:after="0" w:line="240" w:lineRule="auto"/>
                                    <w:contextualSpacing/>
                                    <w:jc w:val="center"/>
                                    <w:textAlignment w:val="baseline"/>
                                    <w:rPr>
                                      <w:rFonts w:ascii="Arial" w:eastAsia="Times New Roman" w:hAnsi="Arial" w:cs="Arial"/>
                                      <w:sz w:val="22"/>
                                      <w:szCs w:val="22"/>
                                      <w:lang w:eastAsia="en-GB"/>
                                    </w:rPr>
                                  </w:pPr>
                                  <w:r w:rsidRPr="000662D0">
                                    <w:rPr>
                                      <w:rFonts w:ascii="Arial" w:hAnsi="Arial" w:cs="Arial"/>
                                      <w:color w:val="2C2C2C" w:themeColor="dark1"/>
                                      <w:kern w:val="24"/>
                                      <w:sz w:val="22"/>
                                      <w:szCs w:val="22"/>
                                      <w:lang w:eastAsia="en-GB"/>
                                    </w:rPr>
                                    <w:t>Change in general behaviour</w:t>
                                  </w:r>
                                </w:p>
                                <w:p w14:paraId="691F252B" w14:textId="77777777" w:rsidR="000662D0" w:rsidRPr="000662D0" w:rsidRDefault="000662D0" w:rsidP="002873EB">
                                  <w:pPr>
                                    <w:numPr>
                                      <w:ilvl w:val="0"/>
                                      <w:numId w:val="13"/>
                                    </w:numPr>
                                    <w:spacing w:after="0" w:line="240" w:lineRule="auto"/>
                                    <w:contextualSpacing/>
                                    <w:jc w:val="center"/>
                                    <w:textAlignment w:val="baseline"/>
                                    <w:rPr>
                                      <w:rFonts w:ascii="Arial" w:eastAsia="Times New Roman" w:hAnsi="Arial" w:cs="Arial"/>
                                      <w:sz w:val="22"/>
                                      <w:szCs w:val="22"/>
                                      <w:lang w:eastAsia="en-GB"/>
                                    </w:rPr>
                                  </w:pPr>
                                  <w:r w:rsidRPr="000662D0">
                                    <w:rPr>
                                      <w:rFonts w:ascii="Arial" w:hAnsi="Arial" w:cs="Arial"/>
                                      <w:color w:val="2C2C2C" w:themeColor="dark1"/>
                                      <w:kern w:val="24"/>
                                      <w:sz w:val="22"/>
                                      <w:szCs w:val="22"/>
                                      <w:lang w:eastAsia="en-GB"/>
                                    </w:rPr>
                                    <w:t>Low self-esteem</w:t>
                                  </w:r>
                                </w:p>
                                <w:p w14:paraId="6AE1CC0B" w14:textId="77777777" w:rsidR="000662D0" w:rsidRPr="000662D0" w:rsidRDefault="000662D0" w:rsidP="002873EB">
                                  <w:pPr>
                                    <w:numPr>
                                      <w:ilvl w:val="0"/>
                                      <w:numId w:val="13"/>
                                    </w:numPr>
                                    <w:spacing w:after="0" w:line="240" w:lineRule="auto"/>
                                    <w:contextualSpacing/>
                                    <w:jc w:val="center"/>
                                    <w:textAlignment w:val="baseline"/>
                                    <w:rPr>
                                      <w:rFonts w:ascii="Arial" w:eastAsia="Times New Roman" w:hAnsi="Arial" w:cs="Arial"/>
                                      <w:sz w:val="22"/>
                                      <w:szCs w:val="22"/>
                                      <w:lang w:eastAsia="en-GB"/>
                                    </w:rPr>
                                  </w:pPr>
                                  <w:r w:rsidRPr="000662D0">
                                    <w:rPr>
                                      <w:rFonts w:ascii="Arial" w:hAnsi="Arial" w:cs="Arial"/>
                                      <w:color w:val="2C2C2C" w:themeColor="dark1"/>
                                      <w:kern w:val="24"/>
                                      <w:sz w:val="22"/>
                                      <w:szCs w:val="22"/>
                                      <w:lang w:eastAsia="en-GB"/>
                                    </w:rPr>
                                    <w:t>Extremely passive/aggressive</w:t>
                                  </w:r>
                                </w:p>
                                <w:p w14:paraId="735DB1A3" w14:textId="77777777" w:rsidR="000662D0" w:rsidRPr="000662D0" w:rsidRDefault="000662D0" w:rsidP="002873EB">
                                  <w:pPr>
                                    <w:numPr>
                                      <w:ilvl w:val="0"/>
                                      <w:numId w:val="13"/>
                                    </w:numPr>
                                    <w:spacing w:after="0" w:line="240" w:lineRule="auto"/>
                                    <w:contextualSpacing/>
                                    <w:jc w:val="center"/>
                                    <w:textAlignment w:val="baseline"/>
                                    <w:rPr>
                                      <w:rFonts w:ascii="Arial" w:eastAsia="Times New Roman" w:hAnsi="Arial" w:cs="Arial"/>
                                      <w:sz w:val="22"/>
                                      <w:szCs w:val="22"/>
                                      <w:lang w:eastAsia="en-GB"/>
                                    </w:rPr>
                                  </w:pPr>
                                  <w:r w:rsidRPr="000662D0">
                                    <w:rPr>
                                      <w:rFonts w:ascii="Arial" w:hAnsi="Arial" w:cs="Arial"/>
                                      <w:color w:val="2C2C2C" w:themeColor="dark1"/>
                                      <w:kern w:val="24"/>
                                      <w:sz w:val="22"/>
                                      <w:szCs w:val="22"/>
                                      <w:lang w:eastAsia="en-GB"/>
                                    </w:rPr>
                                    <w:t>Sleeping difficulties</w:t>
                                  </w:r>
                                </w:p>
                                <w:p w14:paraId="6C74ACED" w14:textId="77777777" w:rsidR="000662D0" w:rsidRPr="000662D0" w:rsidRDefault="000662D0" w:rsidP="002873EB">
                                  <w:pPr>
                                    <w:numPr>
                                      <w:ilvl w:val="0"/>
                                      <w:numId w:val="13"/>
                                    </w:numPr>
                                    <w:spacing w:after="0" w:line="240" w:lineRule="auto"/>
                                    <w:contextualSpacing/>
                                    <w:jc w:val="center"/>
                                    <w:textAlignment w:val="baseline"/>
                                    <w:rPr>
                                      <w:rFonts w:ascii="Arial" w:eastAsia="Times New Roman" w:hAnsi="Arial" w:cs="Arial"/>
                                      <w:sz w:val="22"/>
                                      <w:szCs w:val="22"/>
                                      <w:lang w:eastAsia="en-GB"/>
                                    </w:rPr>
                                  </w:pPr>
                                  <w:r w:rsidRPr="000662D0">
                                    <w:rPr>
                                      <w:rFonts w:ascii="Arial" w:hAnsi="Arial" w:cs="Arial"/>
                                      <w:color w:val="2C2C2C" w:themeColor="dark1"/>
                                      <w:kern w:val="24"/>
                                      <w:sz w:val="22"/>
                                      <w:szCs w:val="22"/>
                                      <w:lang w:eastAsia="en-GB"/>
                                    </w:rPr>
                                    <w:t>Eating disorder</w:t>
                                  </w:r>
                                </w:p>
                                <w:p w14:paraId="531B03E5" w14:textId="77777777" w:rsidR="000662D0" w:rsidRPr="000662D0" w:rsidRDefault="000662D0" w:rsidP="002873EB">
                                  <w:pPr>
                                    <w:numPr>
                                      <w:ilvl w:val="0"/>
                                      <w:numId w:val="14"/>
                                    </w:numPr>
                                    <w:spacing w:after="0" w:line="240" w:lineRule="auto"/>
                                    <w:contextualSpacing/>
                                    <w:jc w:val="center"/>
                                    <w:textAlignment w:val="baseline"/>
                                    <w:rPr>
                                      <w:rFonts w:ascii="Arial" w:eastAsia="Times New Roman" w:hAnsi="Arial" w:cs="Arial"/>
                                      <w:sz w:val="22"/>
                                      <w:szCs w:val="22"/>
                                      <w:lang w:eastAsia="en-GB"/>
                                    </w:rPr>
                                  </w:pPr>
                                  <w:r w:rsidRPr="000662D0">
                                    <w:rPr>
                                      <w:rFonts w:ascii="Arial" w:hAnsi="Arial" w:cs="Arial"/>
                                      <w:color w:val="2C2C2C" w:themeColor="dark1"/>
                                      <w:kern w:val="24"/>
                                      <w:sz w:val="22"/>
                                      <w:szCs w:val="22"/>
                                      <w:lang w:eastAsia="en-GB"/>
                                    </w:rPr>
                                    <w:t>Lethargy/tiredness</w:t>
                                  </w:r>
                                </w:p>
                                <w:p w14:paraId="4E715583" w14:textId="77777777" w:rsidR="000662D0" w:rsidRPr="000662D0" w:rsidRDefault="000662D0" w:rsidP="002873EB">
                                  <w:pPr>
                                    <w:numPr>
                                      <w:ilvl w:val="0"/>
                                      <w:numId w:val="14"/>
                                    </w:numPr>
                                    <w:spacing w:after="0" w:line="240" w:lineRule="auto"/>
                                    <w:contextualSpacing/>
                                    <w:jc w:val="center"/>
                                    <w:textAlignment w:val="baseline"/>
                                    <w:rPr>
                                      <w:rFonts w:ascii="Arial" w:eastAsia="Times New Roman" w:hAnsi="Arial" w:cs="Arial"/>
                                      <w:sz w:val="22"/>
                                      <w:szCs w:val="22"/>
                                      <w:lang w:eastAsia="en-GB"/>
                                    </w:rPr>
                                  </w:pPr>
                                  <w:r w:rsidRPr="000662D0">
                                    <w:rPr>
                                      <w:rFonts w:ascii="Arial" w:hAnsi="Arial" w:cs="Arial"/>
                                      <w:color w:val="2C2C2C" w:themeColor="dark1"/>
                                      <w:kern w:val="24"/>
                                      <w:sz w:val="22"/>
                                      <w:szCs w:val="22"/>
                                      <w:lang w:eastAsia="en-GB"/>
                                    </w:rPr>
                                    <w:t>Fear of certain adults</w:t>
                                  </w:r>
                                </w:p>
                                <w:p w14:paraId="6CEA5CF3" w14:textId="77777777" w:rsidR="000662D0" w:rsidRPr="000662D0" w:rsidRDefault="000662D0" w:rsidP="002873EB">
                                  <w:pPr>
                                    <w:numPr>
                                      <w:ilvl w:val="0"/>
                                      <w:numId w:val="14"/>
                                    </w:numPr>
                                    <w:spacing w:after="0" w:line="240" w:lineRule="auto"/>
                                    <w:contextualSpacing/>
                                    <w:jc w:val="center"/>
                                    <w:textAlignment w:val="baseline"/>
                                    <w:rPr>
                                      <w:rFonts w:ascii="Arial" w:eastAsia="Times New Roman" w:hAnsi="Arial" w:cs="Arial"/>
                                      <w:sz w:val="22"/>
                                      <w:szCs w:val="22"/>
                                      <w:lang w:eastAsia="en-GB"/>
                                    </w:rPr>
                                  </w:pPr>
                                  <w:r w:rsidRPr="000662D0">
                                    <w:rPr>
                                      <w:rFonts w:ascii="Arial" w:hAnsi="Arial" w:cs="Arial"/>
                                      <w:color w:val="2C2C2C" w:themeColor="dark1"/>
                                      <w:kern w:val="24"/>
                                      <w:sz w:val="22"/>
                                      <w:szCs w:val="22"/>
                                      <w:lang w:eastAsia="en-GB"/>
                                    </w:rPr>
                                    <w:t>Poor social relationships</w:t>
                                  </w:r>
                                </w:p>
                                <w:p w14:paraId="75FCD8B9" w14:textId="77777777" w:rsidR="000662D0" w:rsidRPr="000662D0" w:rsidRDefault="000662D0" w:rsidP="002873EB">
                                  <w:pPr>
                                    <w:numPr>
                                      <w:ilvl w:val="0"/>
                                      <w:numId w:val="14"/>
                                    </w:numPr>
                                    <w:spacing w:after="0" w:line="240" w:lineRule="auto"/>
                                    <w:contextualSpacing/>
                                    <w:jc w:val="center"/>
                                    <w:textAlignment w:val="baseline"/>
                                    <w:rPr>
                                      <w:rFonts w:ascii="Arial" w:eastAsia="Times New Roman" w:hAnsi="Arial" w:cs="Arial"/>
                                      <w:sz w:val="22"/>
                                      <w:szCs w:val="22"/>
                                      <w:lang w:eastAsia="en-GB"/>
                                    </w:rPr>
                                  </w:pPr>
                                  <w:r w:rsidRPr="000662D0">
                                    <w:rPr>
                                      <w:rFonts w:ascii="Arial" w:hAnsi="Arial" w:cs="Arial"/>
                                      <w:color w:val="2C2C2C" w:themeColor="dark1"/>
                                      <w:kern w:val="24"/>
                                      <w:sz w:val="22"/>
                                      <w:szCs w:val="22"/>
                                      <w:lang w:eastAsia="en-GB"/>
                                    </w:rPr>
                                    <w:t>Bullying/anti-social behaviours</w:t>
                                  </w:r>
                                </w:p>
                                <w:p w14:paraId="00133A8E" w14:textId="28B7EAD0" w:rsidR="000662D0" w:rsidRPr="000662D0" w:rsidRDefault="000662D0" w:rsidP="002873EB">
                                  <w:pPr>
                                    <w:numPr>
                                      <w:ilvl w:val="0"/>
                                      <w:numId w:val="14"/>
                                    </w:numPr>
                                    <w:spacing w:after="0" w:line="240" w:lineRule="auto"/>
                                    <w:contextualSpacing/>
                                    <w:jc w:val="center"/>
                                    <w:textAlignment w:val="baseline"/>
                                    <w:rPr>
                                      <w:rFonts w:ascii="Arial" w:eastAsia="Times New Roman" w:hAnsi="Arial" w:cs="Arial"/>
                                      <w:sz w:val="22"/>
                                      <w:szCs w:val="22"/>
                                      <w:lang w:eastAsia="en-GB"/>
                                    </w:rPr>
                                  </w:pPr>
                                  <w:r w:rsidRPr="000662D0">
                                    <w:rPr>
                                      <w:rFonts w:ascii="Arial" w:hAnsi="Arial" w:cs="Arial"/>
                                      <w:color w:val="2C2C2C" w:themeColor="dark1"/>
                                      <w:kern w:val="24"/>
                                      <w:sz w:val="22"/>
                                      <w:szCs w:val="22"/>
                                      <w:lang w:eastAsia="en-GB"/>
                                    </w:rPr>
                                    <w:t xml:space="preserve"> School/college attendance difficulties</w:t>
                                  </w:r>
                                </w:p>
                                <w:p w14:paraId="7CBA0B1C" w14:textId="77777777" w:rsidR="000662D0" w:rsidRPr="000662D0" w:rsidRDefault="000662D0" w:rsidP="002873EB">
                                  <w:pPr>
                                    <w:numPr>
                                      <w:ilvl w:val="0"/>
                                      <w:numId w:val="14"/>
                                    </w:numPr>
                                    <w:spacing w:after="0" w:line="240" w:lineRule="auto"/>
                                    <w:contextualSpacing/>
                                    <w:jc w:val="center"/>
                                    <w:textAlignment w:val="baseline"/>
                                    <w:rPr>
                                      <w:rFonts w:ascii="Arial" w:eastAsia="Times New Roman" w:hAnsi="Arial" w:cs="Arial"/>
                                      <w:sz w:val="22"/>
                                      <w:szCs w:val="22"/>
                                      <w:lang w:eastAsia="en-GB"/>
                                    </w:rPr>
                                  </w:pPr>
                                  <w:r w:rsidRPr="000662D0">
                                    <w:rPr>
                                      <w:rFonts w:ascii="Arial" w:hAnsi="Arial" w:cs="Arial"/>
                                      <w:color w:val="2C2C2C" w:themeColor="dark1"/>
                                      <w:kern w:val="24"/>
                                      <w:sz w:val="22"/>
                                      <w:szCs w:val="22"/>
                                      <w:lang w:eastAsia="en-GB"/>
                                    </w:rPr>
                                    <w:t>Disclosure</w:t>
                                  </w:r>
                                </w:p>
                                <w:p w14:paraId="084933DA" w14:textId="77777777" w:rsidR="000662D0" w:rsidRPr="000662D0" w:rsidRDefault="000662D0" w:rsidP="002873EB">
                                  <w:pPr>
                                    <w:numPr>
                                      <w:ilvl w:val="0"/>
                                      <w:numId w:val="14"/>
                                    </w:numPr>
                                    <w:spacing w:after="0" w:line="240" w:lineRule="auto"/>
                                    <w:contextualSpacing/>
                                    <w:jc w:val="center"/>
                                    <w:textAlignment w:val="baseline"/>
                                    <w:rPr>
                                      <w:rFonts w:ascii="Arial" w:eastAsia="Times New Roman" w:hAnsi="Arial" w:cs="Arial"/>
                                      <w:sz w:val="22"/>
                                      <w:szCs w:val="22"/>
                                      <w:lang w:eastAsia="en-GB"/>
                                    </w:rPr>
                                  </w:pPr>
                                  <w:r w:rsidRPr="000662D0">
                                    <w:rPr>
                                      <w:rFonts w:ascii="Arial" w:hAnsi="Arial" w:cs="Arial"/>
                                      <w:color w:val="2C2C2C" w:themeColor="dark1"/>
                                      <w:kern w:val="24"/>
                                      <w:sz w:val="22"/>
                                      <w:szCs w:val="22"/>
                                      <w:lang w:eastAsia="en-GB"/>
                                    </w:rPr>
                                    <w:t>Self-harm</w:t>
                                  </w:r>
                                </w:p>
                                <w:p w14:paraId="7B56EB10" w14:textId="77777777" w:rsidR="000662D0" w:rsidRDefault="000662D0" w:rsidP="00A3198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18745AC9" id="Text Box 13" o:spid="_x0000_s1033" type="#_x0000_t202" style="position:absolute;left:0;text-align:left;margin-left:-.1pt;margin-top:238.9pt;width:481.2pt;height:201pt;z-index:25165824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" fillcolor="window" strokeweight=".5pt">
                      <v:path arrowok="t"/>
                      <v:textbox>
                        <w:txbxContent>
                          <w:p w14:paraId="3C6EB61B" w14:textId="1F022E3E" w:rsidR="000662D0" w:rsidRPr="000662D0" w:rsidRDefault="000662D0" w:rsidP="00A3198C">
                            <w:pPr>
                              <w:pStyle w:val="NormalWeb"/>
                              <w:spacing w:before="0" w:beforeAutospacing="0" w:after="0" w:afterAutospacing="0"/>
                              <w:jc w:val="center"/>
                              <w:textAlignment w:val="baseline"/>
                              <w:rPr>
                                <w:rFonts w:ascii="Arial" w:hAnsi="Arial" w:cs="Arial"/>
                                <w:b/>
                                <w:bCs/>
                                <w:color w:val="2C2C2C" w:themeColor="dark1"/>
                                <w:kern w:val="24"/>
                                <w:sz w:val="22"/>
                                <w:szCs w:val="22"/>
                              </w:rPr>
                            </w:pPr>
                            <w:r w:rsidRPr="000662D0">
                              <w:rPr>
                                <w:rFonts w:ascii="Arial" w:hAnsi="Arial" w:cs="Arial"/>
                                <w:b/>
                                <w:bCs/>
                                <w:color w:val="2C2C2C" w:themeColor="dark1"/>
                                <w:kern w:val="24"/>
                                <w:sz w:val="22"/>
                                <w:szCs w:val="22"/>
                              </w:rPr>
                              <w:t>Behaviour</w:t>
                            </w:r>
                          </w:p>
                          <w:p w14:paraId="31B4D113" w14:textId="77777777" w:rsidR="000662D0" w:rsidRPr="000662D0" w:rsidRDefault="000662D0" w:rsidP="00A3198C">
                            <w:pPr>
                              <w:pStyle w:val="NormalWeb"/>
                              <w:spacing w:before="0" w:beforeAutospacing="0" w:after="0" w:afterAutospacing="0"/>
                              <w:jc w:val="center"/>
                              <w:textAlignment w:val="baseline"/>
                              <w:rPr>
                                <w:rFonts w:ascii="Arial" w:hAnsi="Arial" w:cs="Arial"/>
                                <w:sz w:val="22"/>
                                <w:szCs w:val="22"/>
                              </w:rPr>
                            </w:pPr>
                          </w:p>
                          <w:p w14:paraId="7E4CF34F" w14:textId="77777777" w:rsidR="000662D0" w:rsidRPr="000662D0" w:rsidRDefault="000662D0" w:rsidP="002873EB">
                            <w:pPr>
                              <w:numPr>
                                <w:ilvl w:val="0"/>
                                <w:numId w:val="13"/>
                              </w:numPr>
                              <w:spacing w:after="0" w:line="240" w:lineRule="auto"/>
                              <w:contextualSpacing/>
                              <w:jc w:val="center"/>
                              <w:textAlignment w:val="baseline"/>
                              <w:rPr>
                                <w:rFonts w:ascii="Arial" w:eastAsia="Times New Roman" w:hAnsi="Arial" w:cs="Arial"/>
                                <w:sz w:val="22"/>
                                <w:szCs w:val="22"/>
                                <w:lang w:eastAsia="en-GB"/>
                              </w:rPr>
                            </w:pPr>
                            <w:r w:rsidRPr="000662D0">
                              <w:rPr>
                                <w:rFonts w:ascii="Arial" w:hAnsi="Arial" w:cs="Arial"/>
                                <w:color w:val="2C2C2C" w:themeColor="dark1"/>
                                <w:kern w:val="24"/>
                                <w:sz w:val="22"/>
                                <w:szCs w:val="22"/>
                                <w:lang w:eastAsia="en-GB"/>
                              </w:rPr>
                              <w:t>Change in general behaviour</w:t>
                            </w:r>
                          </w:p>
                          <w:p w14:paraId="691F252B" w14:textId="77777777" w:rsidR="000662D0" w:rsidRPr="000662D0" w:rsidRDefault="000662D0" w:rsidP="002873EB">
                            <w:pPr>
                              <w:numPr>
                                <w:ilvl w:val="0"/>
                                <w:numId w:val="13"/>
                              </w:numPr>
                              <w:spacing w:after="0" w:line="240" w:lineRule="auto"/>
                              <w:contextualSpacing/>
                              <w:jc w:val="center"/>
                              <w:textAlignment w:val="baseline"/>
                              <w:rPr>
                                <w:rFonts w:ascii="Arial" w:eastAsia="Times New Roman" w:hAnsi="Arial" w:cs="Arial"/>
                                <w:sz w:val="22"/>
                                <w:szCs w:val="22"/>
                                <w:lang w:eastAsia="en-GB"/>
                              </w:rPr>
                            </w:pPr>
                            <w:r w:rsidRPr="000662D0">
                              <w:rPr>
                                <w:rFonts w:ascii="Arial" w:hAnsi="Arial" w:cs="Arial"/>
                                <w:color w:val="2C2C2C" w:themeColor="dark1"/>
                                <w:kern w:val="24"/>
                                <w:sz w:val="22"/>
                                <w:szCs w:val="22"/>
                                <w:lang w:eastAsia="en-GB"/>
                              </w:rPr>
                              <w:t>Low self-esteem</w:t>
                            </w:r>
                          </w:p>
                          <w:p w14:paraId="6AE1CC0B" w14:textId="77777777" w:rsidR="000662D0" w:rsidRPr="000662D0" w:rsidRDefault="000662D0" w:rsidP="002873EB">
                            <w:pPr>
                              <w:numPr>
                                <w:ilvl w:val="0"/>
                                <w:numId w:val="13"/>
                              </w:numPr>
                              <w:spacing w:after="0" w:line="240" w:lineRule="auto"/>
                              <w:contextualSpacing/>
                              <w:jc w:val="center"/>
                              <w:textAlignment w:val="baseline"/>
                              <w:rPr>
                                <w:rFonts w:ascii="Arial" w:eastAsia="Times New Roman" w:hAnsi="Arial" w:cs="Arial"/>
                                <w:sz w:val="22"/>
                                <w:szCs w:val="22"/>
                                <w:lang w:eastAsia="en-GB"/>
                              </w:rPr>
                            </w:pPr>
                            <w:r w:rsidRPr="000662D0">
                              <w:rPr>
                                <w:rFonts w:ascii="Arial" w:hAnsi="Arial" w:cs="Arial"/>
                                <w:color w:val="2C2C2C" w:themeColor="dark1"/>
                                <w:kern w:val="24"/>
                                <w:sz w:val="22"/>
                                <w:szCs w:val="22"/>
                                <w:lang w:eastAsia="en-GB"/>
                              </w:rPr>
                              <w:t>Extremely passive/aggressive</w:t>
                            </w:r>
                          </w:p>
                          <w:p w14:paraId="735DB1A3" w14:textId="77777777" w:rsidR="000662D0" w:rsidRPr="000662D0" w:rsidRDefault="000662D0" w:rsidP="002873EB">
                            <w:pPr>
                              <w:numPr>
                                <w:ilvl w:val="0"/>
                                <w:numId w:val="13"/>
                              </w:numPr>
                              <w:spacing w:after="0" w:line="240" w:lineRule="auto"/>
                              <w:contextualSpacing/>
                              <w:jc w:val="center"/>
                              <w:textAlignment w:val="baseline"/>
                              <w:rPr>
                                <w:rFonts w:ascii="Arial" w:eastAsia="Times New Roman" w:hAnsi="Arial" w:cs="Arial"/>
                                <w:sz w:val="22"/>
                                <w:szCs w:val="22"/>
                                <w:lang w:eastAsia="en-GB"/>
                              </w:rPr>
                            </w:pPr>
                            <w:r w:rsidRPr="000662D0">
                              <w:rPr>
                                <w:rFonts w:ascii="Arial" w:hAnsi="Arial" w:cs="Arial"/>
                                <w:color w:val="2C2C2C" w:themeColor="dark1"/>
                                <w:kern w:val="24"/>
                                <w:sz w:val="22"/>
                                <w:szCs w:val="22"/>
                                <w:lang w:eastAsia="en-GB"/>
                              </w:rPr>
                              <w:t>Sleeping difficulties</w:t>
                            </w:r>
                          </w:p>
                          <w:p w14:paraId="6C74ACED" w14:textId="77777777" w:rsidR="000662D0" w:rsidRPr="000662D0" w:rsidRDefault="000662D0" w:rsidP="002873EB">
                            <w:pPr>
                              <w:numPr>
                                <w:ilvl w:val="0"/>
                                <w:numId w:val="13"/>
                              </w:numPr>
                              <w:spacing w:after="0" w:line="240" w:lineRule="auto"/>
                              <w:contextualSpacing/>
                              <w:jc w:val="center"/>
                              <w:textAlignment w:val="baseline"/>
                              <w:rPr>
                                <w:rFonts w:ascii="Arial" w:eastAsia="Times New Roman" w:hAnsi="Arial" w:cs="Arial"/>
                                <w:sz w:val="22"/>
                                <w:szCs w:val="22"/>
                                <w:lang w:eastAsia="en-GB"/>
                              </w:rPr>
                            </w:pPr>
                            <w:r w:rsidRPr="000662D0">
                              <w:rPr>
                                <w:rFonts w:ascii="Arial" w:hAnsi="Arial" w:cs="Arial"/>
                                <w:color w:val="2C2C2C" w:themeColor="dark1"/>
                                <w:kern w:val="24"/>
                                <w:sz w:val="22"/>
                                <w:szCs w:val="22"/>
                                <w:lang w:eastAsia="en-GB"/>
                              </w:rPr>
                              <w:t>Eating disorder</w:t>
                            </w:r>
                          </w:p>
                          <w:p w14:paraId="531B03E5" w14:textId="77777777" w:rsidR="000662D0" w:rsidRPr="000662D0" w:rsidRDefault="000662D0" w:rsidP="002873EB">
                            <w:pPr>
                              <w:numPr>
                                <w:ilvl w:val="0"/>
                                <w:numId w:val="14"/>
                              </w:numPr>
                              <w:spacing w:after="0" w:line="240" w:lineRule="auto"/>
                              <w:contextualSpacing/>
                              <w:jc w:val="center"/>
                              <w:textAlignment w:val="baseline"/>
                              <w:rPr>
                                <w:rFonts w:ascii="Arial" w:eastAsia="Times New Roman" w:hAnsi="Arial" w:cs="Arial"/>
                                <w:sz w:val="22"/>
                                <w:szCs w:val="22"/>
                                <w:lang w:eastAsia="en-GB"/>
                              </w:rPr>
                            </w:pPr>
                            <w:r w:rsidRPr="000662D0">
                              <w:rPr>
                                <w:rFonts w:ascii="Arial" w:hAnsi="Arial" w:cs="Arial"/>
                                <w:color w:val="2C2C2C" w:themeColor="dark1"/>
                                <w:kern w:val="24"/>
                                <w:sz w:val="22"/>
                                <w:szCs w:val="22"/>
                                <w:lang w:eastAsia="en-GB"/>
                              </w:rPr>
                              <w:t>Lethargy/tiredness</w:t>
                            </w:r>
                          </w:p>
                          <w:p w14:paraId="4E715583" w14:textId="77777777" w:rsidR="000662D0" w:rsidRPr="000662D0" w:rsidRDefault="000662D0" w:rsidP="002873EB">
                            <w:pPr>
                              <w:numPr>
                                <w:ilvl w:val="0"/>
                                <w:numId w:val="14"/>
                              </w:numPr>
                              <w:spacing w:after="0" w:line="240" w:lineRule="auto"/>
                              <w:contextualSpacing/>
                              <w:jc w:val="center"/>
                              <w:textAlignment w:val="baseline"/>
                              <w:rPr>
                                <w:rFonts w:ascii="Arial" w:eastAsia="Times New Roman" w:hAnsi="Arial" w:cs="Arial"/>
                                <w:sz w:val="22"/>
                                <w:szCs w:val="22"/>
                                <w:lang w:eastAsia="en-GB"/>
                              </w:rPr>
                            </w:pPr>
                            <w:r w:rsidRPr="000662D0">
                              <w:rPr>
                                <w:rFonts w:ascii="Arial" w:hAnsi="Arial" w:cs="Arial"/>
                                <w:color w:val="2C2C2C" w:themeColor="dark1"/>
                                <w:kern w:val="24"/>
                                <w:sz w:val="22"/>
                                <w:szCs w:val="22"/>
                                <w:lang w:eastAsia="en-GB"/>
                              </w:rPr>
                              <w:t>Fear of certain adults</w:t>
                            </w:r>
                          </w:p>
                          <w:p w14:paraId="6CEA5CF3" w14:textId="77777777" w:rsidR="000662D0" w:rsidRPr="000662D0" w:rsidRDefault="000662D0" w:rsidP="002873EB">
                            <w:pPr>
                              <w:numPr>
                                <w:ilvl w:val="0"/>
                                <w:numId w:val="14"/>
                              </w:numPr>
                              <w:spacing w:after="0" w:line="240" w:lineRule="auto"/>
                              <w:contextualSpacing/>
                              <w:jc w:val="center"/>
                              <w:textAlignment w:val="baseline"/>
                              <w:rPr>
                                <w:rFonts w:ascii="Arial" w:eastAsia="Times New Roman" w:hAnsi="Arial" w:cs="Arial"/>
                                <w:sz w:val="22"/>
                                <w:szCs w:val="22"/>
                                <w:lang w:eastAsia="en-GB"/>
                              </w:rPr>
                            </w:pPr>
                            <w:r w:rsidRPr="000662D0">
                              <w:rPr>
                                <w:rFonts w:ascii="Arial" w:hAnsi="Arial" w:cs="Arial"/>
                                <w:color w:val="2C2C2C" w:themeColor="dark1"/>
                                <w:kern w:val="24"/>
                                <w:sz w:val="22"/>
                                <w:szCs w:val="22"/>
                                <w:lang w:eastAsia="en-GB"/>
                              </w:rPr>
                              <w:t>Poor social relationships</w:t>
                            </w:r>
                          </w:p>
                          <w:p w14:paraId="75FCD8B9" w14:textId="77777777" w:rsidR="000662D0" w:rsidRPr="000662D0" w:rsidRDefault="000662D0" w:rsidP="002873EB">
                            <w:pPr>
                              <w:numPr>
                                <w:ilvl w:val="0"/>
                                <w:numId w:val="14"/>
                              </w:numPr>
                              <w:spacing w:after="0" w:line="240" w:lineRule="auto"/>
                              <w:contextualSpacing/>
                              <w:jc w:val="center"/>
                              <w:textAlignment w:val="baseline"/>
                              <w:rPr>
                                <w:rFonts w:ascii="Arial" w:eastAsia="Times New Roman" w:hAnsi="Arial" w:cs="Arial"/>
                                <w:sz w:val="22"/>
                                <w:szCs w:val="22"/>
                                <w:lang w:eastAsia="en-GB"/>
                              </w:rPr>
                            </w:pPr>
                            <w:r w:rsidRPr="000662D0">
                              <w:rPr>
                                <w:rFonts w:ascii="Arial" w:hAnsi="Arial" w:cs="Arial"/>
                                <w:color w:val="2C2C2C" w:themeColor="dark1"/>
                                <w:kern w:val="24"/>
                                <w:sz w:val="22"/>
                                <w:szCs w:val="22"/>
                                <w:lang w:eastAsia="en-GB"/>
                              </w:rPr>
                              <w:t>Bullying/anti-social behaviours</w:t>
                            </w:r>
                          </w:p>
                          <w:p w14:paraId="00133A8E" w14:textId="28B7EAD0" w:rsidR="000662D0" w:rsidRPr="000662D0" w:rsidRDefault="000662D0" w:rsidP="002873EB">
                            <w:pPr>
                              <w:numPr>
                                <w:ilvl w:val="0"/>
                                <w:numId w:val="14"/>
                              </w:numPr>
                              <w:spacing w:after="0" w:line="240" w:lineRule="auto"/>
                              <w:contextualSpacing/>
                              <w:jc w:val="center"/>
                              <w:textAlignment w:val="baseline"/>
                              <w:rPr>
                                <w:rFonts w:ascii="Arial" w:eastAsia="Times New Roman" w:hAnsi="Arial" w:cs="Arial"/>
                                <w:sz w:val="22"/>
                                <w:szCs w:val="22"/>
                                <w:lang w:eastAsia="en-GB"/>
                              </w:rPr>
                            </w:pPr>
                            <w:r w:rsidRPr="000662D0">
                              <w:rPr>
                                <w:rFonts w:ascii="Arial" w:hAnsi="Arial" w:cs="Arial"/>
                                <w:color w:val="2C2C2C" w:themeColor="dark1"/>
                                <w:kern w:val="24"/>
                                <w:sz w:val="22"/>
                                <w:szCs w:val="22"/>
                                <w:lang w:eastAsia="en-GB"/>
                              </w:rPr>
                              <w:t xml:space="preserve"> School/college attendance difficulties</w:t>
                            </w:r>
                          </w:p>
                          <w:p w14:paraId="7CBA0B1C" w14:textId="77777777" w:rsidR="000662D0" w:rsidRPr="000662D0" w:rsidRDefault="000662D0" w:rsidP="002873EB">
                            <w:pPr>
                              <w:numPr>
                                <w:ilvl w:val="0"/>
                                <w:numId w:val="14"/>
                              </w:numPr>
                              <w:spacing w:after="0" w:line="240" w:lineRule="auto"/>
                              <w:contextualSpacing/>
                              <w:jc w:val="center"/>
                              <w:textAlignment w:val="baseline"/>
                              <w:rPr>
                                <w:rFonts w:ascii="Arial" w:eastAsia="Times New Roman" w:hAnsi="Arial" w:cs="Arial"/>
                                <w:sz w:val="22"/>
                                <w:szCs w:val="22"/>
                                <w:lang w:eastAsia="en-GB"/>
                              </w:rPr>
                            </w:pPr>
                            <w:r w:rsidRPr="000662D0">
                              <w:rPr>
                                <w:rFonts w:ascii="Arial" w:hAnsi="Arial" w:cs="Arial"/>
                                <w:color w:val="2C2C2C" w:themeColor="dark1"/>
                                <w:kern w:val="24"/>
                                <w:sz w:val="22"/>
                                <w:szCs w:val="22"/>
                                <w:lang w:eastAsia="en-GB"/>
                              </w:rPr>
                              <w:t>Disclosure</w:t>
                            </w:r>
                          </w:p>
                          <w:p w14:paraId="084933DA" w14:textId="77777777" w:rsidR="000662D0" w:rsidRPr="000662D0" w:rsidRDefault="000662D0" w:rsidP="002873EB">
                            <w:pPr>
                              <w:numPr>
                                <w:ilvl w:val="0"/>
                                <w:numId w:val="14"/>
                              </w:numPr>
                              <w:spacing w:after="0" w:line="240" w:lineRule="auto"/>
                              <w:contextualSpacing/>
                              <w:jc w:val="center"/>
                              <w:textAlignment w:val="baseline"/>
                              <w:rPr>
                                <w:rFonts w:ascii="Arial" w:eastAsia="Times New Roman" w:hAnsi="Arial" w:cs="Arial"/>
                                <w:sz w:val="22"/>
                                <w:szCs w:val="22"/>
                                <w:lang w:eastAsia="en-GB"/>
                              </w:rPr>
                            </w:pPr>
                            <w:r w:rsidRPr="000662D0">
                              <w:rPr>
                                <w:rFonts w:ascii="Arial" w:hAnsi="Arial" w:cs="Arial"/>
                                <w:color w:val="2C2C2C" w:themeColor="dark1"/>
                                <w:kern w:val="24"/>
                                <w:sz w:val="22"/>
                                <w:szCs w:val="22"/>
                                <w:lang w:eastAsia="en-GB"/>
                              </w:rPr>
                              <w:t>Self-harm</w:t>
                            </w:r>
                          </w:p>
                          <w:p w14:paraId="7B56EB10" w14:textId="77777777" w:rsidR="000662D0" w:rsidRDefault="000662D0" w:rsidP="00A3198C"/>
                        </w:txbxContent>
                      </v:textbox>
                      <w10:wrap anchorx="margin"/>
                    </v:shape>
                  </w:pict>
                </mc:Fallback>
              </mc:AlternateContent>
            </w:r>
            <w:r w:rsidRPr="00875197">
              <w:rPr>
                <w:rFonts w:ascii="Arial" w:hAnsi="Arial" w:cs="Arial"/>
                <w:noProof/>
                <w:sz w:val="22"/>
                <w:szCs w:val="22"/>
              </w:rPr>
              <mc:AlternateContent>
                <mc:Choice Requires="wps">
                  <w:drawing>
                    <wp:anchor distT="0" distB="0" distL="114300" distR="114300" simplePos="0" relativeHeight="251658242" behindDoc="0" locked="0" layoutInCell="1" allowOverlap="1" wp14:anchorId="06AD3E8B" wp14:editId="758CB50E">
                      <wp:simplePos x="0" y="0"/>
                      <wp:positionH relativeFrom="margin">
                        <wp:posOffset>-1270</wp:posOffset>
                      </wp:positionH>
                      <wp:positionV relativeFrom="paragraph">
                        <wp:posOffset>237490</wp:posOffset>
                      </wp:positionV>
                      <wp:extent cx="2941320" cy="255270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41320" cy="2552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FC0A534" w14:textId="77777777" w:rsidR="000662D0" w:rsidRPr="000662D0" w:rsidRDefault="000662D0" w:rsidP="00A3198C">
                                  <w:pPr>
                                    <w:pStyle w:val="NormalWeb"/>
                                    <w:spacing w:before="0" w:beforeAutospacing="0" w:after="0" w:afterAutospacing="0"/>
                                    <w:jc w:val="center"/>
                                    <w:textAlignment w:val="baseline"/>
                                    <w:rPr>
                                      <w:rFonts w:ascii="Arial" w:hAnsi="Arial" w:cs="Arial"/>
                                      <w:b/>
                                      <w:bCs/>
                                      <w:color w:val="2C2C2C" w:themeColor="dark1"/>
                                      <w:kern w:val="24"/>
                                      <w:sz w:val="22"/>
                                      <w:szCs w:val="22"/>
                                    </w:rPr>
                                  </w:pPr>
                                  <w:r w:rsidRPr="000662D0">
                                    <w:rPr>
                                      <w:rFonts w:ascii="Arial" w:hAnsi="Arial" w:cs="Arial"/>
                                      <w:b/>
                                      <w:bCs/>
                                      <w:color w:val="2C2C2C" w:themeColor="dark1"/>
                                      <w:kern w:val="24"/>
                                      <w:sz w:val="22"/>
                                      <w:szCs w:val="22"/>
                                    </w:rPr>
                                    <w:t>Sexual</w:t>
                                  </w:r>
                                </w:p>
                                <w:p w14:paraId="6C8E664C" w14:textId="77777777" w:rsidR="000662D0" w:rsidRPr="000662D0" w:rsidRDefault="000662D0" w:rsidP="00A3198C">
                                  <w:pPr>
                                    <w:pStyle w:val="NormalWeb"/>
                                    <w:spacing w:before="0" w:beforeAutospacing="0" w:after="0" w:afterAutospacing="0"/>
                                    <w:textAlignment w:val="baseline"/>
                                    <w:rPr>
                                      <w:rFonts w:ascii="Arial" w:hAnsi="Arial" w:cs="Arial"/>
                                      <w:sz w:val="22"/>
                                      <w:szCs w:val="22"/>
                                    </w:rPr>
                                  </w:pPr>
                                </w:p>
                                <w:p w14:paraId="2DF76A78" w14:textId="77777777" w:rsidR="000662D0" w:rsidRPr="000662D0" w:rsidRDefault="000662D0" w:rsidP="002873EB">
                                  <w:pPr>
                                    <w:pStyle w:val="ListParagraph"/>
                                    <w:numPr>
                                      <w:ilvl w:val="0"/>
                                      <w:numId w:val="12"/>
                                    </w:numPr>
                                    <w:spacing w:after="0" w:line="240" w:lineRule="auto"/>
                                    <w:textAlignment w:val="baseline"/>
                                    <w:rPr>
                                      <w:rFonts w:ascii="Arial" w:hAnsi="Arial" w:cs="Arial"/>
                                      <w:sz w:val="22"/>
                                      <w:szCs w:val="22"/>
                                    </w:rPr>
                                  </w:pPr>
                                  <w:r w:rsidRPr="000662D0">
                                    <w:rPr>
                                      <w:rFonts w:ascii="Arial" w:hAnsi="Arial" w:cs="Arial"/>
                                      <w:color w:val="2C2C2C" w:themeColor="dark1"/>
                                      <w:kern w:val="24"/>
                                      <w:sz w:val="22"/>
                                      <w:szCs w:val="22"/>
                                    </w:rPr>
                                    <w:t>Genital discomfort, pain, itching, bruising, injuries</w:t>
                                  </w:r>
                                </w:p>
                                <w:p w14:paraId="07BC56FD" w14:textId="77777777" w:rsidR="000662D0" w:rsidRPr="000662D0" w:rsidRDefault="000662D0" w:rsidP="002873EB">
                                  <w:pPr>
                                    <w:pStyle w:val="ListParagraph"/>
                                    <w:numPr>
                                      <w:ilvl w:val="0"/>
                                      <w:numId w:val="12"/>
                                    </w:numPr>
                                    <w:spacing w:after="0" w:line="240" w:lineRule="auto"/>
                                    <w:textAlignment w:val="baseline"/>
                                    <w:rPr>
                                      <w:rFonts w:ascii="Arial" w:hAnsi="Arial" w:cs="Arial"/>
                                      <w:sz w:val="22"/>
                                      <w:szCs w:val="22"/>
                                    </w:rPr>
                                  </w:pPr>
                                  <w:r w:rsidRPr="000662D0">
                                    <w:rPr>
                                      <w:rFonts w:ascii="Arial" w:hAnsi="Arial" w:cs="Arial"/>
                                      <w:color w:val="2C2C2C" w:themeColor="dark1"/>
                                      <w:kern w:val="24"/>
                                      <w:sz w:val="22"/>
                                      <w:szCs w:val="22"/>
                                    </w:rPr>
                                    <w:t>Public /compulsive masturbation</w:t>
                                  </w:r>
                                </w:p>
                                <w:p w14:paraId="5F61CFC5" w14:textId="77777777" w:rsidR="000662D0" w:rsidRPr="000662D0" w:rsidRDefault="000662D0" w:rsidP="002873EB">
                                  <w:pPr>
                                    <w:pStyle w:val="ListParagraph"/>
                                    <w:numPr>
                                      <w:ilvl w:val="0"/>
                                      <w:numId w:val="12"/>
                                    </w:numPr>
                                    <w:spacing w:after="0" w:line="240" w:lineRule="auto"/>
                                    <w:textAlignment w:val="baseline"/>
                                    <w:rPr>
                                      <w:rFonts w:ascii="Arial" w:hAnsi="Arial" w:cs="Arial"/>
                                      <w:sz w:val="22"/>
                                      <w:szCs w:val="22"/>
                                    </w:rPr>
                                  </w:pPr>
                                  <w:r w:rsidRPr="000662D0">
                                    <w:rPr>
                                      <w:rFonts w:ascii="Arial" w:hAnsi="Arial" w:cs="Arial"/>
                                      <w:color w:val="2C2C2C" w:themeColor="dark1"/>
                                      <w:kern w:val="24"/>
                                      <w:sz w:val="22"/>
                                      <w:szCs w:val="22"/>
                                    </w:rPr>
                                    <w:t>Eating disorders</w:t>
                                  </w:r>
                                </w:p>
                                <w:p w14:paraId="466CAAAF" w14:textId="77777777" w:rsidR="000662D0" w:rsidRPr="000662D0" w:rsidRDefault="000662D0" w:rsidP="002873EB">
                                  <w:pPr>
                                    <w:pStyle w:val="ListParagraph"/>
                                    <w:numPr>
                                      <w:ilvl w:val="0"/>
                                      <w:numId w:val="12"/>
                                    </w:numPr>
                                    <w:spacing w:after="0" w:line="240" w:lineRule="auto"/>
                                    <w:textAlignment w:val="baseline"/>
                                    <w:rPr>
                                      <w:rFonts w:ascii="Arial" w:eastAsia="Times New Roman" w:hAnsi="Arial" w:cs="Arial"/>
                                      <w:sz w:val="22"/>
                                      <w:szCs w:val="22"/>
                                    </w:rPr>
                                  </w:pPr>
                                  <w:r w:rsidRPr="000662D0">
                                    <w:rPr>
                                      <w:rFonts w:ascii="Arial" w:hAnsi="Arial" w:cs="Arial"/>
                                      <w:color w:val="2C2C2C" w:themeColor="dark1"/>
                                      <w:kern w:val="24"/>
                                      <w:sz w:val="22"/>
                                      <w:szCs w:val="22"/>
                                    </w:rPr>
                                    <w:t xml:space="preserve">Sexually explicit behaviour or language not age </w:t>
                                  </w:r>
                                </w:p>
                                <w:p w14:paraId="51DCC78D" w14:textId="77777777" w:rsidR="000662D0" w:rsidRPr="000662D0" w:rsidRDefault="000662D0" w:rsidP="002873EB">
                                  <w:pPr>
                                    <w:pStyle w:val="ListParagraph"/>
                                    <w:numPr>
                                      <w:ilvl w:val="0"/>
                                      <w:numId w:val="12"/>
                                    </w:numPr>
                                    <w:spacing w:after="0" w:line="240" w:lineRule="auto"/>
                                    <w:textAlignment w:val="baseline"/>
                                    <w:rPr>
                                      <w:rFonts w:ascii="Arial" w:hAnsi="Arial" w:cs="Arial"/>
                                      <w:sz w:val="22"/>
                                      <w:szCs w:val="22"/>
                                    </w:rPr>
                                  </w:pPr>
                                  <w:r w:rsidRPr="000662D0">
                                    <w:rPr>
                                      <w:rFonts w:ascii="Arial" w:hAnsi="Arial" w:cs="Arial"/>
                                      <w:color w:val="2C2C2C" w:themeColor="dark1"/>
                                      <w:kern w:val="24"/>
                                      <w:sz w:val="22"/>
                                      <w:szCs w:val="22"/>
                                    </w:rPr>
                                    <w:t>Sexually Transmitted Infection</w:t>
                                  </w:r>
                                </w:p>
                                <w:p w14:paraId="1DE04D1B" w14:textId="77777777" w:rsidR="000662D0" w:rsidRPr="000662D0" w:rsidRDefault="000662D0" w:rsidP="002873EB">
                                  <w:pPr>
                                    <w:pStyle w:val="ListParagraph"/>
                                    <w:numPr>
                                      <w:ilvl w:val="0"/>
                                      <w:numId w:val="12"/>
                                    </w:numPr>
                                    <w:spacing w:after="0" w:line="240" w:lineRule="auto"/>
                                    <w:textAlignment w:val="baseline"/>
                                    <w:rPr>
                                      <w:rFonts w:ascii="Arial" w:hAnsi="Arial" w:cs="Arial"/>
                                      <w:sz w:val="22"/>
                                      <w:szCs w:val="22"/>
                                    </w:rPr>
                                  </w:pPr>
                                  <w:r w:rsidRPr="000662D0">
                                    <w:rPr>
                                      <w:rFonts w:ascii="Arial" w:hAnsi="Arial" w:cs="Arial"/>
                                      <w:color w:val="2C2C2C" w:themeColor="dark1"/>
                                      <w:kern w:val="24"/>
                                      <w:sz w:val="22"/>
                                      <w:szCs w:val="22"/>
                                    </w:rPr>
                                    <w:t>Sexually explicit drawings</w:t>
                                  </w:r>
                                </w:p>
                                <w:p w14:paraId="40FAD954" w14:textId="77777777" w:rsidR="000662D0" w:rsidRPr="000662D0" w:rsidRDefault="000662D0" w:rsidP="002873EB">
                                  <w:pPr>
                                    <w:pStyle w:val="ListParagraph"/>
                                    <w:numPr>
                                      <w:ilvl w:val="0"/>
                                      <w:numId w:val="12"/>
                                    </w:numPr>
                                    <w:spacing w:after="0" w:line="240" w:lineRule="auto"/>
                                    <w:textAlignment w:val="baseline"/>
                                    <w:rPr>
                                      <w:rFonts w:ascii="Arial" w:hAnsi="Arial" w:cs="Arial"/>
                                      <w:sz w:val="22"/>
                                      <w:szCs w:val="22"/>
                                    </w:rPr>
                                  </w:pPr>
                                  <w:r w:rsidRPr="000662D0">
                                    <w:rPr>
                                      <w:rFonts w:ascii="Arial" w:hAnsi="Arial" w:cs="Arial"/>
                                      <w:color w:val="2C2C2C" w:themeColor="dark1"/>
                                      <w:kern w:val="24"/>
                                      <w:sz w:val="22"/>
                                      <w:szCs w:val="22"/>
                                    </w:rPr>
                                    <w:t>Pregnancy</w:t>
                                  </w:r>
                                </w:p>
                                <w:p w14:paraId="72704128" w14:textId="77777777" w:rsidR="000662D0" w:rsidRDefault="000662D0" w:rsidP="00A3198C"/>
                                <w:p w14:paraId="57808CF9" w14:textId="77777777" w:rsidR="000662D0" w:rsidRDefault="000662D0" w:rsidP="00A3198C"/>
                                <w:p w14:paraId="79AD0698" w14:textId="77777777" w:rsidR="000662D0" w:rsidRDefault="000662D0" w:rsidP="00A3198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AD3E8B" id="Text Box 11" o:spid="_x0000_s1034" type="#_x0000_t202" style="position:absolute;left:0;text-align:left;margin-left:-.1pt;margin-top:18.7pt;width:231.6pt;height:201pt;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" fillcolor="white [3201]" strokeweight=".5pt">
                      <v:path arrowok="t"/>
                      <v:textbox>
                        <w:txbxContent>
                          <w:p w14:paraId="0FC0A534" w14:textId="77777777" w:rsidR="000662D0" w:rsidRPr="000662D0" w:rsidRDefault="000662D0" w:rsidP="00A3198C">
                            <w:pPr>
                              <w:pStyle w:val="NormalWeb"/>
                              <w:spacing w:before="0" w:beforeAutospacing="0" w:after="0" w:afterAutospacing="0"/>
                              <w:jc w:val="center"/>
                              <w:textAlignment w:val="baseline"/>
                              <w:rPr>
                                <w:rFonts w:ascii="Arial" w:hAnsi="Arial" w:cs="Arial"/>
                                <w:b/>
                                <w:bCs/>
                                <w:color w:val="2C2C2C" w:themeColor="dark1"/>
                                <w:kern w:val="24"/>
                                <w:sz w:val="22"/>
                                <w:szCs w:val="22"/>
                              </w:rPr>
                            </w:pPr>
                            <w:r w:rsidRPr="000662D0">
                              <w:rPr>
                                <w:rFonts w:ascii="Arial" w:hAnsi="Arial" w:cs="Arial"/>
                                <w:b/>
                                <w:bCs/>
                                <w:color w:val="2C2C2C" w:themeColor="dark1"/>
                                <w:kern w:val="24"/>
                                <w:sz w:val="22"/>
                                <w:szCs w:val="22"/>
                              </w:rPr>
                              <w:t>Sexual</w:t>
                            </w:r>
                          </w:p>
                          <w:p w14:paraId="6C8E664C" w14:textId="77777777" w:rsidR="000662D0" w:rsidRPr="000662D0" w:rsidRDefault="000662D0" w:rsidP="00A3198C">
                            <w:pPr>
                              <w:pStyle w:val="NormalWeb"/>
                              <w:spacing w:before="0" w:beforeAutospacing="0" w:after="0" w:afterAutospacing="0"/>
                              <w:textAlignment w:val="baseline"/>
                              <w:rPr>
                                <w:rFonts w:ascii="Arial" w:hAnsi="Arial" w:cs="Arial"/>
                                <w:sz w:val="22"/>
                                <w:szCs w:val="22"/>
                              </w:rPr>
                            </w:pPr>
                          </w:p>
                          <w:p w14:paraId="2DF76A78" w14:textId="77777777" w:rsidR="000662D0" w:rsidRPr="000662D0" w:rsidRDefault="000662D0" w:rsidP="002873EB">
                            <w:pPr>
                              <w:pStyle w:val="ListParagraph"/>
                              <w:numPr>
                                <w:ilvl w:val="0"/>
                                <w:numId w:val="12"/>
                              </w:numPr>
                              <w:spacing w:after="0" w:line="240" w:lineRule="auto"/>
                              <w:textAlignment w:val="baseline"/>
                              <w:rPr>
                                <w:rFonts w:ascii="Arial" w:hAnsi="Arial" w:cs="Arial"/>
                                <w:sz w:val="22"/>
                                <w:szCs w:val="22"/>
                              </w:rPr>
                            </w:pPr>
                            <w:r w:rsidRPr="000662D0">
                              <w:rPr>
                                <w:rFonts w:ascii="Arial" w:hAnsi="Arial" w:cs="Arial"/>
                                <w:color w:val="2C2C2C" w:themeColor="dark1"/>
                                <w:kern w:val="24"/>
                                <w:sz w:val="22"/>
                                <w:szCs w:val="22"/>
                              </w:rPr>
                              <w:t>Genital discomfort, pain, itching, bruising, injuries</w:t>
                            </w:r>
                          </w:p>
                          <w:p w14:paraId="07BC56FD" w14:textId="77777777" w:rsidR="000662D0" w:rsidRPr="000662D0" w:rsidRDefault="000662D0" w:rsidP="002873EB">
                            <w:pPr>
                              <w:pStyle w:val="ListParagraph"/>
                              <w:numPr>
                                <w:ilvl w:val="0"/>
                                <w:numId w:val="12"/>
                              </w:numPr>
                              <w:spacing w:after="0" w:line="240" w:lineRule="auto"/>
                              <w:textAlignment w:val="baseline"/>
                              <w:rPr>
                                <w:rFonts w:ascii="Arial" w:hAnsi="Arial" w:cs="Arial"/>
                                <w:sz w:val="22"/>
                                <w:szCs w:val="22"/>
                              </w:rPr>
                            </w:pPr>
                            <w:r w:rsidRPr="000662D0">
                              <w:rPr>
                                <w:rFonts w:ascii="Arial" w:hAnsi="Arial" w:cs="Arial"/>
                                <w:color w:val="2C2C2C" w:themeColor="dark1"/>
                                <w:kern w:val="24"/>
                                <w:sz w:val="22"/>
                                <w:szCs w:val="22"/>
                              </w:rPr>
                              <w:t>Public /compulsive masturbation</w:t>
                            </w:r>
                          </w:p>
                          <w:p w14:paraId="5F61CFC5" w14:textId="77777777" w:rsidR="000662D0" w:rsidRPr="000662D0" w:rsidRDefault="000662D0" w:rsidP="002873EB">
                            <w:pPr>
                              <w:pStyle w:val="ListParagraph"/>
                              <w:numPr>
                                <w:ilvl w:val="0"/>
                                <w:numId w:val="12"/>
                              </w:numPr>
                              <w:spacing w:after="0" w:line="240" w:lineRule="auto"/>
                              <w:textAlignment w:val="baseline"/>
                              <w:rPr>
                                <w:rFonts w:ascii="Arial" w:hAnsi="Arial" w:cs="Arial"/>
                                <w:sz w:val="22"/>
                                <w:szCs w:val="22"/>
                              </w:rPr>
                            </w:pPr>
                            <w:r w:rsidRPr="000662D0">
                              <w:rPr>
                                <w:rFonts w:ascii="Arial" w:hAnsi="Arial" w:cs="Arial"/>
                                <w:color w:val="2C2C2C" w:themeColor="dark1"/>
                                <w:kern w:val="24"/>
                                <w:sz w:val="22"/>
                                <w:szCs w:val="22"/>
                              </w:rPr>
                              <w:t>Eating disorders</w:t>
                            </w:r>
                          </w:p>
                          <w:p w14:paraId="466CAAAF" w14:textId="77777777" w:rsidR="000662D0" w:rsidRPr="000662D0" w:rsidRDefault="000662D0" w:rsidP="002873EB">
                            <w:pPr>
                              <w:pStyle w:val="ListParagraph"/>
                              <w:numPr>
                                <w:ilvl w:val="0"/>
                                <w:numId w:val="12"/>
                              </w:numPr>
                              <w:spacing w:after="0" w:line="240" w:lineRule="auto"/>
                              <w:textAlignment w:val="baseline"/>
                              <w:rPr>
                                <w:rFonts w:ascii="Arial" w:eastAsia="Times New Roman" w:hAnsi="Arial" w:cs="Arial"/>
                                <w:sz w:val="22"/>
                                <w:szCs w:val="22"/>
                              </w:rPr>
                            </w:pPr>
                            <w:r w:rsidRPr="000662D0">
                              <w:rPr>
                                <w:rFonts w:ascii="Arial" w:hAnsi="Arial" w:cs="Arial"/>
                                <w:color w:val="2C2C2C" w:themeColor="dark1"/>
                                <w:kern w:val="24"/>
                                <w:sz w:val="22"/>
                                <w:szCs w:val="22"/>
                              </w:rPr>
                              <w:t xml:space="preserve">Sexually explicit behaviour or language not age </w:t>
                            </w:r>
                          </w:p>
                          <w:p w14:paraId="51DCC78D" w14:textId="77777777" w:rsidR="000662D0" w:rsidRPr="000662D0" w:rsidRDefault="000662D0" w:rsidP="002873EB">
                            <w:pPr>
                              <w:pStyle w:val="ListParagraph"/>
                              <w:numPr>
                                <w:ilvl w:val="0"/>
                                <w:numId w:val="12"/>
                              </w:numPr>
                              <w:spacing w:after="0" w:line="240" w:lineRule="auto"/>
                              <w:textAlignment w:val="baseline"/>
                              <w:rPr>
                                <w:rFonts w:ascii="Arial" w:hAnsi="Arial" w:cs="Arial"/>
                                <w:sz w:val="22"/>
                                <w:szCs w:val="22"/>
                              </w:rPr>
                            </w:pPr>
                            <w:r w:rsidRPr="000662D0">
                              <w:rPr>
                                <w:rFonts w:ascii="Arial" w:hAnsi="Arial" w:cs="Arial"/>
                                <w:color w:val="2C2C2C" w:themeColor="dark1"/>
                                <w:kern w:val="24"/>
                                <w:sz w:val="22"/>
                                <w:szCs w:val="22"/>
                              </w:rPr>
                              <w:t>Sexually Transmitted Infection</w:t>
                            </w:r>
                          </w:p>
                          <w:p w14:paraId="1DE04D1B" w14:textId="77777777" w:rsidR="000662D0" w:rsidRPr="000662D0" w:rsidRDefault="000662D0" w:rsidP="002873EB">
                            <w:pPr>
                              <w:pStyle w:val="ListParagraph"/>
                              <w:numPr>
                                <w:ilvl w:val="0"/>
                                <w:numId w:val="12"/>
                              </w:numPr>
                              <w:spacing w:after="0" w:line="240" w:lineRule="auto"/>
                              <w:textAlignment w:val="baseline"/>
                              <w:rPr>
                                <w:rFonts w:ascii="Arial" w:hAnsi="Arial" w:cs="Arial"/>
                                <w:sz w:val="22"/>
                                <w:szCs w:val="22"/>
                              </w:rPr>
                            </w:pPr>
                            <w:r w:rsidRPr="000662D0">
                              <w:rPr>
                                <w:rFonts w:ascii="Arial" w:hAnsi="Arial" w:cs="Arial"/>
                                <w:color w:val="2C2C2C" w:themeColor="dark1"/>
                                <w:kern w:val="24"/>
                                <w:sz w:val="22"/>
                                <w:szCs w:val="22"/>
                              </w:rPr>
                              <w:t>Sexually explicit drawings</w:t>
                            </w:r>
                          </w:p>
                          <w:p w14:paraId="40FAD954" w14:textId="77777777" w:rsidR="000662D0" w:rsidRPr="000662D0" w:rsidRDefault="000662D0" w:rsidP="002873EB">
                            <w:pPr>
                              <w:pStyle w:val="ListParagraph"/>
                              <w:numPr>
                                <w:ilvl w:val="0"/>
                                <w:numId w:val="12"/>
                              </w:numPr>
                              <w:spacing w:after="0" w:line="240" w:lineRule="auto"/>
                              <w:textAlignment w:val="baseline"/>
                              <w:rPr>
                                <w:rFonts w:ascii="Arial" w:hAnsi="Arial" w:cs="Arial"/>
                                <w:sz w:val="22"/>
                                <w:szCs w:val="22"/>
                              </w:rPr>
                            </w:pPr>
                            <w:r w:rsidRPr="000662D0">
                              <w:rPr>
                                <w:rFonts w:ascii="Arial" w:hAnsi="Arial" w:cs="Arial"/>
                                <w:color w:val="2C2C2C" w:themeColor="dark1"/>
                                <w:kern w:val="24"/>
                                <w:sz w:val="22"/>
                                <w:szCs w:val="22"/>
                              </w:rPr>
                              <w:t>Pregnancy</w:t>
                            </w:r>
                          </w:p>
                          <w:p w14:paraId="72704128" w14:textId="77777777" w:rsidR="000662D0" w:rsidRDefault="000662D0" w:rsidP="00A3198C"/>
                          <w:p w14:paraId="57808CF9" w14:textId="77777777" w:rsidR="000662D0" w:rsidRDefault="000662D0" w:rsidP="00A3198C"/>
                          <w:p w14:paraId="79AD0698" w14:textId="77777777" w:rsidR="000662D0" w:rsidRDefault="000662D0" w:rsidP="00A3198C"/>
                        </w:txbxContent>
                      </v:textbox>
                      <w10:wrap anchorx="margin"/>
                    </v:shape>
                  </w:pict>
                </mc:Fallback>
              </mc:AlternateContent>
            </w:r>
          </w:p>
        </w:tc>
        <w:tc>
          <w:tcPr>
            <w:tcW w:w="832" w:type="dxa"/>
            <w:tcBorders>
              <w:top w:val="nil"/>
              <w:left w:val="nil"/>
              <w:bottom w:val="nil"/>
              <w:right w:val="nil"/>
            </w:tcBorders>
          </w:tcPr>
          <w:p w14:paraId="58B6D77A" w14:textId="77777777" w:rsidR="00A3198C" w:rsidRPr="00875197" w:rsidRDefault="00A3198C" w:rsidP="000C3E57">
            <w:pPr>
              <w:pStyle w:val="Default"/>
              <w:rPr>
                <w:rFonts w:ascii="Arial" w:eastAsia="Arial" w:hAnsi="Arial" w:cs="Arial"/>
                <w:bCs/>
                <w:sz w:val="22"/>
                <w:szCs w:val="22"/>
              </w:rPr>
            </w:pPr>
          </w:p>
        </w:tc>
      </w:tr>
      <w:tr w:rsidR="00A3198C" w:rsidRPr="00875197" w14:paraId="6019F116" w14:textId="77777777" w:rsidTr="00954300">
        <w:tc>
          <w:tcPr>
            <w:tcW w:w="9233" w:type="dxa"/>
            <w:tcBorders>
              <w:top w:val="nil"/>
              <w:left w:val="nil"/>
              <w:bottom w:val="nil"/>
              <w:right w:val="nil"/>
            </w:tcBorders>
          </w:tcPr>
          <w:p w14:paraId="217EA228" w14:textId="77777777" w:rsidR="00A3198C" w:rsidRPr="00875197" w:rsidRDefault="00A3198C" w:rsidP="000C3E57">
            <w:pPr>
              <w:pStyle w:val="Default"/>
              <w:rPr>
                <w:rFonts w:ascii="Arial" w:eastAsia="Arial" w:hAnsi="Arial" w:cs="Arial"/>
                <w:bCs/>
                <w:sz w:val="22"/>
                <w:szCs w:val="22"/>
              </w:rPr>
            </w:pPr>
          </w:p>
        </w:tc>
        <w:tc>
          <w:tcPr>
            <w:tcW w:w="832" w:type="dxa"/>
            <w:tcBorders>
              <w:top w:val="nil"/>
              <w:left w:val="nil"/>
              <w:bottom w:val="nil"/>
              <w:right w:val="nil"/>
            </w:tcBorders>
          </w:tcPr>
          <w:p w14:paraId="121F9168" w14:textId="77777777" w:rsidR="00A3198C" w:rsidRPr="00875197" w:rsidRDefault="00A3198C" w:rsidP="000C3E57">
            <w:pPr>
              <w:pStyle w:val="Default"/>
              <w:rPr>
                <w:rFonts w:ascii="Arial" w:eastAsia="Arial" w:hAnsi="Arial" w:cs="Arial"/>
                <w:bCs/>
                <w:sz w:val="22"/>
                <w:szCs w:val="22"/>
              </w:rPr>
            </w:pPr>
          </w:p>
        </w:tc>
      </w:tr>
    </w:tbl>
    <w:p w14:paraId="5E42BC92" w14:textId="77777777" w:rsidR="00A3198C" w:rsidRPr="00875197" w:rsidRDefault="00A3198C" w:rsidP="00A3198C">
      <w:pPr>
        <w:pStyle w:val="Default"/>
        <w:tabs>
          <w:tab w:val="left" w:pos="4464"/>
        </w:tabs>
        <w:ind w:left="-142"/>
        <w:rPr>
          <w:rFonts w:ascii="Arial" w:eastAsia="Arial" w:hAnsi="Arial" w:cs="Arial"/>
          <w:sz w:val="22"/>
          <w:szCs w:val="22"/>
        </w:rPr>
      </w:pPr>
      <w:r w:rsidRPr="00875197">
        <w:rPr>
          <w:rFonts w:ascii="Arial" w:eastAsia="Arial" w:hAnsi="Arial" w:cs="Arial"/>
          <w:sz w:val="22"/>
          <w:szCs w:val="22"/>
        </w:rPr>
        <w:tab/>
      </w:r>
    </w:p>
    <w:p w14:paraId="4149163D" w14:textId="77777777" w:rsidR="00A3198C" w:rsidRPr="00875197" w:rsidRDefault="00A3198C" w:rsidP="00A3198C">
      <w:pPr>
        <w:autoSpaceDE w:val="0"/>
        <w:autoSpaceDN w:val="0"/>
        <w:adjustRightInd w:val="0"/>
        <w:spacing w:after="0" w:line="240" w:lineRule="auto"/>
        <w:ind w:left="-567"/>
        <w:rPr>
          <w:rFonts w:ascii="Arial" w:eastAsia="Arial" w:hAnsi="Arial" w:cs="Arial"/>
          <w:color w:val="000000"/>
          <w:sz w:val="22"/>
          <w:szCs w:val="22"/>
        </w:rPr>
      </w:pPr>
    </w:p>
    <w:p w14:paraId="2BE6FCE6" w14:textId="77777777" w:rsidR="00A3198C" w:rsidRPr="00875197" w:rsidRDefault="00A3198C" w:rsidP="00A3198C">
      <w:pPr>
        <w:autoSpaceDE w:val="0"/>
        <w:autoSpaceDN w:val="0"/>
        <w:adjustRightInd w:val="0"/>
        <w:spacing w:after="0" w:line="240" w:lineRule="auto"/>
        <w:ind w:left="-567"/>
        <w:rPr>
          <w:rFonts w:ascii="Arial" w:eastAsia="Arial" w:hAnsi="Arial" w:cs="Arial"/>
          <w:color w:val="000000"/>
          <w:sz w:val="22"/>
          <w:szCs w:val="22"/>
        </w:rPr>
      </w:pPr>
    </w:p>
    <w:p w14:paraId="5780DC1E" w14:textId="77777777" w:rsidR="00A3198C" w:rsidRPr="00875197" w:rsidRDefault="00A3198C" w:rsidP="00A3198C">
      <w:pPr>
        <w:autoSpaceDE w:val="0"/>
        <w:autoSpaceDN w:val="0"/>
        <w:adjustRightInd w:val="0"/>
        <w:spacing w:after="0" w:line="240" w:lineRule="auto"/>
        <w:ind w:left="-567"/>
        <w:rPr>
          <w:rFonts w:ascii="Arial" w:eastAsia="Arial" w:hAnsi="Arial" w:cs="Arial"/>
          <w:color w:val="000000"/>
          <w:sz w:val="22"/>
          <w:szCs w:val="22"/>
        </w:rPr>
      </w:pPr>
    </w:p>
    <w:p w14:paraId="05895F91" w14:textId="77777777" w:rsidR="00A3198C" w:rsidRPr="00875197" w:rsidRDefault="00A3198C" w:rsidP="00A3198C">
      <w:pPr>
        <w:autoSpaceDE w:val="0"/>
        <w:autoSpaceDN w:val="0"/>
        <w:adjustRightInd w:val="0"/>
        <w:spacing w:after="0" w:line="240" w:lineRule="auto"/>
        <w:ind w:left="-567"/>
        <w:rPr>
          <w:rFonts w:ascii="Arial" w:eastAsia="Arial" w:hAnsi="Arial" w:cs="Arial"/>
          <w:color w:val="000000"/>
          <w:sz w:val="22"/>
          <w:szCs w:val="22"/>
        </w:rPr>
      </w:pPr>
    </w:p>
    <w:p w14:paraId="0223EA0A" w14:textId="77777777" w:rsidR="00A3198C" w:rsidRPr="00875197" w:rsidRDefault="00A3198C" w:rsidP="00A3198C">
      <w:pPr>
        <w:autoSpaceDE w:val="0"/>
        <w:autoSpaceDN w:val="0"/>
        <w:adjustRightInd w:val="0"/>
        <w:spacing w:after="0" w:line="240" w:lineRule="auto"/>
        <w:ind w:left="-567"/>
        <w:rPr>
          <w:rFonts w:ascii="Arial" w:eastAsia="Arial" w:hAnsi="Arial" w:cs="Arial"/>
          <w:color w:val="000000"/>
          <w:sz w:val="22"/>
          <w:szCs w:val="22"/>
        </w:rPr>
      </w:pPr>
    </w:p>
    <w:p w14:paraId="36D62320" w14:textId="77777777" w:rsidR="00A3198C" w:rsidRPr="00875197" w:rsidRDefault="00A3198C" w:rsidP="00A3198C">
      <w:pPr>
        <w:autoSpaceDE w:val="0"/>
        <w:autoSpaceDN w:val="0"/>
        <w:adjustRightInd w:val="0"/>
        <w:spacing w:after="0" w:line="240" w:lineRule="auto"/>
        <w:ind w:left="142"/>
        <w:rPr>
          <w:rFonts w:ascii="Arial" w:eastAsia="Arial" w:hAnsi="Arial" w:cs="Arial"/>
          <w:color w:val="000000"/>
          <w:sz w:val="22"/>
          <w:szCs w:val="22"/>
        </w:rPr>
      </w:pPr>
    </w:p>
    <w:p w14:paraId="500E63E2" w14:textId="77777777" w:rsidR="00A3198C" w:rsidRPr="00875197" w:rsidRDefault="00A3198C" w:rsidP="00A3198C">
      <w:pPr>
        <w:autoSpaceDE w:val="0"/>
        <w:autoSpaceDN w:val="0"/>
        <w:adjustRightInd w:val="0"/>
        <w:spacing w:after="0" w:line="240" w:lineRule="auto"/>
        <w:ind w:left="-567"/>
        <w:rPr>
          <w:rFonts w:ascii="Arial" w:eastAsia="Arial" w:hAnsi="Arial" w:cs="Arial"/>
          <w:color w:val="000000"/>
          <w:sz w:val="22"/>
          <w:szCs w:val="22"/>
        </w:rPr>
      </w:pPr>
    </w:p>
    <w:p w14:paraId="531ABD1A" w14:textId="77777777" w:rsidR="00A3198C" w:rsidRPr="00875197" w:rsidRDefault="00A3198C" w:rsidP="00A3198C">
      <w:pPr>
        <w:ind w:left="720"/>
        <w:rPr>
          <w:rFonts w:ascii="Arial" w:eastAsia="Arial" w:hAnsi="Arial" w:cs="Arial"/>
          <w:bCs/>
          <w:iCs/>
          <w:sz w:val="22"/>
          <w:szCs w:val="22"/>
        </w:rPr>
      </w:pPr>
    </w:p>
    <w:p w14:paraId="43D56CC8" w14:textId="77777777" w:rsidR="00A3198C" w:rsidRPr="00875197" w:rsidRDefault="00A3198C" w:rsidP="00A3198C">
      <w:pPr>
        <w:ind w:left="720"/>
        <w:rPr>
          <w:rFonts w:ascii="Arial" w:eastAsia="Arial" w:hAnsi="Arial" w:cs="Arial"/>
          <w:bCs/>
          <w:iCs/>
          <w:sz w:val="22"/>
          <w:szCs w:val="22"/>
        </w:rPr>
      </w:pPr>
    </w:p>
    <w:p w14:paraId="6DBB026E" w14:textId="13BAC115" w:rsidR="00A3198C" w:rsidRPr="00875197" w:rsidRDefault="000662D0" w:rsidP="00A3198C">
      <w:pPr>
        <w:ind w:left="720"/>
        <w:rPr>
          <w:rFonts w:ascii="Arial" w:eastAsia="Arial" w:hAnsi="Arial" w:cs="Arial"/>
          <w:bCs/>
          <w:iCs/>
          <w:sz w:val="22"/>
          <w:szCs w:val="22"/>
        </w:rPr>
      </w:pPr>
      <w:r w:rsidRPr="00875197">
        <w:rPr>
          <w:rFonts w:ascii="Arial" w:hAnsi="Arial" w:cs="Arial"/>
          <w:noProof/>
          <w:sz w:val="22"/>
          <w:szCs w:val="22"/>
        </w:rPr>
        <mc:AlternateContent>
          <mc:Choice Requires="wps">
            <w:drawing>
              <wp:anchor distT="0" distB="0" distL="114300" distR="114300" simplePos="0" relativeHeight="251658250" behindDoc="0" locked="0" layoutInCell="1" allowOverlap="1" wp14:anchorId="232457C7" wp14:editId="1E6442C8">
                <wp:simplePos x="0" y="0"/>
                <wp:positionH relativeFrom="column">
                  <wp:posOffset>5346547</wp:posOffset>
                </wp:positionH>
                <wp:positionV relativeFrom="paragraph">
                  <wp:posOffset>155042</wp:posOffset>
                </wp:positionV>
                <wp:extent cx="484505" cy="1216025"/>
                <wp:effectExtent l="19050" t="19050" r="10795" b="22225"/>
                <wp:wrapNone/>
                <wp:docPr id="8" name="Arrow: Up-Down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4505" cy="1216025"/>
                        </a:xfrm>
                        <a:prstGeom prst="up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E4913C6"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Arrow: Up-Down 8" o:spid="_x0000_s1026" type="#_x0000_t70" style="position:absolute;margin-left:421pt;margin-top:12.2pt;width:38.15pt;height:95.75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" adj=",4303" fillcolor="#ffc000 [3204]" strokecolor="#7f5f00 [1604]" strokeweight="1pt">
                <v:path arrowok="t"/>
              </v:shape>
            </w:pict>
          </mc:Fallback>
        </mc:AlternateContent>
      </w:r>
    </w:p>
    <w:p w14:paraId="3A5924A1" w14:textId="77777777" w:rsidR="00A3198C" w:rsidRPr="00875197" w:rsidRDefault="00A3198C" w:rsidP="00A3198C">
      <w:pPr>
        <w:ind w:left="720"/>
        <w:rPr>
          <w:rFonts w:ascii="Arial" w:eastAsia="Arial" w:hAnsi="Arial" w:cs="Arial"/>
          <w:bCs/>
          <w:iCs/>
          <w:sz w:val="22"/>
          <w:szCs w:val="22"/>
        </w:rPr>
      </w:pPr>
    </w:p>
    <w:p w14:paraId="08DF1945" w14:textId="2D6AFF35" w:rsidR="00A3198C" w:rsidRPr="00875197" w:rsidRDefault="000662D0" w:rsidP="00A3198C">
      <w:pPr>
        <w:ind w:left="720"/>
        <w:rPr>
          <w:rFonts w:ascii="Arial" w:eastAsia="Arial" w:hAnsi="Arial" w:cs="Arial"/>
          <w:bCs/>
          <w:iCs/>
          <w:sz w:val="22"/>
          <w:szCs w:val="22"/>
        </w:rPr>
      </w:pPr>
      <w:r w:rsidRPr="00875197">
        <w:rPr>
          <w:rFonts w:ascii="Arial" w:hAnsi="Arial" w:cs="Arial"/>
          <w:noProof/>
          <w:sz w:val="22"/>
          <w:szCs w:val="22"/>
        </w:rPr>
        <mc:AlternateContent>
          <mc:Choice Requires="wps">
            <w:drawing>
              <wp:anchor distT="0" distB="0" distL="114300" distR="114300" simplePos="0" relativeHeight="251658247" behindDoc="0" locked="0" layoutInCell="1" allowOverlap="1" wp14:anchorId="612D1E9B" wp14:editId="444CADC8">
                <wp:simplePos x="0" y="0"/>
                <wp:positionH relativeFrom="margin">
                  <wp:posOffset>-16713</wp:posOffset>
                </wp:positionH>
                <wp:positionV relativeFrom="paragraph">
                  <wp:posOffset>108560</wp:posOffset>
                </wp:positionV>
                <wp:extent cx="1216025" cy="484505"/>
                <wp:effectExtent l="0" t="361950" r="0" b="372745"/>
                <wp:wrapNone/>
                <wp:docPr id="10" name="Arrow: Left-Right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216025" cy="484505"/>
                        </a:xfrm>
                        <a:prstGeom prst="lef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2A7F746"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Arrow: Left-Right 10" o:spid="_x0000_s1026" type="#_x0000_t69" style="position:absolute;margin-left:-1.3pt;margin-top:8.55pt;width:95.75pt;height:38.15pt;rotation:90;z-index:25165824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" adj="4303" fillcolor="#ffc000 [3204]" strokecolor="#7f5f00 [1604]" strokeweight="1pt">
                <v:path arrowok="t"/>
                <w10:wrap anchorx="margin"/>
              </v:shape>
            </w:pict>
          </mc:Fallback>
        </mc:AlternateContent>
      </w:r>
    </w:p>
    <w:p w14:paraId="71D92B4E" w14:textId="77777777" w:rsidR="00A3198C" w:rsidRPr="00875197" w:rsidRDefault="00A3198C" w:rsidP="00A3198C">
      <w:pPr>
        <w:ind w:left="720"/>
        <w:rPr>
          <w:rFonts w:ascii="Arial" w:eastAsia="Arial" w:hAnsi="Arial" w:cs="Arial"/>
          <w:bCs/>
          <w:iCs/>
          <w:sz w:val="22"/>
          <w:szCs w:val="22"/>
        </w:rPr>
      </w:pPr>
    </w:p>
    <w:p w14:paraId="335F34DD" w14:textId="77777777" w:rsidR="00A3198C" w:rsidRPr="00875197" w:rsidRDefault="00A3198C" w:rsidP="00A3198C">
      <w:pPr>
        <w:ind w:left="720"/>
        <w:rPr>
          <w:rFonts w:ascii="Arial" w:eastAsia="Arial" w:hAnsi="Arial" w:cs="Arial"/>
          <w:bCs/>
          <w:iCs/>
          <w:sz w:val="22"/>
          <w:szCs w:val="22"/>
        </w:rPr>
      </w:pPr>
    </w:p>
    <w:p w14:paraId="667BE0EB" w14:textId="77777777" w:rsidR="00A3198C" w:rsidRPr="00875197" w:rsidRDefault="00A3198C" w:rsidP="00A3198C">
      <w:pPr>
        <w:ind w:left="720"/>
        <w:rPr>
          <w:rFonts w:ascii="Arial" w:eastAsia="Arial" w:hAnsi="Arial" w:cs="Arial"/>
          <w:bCs/>
          <w:iCs/>
          <w:sz w:val="22"/>
          <w:szCs w:val="22"/>
        </w:rPr>
      </w:pPr>
    </w:p>
    <w:p w14:paraId="39708105" w14:textId="77777777" w:rsidR="00A3198C" w:rsidRPr="00875197" w:rsidRDefault="00A3198C" w:rsidP="00A3198C">
      <w:pPr>
        <w:ind w:left="720"/>
        <w:rPr>
          <w:rFonts w:ascii="Arial" w:eastAsia="Arial" w:hAnsi="Arial" w:cs="Arial"/>
          <w:bCs/>
          <w:iCs/>
          <w:sz w:val="22"/>
          <w:szCs w:val="22"/>
        </w:rPr>
      </w:pPr>
    </w:p>
    <w:p w14:paraId="2C127B01" w14:textId="77777777" w:rsidR="00A3198C" w:rsidRPr="00875197" w:rsidRDefault="00A3198C" w:rsidP="00A3198C">
      <w:pPr>
        <w:ind w:left="720"/>
        <w:rPr>
          <w:rFonts w:ascii="Arial" w:eastAsia="Arial" w:hAnsi="Arial" w:cs="Arial"/>
          <w:bCs/>
          <w:iCs/>
          <w:sz w:val="22"/>
          <w:szCs w:val="22"/>
        </w:rPr>
      </w:pPr>
    </w:p>
    <w:p w14:paraId="5C059533" w14:textId="77777777" w:rsidR="00A3198C" w:rsidRPr="00875197" w:rsidRDefault="00A3198C" w:rsidP="00A3198C">
      <w:pPr>
        <w:ind w:left="720"/>
        <w:rPr>
          <w:rFonts w:ascii="Arial" w:eastAsia="Arial" w:hAnsi="Arial" w:cs="Arial"/>
          <w:bCs/>
          <w:iCs/>
          <w:sz w:val="22"/>
          <w:szCs w:val="22"/>
        </w:rPr>
      </w:pPr>
    </w:p>
    <w:p w14:paraId="5D39BC70" w14:textId="31AB47BB" w:rsidR="00A3198C" w:rsidRPr="00875197" w:rsidRDefault="00A3198C" w:rsidP="00A3198C">
      <w:pPr>
        <w:ind w:left="720"/>
        <w:rPr>
          <w:rFonts w:ascii="Arial" w:eastAsia="Arial" w:hAnsi="Arial" w:cs="Arial"/>
          <w:bCs/>
          <w:iCs/>
          <w:sz w:val="22"/>
          <w:szCs w:val="22"/>
        </w:rPr>
      </w:pPr>
    </w:p>
    <w:p w14:paraId="0AFEF8A5" w14:textId="718473E9" w:rsidR="00A3198C" w:rsidRPr="00875197" w:rsidRDefault="000662D0" w:rsidP="00A3198C">
      <w:pPr>
        <w:autoSpaceDE w:val="0"/>
        <w:autoSpaceDN w:val="0"/>
        <w:adjustRightInd w:val="0"/>
        <w:spacing w:after="0" w:line="240" w:lineRule="auto"/>
        <w:ind w:left="-567"/>
        <w:rPr>
          <w:rFonts w:ascii="Arial" w:eastAsia="Arial" w:hAnsi="Arial" w:cs="Arial"/>
          <w:color w:val="000000"/>
          <w:sz w:val="22"/>
          <w:szCs w:val="22"/>
        </w:rPr>
      </w:pPr>
      <w:r w:rsidRPr="00875197">
        <w:rPr>
          <w:rFonts w:ascii="Arial" w:hAnsi="Arial" w:cs="Arial"/>
          <w:noProof/>
          <w:sz w:val="22"/>
          <w:szCs w:val="22"/>
        </w:rPr>
        <mc:AlternateContent>
          <mc:Choice Requires="wps">
            <w:drawing>
              <wp:anchor distT="0" distB="0" distL="114300" distR="114300" simplePos="0" relativeHeight="251658249" behindDoc="0" locked="0" layoutInCell="1" allowOverlap="1" wp14:anchorId="5FD328A4" wp14:editId="2A6FD19A">
                <wp:simplePos x="0" y="0"/>
                <wp:positionH relativeFrom="column">
                  <wp:posOffset>5349596</wp:posOffset>
                </wp:positionH>
                <wp:positionV relativeFrom="paragraph">
                  <wp:posOffset>25476</wp:posOffset>
                </wp:positionV>
                <wp:extent cx="484505" cy="1216025"/>
                <wp:effectExtent l="19050" t="19050" r="10795" b="22225"/>
                <wp:wrapNone/>
                <wp:docPr id="4" name="Arrow: Up-Down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0800000">
                          <a:off x="0" y="0"/>
                          <a:ext cx="484505" cy="1216025"/>
                        </a:xfrm>
                        <a:prstGeom prst="up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F82DABD" id="Arrow: Up-Down 4" o:spid="_x0000_s1026" type="#_x0000_t70" style="position:absolute;margin-left:421.25pt;margin-top:2pt;width:38.15pt;height:95.75pt;rotation:180;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" adj=",4303" fillcolor="#ffc000 [3204]" strokecolor="#7f5f00 [1604]" strokeweight="1pt">
                <v:path arrowok="t"/>
              </v:shape>
            </w:pict>
          </mc:Fallback>
        </mc:AlternateContent>
      </w:r>
      <w:r w:rsidRPr="00875197">
        <w:rPr>
          <w:rFonts w:ascii="Arial" w:hAnsi="Arial" w:cs="Arial"/>
          <w:noProof/>
          <w:sz w:val="22"/>
          <w:szCs w:val="22"/>
        </w:rPr>
        <mc:AlternateContent>
          <mc:Choice Requires="wps">
            <w:drawing>
              <wp:anchor distT="0" distB="0" distL="114300" distR="114300" simplePos="0" relativeHeight="251658248" behindDoc="0" locked="0" layoutInCell="1" allowOverlap="1" wp14:anchorId="701F58C8" wp14:editId="2B082EAD">
                <wp:simplePos x="0" y="0"/>
                <wp:positionH relativeFrom="column">
                  <wp:posOffset>301549</wp:posOffset>
                </wp:positionH>
                <wp:positionV relativeFrom="paragraph">
                  <wp:posOffset>10846</wp:posOffset>
                </wp:positionV>
                <wp:extent cx="484505" cy="1216025"/>
                <wp:effectExtent l="19050" t="19050" r="10795" b="22225"/>
                <wp:wrapNone/>
                <wp:docPr id="3" name="Arrow: Up-Down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4505" cy="1216025"/>
                        </a:xfrm>
                        <a:prstGeom prst="up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625B30F" id="Arrow: Up-Down 3" o:spid="_x0000_s1026" type="#_x0000_t70" style="position:absolute;margin-left:23.75pt;margin-top:.85pt;width:38.15pt;height:95.75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" adj=",4303" fillcolor="#ffc000 [3204]" strokecolor="#7f5f00 [1604]" strokeweight="1pt">
                <v:path arrowok="t"/>
              </v:shape>
            </w:pict>
          </mc:Fallback>
        </mc:AlternateContent>
      </w:r>
    </w:p>
    <w:p w14:paraId="72959141" w14:textId="3FBA191E" w:rsidR="00A3198C" w:rsidRPr="00875197" w:rsidRDefault="000662D0" w:rsidP="00A3198C">
      <w:pPr>
        <w:rPr>
          <w:rFonts w:ascii="Arial" w:eastAsia="Arial" w:hAnsi="Arial" w:cs="Arial"/>
          <w:color w:val="000000"/>
          <w:sz w:val="22"/>
          <w:szCs w:val="22"/>
        </w:rPr>
      </w:pPr>
      <w:r w:rsidRPr="00875197">
        <w:rPr>
          <w:rFonts w:ascii="Arial" w:hAnsi="Arial" w:cs="Arial"/>
          <w:noProof/>
          <w:sz w:val="22"/>
          <w:szCs w:val="22"/>
        </w:rPr>
        <mc:AlternateContent>
          <mc:Choice Requires="wps">
            <w:drawing>
              <wp:anchor distT="0" distB="0" distL="114300" distR="114300" simplePos="0" relativeHeight="251658254" behindDoc="0" locked="0" layoutInCell="1" allowOverlap="1" wp14:anchorId="215295EB" wp14:editId="3D1A6BB4">
                <wp:simplePos x="0" y="0"/>
                <wp:positionH relativeFrom="column">
                  <wp:posOffset>5124298</wp:posOffset>
                </wp:positionH>
                <wp:positionV relativeFrom="paragraph">
                  <wp:posOffset>3848151</wp:posOffset>
                </wp:positionV>
                <wp:extent cx="1256030" cy="95098"/>
                <wp:effectExtent l="0" t="19050" r="39370" b="38735"/>
                <wp:wrapNone/>
                <wp:docPr id="6" name="Arrow: Right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1256030" cy="95098"/>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8DFF89"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6" o:spid="_x0000_s1026" type="#_x0000_t13" style="position:absolute;margin-left:403.5pt;margin-top:303pt;width:98.9pt;height:7.5pt;flip:y;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" adj="20782" fillcolor="#ffc000 [3204]" strokecolor="#7f5f00 [1604]" strokeweight="1pt">
                <v:path arrowok="t"/>
              </v:shape>
            </w:pict>
          </mc:Fallback>
        </mc:AlternateContent>
      </w:r>
      <w:r w:rsidRPr="00875197">
        <w:rPr>
          <w:rFonts w:ascii="Arial" w:hAnsi="Arial" w:cs="Arial"/>
          <w:noProof/>
          <w:sz w:val="22"/>
          <w:szCs w:val="22"/>
        </w:rPr>
        <mc:AlternateContent>
          <mc:Choice Requires="wps">
            <w:drawing>
              <wp:anchor distT="0" distB="0" distL="114300" distR="114300" simplePos="0" relativeHeight="251658253" behindDoc="0" locked="0" layoutInCell="1" allowOverlap="1" wp14:anchorId="2263839B" wp14:editId="4A78BE55">
                <wp:simplePos x="0" y="0"/>
                <wp:positionH relativeFrom="column">
                  <wp:posOffset>563194</wp:posOffset>
                </wp:positionH>
                <wp:positionV relativeFrom="paragraph">
                  <wp:posOffset>3818483</wp:posOffset>
                </wp:positionV>
                <wp:extent cx="1280160" cy="127000"/>
                <wp:effectExtent l="0" t="0" r="0" b="6350"/>
                <wp:wrapNone/>
                <wp:docPr id="5" name="Arrow: Left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80160" cy="127000"/>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6D9567"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rrow: Left 5" o:spid="_x0000_s1026" type="#_x0000_t66" style="position:absolute;margin-left:44.35pt;margin-top:300.65pt;width:100.8pt;height:10pt;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" adj="1071" fillcolor="#ffc000 [3204]" strokecolor="#7f5f00 [1604]" strokeweight="1pt">
                <v:path arrowok="t"/>
              </v:shape>
            </w:pict>
          </mc:Fallback>
        </mc:AlternateContent>
      </w:r>
      <w:r w:rsidR="00DF4D4A" w:rsidRPr="00875197">
        <w:rPr>
          <w:rFonts w:ascii="Arial" w:hAnsi="Arial" w:cs="Arial"/>
          <w:noProof/>
          <w:sz w:val="22"/>
          <w:szCs w:val="22"/>
        </w:rPr>
        <mc:AlternateContent>
          <mc:Choice Requires="wps">
            <w:drawing>
              <wp:anchor distT="0" distB="0" distL="114300" distR="114300" simplePos="0" relativeHeight="251658252" behindDoc="0" locked="0" layoutInCell="1" allowOverlap="1" wp14:anchorId="3D4DE6DF" wp14:editId="22212129">
                <wp:simplePos x="0" y="0"/>
                <wp:positionH relativeFrom="margin">
                  <wp:align>right</wp:align>
                </wp:positionH>
                <wp:positionV relativeFrom="paragraph">
                  <wp:posOffset>3708603</wp:posOffset>
                </wp:positionV>
                <wp:extent cx="6726555" cy="357505"/>
                <wp:effectExtent l="0" t="0" r="17145" b="2349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726555" cy="357505"/>
                        </a:xfrm>
                        <a:prstGeom prst="rect">
                          <a:avLst/>
                        </a:prstGeom>
                        <a:solidFill>
                          <a:schemeClr val="lt1"/>
                        </a:solidFill>
                        <a:ln w="6350">
                          <a:solidFill>
                            <a:prstClr val="black"/>
                          </a:solidFill>
                        </a:ln>
                      </wps:spPr>
                      <wps:txbx>
                        <w:txbxContent>
                          <w:p w14:paraId="04224243" w14:textId="77777777" w:rsidR="000662D0" w:rsidRPr="000662D0" w:rsidRDefault="000662D0" w:rsidP="00A06231">
                            <w:pPr>
                              <w:jc w:val="center"/>
                              <w:rPr>
                                <w:rFonts w:ascii="Arial" w:hAnsi="Arial" w:cs="Arial"/>
                                <w:color w:val="D60E72" w:themeColor="accent4" w:themeShade="BF"/>
                                <w:sz w:val="36"/>
                                <w:szCs w:val="36"/>
                              </w:rPr>
                            </w:pPr>
                            <w:r w:rsidRPr="000662D0">
                              <w:rPr>
                                <w:rFonts w:ascii="Arial" w:hAnsi="Arial" w:cs="Arial"/>
                                <w:color w:val="D60E72" w:themeColor="accent4" w:themeShade="BF"/>
                                <w:sz w:val="36"/>
                                <w:szCs w:val="36"/>
                              </w:rPr>
                              <w:t>Contextual Safeguarding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3D4DE6DF" id="Text Box 7" o:spid="_x0000_s1035" type="#_x0000_t202" style="position:absolute;margin-left:478.45pt;margin-top:292pt;width:529.65pt;height:28.15pt;z-index:2516582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" fillcolor="white [3201]" strokeweight=".5pt">
                <v:path arrowok="t"/>
                <v:textbox>
                  <w:txbxContent>
                    <w:p w14:paraId="04224243" w14:textId="77777777" w:rsidR="000662D0" w:rsidRPr="000662D0" w:rsidRDefault="000662D0" w:rsidP="00A06231">
                      <w:pPr>
                        <w:jc w:val="center"/>
                        <w:rPr>
                          <w:rFonts w:ascii="Arial" w:hAnsi="Arial" w:cs="Arial"/>
                          <w:color w:val="D60E72" w:themeColor="accent4" w:themeShade="BF"/>
                          <w:sz w:val="36"/>
                          <w:szCs w:val="36"/>
                        </w:rPr>
                      </w:pPr>
                      <w:r w:rsidRPr="000662D0">
                        <w:rPr>
                          <w:rFonts w:ascii="Arial" w:hAnsi="Arial" w:cs="Arial"/>
                          <w:color w:val="D60E72" w:themeColor="accent4" w:themeShade="BF"/>
                          <w:sz w:val="36"/>
                          <w:szCs w:val="36"/>
                        </w:rPr>
                        <w:t>Contextual Safeguarding</w:t>
                      </w:r>
                    </w:p>
                  </w:txbxContent>
                </v:textbox>
                <w10:wrap anchorx="margin"/>
              </v:shape>
            </w:pict>
          </mc:Fallback>
        </mc:AlternateContent>
      </w:r>
      <w:r w:rsidR="00A3198C" w:rsidRPr="00875197">
        <w:rPr>
          <w:rFonts w:ascii="Arial" w:eastAsia="Arial" w:hAnsi="Arial" w:cs="Arial"/>
          <w:color w:val="000000"/>
          <w:sz w:val="22"/>
          <w:szCs w:val="22"/>
        </w:rPr>
        <w:br w:type="page"/>
      </w:r>
    </w:p>
    <w:p w14:paraId="6EF2571B" w14:textId="17E16413" w:rsidR="00431D86" w:rsidRPr="00875197" w:rsidRDefault="00431D86" w:rsidP="00431D86">
      <w:pPr>
        <w:pStyle w:val="Heading1"/>
        <w:rPr>
          <w:rFonts w:ascii="Arial" w:eastAsia="Times New Roman" w:hAnsi="Arial" w:cs="Arial"/>
          <w:sz w:val="22"/>
          <w:szCs w:val="22"/>
          <w:lang w:eastAsia="en-GB"/>
        </w:rPr>
      </w:pPr>
      <w:bookmarkStart w:id="136" w:name="_Toc144214314"/>
      <w:r w:rsidRPr="00875197">
        <w:rPr>
          <w:rFonts w:ascii="Arial" w:eastAsia="Times New Roman" w:hAnsi="Arial" w:cs="Arial"/>
          <w:sz w:val="22"/>
          <w:szCs w:val="22"/>
          <w:lang w:eastAsia="en-GB"/>
        </w:rPr>
        <w:t xml:space="preserve">The </w:t>
      </w:r>
      <w:r w:rsidR="00EF7AF5" w:rsidRPr="00875197">
        <w:rPr>
          <w:rFonts w:ascii="Arial" w:eastAsia="Times New Roman" w:hAnsi="Arial" w:cs="Arial"/>
          <w:sz w:val="22"/>
          <w:szCs w:val="22"/>
          <w:lang w:eastAsia="en-GB"/>
        </w:rPr>
        <w:t>D</w:t>
      </w:r>
      <w:r w:rsidR="003D796F" w:rsidRPr="00875197">
        <w:rPr>
          <w:rFonts w:ascii="Arial" w:eastAsia="Times New Roman" w:hAnsi="Arial" w:cs="Arial"/>
          <w:sz w:val="22"/>
          <w:szCs w:val="22"/>
          <w:lang w:eastAsia="en-GB"/>
        </w:rPr>
        <w:t>esignated Officer (DO) -also known as the Local authority Designated Officer (LADO)</w:t>
      </w:r>
      <w:bookmarkEnd w:id="136"/>
    </w:p>
    <w:p w14:paraId="6204A79C" w14:textId="77777777" w:rsidR="00431D86" w:rsidRPr="00875197" w:rsidRDefault="00822CD6" w:rsidP="00187A24">
      <w:pPr>
        <w:pStyle w:val="Heading2"/>
        <w:rPr>
          <w:rFonts w:ascii="Arial" w:eastAsia="Times New Roman" w:hAnsi="Arial" w:cs="Arial"/>
          <w:color w:val="5A5B5B"/>
          <w:sz w:val="22"/>
          <w:szCs w:val="22"/>
          <w:lang w:eastAsia="en-GB"/>
        </w:rPr>
      </w:pPr>
      <w:hyperlink r:id="rId142">
        <w:bookmarkStart w:id="137" w:name="_Toc144214315"/>
        <w:r w:rsidR="00431D86" w:rsidRPr="00875197">
          <w:rPr>
            <w:rStyle w:val="Hyperlink"/>
            <w:rFonts w:ascii="Arial" w:hAnsi="Arial" w:cs="Arial"/>
            <w:sz w:val="22"/>
            <w:szCs w:val="22"/>
          </w:rPr>
          <w:t>Greater Manchester procedures online- Allegation management</w:t>
        </w:r>
        <w:bookmarkEnd w:id="137"/>
      </w:hyperlink>
    </w:p>
    <w:p w14:paraId="679EEECD" w14:textId="77777777" w:rsidR="003C0197" w:rsidRPr="000662D0" w:rsidRDefault="003C0197" w:rsidP="003C0197">
      <w:pPr>
        <w:shd w:val="clear" w:color="auto" w:fill="FFFFFF"/>
        <w:spacing w:before="100" w:beforeAutospacing="1" w:after="100" w:afterAutospacing="1" w:line="336" w:lineRule="auto"/>
        <w:rPr>
          <w:rFonts w:ascii="Arial" w:eastAsia="Times New Roman" w:hAnsi="Arial" w:cs="Arial"/>
          <w:sz w:val="22"/>
          <w:szCs w:val="22"/>
          <w:lang w:eastAsia="en-GB"/>
        </w:rPr>
      </w:pPr>
      <w:r w:rsidRPr="000662D0">
        <w:rPr>
          <w:rFonts w:ascii="Arial" w:eastAsia="Times New Roman" w:hAnsi="Arial" w:cs="Arial"/>
          <w:sz w:val="22"/>
          <w:szCs w:val="22"/>
          <w:lang w:eastAsia="en-GB"/>
        </w:rPr>
        <w:t xml:space="preserve">The process of managing allegations starts where information comes to the attention of a manager which suggests that an adult working with children may have: </w:t>
      </w:r>
    </w:p>
    <w:p w14:paraId="573C1439" w14:textId="77777777" w:rsidR="003C0197" w:rsidRPr="000662D0" w:rsidRDefault="003C0197" w:rsidP="002873EB">
      <w:pPr>
        <w:numPr>
          <w:ilvl w:val="0"/>
          <w:numId w:val="24"/>
        </w:numPr>
        <w:shd w:val="clear" w:color="auto" w:fill="FFFFFF"/>
        <w:spacing w:before="192" w:after="192" w:line="336" w:lineRule="auto"/>
        <w:rPr>
          <w:rFonts w:ascii="Arial" w:eastAsia="Times New Roman" w:hAnsi="Arial" w:cs="Arial"/>
          <w:sz w:val="22"/>
          <w:szCs w:val="22"/>
          <w:lang w:eastAsia="en-GB"/>
        </w:rPr>
      </w:pPr>
      <w:r w:rsidRPr="000662D0">
        <w:rPr>
          <w:rFonts w:ascii="Arial" w:eastAsia="Times New Roman" w:hAnsi="Arial" w:cs="Arial"/>
          <w:sz w:val="22"/>
          <w:szCs w:val="22"/>
          <w:lang w:eastAsia="en-GB"/>
        </w:rPr>
        <w:t>Behaved in a way that has harmed a child, or may have harmed a child;</w:t>
      </w:r>
    </w:p>
    <w:p w14:paraId="36E0C22C" w14:textId="77777777" w:rsidR="003C0197" w:rsidRPr="000662D0" w:rsidRDefault="003C0197" w:rsidP="002873EB">
      <w:pPr>
        <w:numPr>
          <w:ilvl w:val="0"/>
          <w:numId w:val="24"/>
        </w:numPr>
        <w:shd w:val="clear" w:color="auto" w:fill="FFFFFF"/>
        <w:spacing w:before="192" w:after="192" w:line="336" w:lineRule="auto"/>
        <w:rPr>
          <w:rFonts w:ascii="Arial" w:eastAsia="Times New Roman" w:hAnsi="Arial" w:cs="Arial"/>
          <w:sz w:val="22"/>
          <w:szCs w:val="22"/>
          <w:lang w:eastAsia="en-GB"/>
        </w:rPr>
      </w:pPr>
      <w:r w:rsidRPr="000662D0">
        <w:rPr>
          <w:rFonts w:ascii="Arial" w:eastAsia="Times New Roman" w:hAnsi="Arial" w:cs="Arial"/>
          <w:sz w:val="22"/>
          <w:szCs w:val="22"/>
          <w:lang w:eastAsia="en-GB"/>
        </w:rPr>
        <w:t>Possibly committed a criminal offence against or related to a child; or</w:t>
      </w:r>
    </w:p>
    <w:p w14:paraId="6785E84D" w14:textId="77777777" w:rsidR="003C0197" w:rsidRPr="000662D0" w:rsidRDefault="003C0197" w:rsidP="002873EB">
      <w:pPr>
        <w:numPr>
          <w:ilvl w:val="0"/>
          <w:numId w:val="24"/>
        </w:numPr>
        <w:shd w:val="clear" w:color="auto" w:fill="FFFFFF"/>
        <w:spacing w:before="192" w:after="192" w:line="336" w:lineRule="auto"/>
        <w:rPr>
          <w:rFonts w:ascii="Arial" w:eastAsia="Times New Roman" w:hAnsi="Arial" w:cs="Arial"/>
          <w:sz w:val="22"/>
          <w:szCs w:val="22"/>
          <w:lang w:eastAsia="en-GB"/>
        </w:rPr>
      </w:pPr>
      <w:r w:rsidRPr="000662D0">
        <w:rPr>
          <w:rFonts w:ascii="Arial" w:eastAsia="Times New Roman" w:hAnsi="Arial" w:cs="Arial"/>
          <w:sz w:val="22"/>
          <w:szCs w:val="22"/>
          <w:lang w:eastAsia="en-GB"/>
        </w:rPr>
        <w:t>Behaved towards a child or children in a way that indicates he/she may pose a risk of harm to children.</w:t>
      </w:r>
    </w:p>
    <w:p w14:paraId="172DB568" w14:textId="77777777" w:rsidR="003C0197" w:rsidRPr="000662D0" w:rsidRDefault="003C0197" w:rsidP="003C0197">
      <w:pPr>
        <w:shd w:val="clear" w:color="auto" w:fill="FFFFFF"/>
        <w:spacing w:before="100" w:beforeAutospacing="1" w:after="100" w:afterAutospacing="1" w:line="336" w:lineRule="auto"/>
        <w:rPr>
          <w:rFonts w:ascii="Arial" w:eastAsia="Times New Roman" w:hAnsi="Arial" w:cs="Arial"/>
          <w:sz w:val="22"/>
          <w:szCs w:val="22"/>
          <w:lang w:eastAsia="en-GB"/>
        </w:rPr>
      </w:pPr>
      <w:r w:rsidRPr="000662D0">
        <w:rPr>
          <w:rFonts w:ascii="Arial" w:eastAsia="Times New Roman" w:hAnsi="Arial" w:cs="Arial"/>
          <w:sz w:val="22"/>
          <w:szCs w:val="22"/>
          <w:lang w:eastAsia="en-GB"/>
        </w:rPr>
        <w:t>Concerns or allegations about the behaviour of an adult may be brought to the attention of a manager in a variety of ways. For example:</w:t>
      </w:r>
    </w:p>
    <w:p w14:paraId="4F950BAE" w14:textId="77777777" w:rsidR="003C0197" w:rsidRPr="000662D0" w:rsidRDefault="003C0197" w:rsidP="002873EB">
      <w:pPr>
        <w:numPr>
          <w:ilvl w:val="0"/>
          <w:numId w:val="25"/>
        </w:numPr>
        <w:shd w:val="clear" w:color="auto" w:fill="FFFFFF"/>
        <w:spacing w:before="192" w:after="192" w:line="336" w:lineRule="auto"/>
        <w:rPr>
          <w:rFonts w:ascii="Arial" w:eastAsia="Times New Roman" w:hAnsi="Arial" w:cs="Arial"/>
          <w:sz w:val="22"/>
          <w:szCs w:val="22"/>
          <w:lang w:eastAsia="en-GB"/>
        </w:rPr>
      </w:pPr>
      <w:r w:rsidRPr="000662D0">
        <w:rPr>
          <w:rFonts w:ascii="Arial" w:eastAsia="Times New Roman" w:hAnsi="Arial" w:cs="Arial"/>
          <w:sz w:val="22"/>
          <w:szCs w:val="22"/>
          <w:lang w:eastAsia="en-GB"/>
        </w:rPr>
        <w:t>An allegation made directly by a child or parent;</w:t>
      </w:r>
    </w:p>
    <w:p w14:paraId="23EDF531" w14:textId="77777777" w:rsidR="003C0197" w:rsidRPr="000662D0" w:rsidRDefault="003C0197" w:rsidP="002873EB">
      <w:pPr>
        <w:numPr>
          <w:ilvl w:val="0"/>
          <w:numId w:val="25"/>
        </w:numPr>
        <w:shd w:val="clear" w:color="auto" w:fill="FFFFFF"/>
        <w:spacing w:before="192" w:after="192" w:line="336" w:lineRule="auto"/>
        <w:rPr>
          <w:rFonts w:ascii="Arial" w:eastAsia="Times New Roman" w:hAnsi="Arial" w:cs="Arial"/>
          <w:sz w:val="22"/>
          <w:szCs w:val="22"/>
          <w:lang w:eastAsia="en-GB"/>
        </w:rPr>
      </w:pPr>
      <w:r w:rsidRPr="000662D0">
        <w:rPr>
          <w:rFonts w:ascii="Arial" w:eastAsia="Times New Roman" w:hAnsi="Arial" w:cs="Arial"/>
          <w:sz w:val="22"/>
          <w:szCs w:val="22"/>
          <w:lang w:eastAsia="en-GB"/>
        </w:rPr>
        <w:t>An allegation made by a colleague or member of staff;</w:t>
      </w:r>
    </w:p>
    <w:p w14:paraId="7AE4309D" w14:textId="77777777" w:rsidR="003C0197" w:rsidRPr="000662D0" w:rsidRDefault="003C0197" w:rsidP="002873EB">
      <w:pPr>
        <w:numPr>
          <w:ilvl w:val="0"/>
          <w:numId w:val="25"/>
        </w:numPr>
        <w:shd w:val="clear" w:color="auto" w:fill="FFFFFF"/>
        <w:spacing w:before="192" w:after="192" w:line="336" w:lineRule="auto"/>
        <w:rPr>
          <w:rFonts w:ascii="Arial" w:eastAsia="Times New Roman" w:hAnsi="Arial" w:cs="Arial"/>
          <w:sz w:val="22"/>
          <w:szCs w:val="22"/>
          <w:lang w:eastAsia="en-GB"/>
        </w:rPr>
      </w:pPr>
      <w:r w:rsidRPr="000662D0">
        <w:rPr>
          <w:rFonts w:ascii="Arial" w:eastAsia="Times New Roman" w:hAnsi="Arial" w:cs="Arial"/>
          <w:sz w:val="22"/>
          <w:szCs w:val="22"/>
          <w:lang w:eastAsia="en-GB"/>
        </w:rPr>
        <w:t xml:space="preserve">Information from police or local authority social care team; </w:t>
      </w:r>
    </w:p>
    <w:p w14:paraId="1F29F2BE" w14:textId="77777777" w:rsidR="003C0197" w:rsidRPr="000662D0" w:rsidRDefault="003C0197" w:rsidP="002873EB">
      <w:pPr>
        <w:numPr>
          <w:ilvl w:val="0"/>
          <w:numId w:val="25"/>
        </w:numPr>
        <w:shd w:val="clear" w:color="auto" w:fill="FFFFFF"/>
        <w:spacing w:before="192" w:after="192" w:line="336" w:lineRule="auto"/>
        <w:rPr>
          <w:rFonts w:ascii="Arial" w:eastAsia="Times New Roman" w:hAnsi="Arial" w:cs="Arial"/>
          <w:sz w:val="22"/>
          <w:szCs w:val="22"/>
          <w:lang w:eastAsia="en-GB"/>
        </w:rPr>
      </w:pPr>
      <w:r w:rsidRPr="000662D0">
        <w:rPr>
          <w:rFonts w:ascii="Arial" w:eastAsia="Times New Roman" w:hAnsi="Arial" w:cs="Arial"/>
          <w:sz w:val="22"/>
          <w:szCs w:val="22"/>
          <w:lang w:eastAsia="en-GB"/>
        </w:rPr>
        <w:t>Information from a third party or the general public;</w:t>
      </w:r>
    </w:p>
    <w:p w14:paraId="275238AB" w14:textId="77777777" w:rsidR="003C0197" w:rsidRPr="000662D0" w:rsidRDefault="003C0197" w:rsidP="002873EB">
      <w:pPr>
        <w:numPr>
          <w:ilvl w:val="0"/>
          <w:numId w:val="25"/>
        </w:numPr>
        <w:shd w:val="clear" w:color="auto" w:fill="FFFFFF"/>
        <w:spacing w:before="192" w:after="192" w:line="336" w:lineRule="auto"/>
        <w:rPr>
          <w:rFonts w:ascii="Arial" w:eastAsia="Times New Roman" w:hAnsi="Arial" w:cs="Arial"/>
          <w:sz w:val="22"/>
          <w:szCs w:val="22"/>
          <w:lang w:eastAsia="en-GB"/>
        </w:rPr>
      </w:pPr>
      <w:r w:rsidRPr="000662D0">
        <w:rPr>
          <w:rFonts w:ascii="Arial" w:eastAsia="Times New Roman" w:hAnsi="Arial" w:cs="Arial"/>
          <w:sz w:val="22"/>
          <w:szCs w:val="22"/>
          <w:lang w:eastAsia="en-GB"/>
        </w:rPr>
        <w:t>Information disclosed anonymously or online; or</w:t>
      </w:r>
    </w:p>
    <w:p w14:paraId="1854C334" w14:textId="77777777" w:rsidR="003C0197" w:rsidRPr="000662D0" w:rsidRDefault="003C0197" w:rsidP="002873EB">
      <w:pPr>
        <w:numPr>
          <w:ilvl w:val="0"/>
          <w:numId w:val="25"/>
        </w:numPr>
        <w:shd w:val="clear" w:color="auto" w:fill="FFFFFF"/>
        <w:spacing w:before="192" w:after="192" w:line="336" w:lineRule="auto"/>
        <w:rPr>
          <w:rFonts w:ascii="Arial" w:eastAsia="Times New Roman" w:hAnsi="Arial" w:cs="Arial"/>
          <w:sz w:val="22"/>
          <w:szCs w:val="22"/>
          <w:lang w:eastAsia="en-GB"/>
        </w:rPr>
      </w:pPr>
      <w:r w:rsidRPr="000662D0">
        <w:rPr>
          <w:rFonts w:ascii="Arial" w:eastAsia="Times New Roman" w:hAnsi="Arial" w:cs="Arial"/>
          <w:sz w:val="22"/>
          <w:szCs w:val="22"/>
          <w:lang w:eastAsia="en-GB"/>
        </w:rPr>
        <w:t>Concerns generated through an employment relationship.</w:t>
      </w:r>
    </w:p>
    <w:p w14:paraId="06D15585" w14:textId="77777777" w:rsidR="003C0197" w:rsidRPr="000662D0" w:rsidRDefault="003C0197" w:rsidP="003C0197">
      <w:pPr>
        <w:shd w:val="clear" w:color="auto" w:fill="FFFFFF"/>
        <w:spacing w:before="100" w:beforeAutospacing="1" w:after="100" w:afterAutospacing="1" w:line="336" w:lineRule="auto"/>
        <w:rPr>
          <w:rFonts w:ascii="Arial" w:eastAsia="Times New Roman" w:hAnsi="Arial" w:cs="Arial"/>
          <w:sz w:val="22"/>
          <w:szCs w:val="22"/>
          <w:lang w:eastAsia="en-GB"/>
        </w:rPr>
      </w:pPr>
      <w:r w:rsidRPr="000662D0">
        <w:rPr>
          <w:rFonts w:ascii="Arial" w:eastAsia="Times New Roman" w:hAnsi="Arial" w:cs="Arial"/>
          <w:sz w:val="22"/>
          <w:szCs w:val="22"/>
          <w:lang w:eastAsia="en-GB"/>
        </w:rPr>
        <w:t>The procedures allow for consideration of the adult’s behaviour at the earliest opportunity when a concern or allegation arises and is brought to the manager/employer’s attention.</w:t>
      </w:r>
    </w:p>
    <w:p w14:paraId="27CA8890" w14:textId="27D0C0DF" w:rsidR="00431D86" w:rsidRPr="00875197" w:rsidRDefault="00431D86" w:rsidP="00187A24">
      <w:pPr>
        <w:pStyle w:val="Heading2"/>
        <w:rPr>
          <w:rFonts w:ascii="Arial" w:eastAsia="Times New Roman" w:hAnsi="Arial" w:cs="Arial"/>
          <w:b/>
          <w:bCs/>
          <w:color w:val="5A5B5B"/>
          <w:sz w:val="22"/>
          <w:szCs w:val="22"/>
          <w:lang w:eastAsia="en-GB"/>
        </w:rPr>
      </w:pPr>
      <w:bookmarkStart w:id="138" w:name="_Toc144214316"/>
      <w:r w:rsidRPr="00875197">
        <w:rPr>
          <w:rFonts w:ascii="Arial" w:hAnsi="Arial" w:cs="Arial"/>
          <w:sz w:val="22"/>
          <w:szCs w:val="22"/>
        </w:rPr>
        <w:t>When to contact the Local Authority Designated Officer (</w:t>
      </w:r>
      <w:r w:rsidR="00105E7D" w:rsidRPr="00875197">
        <w:rPr>
          <w:rFonts w:ascii="Arial" w:hAnsi="Arial" w:cs="Arial"/>
          <w:sz w:val="22"/>
          <w:szCs w:val="22"/>
        </w:rPr>
        <w:t>LA</w:t>
      </w:r>
      <w:r w:rsidR="00EF7AF5" w:rsidRPr="00875197">
        <w:rPr>
          <w:rFonts w:ascii="Arial" w:hAnsi="Arial" w:cs="Arial"/>
          <w:sz w:val="22"/>
          <w:szCs w:val="22"/>
        </w:rPr>
        <w:t>DO</w:t>
      </w:r>
      <w:r w:rsidRPr="00875197">
        <w:rPr>
          <w:rFonts w:ascii="Arial" w:hAnsi="Arial" w:cs="Arial"/>
          <w:sz w:val="22"/>
          <w:szCs w:val="22"/>
        </w:rPr>
        <w:t>)</w:t>
      </w:r>
      <w:bookmarkEnd w:id="138"/>
    </w:p>
    <w:p w14:paraId="1FE5CD76" w14:textId="77777777" w:rsidR="00431D86" w:rsidRPr="000662D0" w:rsidRDefault="00431D86" w:rsidP="00431D86">
      <w:pPr>
        <w:shd w:val="clear" w:color="auto" w:fill="FFFFFF"/>
        <w:spacing w:before="100" w:beforeAutospacing="1" w:after="100" w:afterAutospacing="1" w:line="336" w:lineRule="auto"/>
        <w:rPr>
          <w:rFonts w:ascii="Arial" w:eastAsia="Times New Roman" w:hAnsi="Arial" w:cs="Arial"/>
          <w:sz w:val="22"/>
          <w:szCs w:val="22"/>
          <w:lang w:eastAsia="en-GB"/>
        </w:rPr>
      </w:pPr>
      <w:r w:rsidRPr="000662D0">
        <w:rPr>
          <w:rFonts w:ascii="Arial" w:eastAsia="Times New Roman" w:hAnsi="Arial" w:cs="Arial"/>
          <w:sz w:val="22"/>
          <w:szCs w:val="22"/>
          <w:lang w:eastAsia="en-GB"/>
        </w:rPr>
        <w:t xml:space="preserve">It is important to ensure that even apparently less serious allegations are seen to be followed up, and that they are examined objectively by someone independent of the organisation concerned. </w:t>
      </w:r>
    </w:p>
    <w:p w14:paraId="4E07F6D7" w14:textId="686CDAF0" w:rsidR="00431D86" w:rsidRPr="000662D0" w:rsidRDefault="00431D86" w:rsidP="00431D86">
      <w:pPr>
        <w:shd w:val="clear" w:color="auto" w:fill="FFFFFF"/>
        <w:spacing w:before="100" w:beforeAutospacing="1" w:after="100" w:afterAutospacing="1" w:line="336" w:lineRule="auto"/>
        <w:rPr>
          <w:rFonts w:ascii="Arial" w:eastAsia="Times New Roman" w:hAnsi="Arial" w:cs="Arial"/>
          <w:sz w:val="22"/>
          <w:szCs w:val="22"/>
          <w:lang w:eastAsia="en-GB"/>
        </w:rPr>
      </w:pPr>
      <w:r w:rsidRPr="000662D0">
        <w:rPr>
          <w:rFonts w:ascii="Arial" w:eastAsia="Times New Roman" w:hAnsi="Arial" w:cs="Arial"/>
          <w:sz w:val="22"/>
          <w:szCs w:val="22"/>
          <w:lang w:eastAsia="en-GB"/>
        </w:rPr>
        <w:t xml:space="preserve">Discussion should always take place between the employer and the </w:t>
      </w:r>
      <w:r w:rsidR="00EF7AF5" w:rsidRPr="000662D0">
        <w:rPr>
          <w:rFonts w:ascii="Arial" w:eastAsia="Times New Roman" w:hAnsi="Arial" w:cs="Arial"/>
          <w:sz w:val="22"/>
          <w:szCs w:val="22"/>
          <w:lang w:eastAsia="en-GB"/>
        </w:rPr>
        <w:t>DO</w:t>
      </w:r>
      <w:r w:rsidRPr="000662D0">
        <w:rPr>
          <w:rFonts w:ascii="Arial" w:eastAsia="Times New Roman" w:hAnsi="Arial" w:cs="Arial"/>
          <w:sz w:val="22"/>
          <w:szCs w:val="22"/>
          <w:lang w:eastAsia="en-GB"/>
        </w:rPr>
        <w:t xml:space="preserve"> when the concern or allegation meets the criteria.</w:t>
      </w:r>
    </w:p>
    <w:p w14:paraId="2295812E" w14:textId="77777777" w:rsidR="00431D86" w:rsidRPr="000662D0" w:rsidRDefault="00431D86" w:rsidP="00431D86">
      <w:pPr>
        <w:shd w:val="clear" w:color="auto" w:fill="FFFFFF"/>
        <w:spacing w:before="100" w:beforeAutospacing="1" w:after="100" w:afterAutospacing="1" w:line="336" w:lineRule="auto"/>
        <w:rPr>
          <w:rFonts w:ascii="Arial" w:eastAsia="Times New Roman" w:hAnsi="Arial" w:cs="Arial"/>
          <w:sz w:val="22"/>
          <w:szCs w:val="22"/>
          <w:lang w:eastAsia="en-GB"/>
        </w:rPr>
      </w:pPr>
      <w:r w:rsidRPr="000662D0">
        <w:rPr>
          <w:rFonts w:ascii="Arial" w:eastAsia="Times New Roman" w:hAnsi="Arial" w:cs="Arial"/>
          <w:sz w:val="22"/>
          <w:szCs w:val="22"/>
          <w:lang w:eastAsia="en-GB"/>
        </w:rPr>
        <w:t>Some examples of this may be where an individual has:</w:t>
      </w:r>
    </w:p>
    <w:p w14:paraId="5C898AD7" w14:textId="77777777" w:rsidR="00431D86" w:rsidRPr="000662D0" w:rsidRDefault="00431D86" w:rsidP="002873EB">
      <w:pPr>
        <w:numPr>
          <w:ilvl w:val="0"/>
          <w:numId w:val="26"/>
        </w:numPr>
        <w:shd w:val="clear" w:color="auto" w:fill="FFFFFF"/>
        <w:spacing w:before="100" w:beforeAutospacing="1" w:after="100" w:afterAutospacing="1" w:line="336" w:lineRule="auto"/>
        <w:rPr>
          <w:rFonts w:ascii="Arial" w:eastAsia="Times New Roman" w:hAnsi="Arial" w:cs="Arial"/>
          <w:sz w:val="22"/>
          <w:szCs w:val="22"/>
          <w:lang w:eastAsia="en-GB"/>
        </w:rPr>
      </w:pPr>
      <w:r w:rsidRPr="000662D0">
        <w:rPr>
          <w:rFonts w:ascii="Arial" w:eastAsia="Times New Roman" w:hAnsi="Arial" w:cs="Arial"/>
          <w:sz w:val="22"/>
          <w:szCs w:val="22"/>
          <w:lang w:eastAsia="en-GB"/>
        </w:rPr>
        <w:t>Contravened or has continued to contravene any safe practice guidance given by his/her organisation or regulatory body;</w:t>
      </w:r>
    </w:p>
    <w:p w14:paraId="23A03EBC" w14:textId="77777777" w:rsidR="00431D86" w:rsidRPr="000662D0" w:rsidRDefault="00431D86" w:rsidP="002873EB">
      <w:pPr>
        <w:numPr>
          <w:ilvl w:val="0"/>
          <w:numId w:val="26"/>
        </w:numPr>
        <w:shd w:val="clear" w:color="auto" w:fill="FFFFFF"/>
        <w:spacing w:before="100" w:beforeAutospacing="1" w:after="100" w:afterAutospacing="1" w:line="336" w:lineRule="auto"/>
        <w:rPr>
          <w:rFonts w:ascii="Arial" w:eastAsia="Times New Roman" w:hAnsi="Arial" w:cs="Arial"/>
          <w:sz w:val="22"/>
          <w:szCs w:val="22"/>
          <w:lang w:eastAsia="en-GB"/>
        </w:rPr>
      </w:pPr>
      <w:r w:rsidRPr="000662D0">
        <w:rPr>
          <w:rFonts w:ascii="Arial" w:eastAsia="Times New Roman" w:hAnsi="Arial" w:cs="Arial"/>
          <w:sz w:val="22"/>
          <w:szCs w:val="22"/>
          <w:lang w:eastAsia="en-GB"/>
        </w:rPr>
        <w:t>Exploited or abused a position of power;</w:t>
      </w:r>
    </w:p>
    <w:p w14:paraId="559389F6" w14:textId="77777777" w:rsidR="00431D86" w:rsidRPr="000662D0" w:rsidRDefault="00431D86" w:rsidP="002873EB">
      <w:pPr>
        <w:numPr>
          <w:ilvl w:val="0"/>
          <w:numId w:val="26"/>
        </w:numPr>
        <w:shd w:val="clear" w:color="auto" w:fill="FFFFFF"/>
        <w:spacing w:before="100" w:beforeAutospacing="1" w:after="100" w:afterAutospacing="1" w:line="336" w:lineRule="auto"/>
        <w:rPr>
          <w:rFonts w:ascii="Arial" w:eastAsia="Times New Roman" w:hAnsi="Arial" w:cs="Arial"/>
          <w:sz w:val="22"/>
          <w:szCs w:val="22"/>
          <w:lang w:eastAsia="en-GB"/>
        </w:rPr>
      </w:pPr>
      <w:r w:rsidRPr="000662D0">
        <w:rPr>
          <w:rFonts w:ascii="Arial" w:eastAsia="Times New Roman" w:hAnsi="Arial" w:cs="Arial"/>
          <w:sz w:val="22"/>
          <w:szCs w:val="22"/>
          <w:lang w:eastAsia="en-GB"/>
        </w:rPr>
        <w:t>Acted in an irresponsible manner which any reasonable person would find alarming or questionable given the nature of work undertaken;</w:t>
      </w:r>
    </w:p>
    <w:p w14:paraId="18209024" w14:textId="77777777" w:rsidR="00431D86" w:rsidRPr="000662D0" w:rsidRDefault="00431D86" w:rsidP="002873EB">
      <w:pPr>
        <w:numPr>
          <w:ilvl w:val="0"/>
          <w:numId w:val="26"/>
        </w:numPr>
        <w:shd w:val="clear" w:color="auto" w:fill="FFFFFF"/>
        <w:spacing w:before="100" w:beforeAutospacing="1" w:after="100" w:afterAutospacing="1" w:line="336" w:lineRule="auto"/>
        <w:rPr>
          <w:rFonts w:ascii="Arial" w:eastAsia="Times New Roman" w:hAnsi="Arial" w:cs="Arial"/>
          <w:sz w:val="22"/>
          <w:szCs w:val="22"/>
          <w:lang w:eastAsia="en-GB"/>
        </w:rPr>
      </w:pPr>
      <w:r w:rsidRPr="000662D0">
        <w:rPr>
          <w:rFonts w:ascii="Arial" w:eastAsia="Times New Roman" w:hAnsi="Arial" w:cs="Arial"/>
          <w:sz w:val="22"/>
          <w:szCs w:val="22"/>
          <w:lang w:eastAsia="en-GB"/>
        </w:rPr>
        <w:t>Demonstrated a failure to understand or appreciate how his or her own actions or those of others could adversely impact upon the safety and well-being of a child;</w:t>
      </w:r>
    </w:p>
    <w:p w14:paraId="34466C87" w14:textId="77777777" w:rsidR="00431D86" w:rsidRPr="000662D0" w:rsidRDefault="00431D86" w:rsidP="002873EB">
      <w:pPr>
        <w:numPr>
          <w:ilvl w:val="0"/>
          <w:numId w:val="26"/>
        </w:numPr>
        <w:shd w:val="clear" w:color="auto" w:fill="FFFFFF"/>
        <w:spacing w:before="100" w:beforeAutospacing="1" w:after="100" w:afterAutospacing="1" w:line="336" w:lineRule="auto"/>
        <w:rPr>
          <w:rFonts w:ascii="Arial" w:eastAsia="Times New Roman" w:hAnsi="Arial" w:cs="Arial"/>
          <w:sz w:val="22"/>
          <w:szCs w:val="22"/>
          <w:lang w:eastAsia="en-GB"/>
        </w:rPr>
      </w:pPr>
      <w:r w:rsidRPr="000662D0">
        <w:rPr>
          <w:rFonts w:ascii="Arial" w:eastAsia="Times New Roman" w:hAnsi="Arial" w:cs="Arial"/>
          <w:sz w:val="22"/>
          <w:szCs w:val="22"/>
          <w:lang w:eastAsia="en-GB"/>
        </w:rPr>
        <w:t>Demonstrated an inability to make sound professional judgements which safeguard the welfare of children;</w:t>
      </w:r>
    </w:p>
    <w:p w14:paraId="0CBE3A68" w14:textId="77777777" w:rsidR="00431D86" w:rsidRPr="000662D0" w:rsidRDefault="00431D86" w:rsidP="002873EB">
      <w:pPr>
        <w:numPr>
          <w:ilvl w:val="0"/>
          <w:numId w:val="26"/>
        </w:numPr>
        <w:shd w:val="clear" w:color="auto" w:fill="FFFFFF"/>
        <w:spacing w:before="100" w:beforeAutospacing="1" w:after="100" w:afterAutospacing="1" w:line="336" w:lineRule="auto"/>
        <w:rPr>
          <w:rFonts w:ascii="Arial" w:eastAsia="Times New Roman" w:hAnsi="Arial" w:cs="Arial"/>
          <w:sz w:val="22"/>
          <w:szCs w:val="22"/>
          <w:lang w:eastAsia="en-GB"/>
        </w:rPr>
      </w:pPr>
      <w:r w:rsidRPr="000662D0">
        <w:rPr>
          <w:rFonts w:ascii="Arial" w:eastAsia="Times New Roman" w:hAnsi="Arial" w:cs="Arial"/>
          <w:sz w:val="22"/>
          <w:szCs w:val="22"/>
          <w:lang w:eastAsia="en-GB"/>
        </w:rPr>
        <w:t>Failed to follow adequately policy or procedures relating to safeguarding and promoting the welfare of children;</w:t>
      </w:r>
    </w:p>
    <w:p w14:paraId="78D36691" w14:textId="77777777" w:rsidR="00431D86" w:rsidRPr="000662D0" w:rsidRDefault="00431D86" w:rsidP="002873EB">
      <w:pPr>
        <w:numPr>
          <w:ilvl w:val="0"/>
          <w:numId w:val="26"/>
        </w:numPr>
        <w:shd w:val="clear" w:color="auto" w:fill="FFFFFF"/>
        <w:spacing w:before="100" w:beforeAutospacing="1" w:after="100" w:afterAutospacing="1" w:line="336" w:lineRule="auto"/>
        <w:rPr>
          <w:rFonts w:ascii="Arial" w:eastAsia="Times New Roman" w:hAnsi="Arial" w:cs="Arial"/>
          <w:sz w:val="22"/>
          <w:szCs w:val="22"/>
          <w:lang w:eastAsia="en-GB"/>
        </w:rPr>
      </w:pPr>
      <w:r w:rsidRPr="000662D0">
        <w:rPr>
          <w:rFonts w:ascii="Arial" w:eastAsia="Times New Roman" w:hAnsi="Arial" w:cs="Arial"/>
          <w:sz w:val="22"/>
          <w:szCs w:val="22"/>
          <w:lang w:eastAsia="en-GB"/>
        </w:rPr>
        <w:t>Failed to understand or recognise the need for clear personal and professional boundaries in his or her work;</w:t>
      </w:r>
    </w:p>
    <w:p w14:paraId="6112D11E" w14:textId="77777777" w:rsidR="00431D86" w:rsidRPr="000662D0" w:rsidRDefault="00431D86" w:rsidP="002873EB">
      <w:pPr>
        <w:numPr>
          <w:ilvl w:val="0"/>
          <w:numId w:val="26"/>
        </w:numPr>
        <w:shd w:val="clear" w:color="auto" w:fill="FFFFFF"/>
        <w:spacing w:before="100" w:beforeAutospacing="1" w:after="100" w:afterAutospacing="1" w:line="336" w:lineRule="auto"/>
        <w:rPr>
          <w:rFonts w:ascii="Arial" w:eastAsia="Times New Roman" w:hAnsi="Arial" w:cs="Arial"/>
          <w:sz w:val="22"/>
          <w:szCs w:val="22"/>
          <w:lang w:eastAsia="en-GB"/>
        </w:rPr>
      </w:pPr>
      <w:r w:rsidRPr="000662D0">
        <w:rPr>
          <w:rFonts w:ascii="Arial" w:eastAsia="Times New Roman" w:hAnsi="Arial" w:cs="Arial"/>
          <w:sz w:val="22"/>
          <w:szCs w:val="22"/>
          <w:lang w:eastAsia="en-GB"/>
        </w:rPr>
        <w:t>Behaved in a way in her or her personal life which could put children at risk of harm;</w:t>
      </w:r>
    </w:p>
    <w:p w14:paraId="29ED6343" w14:textId="77777777" w:rsidR="00431D86" w:rsidRPr="000662D0" w:rsidRDefault="00431D86" w:rsidP="002873EB">
      <w:pPr>
        <w:numPr>
          <w:ilvl w:val="0"/>
          <w:numId w:val="26"/>
        </w:numPr>
        <w:shd w:val="clear" w:color="auto" w:fill="FFFFFF"/>
        <w:spacing w:before="100" w:beforeAutospacing="1" w:after="100" w:afterAutospacing="1" w:line="336" w:lineRule="auto"/>
        <w:rPr>
          <w:rFonts w:ascii="Arial" w:eastAsia="Times New Roman" w:hAnsi="Arial" w:cs="Arial"/>
          <w:sz w:val="22"/>
          <w:szCs w:val="22"/>
          <w:lang w:eastAsia="en-GB"/>
        </w:rPr>
      </w:pPr>
      <w:r w:rsidRPr="000662D0">
        <w:rPr>
          <w:rFonts w:ascii="Arial" w:eastAsia="Times New Roman" w:hAnsi="Arial" w:cs="Arial"/>
          <w:sz w:val="22"/>
          <w:szCs w:val="22"/>
          <w:lang w:eastAsia="en-GB"/>
        </w:rPr>
        <w:t>Become the subject of criminal proceedings not relating to a child;</w:t>
      </w:r>
    </w:p>
    <w:p w14:paraId="1305C261" w14:textId="77777777" w:rsidR="00431D86" w:rsidRPr="00875197" w:rsidRDefault="00431D86" w:rsidP="002873EB">
      <w:pPr>
        <w:numPr>
          <w:ilvl w:val="0"/>
          <w:numId w:val="26"/>
        </w:numPr>
        <w:shd w:val="clear" w:color="auto" w:fill="FFFFFF"/>
        <w:spacing w:before="100" w:beforeAutospacing="1" w:after="100" w:afterAutospacing="1" w:line="336" w:lineRule="auto"/>
        <w:rPr>
          <w:rFonts w:ascii="Arial" w:eastAsia="Times New Roman" w:hAnsi="Arial" w:cs="Arial"/>
          <w:color w:val="5A5B5B"/>
          <w:sz w:val="22"/>
          <w:szCs w:val="22"/>
          <w:lang w:eastAsia="en-GB"/>
        </w:rPr>
      </w:pPr>
      <w:r w:rsidRPr="000662D0">
        <w:rPr>
          <w:rFonts w:ascii="Arial" w:eastAsia="Times New Roman" w:hAnsi="Arial" w:cs="Arial"/>
          <w:sz w:val="22"/>
          <w:szCs w:val="22"/>
          <w:lang w:eastAsia="en-GB"/>
        </w:rPr>
        <w:t xml:space="preserve">Become subject to enquiries under local child protection procedures and/or child subject to </w:t>
      </w:r>
      <w:hyperlink r:id="rId143" w:tgtFrame="_blank" w:history="1">
        <w:r w:rsidRPr="00875197">
          <w:rPr>
            <w:rStyle w:val="Hyperlink"/>
            <w:rFonts w:ascii="Arial" w:eastAsia="Times New Roman" w:hAnsi="Arial" w:cs="Arial"/>
            <w:b/>
            <w:bCs/>
            <w:sz w:val="22"/>
            <w:szCs w:val="22"/>
            <w:lang w:eastAsia="en-GB"/>
          </w:rPr>
          <w:t>Child Protection Plan</w:t>
        </w:r>
      </w:hyperlink>
      <w:r w:rsidRPr="00875197">
        <w:rPr>
          <w:rFonts w:ascii="Arial" w:eastAsia="Times New Roman" w:hAnsi="Arial" w:cs="Arial"/>
          <w:color w:val="5A5B5B"/>
          <w:sz w:val="22"/>
          <w:szCs w:val="22"/>
          <w:lang w:eastAsia="en-GB"/>
        </w:rPr>
        <w:t>;</w:t>
      </w:r>
    </w:p>
    <w:p w14:paraId="7085B02E" w14:textId="24533FB9" w:rsidR="00431D86" w:rsidRPr="000662D0" w:rsidRDefault="00431D86" w:rsidP="002873EB">
      <w:pPr>
        <w:numPr>
          <w:ilvl w:val="0"/>
          <w:numId w:val="26"/>
        </w:numPr>
        <w:shd w:val="clear" w:color="auto" w:fill="FFFFFF"/>
        <w:spacing w:before="100" w:beforeAutospacing="1" w:after="100" w:afterAutospacing="1" w:line="336" w:lineRule="auto"/>
        <w:rPr>
          <w:rFonts w:ascii="Arial" w:eastAsia="Times New Roman" w:hAnsi="Arial" w:cs="Arial"/>
          <w:color w:val="5A5B5B"/>
          <w:sz w:val="22"/>
          <w:szCs w:val="22"/>
          <w:lang w:eastAsia="en-GB"/>
        </w:rPr>
      </w:pPr>
      <w:r w:rsidRPr="000662D0">
        <w:rPr>
          <w:rFonts w:ascii="Arial" w:eastAsia="Times New Roman" w:hAnsi="Arial" w:cs="Arial"/>
          <w:sz w:val="22"/>
          <w:szCs w:val="22"/>
          <w:lang w:eastAsia="en-GB"/>
        </w:rPr>
        <w:t xml:space="preserve">Behaved in a way which seriously undermines the trust and confidence placed in him or her by the employer. </w:t>
      </w:r>
    </w:p>
    <w:p w14:paraId="53C4C062" w14:textId="40BF3596" w:rsidR="00431D86" w:rsidRPr="000662D0" w:rsidRDefault="00431D86" w:rsidP="00431D86">
      <w:pPr>
        <w:shd w:val="clear" w:color="auto" w:fill="FFFFFF"/>
        <w:spacing w:before="100" w:beforeAutospacing="1" w:after="100" w:afterAutospacing="1" w:line="336" w:lineRule="auto"/>
        <w:rPr>
          <w:rFonts w:ascii="Arial" w:eastAsia="Times New Roman" w:hAnsi="Arial" w:cs="Arial"/>
          <w:sz w:val="22"/>
          <w:szCs w:val="22"/>
          <w:lang w:eastAsia="en-GB"/>
        </w:rPr>
      </w:pPr>
      <w:r w:rsidRPr="000662D0">
        <w:rPr>
          <w:rFonts w:ascii="Arial" w:eastAsia="Times New Roman" w:hAnsi="Arial" w:cs="Arial"/>
          <w:sz w:val="22"/>
          <w:szCs w:val="22"/>
          <w:lang w:eastAsia="en-GB"/>
        </w:rPr>
        <w:t xml:space="preserve">Colleagues with concerns can contact the </w:t>
      </w:r>
      <w:r w:rsidR="00EF7AF5" w:rsidRPr="000662D0">
        <w:rPr>
          <w:rFonts w:ascii="Arial" w:eastAsia="Times New Roman" w:hAnsi="Arial" w:cs="Arial"/>
          <w:sz w:val="22"/>
          <w:szCs w:val="22"/>
          <w:lang w:eastAsia="en-GB"/>
        </w:rPr>
        <w:t>DO</w:t>
      </w:r>
      <w:r w:rsidRPr="000662D0">
        <w:rPr>
          <w:rFonts w:ascii="Arial" w:eastAsia="Times New Roman" w:hAnsi="Arial" w:cs="Arial"/>
          <w:sz w:val="22"/>
          <w:szCs w:val="22"/>
          <w:lang w:eastAsia="en-GB"/>
        </w:rPr>
        <w:t xml:space="preserve"> on 0161 474 5657. </w:t>
      </w:r>
    </w:p>
    <w:p w14:paraId="4CFEC9B8" w14:textId="61105D28" w:rsidR="00E44C80" w:rsidRPr="00875197" w:rsidRDefault="002873EB" w:rsidP="00E44C80">
      <w:pPr>
        <w:pStyle w:val="Heading1"/>
        <w:rPr>
          <w:rFonts w:ascii="Arial" w:hAnsi="Arial" w:cs="Arial"/>
          <w:sz w:val="22"/>
          <w:szCs w:val="22"/>
        </w:rPr>
      </w:pPr>
      <w:bookmarkStart w:id="139" w:name="_Toc144214317"/>
      <w:r>
        <w:rPr>
          <w:rFonts w:ascii="Arial" w:hAnsi="Arial" w:cs="Arial"/>
          <w:sz w:val="22"/>
          <w:szCs w:val="22"/>
        </w:rPr>
        <w:t>D</w:t>
      </w:r>
      <w:r w:rsidR="00E44C80" w:rsidRPr="00875197">
        <w:rPr>
          <w:rFonts w:ascii="Arial" w:hAnsi="Arial" w:cs="Arial"/>
          <w:sz w:val="22"/>
          <w:szCs w:val="22"/>
        </w:rPr>
        <w:t>ealing with a disclosure</w:t>
      </w:r>
      <w:bookmarkEnd w:id="139"/>
    </w:p>
    <w:p w14:paraId="64D36A58" w14:textId="1DA398EC" w:rsidR="00E44C80" w:rsidRPr="00875197" w:rsidRDefault="00E44C80" w:rsidP="002722B9">
      <w:pPr>
        <w:autoSpaceDE w:val="0"/>
        <w:autoSpaceDN w:val="0"/>
        <w:adjustRightInd w:val="0"/>
        <w:spacing w:after="0" w:line="240" w:lineRule="auto"/>
        <w:rPr>
          <w:rFonts w:ascii="Arial" w:hAnsi="Arial" w:cs="Arial"/>
          <w:sz w:val="22"/>
          <w:szCs w:val="22"/>
        </w:rPr>
      </w:pPr>
    </w:p>
    <w:p w14:paraId="576F444D" w14:textId="5F84E82C" w:rsidR="000662D0" w:rsidRPr="007B3370" w:rsidRDefault="00837E27" w:rsidP="007B3370">
      <w:pPr>
        <w:pStyle w:val="Heading2"/>
        <w:rPr>
          <w:rFonts w:ascii="Arial" w:eastAsia="Calibri" w:hAnsi="Arial" w:cs="Arial"/>
          <w:b/>
          <w:color w:val="auto"/>
          <w:sz w:val="22"/>
          <w:szCs w:val="22"/>
        </w:rPr>
      </w:pPr>
      <w:r w:rsidRPr="007B3370">
        <w:rPr>
          <w:rFonts w:ascii="Arial" w:eastAsia="Calibri" w:hAnsi="Arial" w:cs="Arial"/>
          <w:b/>
          <w:color w:val="auto"/>
          <w:sz w:val="22"/>
          <w:szCs w:val="22"/>
        </w:rPr>
        <w:t xml:space="preserve">If a child discloses that he or she has been abused in some way, </w:t>
      </w:r>
    </w:p>
    <w:p w14:paraId="6F972866" w14:textId="29F281EE" w:rsidR="00837E27" w:rsidRPr="007B3370" w:rsidRDefault="00837E27" w:rsidP="000662D0">
      <w:pPr>
        <w:spacing w:after="0" w:line="240" w:lineRule="auto"/>
        <w:ind w:left="720" w:hanging="720"/>
        <w:rPr>
          <w:rFonts w:ascii="Arial" w:eastAsia="Calibri" w:hAnsi="Arial" w:cs="Arial"/>
          <w:b/>
          <w:sz w:val="22"/>
          <w:szCs w:val="22"/>
        </w:rPr>
      </w:pPr>
      <w:r w:rsidRPr="007B3370">
        <w:rPr>
          <w:rFonts w:ascii="Arial" w:eastAsia="Calibri" w:hAnsi="Arial" w:cs="Arial"/>
          <w:b/>
          <w:sz w:val="22"/>
          <w:szCs w:val="22"/>
        </w:rPr>
        <w:t>the member of staff or volunteer should follow this guidance:</w:t>
      </w:r>
    </w:p>
    <w:p w14:paraId="460A1146" w14:textId="77777777" w:rsidR="000662D0" w:rsidRPr="00875197" w:rsidRDefault="000662D0" w:rsidP="00837E27">
      <w:pPr>
        <w:spacing w:after="0" w:line="240" w:lineRule="auto"/>
        <w:ind w:left="720" w:hanging="720"/>
        <w:jc w:val="both"/>
        <w:rPr>
          <w:rFonts w:ascii="Arial" w:eastAsia="Calibri" w:hAnsi="Arial" w:cs="Arial"/>
          <w:sz w:val="22"/>
          <w:szCs w:val="22"/>
          <w:u w:val="single"/>
          <w:lang w:val="en-US"/>
        </w:rPr>
      </w:pPr>
    </w:p>
    <w:p w14:paraId="14F5C845" w14:textId="634F1CB2" w:rsidR="00837E27" w:rsidRPr="000662D0" w:rsidRDefault="00837E27" w:rsidP="002873EB">
      <w:pPr>
        <w:numPr>
          <w:ilvl w:val="0"/>
          <w:numId w:val="59"/>
        </w:numPr>
        <w:autoSpaceDE w:val="0"/>
        <w:autoSpaceDN w:val="0"/>
        <w:adjustRightInd w:val="0"/>
        <w:spacing w:after="0" w:line="240" w:lineRule="auto"/>
        <w:rPr>
          <w:rFonts w:ascii="Arial" w:eastAsia="Calibri" w:hAnsi="Arial" w:cs="Arial"/>
          <w:sz w:val="22"/>
          <w:szCs w:val="22"/>
        </w:rPr>
      </w:pPr>
      <w:r w:rsidRPr="000662D0">
        <w:rPr>
          <w:rFonts w:ascii="Arial" w:eastAsia="Calibri" w:hAnsi="Arial" w:cs="Arial"/>
          <w:b/>
          <w:bCs/>
          <w:sz w:val="22"/>
          <w:szCs w:val="22"/>
        </w:rPr>
        <w:t xml:space="preserve">Listen </w:t>
      </w:r>
      <w:r w:rsidRPr="000662D0">
        <w:rPr>
          <w:rFonts w:ascii="Arial" w:eastAsia="Calibri" w:hAnsi="Arial" w:cs="Arial"/>
          <w:sz w:val="22"/>
          <w:szCs w:val="22"/>
        </w:rPr>
        <w:t>carefully and actively to the child. You don’t need to ask any questions. </w:t>
      </w:r>
    </w:p>
    <w:p w14:paraId="3410B23E" w14:textId="540DA10C" w:rsidR="00837E27" w:rsidRPr="000662D0" w:rsidRDefault="00837E27" w:rsidP="002873EB">
      <w:pPr>
        <w:numPr>
          <w:ilvl w:val="0"/>
          <w:numId w:val="59"/>
        </w:numPr>
        <w:autoSpaceDE w:val="0"/>
        <w:autoSpaceDN w:val="0"/>
        <w:adjustRightInd w:val="0"/>
        <w:spacing w:after="0" w:line="240" w:lineRule="auto"/>
        <w:rPr>
          <w:rFonts w:ascii="Arial" w:eastAsia="Calibri" w:hAnsi="Arial" w:cs="Arial"/>
          <w:sz w:val="22"/>
          <w:szCs w:val="22"/>
        </w:rPr>
      </w:pPr>
      <w:r w:rsidRPr="000662D0">
        <w:rPr>
          <w:rFonts w:ascii="Arial" w:eastAsia="Calibri" w:hAnsi="Arial" w:cs="Arial"/>
          <w:b/>
          <w:bCs/>
          <w:sz w:val="22"/>
          <w:szCs w:val="22"/>
        </w:rPr>
        <w:t>Do not investigate</w:t>
      </w:r>
      <w:r w:rsidRPr="000662D0">
        <w:rPr>
          <w:rFonts w:ascii="Arial" w:eastAsia="Calibri" w:hAnsi="Arial" w:cs="Arial"/>
          <w:sz w:val="22"/>
          <w:szCs w:val="22"/>
        </w:rPr>
        <w:t xml:space="preserve">. If you need to clarify what is being said and whether the child is at risk, ask open Describe </w:t>
      </w:r>
      <w:r w:rsidR="00730F76" w:rsidRPr="000662D0">
        <w:rPr>
          <w:rFonts w:ascii="Arial" w:eastAsia="Calibri" w:hAnsi="Arial" w:cs="Arial"/>
          <w:sz w:val="22"/>
          <w:szCs w:val="22"/>
        </w:rPr>
        <w:t>school</w:t>
      </w:r>
      <w:r w:rsidRPr="000662D0">
        <w:rPr>
          <w:rFonts w:ascii="Arial" w:eastAsia="Calibri" w:hAnsi="Arial" w:cs="Arial"/>
          <w:sz w:val="22"/>
          <w:szCs w:val="22"/>
        </w:rPr>
        <w:t>’</w:t>
      </w:r>
      <w:r w:rsidR="003A6E4A">
        <w:rPr>
          <w:rFonts w:ascii="Arial" w:eastAsia="Calibri" w:hAnsi="Arial" w:cs="Arial"/>
          <w:sz w:val="22"/>
          <w:szCs w:val="22"/>
        </w:rPr>
        <w:t>s</w:t>
      </w:r>
      <w:r w:rsidRPr="000662D0">
        <w:rPr>
          <w:rFonts w:ascii="Arial" w:eastAsia="Calibri" w:hAnsi="Arial" w:cs="Arial"/>
          <w:sz w:val="22"/>
          <w:szCs w:val="22"/>
        </w:rPr>
        <w:t xml:space="preserve"> usual practice and language here.</w:t>
      </w:r>
    </w:p>
    <w:p w14:paraId="7F92D0AF" w14:textId="1D3CA414" w:rsidR="00837E27" w:rsidRPr="000662D0" w:rsidRDefault="00837E27" w:rsidP="002873EB">
      <w:pPr>
        <w:numPr>
          <w:ilvl w:val="0"/>
          <w:numId w:val="59"/>
        </w:numPr>
        <w:autoSpaceDE w:val="0"/>
        <w:autoSpaceDN w:val="0"/>
        <w:adjustRightInd w:val="0"/>
        <w:spacing w:after="0" w:line="240" w:lineRule="auto"/>
        <w:rPr>
          <w:rFonts w:ascii="Arial" w:eastAsia="Calibri" w:hAnsi="Arial" w:cs="Arial"/>
          <w:sz w:val="22"/>
          <w:szCs w:val="22"/>
        </w:rPr>
      </w:pPr>
      <w:r w:rsidRPr="000662D0">
        <w:rPr>
          <w:rFonts w:ascii="Arial" w:eastAsia="Calibri" w:hAnsi="Arial" w:cs="Arial"/>
          <w:sz w:val="22"/>
          <w:szCs w:val="22"/>
        </w:rPr>
        <w:t>Don’t ask ‘why?’ as this can imply guilt / responsibility on the child. </w:t>
      </w:r>
    </w:p>
    <w:p w14:paraId="3E5CB373" w14:textId="77777777" w:rsidR="00837E27" w:rsidRPr="000662D0" w:rsidRDefault="00837E27" w:rsidP="002873EB">
      <w:pPr>
        <w:numPr>
          <w:ilvl w:val="0"/>
          <w:numId w:val="59"/>
        </w:numPr>
        <w:autoSpaceDE w:val="0"/>
        <w:autoSpaceDN w:val="0"/>
        <w:adjustRightInd w:val="0"/>
        <w:spacing w:after="0" w:line="240" w:lineRule="auto"/>
        <w:rPr>
          <w:rFonts w:ascii="Arial" w:eastAsia="Calibri" w:hAnsi="Arial" w:cs="Arial"/>
          <w:sz w:val="22"/>
          <w:szCs w:val="22"/>
        </w:rPr>
      </w:pPr>
      <w:r w:rsidRPr="000662D0">
        <w:rPr>
          <w:rFonts w:ascii="Arial" w:eastAsia="Calibri" w:hAnsi="Arial" w:cs="Arial"/>
          <w:b/>
          <w:bCs/>
          <w:sz w:val="22"/>
          <w:szCs w:val="22"/>
        </w:rPr>
        <w:t xml:space="preserve">Reassure </w:t>
      </w:r>
      <w:r w:rsidRPr="000662D0">
        <w:rPr>
          <w:rFonts w:ascii="Arial" w:eastAsia="Calibri" w:hAnsi="Arial" w:cs="Arial"/>
          <w:sz w:val="22"/>
          <w:szCs w:val="22"/>
        </w:rPr>
        <w:t>the child that they have done the right thing in talking to you. </w:t>
      </w:r>
    </w:p>
    <w:p w14:paraId="055D0F95" w14:textId="3A6F4325" w:rsidR="00837E27" w:rsidRPr="000662D0" w:rsidRDefault="00837E27" w:rsidP="002873EB">
      <w:pPr>
        <w:numPr>
          <w:ilvl w:val="0"/>
          <w:numId w:val="59"/>
        </w:numPr>
        <w:autoSpaceDE w:val="0"/>
        <w:autoSpaceDN w:val="0"/>
        <w:adjustRightInd w:val="0"/>
        <w:spacing w:after="0" w:line="240" w:lineRule="auto"/>
        <w:rPr>
          <w:rFonts w:ascii="Arial" w:eastAsia="Calibri" w:hAnsi="Arial" w:cs="Arial"/>
          <w:sz w:val="22"/>
          <w:szCs w:val="22"/>
        </w:rPr>
      </w:pPr>
      <w:r w:rsidRPr="000662D0">
        <w:rPr>
          <w:rFonts w:ascii="Arial" w:eastAsia="Calibri" w:hAnsi="Arial" w:cs="Arial"/>
          <w:b/>
          <w:bCs/>
          <w:sz w:val="22"/>
          <w:szCs w:val="22"/>
        </w:rPr>
        <w:t>Never promise to keep a secret or confidentiality</w:t>
      </w:r>
      <w:r w:rsidRPr="000662D0">
        <w:rPr>
          <w:rFonts w:ascii="Arial" w:eastAsia="Calibri" w:hAnsi="Arial" w:cs="Arial"/>
          <w:sz w:val="22"/>
          <w:szCs w:val="22"/>
        </w:rPr>
        <w:t>. Make sure the child understands what will happen next with their information. </w:t>
      </w:r>
    </w:p>
    <w:p w14:paraId="5E2B8192" w14:textId="596FBEE7" w:rsidR="00837E27" w:rsidRPr="000662D0" w:rsidRDefault="00837E27" w:rsidP="002873EB">
      <w:pPr>
        <w:numPr>
          <w:ilvl w:val="0"/>
          <w:numId w:val="59"/>
        </w:numPr>
        <w:autoSpaceDE w:val="0"/>
        <w:autoSpaceDN w:val="0"/>
        <w:adjustRightInd w:val="0"/>
        <w:spacing w:after="0" w:line="240" w:lineRule="auto"/>
        <w:rPr>
          <w:rFonts w:ascii="Arial" w:eastAsia="Calibri" w:hAnsi="Arial" w:cs="Arial"/>
          <w:sz w:val="22"/>
          <w:szCs w:val="22"/>
        </w:rPr>
      </w:pPr>
      <w:r w:rsidRPr="000662D0">
        <w:rPr>
          <w:rFonts w:ascii="Arial" w:eastAsia="Calibri" w:hAnsi="Arial" w:cs="Arial"/>
          <w:b/>
          <w:bCs/>
          <w:sz w:val="22"/>
          <w:szCs w:val="22"/>
        </w:rPr>
        <w:t xml:space="preserve">Record </w:t>
      </w:r>
      <w:r w:rsidRPr="000662D0">
        <w:rPr>
          <w:rFonts w:ascii="Arial" w:eastAsia="Calibri" w:hAnsi="Arial" w:cs="Arial"/>
          <w:sz w:val="22"/>
          <w:szCs w:val="22"/>
        </w:rPr>
        <w:t xml:space="preserve">factually what the </w:t>
      </w:r>
      <w:r w:rsidR="006E2FF5" w:rsidRPr="000662D0">
        <w:rPr>
          <w:rFonts w:ascii="Arial" w:eastAsia="Calibri" w:hAnsi="Arial" w:cs="Arial"/>
          <w:sz w:val="22"/>
          <w:szCs w:val="22"/>
        </w:rPr>
        <w:t>child told</w:t>
      </w:r>
      <w:r w:rsidRPr="000662D0">
        <w:rPr>
          <w:rFonts w:ascii="Arial" w:eastAsia="Calibri" w:hAnsi="Arial" w:cs="Arial"/>
          <w:sz w:val="22"/>
          <w:szCs w:val="22"/>
        </w:rPr>
        <w:t xml:space="preserve"> you or what you have observed as soon as possible. Include behaviour and words used </w:t>
      </w:r>
      <w:r w:rsidRPr="000662D0">
        <w:rPr>
          <w:rFonts w:ascii="Arial" w:eastAsia="Calibri" w:hAnsi="Arial" w:cs="Arial"/>
          <w:b/>
          <w:bCs/>
          <w:sz w:val="22"/>
          <w:szCs w:val="22"/>
        </w:rPr>
        <w:t>by the child</w:t>
      </w:r>
      <w:r w:rsidRPr="000662D0">
        <w:rPr>
          <w:rFonts w:ascii="Arial" w:eastAsia="Calibri" w:hAnsi="Arial" w:cs="Arial"/>
          <w:sz w:val="22"/>
          <w:szCs w:val="22"/>
        </w:rPr>
        <w:t>. Failure to accurately record information or writing down your ‘interpretation’ of the child’s account may impact future legal processes.</w:t>
      </w:r>
    </w:p>
    <w:p w14:paraId="4616B1F4" w14:textId="77777777" w:rsidR="00837E27" w:rsidRPr="000662D0" w:rsidRDefault="00837E27" w:rsidP="002873EB">
      <w:pPr>
        <w:numPr>
          <w:ilvl w:val="0"/>
          <w:numId w:val="59"/>
        </w:numPr>
        <w:autoSpaceDE w:val="0"/>
        <w:autoSpaceDN w:val="0"/>
        <w:adjustRightInd w:val="0"/>
        <w:spacing w:after="0" w:line="240" w:lineRule="auto"/>
        <w:rPr>
          <w:rFonts w:ascii="Arial" w:eastAsia="Calibri" w:hAnsi="Arial" w:cs="Arial"/>
          <w:sz w:val="22"/>
          <w:szCs w:val="22"/>
        </w:rPr>
      </w:pPr>
      <w:r w:rsidRPr="000662D0">
        <w:rPr>
          <w:rFonts w:ascii="Arial" w:eastAsia="Calibri" w:hAnsi="Arial" w:cs="Arial"/>
          <w:sz w:val="22"/>
          <w:szCs w:val="22"/>
        </w:rPr>
        <w:t xml:space="preserve">If you have seen bruising, marks or an injury, use a </w:t>
      </w:r>
      <w:r w:rsidRPr="000662D0">
        <w:rPr>
          <w:rFonts w:ascii="Arial" w:eastAsia="Calibri" w:hAnsi="Arial" w:cs="Arial"/>
          <w:b/>
          <w:bCs/>
          <w:sz w:val="22"/>
          <w:szCs w:val="22"/>
        </w:rPr>
        <w:t xml:space="preserve">body map </w:t>
      </w:r>
      <w:r w:rsidRPr="000662D0">
        <w:rPr>
          <w:rFonts w:ascii="Arial" w:eastAsia="Calibri" w:hAnsi="Arial" w:cs="Arial"/>
          <w:sz w:val="22"/>
          <w:szCs w:val="22"/>
        </w:rPr>
        <w:t>to record details, include any of the comments made by the child/young person about the injury in you record of disclosure.</w:t>
      </w:r>
    </w:p>
    <w:p w14:paraId="6FB5B767" w14:textId="77777777" w:rsidR="00837E27" w:rsidRPr="000662D0" w:rsidRDefault="00837E27" w:rsidP="002873EB">
      <w:pPr>
        <w:numPr>
          <w:ilvl w:val="0"/>
          <w:numId w:val="59"/>
        </w:numPr>
        <w:autoSpaceDE w:val="0"/>
        <w:autoSpaceDN w:val="0"/>
        <w:adjustRightInd w:val="0"/>
        <w:spacing w:after="0" w:line="240" w:lineRule="auto"/>
        <w:rPr>
          <w:rFonts w:ascii="Arial" w:eastAsia="Calibri" w:hAnsi="Arial" w:cs="Arial"/>
          <w:sz w:val="22"/>
          <w:szCs w:val="22"/>
        </w:rPr>
      </w:pPr>
      <w:r w:rsidRPr="000662D0">
        <w:rPr>
          <w:rFonts w:ascii="Arial" w:eastAsia="Calibri" w:hAnsi="Arial" w:cs="Arial"/>
          <w:b/>
          <w:bCs/>
          <w:sz w:val="22"/>
          <w:szCs w:val="22"/>
        </w:rPr>
        <w:t xml:space="preserve">Report to the DSL quickly, it is important not to ask the child to retell their story </w:t>
      </w:r>
      <w:r w:rsidRPr="000662D0">
        <w:rPr>
          <w:rFonts w:ascii="Arial" w:eastAsia="Calibri" w:hAnsi="Arial" w:cs="Arial"/>
          <w:sz w:val="22"/>
          <w:szCs w:val="22"/>
        </w:rPr>
        <w:t xml:space="preserve">but </w:t>
      </w:r>
      <w:r w:rsidRPr="000662D0">
        <w:rPr>
          <w:rFonts w:ascii="Arial" w:eastAsia="Calibri" w:hAnsi="Arial" w:cs="Arial"/>
          <w:b/>
          <w:bCs/>
          <w:sz w:val="22"/>
          <w:szCs w:val="22"/>
        </w:rPr>
        <w:t xml:space="preserve">do not ask the child to repeat what they have told </w:t>
      </w:r>
      <w:r w:rsidRPr="000662D0">
        <w:rPr>
          <w:rFonts w:ascii="Arial" w:eastAsia="Calibri" w:hAnsi="Arial" w:cs="Arial"/>
          <w:sz w:val="22"/>
          <w:szCs w:val="22"/>
        </w:rPr>
        <w:t>you to another staff member. </w:t>
      </w:r>
    </w:p>
    <w:p w14:paraId="2949DB7D" w14:textId="77777777" w:rsidR="00837E27" w:rsidRPr="00875197" w:rsidRDefault="00837E27" w:rsidP="00837E27">
      <w:pPr>
        <w:autoSpaceDE w:val="0"/>
        <w:autoSpaceDN w:val="0"/>
        <w:adjustRightInd w:val="0"/>
        <w:spacing w:after="0" w:line="240" w:lineRule="auto"/>
        <w:ind w:left="720"/>
        <w:rPr>
          <w:rFonts w:ascii="Arial" w:eastAsia="Calibri" w:hAnsi="Arial" w:cs="Arial"/>
          <w:sz w:val="22"/>
          <w:szCs w:val="22"/>
        </w:rPr>
      </w:pPr>
    </w:p>
    <w:p w14:paraId="117601A3" w14:textId="77777777" w:rsidR="00837E27" w:rsidRPr="00875197" w:rsidRDefault="00837E27" w:rsidP="00837E27">
      <w:pPr>
        <w:spacing w:after="200" w:line="240" w:lineRule="auto"/>
        <w:ind w:left="720"/>
        <w:rPr>
          <w:rFonts w:ascii="Arial" w:eastAsia="Calibri" w:hAnsi="Arial" w:cs="Arial"/>
          <w:sz w:val="22"/>
          <w:szCs w:val="22"/>
          <w:u w:val="single"/>
          <w:lang w:val="en-US"/>
        </w:rPr>
      </w:pPr>
      <w:r w:rsidRPr="00875197">
        <w:rPr>
          <w:rFonts w:ascii="Arial" w:eastAsia="Calibri" w:hAnsi="Arial" w:cs="Arial"/>
          <w:b/>
          <w:color w:val="4472C4"/>
          <w:sz w:val="22"/>
          <w:szCs w:val="22"/>
        </w:rPr>
        <w:t>Any information the child shared with you should remain confidential, you should only tell those who ‘need to know’. </w:t>
      </w:r>
      <w:r w:rsidRPr="00875197">
        <w:rPr>
          <w:rFonts w:ascii="Arial" w:eastAsia="Calibri" w:hAnsi="Arial" w:cs="Arial"/>
          <w:b/>
          <w:i/>
          <w:color w:val="4472C4"/>
          <w:sz w:val="22"/>
          <w:szCs w:val="22"/>
        </w:rPr>
        <w:t>Dealing with a disclosure from a child and safeguarding issues can be stressful.  Consider seeking support for yourself and discuss this with the DSL.</w:t>
      </w:r>
    </w:p>
    <w:p w14:paraId="772978AB" w14:textId="00B20B87" w:rsidR="00837E27" w:rsidRPr="00875197" w:rsidRDefault="00DF4D4A" w:rsidP="00837E27">
      <w:pPr>
        <w:spacing w:after="200" w:line="240" w:lineRule="auto"/>
        <w:ind w:left="720"/>
        <w:jc w:val="center"/>
        <w:rPr>
          <w:rFonts w:ascii="Arial" w:eastAsia="Calibri" w:hAnsi="Arial" w:cs="Arial"/>
          <w:sz w:val="22"/>
          <w:szCs w:val="22"/>
          <w:u w:val="single"/>
          <w:lang w:val="en-US"/>
        </w:rPr>
      </w:pPr>
      <w:r w:rsidRPr="00875197">
        <w:rPr>
          <w:rFonts w:ascii="Arial" w:hAnsi="Arial" w:cs="Arial"/>
          <w:noProof/>
          <w:sz w:val="22"/>
          <w:szCs w:val="22"/>
        </w:rPr>
        <mc:AlternateContent>
          <mc:Choice Requires="wps">
            <w:drawing>
              <wp:anchor distT="0" distB="0" distL="114300" distR="114300" simplePos="0" relativeHeight="251658255" behindDoc="0" locked="0" layoutInCell="1" allowOverlap="1" wp14:anchorId="0D33B61C" wp14:editId="01E3D788">
                <wp:simplePos x="0" y="0"/>
                <wp:positionH relativeFrom="column">
                  <wp:posOffset>106070</wp:posOffset>
                </wp:positionH>
                <wp:positionV relativeFrom="paragraph">
                  <wp:posOffset>22835</wp:posOffset>
                </wp:positionV>
                <wp:extent cx="6486525" cy="1784908"/>
                <wp:effectExtent l="19050" t="19050" r="47625" b="444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86525" cy="1784908"/>
                        </a:xfrm>
                        <a:prstGeom prst="rect">
                          <a:avLst/>
                        </a:prstGeom>
                        <a:solidFill>
                          <a:sysClr val="window" lastClr="FFFFFF"/>
                        </a:solidFill>
                        <a:ln w="57150" cap="flat" cmpd="sng" algn="ctr">
                          <a:solidFill>
                            <a:srgbClr val="4472C4"/>
                          </a:solidFill>
                          <a:prstDash val="solid"/>
                          <a:miter lim="800000"/>
                        </a:ln>
                        <a:effectLst/>
                      </wps:spPr>
                      <wps:txbx>
                        <w:txbxContent>
                          <w:p w14:paraId="1139B4A7" w14:textId="77777777" w:rsidR="007B3370" w:rsidRDefault="000662D0" w:rsidP="00837E27">
                            <w:pPr>
                              <w:rPr>
                                <w:rFonts w:ascii="Arial" w:hAnsi="Arial" w:cs="Arial"/>
                              </w:rPr>
                            </w:pPr>
                            <w:r w:rsidRPr="007B3370">
                              <w:rPr>
                                <w:rFonts w:ascii="Arial" w:hAnsi="Arial" w:cs="Arial"/>
                              </w:rPr>
                              <w:t xml:space="preserve">The DSL has responsibility for managing and overseeing child protection referrals. The designated safeguarding lead or a deputy should always be available to discuss safeguarding concerns. If in exceptional circumstances, the designated safeguarding lead (or deputy) is not available, </w:t>
                            </w:r>
                            <w:r w:rsidRPr="007B3370">
                              <w:rPr>
                                <w:rFonts w:ascii="Arial" w:hAnsi="Arial" w:cs="Arial"/>
                                <w:b/>
                                <w:bCs/>
                              </w:rPr>
                              <w:t>this should not delay appropriate action being taken.</w:t>
                            </w:r>
                            <w:r w:rsidRPr="007B3370">
                              <w:rPr>
                                <w:rFonts w:ascii="Arial" w:hAnsi="Arial" w:cs="Arial"/>
                              </w:rPr>
                              <w:t xml:space="preserve"> Staff must take responsibility by speaking to a member of the senior leadership team and/or take advice from local children’s social care (this can be the named school/college social worker or the MASSH-See Appendices). In these circumstances, any action taken should be shared with the designated safeguarding lead (or deputy) as soon as is practically possible. For more information and access to the online referral form follow this link-</w:t>
                            </w:r>
                          </w:p>
                          <w:p w14:paraId="5042740A" w14:textId="632EB098" w:rsidR="000662D0" w:rsidRPr="007B3370" w:rsidRDefault="000662D0" w:rsidP="00837E27">
                            <w:pPr>
                              <w:rPr>
                                <w:rFonts w:ascii="Arial" w:hAnsi="Arial" w:cs="Arial"/>
                              </w:rPr>
                            </w:pPr>
                            <w:r w:rsidRPr="007B3370">
                              <w:rPr>
                                <w:rFonts w:ascii="Arial" w:hAnsi="Arial" w:cs="Arial"/>
                              </w:rPr>
                              <w:t xml:space="preserve"> </w:t>
                            </w:r>
                            <w:hyperlink r:id="rId144" w:history="1">
                              <w:r w:rsidRPr="007B3370">
                                <w:rPr>
                                  <w:rStyle w:val="Hyperlink"/>
                                  <w:rFonts w:ascii="Arial" w:hAnsi="Arial" w:cs="Arial"/>
                                </w:rPr>
                                <w:t>https://www.stockport.gov.uk/contacting-the-massh</w:t>
                              </w:r>
                            </w:hyperlink>
                            <w:r w:rsidRPr="007B3370">
                              <w:rPr>
                                <w:rFonts w:ascii="Arial" w:hAnsi="Arial" w:cs="Arial"/>
                              </w:rPr>
                              <w:t xml:space="preserve"> .</w:t>
                            </w:r>
                          </w:p>
                          <w:p w14:paraId="206A8B43" w14:textId="77777777" w:rsidR="000662D0" w:rsidRDefault="000662D0" w:rsidP="00837E2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33B61C" id="Text Box 2" o:spid="_x0000_s1036" type="#_x0000_t202" style="position:absolute;left:0;text-align:left;margin-left:8.35pt;margin-top:1.8pt;width:510.75pt;height:140.55pt;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" fillcolor="window" strokecolor="#4472c4" strokeweight="4.5pt">
                <v:path arrowok="t"/>
                <v:textbox>
                  <w:txbxContent>
                    <w:p w14:paraId="1139B4A7" w14:textId="77777777" w:rsidR="007B3370" w:rsidRDefault="000662D0" w:rsidP="00837E27">
                      <w:pPr>
                        <w:rPr>
                          <w:rFonts w:ascii="Arial" w:hAnsi="Arial" w:cs="Arial"/>
                        </w:rPr>
                      </w:pPr>
                      <w:r w:rsidRPr="007B3370">
                        <w:rPr>
                          <w:rFonts w:ascii="Arial" w:hAnsi="Arial" w:cs="Arial"/>
                        </w:rPr>
                        <w:t xml:space="preserve">The DSL has responsibility for managing and overseeing child protection referrals. The designated safeguarding lead or a deputy should always be available to discuss safeguarding concerns. If in exceptional circumstances, the designated safeguarding lead (or deputy) is not available, </w:t>
                      </w:r>
                      <w:r w:rsidRPr="007B3370">
                        <w:rPr>
                          <w:rFonts w:ascii="Arial" w:hAnsi="Arial" w:cs="Arial"/>
                          <w:b/>
                          <w:bCs/>
                        </w:rPr>
                        <w:t>this should not delay appropriate action being taken.</w:t>
                      </w:r>
                      <w:r w:rsidRPr="007B3370">
                        <w:rPr>
                          <w:rFonts w:ascii="Arial" w:hAnsi="Arial" w:cs="Arial"/>
                        </w:rPr>
                        <w:t xml:space="preserve"> Staff must take responsibility by speaking to a member of the senior leadership team and/or take advice from local children’s social care (this can be the named school/college social worker or the MASSH-See Appendices). In these circumstances, any action taken should be shared with the designated safeguarding lead (or deputy) as soon as is practically possible. For more information and access to the online referral form follow this link-</w:t>
                      </w:r>
                    </w:p>
                    <w:p w14:paraId="5042740A" w14:textId="632EB098" w:rsidR="000662D0" w:rsidRPr="007B3370" w:rsidRDefault="000662D0" w:rsidP="00837E27">
                      <w:pPr>
                        <w:rPr>
                          <w:rFonts w:ascii="Arial" w:hAnsi="Arial" w:cs="Arial"/>
                        </w:rPr>
                      </w:pPr>
                      <w:r w:rsidRPr="007B3370">
                        <w:rPr>
                          <w:rFonts w:ascii="Arial" w:hAnsi="Arial" w:cs="Arial"/>
                        </w:rPr>
                        <w:t xml:space="preserve"> </w:t>
                      </w:r>
                      <w:hyperlink r:id="rId145" w:history="1">
                        <w:r w:rsidRPr="007B3370">
                          <w:rPr>
                            <w:rStyle w:val="Hyperlink"/>
                            <w:rFonts w:ascii="Arial" w:hAnsi="Arial" w:cs="Arial"/>
                          </w:rPr>
                          <w:t>https://www.stockport.gov.uk/contacting-the-massh</w:t>
                        </w:r>
                      </w:hyperlink>
                      <w:r w:rsidRPr="007B3370">
                        <w:rPr>
                          <w:rFonts w:ascii="Arial" w:hAnsi="Arial" w:cs="Arial"/>
                        </w:rPr>
                        <w:t xml:space="preserve"> .</w:t>
                      </w:r>
                    </w:p>
                    <w:p w14:paraId="206A8B43" w14:textId="77777777" w:rsidR="000662D0" w:rsidRDefault="000662D0" w:rsidP="00837E27"/>
                  </w:txbxContent>
                </v:textbox>
              </v:shape>
            </w:pict>
          </mc:Fallback>
        </mc:AlternateContent>
      </w:r>
    </w:p>
    <w:p w14:paraId="0D0729A4" w14:textId="77777777" w:rsidR="00837E27" w:rsidRPr="00875197" w:rsidRDefault="00837E27" w:rsidP="00837E27">
      <w:pPr>
        <w:spacing w:after="200" w:line="240" w:lineRule="auto"/>
        <w:ind w:left="720"/>
        <w:jc w:val="center"/>
        <w:rPr>
          <w:rFonts w:ascii="Arial" w:eastAsia="Calibri" w:hAnsi="Arial" w:cs="Arial"/>
          <w:sz w:val="22"/>
          <w:szCs w:val="22"/>
          <w:u w:val="single"/>
          <w:lang w:val="en-US"/>
        </w:rPr>
      </w:pPr>
    </w:p>
    <w:p w14:paraId="66D5333F" w14:textId="77777777" w:rsidR="00837E27" w:rsidRPr="00875197" w:rsidRDefault="00837E27" w:rsidP="00837E27">
      <w:pPr>
        <w:spacing w:after="200" w:line="240" w:lineRule="auto"/>
        <w:ind w:left="720"/>
        <w:jc w:val="center"/>
        <w:rPr>
          <w:rFonts w:ascii="Arial" w:eastAsia="Calibri" w:hAnsi="Arial" w:cs="Arial"/>
          <w:sz w:val="22"/>
          <w:szCs w:val="22"/>
          <w:u w:val="single"/>
          <w:lang w:val="en-US"/>
        </w:rPr>
      </w:pPr>
    </w:p>
    <w:p w14:paraId="1C1BDA58" w14:textId="77777777" w:rsidR="00837E27" w:rsidRPr="00875197" w:rsidRDefault="00837E27" w:rsidP="00837E27">
      <w:pPr>
        <w:spacing w:after="200" w:line="240" w:lineRule="auto"/>
        <w:ind w:left="720"/>
        <w:jc w:val="center"/>
        <w:rPr>
          <w:rFonts w:ascii="Arial" w:eastAsia="Calibri" w:hAnsi="Arial" w:cs="Arial"/>
          <w:sz w:val="22"/>
          <w:szCs w:val="22"/>
          <w:u w:val="single"/>
          <w:lang w:val="en-US"/>
        </w:rPr>
      </w:pPr>
    </w:p>
    <w:p w14:paraId="73942F5E" w14:textId="77777777" w:rsidR="00837E27" w:rsidRPr="00875197" w:rsidRDefault="00837E27" w:rsidP="00837E27">
      <w:pPr>
        <w:spacing w:after="200" w:line="240" w:lineRule="auto"/>
        <w:ind w:left="720"/>
        <w:jc w:val="center"/>
        <w:rPr>
          <w:rFonts w:ascii="Arial" w:eastAsia="Calibri" w:hAnsi="Arial" w:cs="Arial"/>
          <w:sz w:val="22"/>
          <w:szCs w:val="22"/>
          <w:u w:val="single"/>
          <w:lang w:val="en-US"/>
        </w:rPr>
      </w:pPr>
    </w:p>
    <w:p w14:paraId="7CE5F52B" w14:textId="455FD3D2" w:rsidR="00837E27" w:rsidRPr="00875197" w:rsidRDefault="00837E27" w:rsidP="007B3370">
      <w:pPr>
        <w:spacing w:after="0" w:line="240" w:lineRule="auto"/>
        <w:rPr>
          <w:rFonts w:ascii="Arial" w:eastAsia="Calibri" w:hAnsi="Arial" w:cs="Arial"/>
          <w:sz w:val="22"/>
          <w:szCs w:val="22"/>
        </w:rPr>
      </w:pPr>
      <w:r w:rsidRPr="00875197">
        <w:rPr>
          <w:rFonts w:ascii="Arial" w:eastAsia="Calibri" w:hAnsi="Arial" w:cs="Arial"/>
          <w:sz w:val="22"/>
          <w:szCs w:val="22"/>
        </w:rPr>
        <w:t>Further information about what to do if you are worried that a child is being abused is available here in advice for practitioners:</w:t>
      </w:r>
    </w:p>
    <w:p w14:paraId="1CFB75D3" w14:textId="77777777" w:rsidR="00837E27" w:rsidRPr="00875197" w:rsidRDefault="00837E27" w:rsidP="007B3370">
      <w:pPr>
        <w:spacing w:after="0" w:line="240" w:lineRule="auto"/>
        <w:rPr>
          <w:rFonts w:ascii="Arial" w:eastAsia="Calibri" w:hAnsi="Arial" w:cs="Arial"/>
          <w:sz w:val="22"/>
          <w:szCs w:val="22"/>
        </w:rPr>
      </w:pPr>
    </w:p>
    <w:p w14:paraId="34F99940" w14:textId="77777777" w:rsidR="007B3370" w:rsidRDefault="007B3370" w:rsidP="007B3370">
      <w:pPr>
        <w:spacing w:after="0" w:line="240" w:lineRule="auto"/>
        <w:rPr>
          <w:rFonts w:ascii="Arial" w:hAnsi="Arial" w:cs="Arial"/>
          <w:sz w:val="22"/>
          <w:szCs w:val="22"/>
        </w:rPr>
      </w:pPr>
    </w:p>
    <w:p w14:paraId="75E3D539" w14:textId="6678FA53" w:rsidR="00837E27" w:rsidRPr="00875197" w:rsidRDefault="007B3370" w:rsidP="007B3370">
      <w:pPr>
        <w:spacing w:after="0" w:line="240" w:lineRule="auto"/>
        <w:rPr>
          <w:rFonts w:ascii="Arial" w:eastAsia="Calibri" w:hAnsi="Arial" w:cs="Arial"/>
          <w:i/>
          <w:sz w:val="22"/>
          <w:szCs w:val="22"/>
        </w:rPr>
      </w:pPr>
      <w:hyperlink r:id="rId146" w:history="1">
        <w:r w:rsidRPr="00576C2A">
          <w:rPr>
            <w:rStyle w:val="Hyperlink"/>
            <w:rFonts w:ascii="Arial" w:eastAsia="Calibri" w:hAnsi="Arial" w:cs="Arial"/>
            <w:i/>
            <w:sz w:val="22"/>
            <w:szCs w:val="22"/>
          </w:rPr>
          <w:t>https://www.gov.uk/government/publications/what-to-do-if-youre-worried-a-child-is-being-abused--2</w:t>
        </w:r>
      </w:hyperlink>
    </w:p>
    <w:p w14:paraId="482818D6" w14:textId="6C6E3532" w:rsidR="00772A97" w:rsidRPr="00875197" w:rsidRDefault="002873EB" w:rsidP="00772A97">
      <w:pPr>
        <w:pStyle w:val="Heading1"/>
        <w:rPr>
          <w:rFonts w:ascii="Arial" w:hAnsi="Arial" w:cs="Arial"/>
          <w:sz w:val="22"/>
          <w:szCs w:val="22"/>
        </w:rPr>
      </w:pPr>
      <w:bookmarkStart w:id="140" w:name="_Toc80866915"/>
      <w:bookmarkStart w:id="141" w:name="_Toc144214319"/>
      <w:bookmarkStart w:id="142" w:name="_Hlk111539575"/>
      <w:r>
        <w:rPr>
          <w:rFonts w:ascii="Arial" w:hAnsi="Arial" w:cs="Arial"/>
          <w:sz w:val="22"/>
          <w:szCs w:val="22"/>
        </w:rPr>
        <w:t>T</w:t>
      </w:r>
      <w:r w:rsidR="00772A97" w:rsidRPr="00875197">
        <w:rPr>
          <w:rFonts w:ascii="Arial" w:hAnsi="Arial" w:cs="Arial"/>
          <w:sz w:val="22"/>
          <w:szCs w:val="22"/>
        </w:rPr>
        <w:t>he role of the Designated Safeguarding Lead</w:t>
      </w:r>
      <w:bookmarkEnd w:id="140"/>
      <w:bookmarkEnd w:id="141"/>
      <w:r w:rsidR="00772A97" w:rsidRPr="00875197">
        <w:rPr>
          <w:rFonts w:ascii="Arial" w:hAnsi="Arial" w:cs="Arial"/>
          <w:sz w:val="22"/>
          <w:szCs w:val="22"/>
        </w:rPr>
        <w:t xml:space="preserve">   </w:t>
      </w:r>
    </w:p>
    <w:p w14:paraId="454D94BF" w14:textId="77777777" w:rsidR="00772A97" w:rsidRPr="00875197" w:rsidRDefault="00772A97" w:rsidP="00772A97">
      <w:pPr>
        <w:spacing w:after="0" w:line="240" w:lineRule="auto"/>
        <w:jc w:val="both"/>
        <w:rPr>
          <w:rFonts w:ascii="Arial" w:hAnsi="Arial" w:cs="Arial"/>
          <w:b/>
          <w:sz w:val="22"/>
          <w:szCs w:val="22"/>
        </w:rPr>
      </w:pPr>
      <w:r w:rsidRPr="00875197">
        <w:rPr>
          <w:rFonts w:ascii="Arial" w:hAnsi="Arial" w:cs="Arial"/>
          <w:b/>
          <w:sz w:val="22"/>
          <w:szCs w:val="22"/>
        </w:rPr>
        <w:t xml:space="preserve">                  </w:t>
      </w:r>
    </w:p>
    <w:p w14:paraId="3FB68FCF" w14:textId="7D9AA6BB" w:rsidR="00772A97" w:rsidRPr="00875197" w:rsidRDefault="00772A97" w:rsidP="00187A24">
      <w:pPr>
        <w:pStyle w:val="Heading2"/>
        <w:rPr>
          <w:rFonts w:ascii="Arial" w:hAnsi="Arial" w:cs="Arial"/>
          <w:sz w:val="22"/>
          <w:szCs w:val="22"/>
        </w:rPr>
      </w:pPr>
      <w:bookmarkStart w:id="143" w:name="_Toc144214320"/>
      <w:r w:rsidRPr="00875197">
        <w:rPr>
          <w:rFonts w:ascii="Arial" w:hAnsi="Arial" w:cs="Arial"/>
          <w:sz w:val="22"/>
          <w:szCs w:val="22"/>
        </w:rPr>
        <w:t>MANAGING REFERRALS</w:t>
      </w:r>
      <w:bookmarkEnd w:id="143"/>
    </w:p>
    <w:p w14:paraId="336A84D0" w14:textId="77777777" w:rsidR="00177868" w:rsidRDefault="00177868" w:rsidP="00177868">
      <w:pPr>
        <w:spacing w:after="0" w:line="240" w:lineRule="auto"/>
        <w:rPr>
          <w:rFonts w:ascii="Arial" w:hAnsi="Arial" w:cs="Arial"/>
          <w:sz w:val="22"/>
          <w:szCs w:val="22"/>
        </w:rPr>
      </w:pPr>
    </w:p>
    <w:p w14:paraId="01484242" w14:textId="30FB4A9F" w:rsidR="00AD27B1" w:rsidRDefault="00772A97" w:rsidP="00177868">
      <w:pPr>
        <w:spacing w:after="0" w:line="240" w:lineRule="auto"/>
        <w:rPr>
          <w:rFonts w:ascii="Arial" w:hAnsi="Arial" w:cs="Arial"/>
          <w:sz w:val="22"/>
          <w:szCs w:val="22"/>
        </w:rPr>
      </w:pPr>
      <w:r w:rsidRPr="00875197">
        <w:rPr>
          <w:rFonts w:ascii="Arial" w:hAnsi="Arial" w:cs="Arial"/>
          <w:sz w:val="22"/>
          <w:szCs w:val="22"/>
        </w:rPr>
        <w:t>Refer</w:t>
      </w:r>
      <w:r w:rsidR="00AD27B1" w:rsidRPr="00875197">
        <w:rPr>
          <w:rFonts w:ascii="Arial" w:hAnsi="Arial" w:cs="Arial"/>
          <w:sz w:val="22"/>
          <w:szCs w:val="22"/>
        </w:rPr>
        <w:t xml:space="preserve"> </w:t>
      </w:r>
      <w:r w:rsidRPr="00875197">
        <w:rPr>
          <w:rFonts w:ascii="Arial" w:hAnsi="Arial" w:cs="Arial"/>
          <w:sz w:val="22"/>
          <w:szCs w:val="22"/>
        </w:rPr>
        <w:t xml:space="preserve">all safeguarding cases, including Early Help, through the relevant routes- </w:t>
      </w:r>
    </w:p>
    <w:p w14:paraId="61273D6A" w14:textId="77777777" w:rsidR="00177868" w:rsidRPr="00875197" w:rsidRDefault="00177868" w:rsidP="00177868">
      <w:pPr>
        <w:spacing w:after="0" w:line="240" w:lineRule="auto"/>
        <w:ind w:left="720"/>
        <w:rPr>
          <w:rFonts w:ascii="Arial" w:hAnsi="Arial" w:cs="Arial"/>
          <w:sz w:val="22"/>
          <w:szCs w:val="22"/>
        </w:rPr>
      </w:pPr>
    </w:p>
    <w:p w14:paraId="59B7C9CB" w14:textId="1E9978E1" w:rsidR="00772A97" w:rsidRPr="00875197" w:rsidRDefault="00822CD6" w:rsidP="00177868">
      <w:pPr>
        <w:spacing w:after="0" w:line="240" w:lineRule="auto"/>
        <w:ind w:left="720"/>
        <w:rPr>
          <w:rFonts w:ascii="Arial" w:hAnsi="Arial" w:cs="Arial"/>
          <w:sz w:val="22"/>
          <w:szCs w:val="22"/>
        </w:rPr>
      </w:pPr>
      <w:hyperlink r:id="rId147" w:history="1">
        <w:r w:rsidR="00AD27B1" w:rsidRPr="00875197">
          <w:rPr>
            <w:rStyle w:val="Hyperlink"/>
            <w:rFonts w:ascii="Arial" w:hAnsi="Arial" w:cs="Arial"/>
            <w:sz w:val="22"/>
            <w:szCs w:val="22"/>
          </w:rPr>
          <w:t>https://www.stockport.gov.uk/early-help-assessment/assessing-needs-eha</w:t>
        </w:r>
      </w:hyperlink>
      <w:r w:rsidR="00772A97" w:rsidRPr="00875197">
        <w:rPr>
          <w:rFonts w:ascii="Arial" w:hAnsi="Arial" w:cs="Arial"/>
          <w:sz w:val="22"/>
          <w:szCs w:val="22"/>
        </w:rPr>
        <w:t xml:space="preserve"> </w:t>
      </w:r>
    </w:p>
    <w:p w14:paraId="7AC56987" w14:textId="396BEA25" w:rsidR="00772A97" w:rsidRDefault="00822CD6" w:rsidP="00177868">
      <w:pPr>
        <w:pStyle w:val="ListParagraph"/>
        <w:spacing w:after="0" w:line="240" w:lineRule="auto"/>
        <w:rPr>
          <w:rFonts w:ascii="Arial" w:hAnsi="Arial" w:cs="Arial"/>
          <w:sz w:val="22"/>
          <w:szCs w:val="22"/>
        </w:rPr>
      </w:pPr>
      <w:hyperlink r:id="rId148" w:history="1">
        <w:r w:rsidR="00772A97" w:rsidRPr="00875197">
          <w:rPr>
            <w:rStyle w:val="Hyperlink"/>
            <w:rFonts w:ascii="Arial" w:hAnsi="Arial" w:cs="Arial"/>
            <w:sz w:val="22"/>
            <w:szCs w:val="22"/>
          </w:rPr>
          <w:t>https://forms.stockport.gov.uk/v2/contacting-the-massh/level-select</w:t>
        </w:r>
      </w:hyperlink>
      <w:r w:rsidR="00772A97" w:rsidRPr="00875197">
        <w:rPr>
          <w:rFonts w:ascii="Arial" w:hAnsi="Arial" w:cs="Arial"/>
          <w:sz w:val="22"/>
          <w:szCs w:val="22"/>
        </w:rPr>
        <w:t xml:space="preserve">  </w:t>
      </w:r>
    </w:p>
    <w:p w14:paraId="7C0250B9" w14:textId="77777777" w:rsidR="00177868" w:rsidRPr="00875197" w:rsidRDefault="00177868" w:rsidP="00177868">
      <w:pPr>
        <w:pStyle w:val="ListParagraph"/>
        <w:spacing w:after="0" w:line="240" w:lineRule="auto"/>
        <w:rPr>
          <w:rFonts w:ascii="Arial" w:hAnsi="Arial" w:cs="Arial"/>
          <w:sz w:val="22"/>
          <w:szCs w:val="22"/>
        </w:rPr>
      </w:pPr>
    </w:p>
    <w:p w14:paraId="026E58C2" w14:textId="77777777" w:rsidR="00772A97" w:rsidRPr="00177868" w:rsidRDefault="00772A97" w:rsidP="00177868">
      <w:pPr>
        <w:spacing w:after="0" w:line="240" w:lineRule="auto"/>
        <w:rPr>
          <w:rFonts w:ascii="Arial" w:hAnsi="Arial" w:cs="Arial"/>
          <w:sz w:val="22"/>
          <w:szCs w:val="22"/>
        </w:rPr>
      </w:pPr>
      <w:r w:rsidRPr="00177868">
        <w:rPr>
          <w:rFonts w:ascii="Arial" w:hAnsi="Arial" w:cs="Arial"/>
          <w:sz w:val="22"/>
          <w:szCs w:val="22"/>
        </w:rPr>
        <w:t>to the Police if a crime may have been committed.</w:t>
      </w:r>
    </w:p>
    <w:p w14:paraId="5E4FAF91" w14:textId="77777777" w:rsidR="00772A97" w:rsidRPr="00875197" w:rsidRDefault="00772A97" w:rsidP="00177868">
      <w:pPr>
        <w:spacing w:after="0" w:line="240" w:lineRule="auto"/>
        <w:rPr>
          <w:rFonts w:ascii="Arial" w:hAnsi="Arial" w:cs="Arial"/>
          <w:sz w:val="22"/>
          <w:szCs w:val="22"/>
        </w:rPr>
      </w:pPr>
    </w:p>
    <w:p w14:paraId="320F2426" w14:textId="5D3E1831" w:rsidR="00772A97" w:rsidRPr="00875197" w:rsidRDefault="00772A97" w:rsidP="00177868">
      <w:pPr>
        <w:spacing w:after="0" w:line="240" w:lineRule="auto"/>
        <w:rPr>
          <w:rFonts w:ascii="Arial" w:hAnsi="Arial" w:cs="Arial"/>
          <w:sz w:val="22"/>
          <w:szCs w:val="22"/>
        </w:rPr>
      </w:pPr>
      <w:r w:rsidRPr="00875197">
        <w:rPr>
          <w:rFonts w:ascii="Arial" w:hAnsi="Arial" w:cs="Arial"/>
          <w:sz w:val="22"/>
          <w:szCs w:val="22"/>
        </w:rPr>
        <w:t>Identify any safeguarding issues relating to individual children, especially ongoing</w:t>
      </w:r>
      <w:r w:rsidR="00177868">
        <w:rPr>
          <w:rFonts w:ascii="Arial" w:hAnsi="Arial" w:cs="Arial"/>
          <w:sz w:val="22"/>
          <w:szCs w:val="22"/>
        </w:rPr>
        <w:t xml:space="preserve"> </w:t>
      </w:r>
      <w:r w:rsidRPr="00875197">
        <w:rPr>
          <w:rFonts w:ascii="Arial" w:hAnsi="Arial" w:cs="Arial"/>
          <w:sz w:val="22"/>
          <w:szCs w:val="22"/>
        </w:rPr>
        <w:t>enquiries under section 47 of the Children Act 1989.</w:t>
      </w:r>
    </w:p>
    <w:p w14:paraId="09EA8174" w14:textId="77777777" w:rsidR="00772A97" w:rsidRPr="00875197" w:rsidRDefault="00772A97" w:rsidP="00177868">
      <w:pPr>
        <w:spacing w:after="0" w:line="240" w:lineRule="auto"/>
        <w:rPr>
          <w:rFonts w:ascii="Arial" w:hAnsi="Arial" w:cs="Arial"/>
          <w:sz w:val="22"/>
          <w:szCs w:val="22"/>
        </w:rPr>
      </w:pPr>
    </w:p>
    <w:p w14:paraId="0474E2BC" w14:textId="3232F5DB" w:rsidR="00772A97" w:rsidRPr="00875197" w:rsidRDefault="00772A97" w:rsidP="00177868">
      <w:pPr>
        <w:spacing w:after="0" w:line="240" w:lineRule="auto"/>
        <w:rPr>
          <w:rFonts w:ascii="Arial" w:hAnsi="Arial" w:cs="Arial"/>
          <w:sz w:val="22"/>
          <w:szCs w:val="22"/>
        </w:rPr>
      </w:pPr>
      <w:r w:rsidRPr="00875197">
        <w:rPr>
          <w:rFonts w:ascii="Arial" w:hAnsi="Arial" w:cs="Arial"/>
          <w:sz w:val="22"/>
          <w:szCs w:val="22"/>
        </w:rPr>
        <w:t>Act as a source of support, advice and expertise to staff members on matters of child protection and    safeguarding.</w:t>
      </w:r>
    </w:p>
    <w:p w14:paraId="132B047E" w14:textId="77777777" w:rsidR="00772A97" w:rsidRPr="00875197" w:rsidRDefault="00772A97" w:rsidP="00177868">
      <w:pPr>
        <w:spacing w:after="0" w:line="240" w:lineRule="auto"/>
        <w:rPr>
          <w:rFonts w:ascii="Arial" w:hAnsi="Arial" w:cs="Arial"/>
          <w:sz w:val="22"/>
          <w:szCs w:val="22"/>
        </w:rPr>
      </w:pPr>
    </w:p>
    <w:p w14:paraId="7376FCDA" w14:textId="72ADD341" w:rsidR="00177868" w:rsidRDefault="004E6CD5" w:rsidP="004E6CD5">
      <w:pPr>
        <w:spacing w:after="0" w:line="240" w:lineRule="auto"/>
        <w:rPr>
          <w:rFonts w:ascii="Arial" w:hAnsi="Arial" w:cs="Arial"/>
          <w:sz w:val="22"/>
          <w:szCs w:val="22"/>
        </w:rPr>
      </w:pPr>
      <w:r>
        <w:rPr>
          <w:rFonts w:ascii="Arial" w:hAnsi="Arial" w:cs="Arial"/>
          <w:sz w:val="22"/>
          <w:szCs w:val="22"/>
        </w:rPr>
        <w:t>E</w:t>
      </w:r>
      <w:r w:rsidR="00772A97" w:rsidRPr="00875197">
        <w:rPr>
          <w:rFonts w:ascii="Arial" w:hAnsi="Arial" w:cs="Arial"/>
          <w:sz w:val="22"/>
          <w:szCs w:val="22"/>
        </w:rPr>
        <w:t>scalate inter-agency concerns and disagreements about a child’s wellbeing. Further information can be</w:t>
      </w:r>
      <w:r w:rsidR="00177868">
        <w:rPr>
          <w:rFonts w:ascii="Arial" w:hAnsi="Arial" w:cs="Arial"/>
          <w:sz w:val="22"/>
          <w:szCs w:val="22"/>
        </w:rPr>
        <w:t xml:space="preserve"> </w:t>
      </w:r>
      <w:r w:rsidR="00772A97" w:rsidRPr="00875197">
        <w:rPr>
          <w:rFonts w:ascii="Arial" w:hAnsi="Arial" w:cs="Arial"/>
          <w:sz w:val="22"/>
          <w:szCs w:val="22"/>
        </w:rPr>
        <w:t xml:space="preserve">found here: </w:t>
      </w:r>
    </w:p>
    <w:p w14:paraId="44A74BBC" w14:textId="77777777" w:rsidR="00177868" w:rsidRDefault="00177868" w:rsidP="00177868">
      <w:pPr>
        <w:spacing w:after="0" w:line="240" w:lineRule="auto"/>
        <w:ind w:left="720" w:hanging="720"/>
        <w:rPr>
          <w:rFonts w:ascii="Arial" w:hAnsi="Arial" w:cs="Arial"/>
          <w:sz w:val="22"/>
          <w:szCs w:val="22"/>
        </w:rPr>
      </w:pPr>
    </w:p>
    <w:p w14:paraId="7458001B" w14:textId="07E06445" w:rsidR="00772A97" w:rsidRPr="00875197" w:rsidRDefault="002873EB" w:rsidP="002873EB">
      <w:pPr>
        <w:spacing w:after="0" w:line="240" w:lineRule="auto"/>
        <w:rPr>
          <w:rFonts w:ascii="Arial" w:hAnsi="Arial" w:cs="Arial"/>
          <w:sz w:val="22"/>
          <w:szCs w:val="22"/>
        </w:rPr>
      </w:pPr>
      <w:hyperlink r:id="rId149" w:history="1">
        <w:r w:rsidRPr="00576C2A">
          <w:rPr>
            <w:rStyle w:val="Hyperlink"/>
            <w:rFonts w:ascii="Arial" w:hAnsi="Arial" w:cs="Arial"/>
            <w:sz w:val="22"/>
            <w:szCs w:val="22"/>
          </w:rPr>
          <w:t>https://greatermanchesterscb.proceduresonline.com/search/search.html?zoom_sort=0&amp;zoom_query=escalation+process&amp;zoom_per_page=10&amp;zoom_and=0</w:t>
        </w:r>
      </w:hyperlink>
      <w:r w:rsidR="00772A97" w:rsidRPr="00875197">
        <w:rPr>
          <w:rFonts w:ascii="Arial" w:hAnsi="Arial" w:cs="Arial"/>
          <w:sz w:val="22"/>
          <w:szCs w:val="22"/>
        </w:rPr>
        <w:t xml:space="preserve"> </w:t>
      </w:r>
    </w:p>
    <w:p w14:paraId="6F08FDB2" w14:textId="77777777" w:rsidR="00772A97" w:rsidRPr="00875197" w:rsidRDefault="00772A97" w:rsidP="00177868">
      <w:pPr>
        <w:spacing w:after="0" w:line="240" w:lineRule="auto"/>
        <w:rPr>
          <w:rFonts w:ascii="Arial" w:hAnsi="Arial" w:cs="Arial"/>
          <w:b/>
          <w:sz w:val="22"/>
          <w:szCs w:val="22"/>
        </w:rPr>
      </w:pPr>
    </w:p>
    <w:p w14:paraId="29696ABD" w14:textId="1D2C09C8" w:rsidR="00177868" w:rsidRDefault="00772A97" w:rsidP="004E6CD5">
      <w:pPr>
        <w:shd w:val="clear" w:color="auto" w:fill="FFFFFF"/>
        <w:spacing w:after="0" w:line="240" w:lineRule="auto"/>
        <w:rPr>
          <w:rFonts w:ascii="Arial" w:hAnsi="Arial" w:cs="Arial"/>
          <w:color w:val="1F497D"/>
          <w:sz w:val="22"/>
          <w:szCs w:val="22"/>
          <w:shd w:val="clear" w:color="auto" w:fill="FF0000"/>
        </w:rPr>
      </w:pPr>
      <w:r w:rsidRPr="00875197">
        <w:rPr>
          <w:rFonts w:ascii="Arial" w:hAnsi="Arial" w:cs="Arial"/>
          <w:sz w:val="22"/>
          <w:szCs w:val="22"/>
        </w:rPr>
        <w:t>Have responsibility to ensure there is at least one key adult for ‘Operation Encompass’ and the point of</w:t>
      </w:r>
      <w:r w:rsidR="00177868">
        <w:rPr>
          <w:rFonts w:ascii="Arial" w:hAnsi="Arial" w:cs="Arial"/>
          <w:sz w:val="22"/>
          <w:szCs w:val="22"/>
        </w:rPr>
        <w:t xml:space="preserve"> </w:t>
      </w:r>
      <w:r w:rsidRPr="00875197">
        <w:rPr>
          <w:rFonts w:ascii="Arial" w:hAnsi="Arial" w:cs="Arial"/>
          <w:sz w:val="22"/>
          <w:szCs w:val="22"/>
        </w:rPr>
        <w:t>contact for Child Exploitation. Guiding principles of the scheme are here</w:t>
      </w:r>
      <w:r w:rsidR="00177868">
        <w:rPr>
          <w:rFonts w:ascii="Arial" w:hAnsi="Arial" w:cs="Arial"/>
          <w:color w:val="1F497D"/>
          <w:sz w:val="22"/>
          <w:szCs w:val="22"/>
          <w:shd w:val="clear" w:color="auto" w:fill="FF0000"/>
        </w:rPr>
        <w:t xml:space="preserve"> </w:t>
      </w:r>
    </w:p>
    <w:p w14:paraId="51F01C0A" w14:textId="77777777" w:rsidR="00177868" w:rsidRDefault="00177868" w:rsidP="00177868">
      <w:pPr>
        <w:shd w:val="clear" w:color="auto" w:fill="FFFFFF"/>
        <w:spacing w:after="0" w:line="240" w:lineRule="auto"/>
        <w:ind w:left="720" w:hanging="720"/>
        <w:rPr>
          <w:rFonts w:ascii="Arial" w:hAnsi="Arial" w:cs="Arial"/>
          <w:sz w:val="22"/>
          <w:szCs w:val="22"/>
        </w:rPr>
      </w:pPr>
    </w:p>
    <w:p w14:paraId="1186248F" w14:textId="77777777" w:rsidR="00177868" w:rsidRDefault="00177868" w:rsidP="00177868">
      <w:pPr>
        <w:shd w:val="clear" w:color="auto" w:fill="FFFFFF"/>
        <w:spacing w:after="0" w:line="240" w:lineRule="auto"/>
        <w:ind w:left="720" w:hanging="720"/>
        <w:rPr>
          <w:rFonts w:ascii="Arial" w:hAnsi="Arial" w:cs="Arial"/>
          <w:sz w:val="22"/>
          <w:szCs w:val="22"/>
        </w:rPr>
      </w:pPr>
      <w:hyperlink r:id="rId150" w:history="1">
        <w:r w:rsidRPr="00576C2A">
          <w:rPr>
            <w:rStyle w:val="Hyperlink"/>
            <w:rFonts w:ascii="Arial" w:hAnsi="Arial" w:cs="Arial"/>
            <w:sz w:val="22"/>
            <w:szCs w:val="22"/>
          </w:rPr>
          <w:t>https://www.operationencompass.org/school/college-participation</w:t>
        </w:r>
      </w:hyperlink>
      <w:r w:rsidR="00772A97" w:rsidRPr="00875197">
        <w:rPr>
          <w:rFonts w:ascii="Arial" w:hAnsi="Arial" w:cs="Arial"/>
          <w:sz w:val="22"/>
          <w:szCs w:val="22"/>
        </w:rPr>
        <w:t xml:space="preserve">. </w:t>
      </w:r>
    </w:p>
    <w:p w14:paraId="304F1140" w14:textId="77777777" w:rsidR="00177868" w:rsidRDefault="00177868" w:rsidP="00177868">
      <w:pPr>
        <w:shd w:val="clear" w:color="auto" w:fill="FFFFFF"/>
        <w:spacing w:after="0" w:line="240" w:lineRule="auto"/>
        <w:ind w:left="720" w:hanging="720"/>
        <w:rPr>
          <w:rFonts w:ascii="Arial" w:hAnsi="Arial" w:cs="Arial"/>
          <w:sz w:val="22"/>
          <w:szCs w:val="22"/>
        </w:rPr>
      </w:pPr>
    </w:p>
    <w:p w14:paraId="42DB32D2" w14:textId="77777777" w:rsidR="00177868" w:rsidRDefault="00772A97" w:rsidP="00177868">
      <w:pPr>
        <w:shd w:val="clear" w:color="auto" w:fill="FFFFFF"/>
        <w:spacing w:after="0" w:line="240" w:lineRule="auto"/>
        <w:ind w:left="720" w:hanging="720"/>
        <w:rPr>
          <w:rFonts w:ascii="Arial" w:hAnsi="Arial" w:cs="Arial"/>
          <w:sz w:val="22"/>
          <w:szCs w:val="22"/>
        </w:rPr>
      </w:pPr>
      <w:r w:rsidRPr="00875197">
        <w:rPr>
          <w:rFonts w:ascii="Arial" w:hAnsi="Arial" w:cs="Arial"/>
          <w:sz w:val="22"/>
          <w:szCs w:val="22"/>
        </w:rPr>
        <w:t xml:space="preserve">An annual information letter to be sent to parents. All downloadable documents are here: </w:t>
      </w:r>
    </w:p>
    <w:p w14:paraId="098CB613" w14:textId="77777777" w:rsidR="00177868" w:rsidRDefault="00177868" w:rsidP="00177868">
      <w:pPr>
        <w:shd w:val="clear" w:color="auto" w:fill="FFFFFF"/>
        <w:spacing w:after="0" w:line="240" w:lineRule="auto"/>
        <w:ind w:left="720" w:hanging="720"/>
        <w:rPr>
          <w:rFonts w:ascii="Arial" w:hAnsi="Arial" w:cs="Arial"/>
          <w:sz w:val="22"/>
          <w:szCs w:val="22"/>
        </w:rPr>
      </w:pPr>
    </w:p>
    <w:p w14:paraId="46F99976" w14:textId="712A946B" w:rsidR="00772A97" w:rsidRPr="00875197" w:rsidRDefault="00177868" w:rsidP="00177868">
      <w:pPr>
        <w:shd w:val="clear" w:color="auto" w:fill="FFFFFF"/>
        <w:spacing w:after="0" w:line="240" w:lineRule="auto"/>
        <w:ind w:left="720" w:hanging="720"/>
        <w:rPr>
          <w:rFonts w:ascii="Arial" w:hAnsi="Arial" w:cs="Arial"/>
          <w:sz w:val="22"/>
          <w:szCs w:val="22"/>
        </w:rPr>
      </w:pPr>
      <w:hyperlink r:id="rId151" w:history="1">
        <w:r w:rsidRPr="00576C2A">
          <w:rPr>
            <w:rStyle w:val="Hyperlink"/>
            <w:rFonts w:ascii="Arial" w:hAnsi="Arial" w:cs="Arial"/>
            <w:sz w:val="22"/>
            <w:szCs w:val="22"/>
          </w:rPr>
          <w:t>https://www.operationencompass.org/school/college-participation/school/college-downloads</w:t>
        </w:r>
      </w:hyperlink>
      <w:r w:rsidR="00772A97" w:rsidRPr="00875197">
        <w:rPr>
          <w:rFonts w:ascii="Arial" w:hAnsi="Arial" w:cs="Arial"/>
          <w:color w:val="0000FF"/>
          <w:sz w:val="22"/>
          <w:szCs w:val="22"/>
          <w:u w:val="single"/>
        </w:rPr>
        <w:t>.</w:t>
      </w:r>
      <w:r w:rsidR="00772A97" w:rsidRPr="00875197">
        <w:rPr>
          <w:rFonts w:ascii="Arial" w:hAnsi="Arial" w:cs="Arial"/>
          <w:color w:val="1F497D"/>
          <w:sz w:val="22"/>
          <w:szCs w:val="22"/>
          <w:shd w:val="clear" w:color="auto" w:fill="FF0000"/>
        </w:rPr>
        <w:t xml:space="preserve"> </w:t>
      </w:r>
    </w:p>
    <w:p w14:paraId="7081312F" w14:textId="77777777" w:rsidR="00772A97" w:rsidRPr="00875197" w:rsidRDefault="00772A97" w:rsidP="00177868">
      <w:pPr>
        <w:spacing w:after="0" w:line="240" w:lineRule="auto"/>
        <w:ind w:left="720" w:hanging="720"/>
        <w:rPr>
          <w:rFonts w:ascii="Arial" w:hAnsi="Arial" w:cs="Arial"/>
          <w:sz w:val="22"/>
          <w:szCs w:val="22"/>
        </w:rPr>
      </w:pPr>
    </w:p>
    <w:p w14:paraId="7C48E6DE" w14:textId="77777777" w:rsidR="00177868" w:rsidRDefault="00772A97" w:rsidP="00177868">
      <w:pPr>
        <w:spacing w:after="0" w:line="240" w:lineRule="auto"/>
        <w:ind w:left="720" w:hanging="720"/>
        <w:rPr>
          <w:rFonts w:ascii="Arial" w:hAnsi="Arial" w:cs="Arial"/>
          <w:sz w:val="22"/>
          <w:szCs w:val="22"/>
        </w:rPr>
      </w:pPr>
      <w:r w:rsidRPr="00875197">
        <w:rPr>
          <w:rFonts w:ascii="Arial" w:hAnsi="Arial" w:cs="Arial"/>
          <w:sz w:val="22"/>
          <w:szCs w:val="22"/>
        </w:rPr>
        <w:t>To ensure that the Local Authority are notified if children are persistently absent or missing from education-</w:t>
      </w:r>
    </w:p>
    <w:p w14:paraId="5B245B3F" w14:textId="77777777" w:rsidR="00177868" w:rsidRDefault="00177868" w:rsidP="00177868">
      <w:pPr>
        <w:spacing w:after="0" w:line="240" w:lineRule="auto"/>
        <w:ind w:left="720" w:hanging="720"/>
        <w:rPr>
          <w:rFonts w:ascii="Arial" w:hAnsi="Arial" w:cs="Arial"/>
          <w:sz w:val="22"/>
          <w:szCs w:val="22"/>
        </w:rPr>
      </w:pPr>
    </w:p>
    <w:p w14:paraId="2748D8CE" w14:textId="0D4D9BA7" w:rsidR="00772A97" w:rsidRPr="00875197" w:rsidRDefault="00177868" w:rsidP="00177868">
      <w:pPr>
        <w:spacing w:after="0" w:line="240" w:lineRule="auto"/>
        <w:ind w:left="720" w:hanging="720"/>
        <w:rPr>
          <w:rFonts w:ascii="Arial" w:hAnsi="Arial" w:cs="Arial"/>
          <w:sz w:val="22"/>
          <w:szCs w:val="22"/>
        </w:rPr>
      </w:pPr>
      <w:hyperlink r:id="rId152" w:history="1">
        <w:r w:rsidRPr="00576C2A">
          <w:rPr>
            <w:rStyle w:val="Hyperlink"/>
            <w:rFonts w:ascii="Arial" w:hAnsi="Arial" w:cs="Arial"/>
            <w:sz w:val="22"/>
            <w:szCs w:val="22"/>
          </w:rPr>
          <w:t>https://www.stockport.gov.uk/start/missing-from-school/college-report-form</w:t>
        </w:r>
      </w:hyperlink>
      <w:r w:rsidR="00772A97" w:rsidRPr="00875197">
        <w:rPr>
          <w:rFonts w:ascii="Arial" w:hAnsi="Arial" w:cs="Arial"/>
          <w:sz w:val="22"/>
          <w:szCs w:val="22"/>
        </w:rPr>
        <w:t xml:space="preserve"> </w:t>
      </w:r>
    </w:p>
    <w:p w14:paraId="1A03DC2A" w14:textId="77777777" w:rsidR="00177868" w:rsidRDefault="00177868" w:rsidP="00177868">
      <w:pPr>
        <w:spacing w:after="0" w:line="240" w:lineRule="auto"/>
        <w:rPr>
          <w:rFonts w:ascii="Arial" w:hAnsi="Arial" w:cs="Arial"/>
          <w:sz w:val="22"/>
          <w:szCs w:val="22"/>
        </w:rPr>
      </w:pPr>
    </w:p>
    <w:p w14:paraId="6EB8EA80" w14:textId="3FE09EED" w:rsidR="00D66685" w:rsidRPr="00875197" w:rsidRDefault="00177868" w:rsidP="00177868">
      <w:pPr>
        <w:spacing w:after="0" w:line="240" w:lineRule="auto"/>
        <w:rPr>
          <w:rFonts w:ascii="Arial" w:hAnsi="Arial" w:cs="Arial"/>
          <w:sz w:val="22"/>
          <w:szCs w:val="22"/>
        </w:rPr>
      </w:pPr>
      <w:hyperlink r:id="rId153" w:history="1">
        <w:r w:rsidRPr="00576C2A">
          <w:rPr>
            <w:rStyle w:val="Hyperlink"/>
            <w:rFonts w:ascii="Arial" w:hAnsi="Arial" w:cs="Arial"/>
            <w:sz w:val="22"/>
            <w:szCs w:val="22"/>
          </w:rPr>
          <w:t>http://www.safeguardingchildreninstockport.org.uk/wp-content/uploads/2023/04/Stockports-multi-agency-response-to-need-guidance-document.pdf</w:t>
        </w:r>
      </w:hyperlink>
    </w:p>
    <w:p w14:paraId="3C24CEE2" w14:textId="77777777" w:rsidR="00D66685" w:rsidRPr="00875197" w:rsidRDefault="00D66685" w:rsidP="00177868">
      <w:pPr>
        <w:spacing w:after="0" w:line="240" w:lineRule="auto"/>
        <w:ind w:left="720" w:hanging="720"/>
        <w:rPr>
          <w:rFonts w:ascii="Arial" w:hAnsi="Arial" w:cs="Arial"/>
          <w:sz w:val="22"/>
          <w:szCs w:val="22"/>
        </w:rPr>
      </w:pPr>
    </w:p>
    <w:p w14:paraId="30B20CB6" w14:textId="77777777" w:rsidR="00772A97" w:rsidRPr="00875197" w:rsidRDefault="00772A97" w:rsidP="00177868">
      <w:pPr>
        <w:spacing w:after="0" w:line="240" w:lineRule="auto"/>
        <w:rPr>
          <w:rFonts w:ascii="Arial" w:hAnsi="Arial" w:cs="Arial"/>
          <w:sz w:val="22"/>
          <w:szCs w:val="22"/>
        </w:rPr>
      </w:pPr>
    </w:p>
    <w:p w14:paraId="399E6C99" w14:textId="5D45D21C" w:rsidR="00772A97" w:rsidRPr="00875197" w:rsidRDefault="00772A97" w:rsidP="00187A24">
      <w:pPr>
        <w:pStyle w:val="Heading2"/>
        <w:rPr>
          <w:rStyle w:val="Heading2Char"/>
          <w:rFonts w:ascii="Arial" w:hAnsi="Arial" w:cs="Arial"/>
          <w:sz w:val="22"/>
          <w:szCs w:val="22"/>
        </w:rPr>
      </w:pPr>
      <w:bookmarkStart w:id="144" w:name="_Toc144214321"/>
      <w:r w:rsidRPr="00875197">
        <w:rPr>
          <w:rFonts w:ascii="Arial" w:hAnsi="Arial" w:cs="Arial"/>
          <w:sz w:val="22"/>
          <w:szCs w:val="22"/>
        </w:rPr>
        <w:t>RECORD KEEPING:</w:t>
      </w:r>
      <w:bookmarkEnd w:id="144"/>
    </w:p>
    <w:p w14:paraId="0DB8F231" w14:textId="77777777" w:rsidR="00772A97" w:rsidRPr="00875197" w:rsidRDefault="00772A97" w:rsidP="00772A97">
      <w:pPr>
        <w:spacing w:after="0" w:line="240" w:lineRule="auto"/>
        <w:jc w:val="both"/>
        <w:rPr>
          <w:rFonts w:ascii="Arial" w:hAnsi="Arial" w:cs="Arial"/>
          <w:sz w:val="22"/>
          <w:szCs w:val="22"/>
        </w:rPr>
      </w:pPr>
    </w:p>
    <w:p w14:paraId="0B2FF5A8" w14:textId="467371F3" w:rsidR="00772A97" w:rsidRPr="00875197" w:rsidRDefault="00772A97" w:rsidP="002873EB">
      <w:pPr>
        <w:spacing w:after="0" w:line="240" w:lineRule="auto"/>
        <w:rPr>
          <w:rFonts w:ascii="Arial" w:hAnsi="Arial" w:cs="Arial"/>
          <w:sz w:val="22"/>
          <w:szCs w:val="22"/>
        </w:rPr>
      </w:pPr>
      <w:r w:rsidRPr="00875197">
        <w:rPr>
          <w:rFonts w:ascii="Arial" w:hAnsi="Arial" w:cs="Arial"/>
          <w:sz w:val="22"/>
          <w:szCs w:val="22"/>
        </w:rPr>
        <w:t>Keep accurate and up to date records of safeguarding and welfare concerns and ensure a file separate from the pupil record is created as necessary for children with safeguarding concerns. Ensure the confidentiality of these records.</w:t>
      </w:r>
    </w:p>
    <w:p w14:paraId="49EFD5D1" w14:textId="77777777" w:rsidR="00772A97" w:rsidRPr="00875197" w:rsidRDefault="00772A97" w:rsidP="00996E7F">
      <w:pPr>
        <w:spacing w:after="0" w:line="240" w:lineRule="auto"/>
        <w:rPr>
          <w:rFonts w:ascii="Arial" w:hAnsi="Arial" w:cs="Arial"/>
          <w:sz w:val="22"/>
          <w:szCs w:val="22"/>
        </w:rPr>
      </w:pPr>
    </w:p>
    <w:p w14:paraId="10EA9E14" w14:textId="55E74AAC" w:rsidR="00772A97" w:rsidRPr="00875197" w:rsidRDefault="00837E27" w:rsidP="002873EB">
      <w:pPr>
        <w:spacing w:after="0" w:line="240" w:lineRule="auto"/>
        <w:rPr>
          <w:rFonts w:ascii="Arial" w:hAnsi="Arial" w:cs="Arial"/>
          <w:sz w:val="22"/>
          <w:szCs w:val="22"/>
        </w:rPr>
      </w:pPr>
      <w:r w:rsidRPr="00875197">
        <w:rPr>
          <w:rFonts w:ascii="Arial" w:eastAsia="Times New Roman" w:hAnsi="Arial" w:cs="Arial"/>
          <w:bCs/>
          <w:color w:val="000000"/>
          <w:sz w:val="22"/>
          <w:szCs w:val="22"/>
        </w:rPr>
        <w:t xml:space="preserve">National guidance suggests </w:t>
      </w:r>
      <w:r w:rsidR="00730F76" w:rsidRPr="00875197">
        <w:rPr>
          <w:rFonts w:ascii="Arial" w:eastAsia="Times New Roman" w:hAnsi="Arial" w:cs="Arial"/>
          <w:bCs/>
          <w:color w:val="000000"/>
          <w:sz w:val="22"/>
          <w:szCs w:val="22"/>
        </w:rPr>
        <w:t>school/college</w:t>
      </w:r>
      <w:r w:rsidRPr="00875197">
        <w:rPr>
          <w:rFonts w:ascii="Arial" w:eastAsia="Times New Roman" w:hAnsi="Arial" w:cs="Arial"/>
          <w:bCs/>
          <w:color w:val="000000"/>
          <w:sz w:val="22"/>
          <w:szCs w:val="22"/>
        </w:rPr>
        <w:t xml:space="preserve">s should have </w:t>
      </w:r>
      <w:r w:rsidRPr="00875197">
        <w:rPr>
          <w:rFonts w:ascii="Arial" w:eastAsia="Times New Roman" w:hAnsi="Arial" w:cs="Arial"/>
          <w:bCs/>
          <w:color w:val="000000"/>
          <w:sz w:val="22"/>
          <w:szCs w:val="22"/>
          <w:u w:val="single"/>
        </w:rPr>
        <w:t>at least two</w:t>
      </w:r>
      <w:r w:rsidRPr="00875197">
        <w:rPr>
          <w:rFonts w:ascii="Arial" w:eastAsia="Times New Roman" w:hAnsi="Arial" w:cs="Arial"/>
          <w:bCs/>
          <w:color w:val="000000"/>
          <w:sz w:val="22"/>
          <w:szCs w:val="22"/>
        </w:rPr>
        <w:t xml:space="preserve"> emergency contacts for every child in the </w:t>
      </w:r>
      <w:r w:rsidR="00730F76" w:rsidRPr="00875197">
        <w:rPr>
          <w:rFonts w:ascii="Arial" w:eastAsia="Times New Roman" w:hAnsi="Arial" w:cs="Arial"/>
          <w:bCs/>
          <w:color w:val="000000"/>
          <w:sz w:val="22"/>
          <w:szCs w:val="22"/>
        </w:rPr>
        <w:t>school/college</w:t>
      </w:r>
      <w:r w:rsidRPr="00875197">
        <w:rPr>
          <w:rFonts w:ascii="Arial" w:eastAsia="Times New Roman" w:hAnsi="Arial" w:cs="Arial"/>
          <w:bCs/>
          <w:color w:val="000000"/>
          <w:sz w:val="22"/>
          <w:szCs w:val="22"/>
        </w:rPr>
        <w:t xml:space="preserve"> in case of emergencies, and in case there are welfare concerns at the home in order to reduce the risk of not making contact with family members where welfare and/or safeguarding concerns are identified. (Keeping Children Safe in Education </w:t>
      </w:r>
      <w:r w:rsidR="00415487" w:rsidRPr="00875197">
        <w:rPr>
          <w:rFonts w:ascii="Arial" w:eastAsia="Times New Roman" w:hAnsi="Arial" w:cs="Arial"/>
          <w:bCs/>
          <w:color w:val="000000"/>
          <w:sz w:val="22"/>
          <w:szCs w:val="22"/>
        </w:rPr>
        <w:t>2023</w:t>
      </w:r>
      <w:r w:rsidRPr="00875197">
        <w:rPr>
          <w:rFonts w:ascii="Arial" w:eastAsia="Times New Roman" w:hAnsi="Arial" w:cs="Arial"/>
          <w:bCs/>
          <w:color w:val="000000"/>
          <w:sz w:val="22"/>
          <w:szCs w:val="22"/>
        </w:rPr>
        <w:t>). We will contact parents/carers termly to ensure information is up to dat</w:t>
      </w:r>
      <w:r w:rsidR="00996E7F">
        <w:rPr>
          <w:rFonts w:ascii="Arial" w:eastAsia="Times New Roman" w:hAnsi="Arial" w:cs="Arial"/>
          <w:bCs/>
          <w:color w:val="000000"/>
          <w:sz w:val="22"/>
          <w:szCs w:val="22"/>
        </w:rPr>
        <w:t xml:space="preserve">e. </w:t>
      </w:r>
    </w:p>
    <w:p w14:paraId="63284FBF" w14:textId="77777777" w:rsidR="002873EB" w:rsidRDefault="002873EB" w:rsidP="00996E7F">
      <w:pPr>
        <w:spacing w:after="0" w:line="240" w:lineRule="auto"/>
        <w:rPr>
          <w:rFonts w:ascii="Arial" w:hAnsi="Arial" w:cs="Arial"/>
          <w:sz w:val="22"/>
          <w:szCs w:val="22"/>
        </w:rPr>
      </w:pPr>
    </w:p>
    <w:p w14:paraId="23AF5382" w14:textId="1F10D0D5" w:rsidR="00772A97" w:rsidRPr="00875197" w:rsidRDefault="00772A97" w:rsidP="00996E7F">
      <w:pPr>
        <w:spacing w:after="0" w:line="240" w:lineRule="auto"/>
        <w:rPr>
          <w:rFonts w:ascii="Arial" w:hAnsi="Arial" w:cs="Arial"/>
          <w:sz w:val="22"/>
          <w:szCs w:val="22"/>
        </w:rPr>
      </w:pPr>
      <w:r w:rsidRPr="00875197">
        <w:rPr>
          <w:rFonts w:ascii="Arial" w:hAnsi="Arial" w:cs="Arial"/>
          <w:sz w:val="22"/>
          <w:szCs w:val="22"/>
        </w:rPr>
        <w:t>Maintain a chronology of significant incidents for each child with safeguarding concerns.</w:t>
      </w:r>
    </w:p>
    <w:p w14:paraId="18237A45" w14:textId="77777777" w:rsidR="00772A97" w:rsidRPr="00875197" w:rsidRDefault="00772A97" w:rsidP="00996E7F">
      <w:pPr>
        <w:spacing w:after="0" w:line="240" w:lineRule="auto"/>
        <w:rPr>
          <w:rFonts w:ascii="Arial" w:hAnsi="Arial" w:cs="Arial"/>
          <w:sz w:val="22"/>
          <w:szCs w:val="22"/>
        </w:rPr>
      </w:pPr>
    </w:p>
    <w:p w14:paraId="24166CF4" w14:textId="34808DF5" w:rsidR="00772A97" w:rsidRPr="00875197" w:rsidRDefault="00772A97" w:rsidP="002873EB">
      <w:pPr>
        <w:spacing w:after="0" w:line="240" w:lineRule="auto"/>
        <w:rPr>
          <w:rFonts w:ascii="Arial" w:hAnsi="Arial" w:cs="Arial"/>
          <w:sz w:val="22"/>
          <w:szCs w:val="22"/>
        </w:rPr>
      </w:pPr>
      <w:r w:rsidRPr="00875197">
        <w:rPr>
          <w:rFonts w:ascii="Arial" w:hAnsi="Arial" w:cs="Arial"/>
          <w:sz w:val="22"/>
          <w:szCs w:val="22"/>
        </w:rPr>
        <w:t xml:space="preserve">When a child leaves our </w:t>
      </w:r>
      <w:r w:rsidR="00730F76" w:rsidRPr="00875197">
        <w:rPr>
          <w:rFonts w:ascii="Arial" w:hAnsi="Arial" w:cs="Arial"/>
          <w:sz w:val="22"/>
          <w:szCs w:val="22"/>
        </w:rPr>
        <w:t>school</w:t>
      </w:r>
      <w:r w:rsidRPr="00875197">
        <w:rPr>
          <w:rFonts w:ascii="Arial" w:hAnsi="Arial" w:cs="Arial"/>
          <w:sz w:val="22"/>
          <w:szCs w:val="22"/>
        </w:rPr>
        <w:t xml:space="preserve">, the Designated Safeguarding Lead will make contact with the Designated Safeguarding Lead at the new </w:t>
      </w:r>
      <w:r w:rsidR="00730F76" w:rsidRPr="00875197">
        <w:rPr>
          <w:rFonts w:ascii="Arial" w:hAnsi="Arial" w:cs="Arial"/>
          <w:sz w:val="22"/>
          <w:szCs w:val="22"/>
        </w:rPr>
        <w:t>school</w:t>
      </w:r>
      <w:r w:rsidR="002873EB">
        <w:rPr>
          <w:rFonts w:ascii="Arial" w:hAnsi="Arial" w:cs="Arial"/>
          <w:sz w:val="22"/>
          <w:szCs w:val="22"/>
        </w:rPr>
        <w:t xml:space="preserve"> </w:t>
      </w:r>
      <w:r w:rsidRPr="00875197">
        <w:rPr>
          <w:rFonts w:ascii="Arial" w:hAnsi="Arial" w:cs="Arial"/>
          <w:sz w:val="22"/>
          <w:szCs w:val="22"/>
        </w:rPr>
        <w:t xml:space="preserve">and will ensure that the safeguarding file is forwarded to the receiving </w:t>
      </w:r>
      <w:r w:rsidR="00730F76" w:rsidRPr="00875197">
        <w:rPr>
          <w:rFonts w:ascii="Arial" w:hAnsi="Arial" w:cs="Arial"/>
          <w:sz w:val="22"/>
          <w:szCs w:val="22"/>
        </w:rPr>
        <w:t>school</w:t>
      </w:r>
      <w:r w:rsidR="002873EB">
        <w:rPr>
          <w:rFonts w:ascii="Arial" w:hAnsi="Arial" w:cs="Arial"/>
          <w:sz w:val="22"/>
          <w:szCs w:val="22"/>
        </w:rPr>
        <w:t xml:space="preserve"> </w:t>
      </w:r>
      <w:r w:rsidRPr="00875197">
        <w:rPr>
          <w:rFonts w:ascii="Arial" w:hAnsi="Arial" w:cs="Arial"/>
          <w:sz w:val="22"/>
          <w:szCs w:val="22"/>
        </w:rPr>
        <w:t xml:space="preserve">within </w:t>
      </w:r>
      <w:r w:rsidRPr="00875197">
        <w:rPr>
          <w:rFonts w:ascii="Arial" w:hAnsi="Arial" w:cs="Arial"/>
          <w:b/>
          <w:i/>
          <w:sz w:val="22"/>
          <w:szCs w:val="22"/>
          <w:u w:val="single"/>
        </w:rPr>
        <w:t>five working days.</w:t>
      </w:r>
      <w:r w:rsidRPr="00875197">
        <w:rPr>
          <w:rFonts w:ascii="Arial" w:hAnsi="Arial" w:cs="Arial"/>
          <w:sz w:val="22"/>
          <w:szCs w:val="22"/>
        </w:rPr>
        <w:t xml:space="preserve"> We will retain evidence to demonstrate how the file has been transferred; this may be in the form of a written confirmation of receipt from the receiving </w:t>
      </w:r>
      <w:r w:rsidR="00730F76" w:rsidRPr="00875197">
        <w:rPr>
          <w:rFonts w:ascii="Arial" w:hAnsi="Arial" w:cs="Arial"/>
          <w:sz w:val="22"/>
          <w:szCs w:val="22"/>
        </w:rPr>
        <w:t>school</w:t>
      </w:r>
      <w:r w:rsidRPr="00875197">
        <w:rPr>
          <w:rFonts w:ascii="Arial" w:hAnsi="Arial" w:cs="Arial"/>
          <w:sz w:val="22"/>
          <w:szCs w:val="22"/>
        </w:rPr>
        <w:t xml:space="preserve"> and/or evidence of recorded delivery. Where a parent elects to remove their child from the </w:t>
      </w:r>
      <w:r w:rsidR="00730F76" w:rsidRPr="00875197">
        <w:rPr>
          <w:rFonts w:ascii="Arial" w:hAnsi="Arial" w:cs="Arial"/>
          <w:sz w:val="22"/>
          <w:szCs w:val="22"/>
        </w:rPr>
        <w:t>school</w:t>
      </w:r>
      <w:r w:rsidR="002873EB">
        <w:rPr>
          <w:rFonts w:ascii="Arial" w:hAnsi="Arial" w:cs="Arial"/>
          <w:sz w:val="22"/>
          <w:szCs w:val="22"/>
        </w:rPr>
        <w:t xml:space="preserve"> </w:t>
      </w:r>
      <w:r w:rsidRPr="00875197">
        <w:rPr>
          <w:rFonts w:ascii="Arial" w:hAnsi="Arial" w:cs="Arial"/>
          <w:sz w:val="22"/>
          <w:szCs w:val="22"/>
        </w:rPr>
        <w:t xml:space="preserve">roll to home educate, the </w:t>
      </w:r>
      <w:r w:rsidR="00730F76" w:rsidRPr="00875197">
        <w:rPr>
          <w:rFonts w:ascii="Arial" w:hAnsi="Arial" w:cs="Arial"/>
          <w:sz w:val="22"/>
          <w:szCs w:val="22"/>
        </w:rPr>
        <w:t>school/college</w:t>
      </w:r>
      <w:r w:rsidRPr="00875197">
        <w:rPr>
          <w:rFonts w:ascii="Arial" w:hAnsi="Arial" w:cs="Arial"/>
          <w:sz w:val="22"/>
          <w:szCs w:val="22"/>
        </w:rPr>
        <w:t xml:space="preserve"> will make arrangements Archive these records in accords with the schedule of retention. </w:t>
      </w:r>
    </w:p>
    <w:p w14:paraId="0B5E95D9" w14:textId="77777777" w:rsidR="00772A97" w:rsidRPr="00875197" w:rsidRDefault="00772A97" w:rsidP="00996E7F">
      <w:pPr>
        <w:spacing w:after="0" w:line="240" w:lineRule="auto"/>
        <w:ind w:left="720" w:hanging="720"/>
        <w:rPr>
          <w:rFonts w:ascii="Arial" w:hAnsi="Arial" w:cs="Arial"/>
          <w:sz w:val="22"/>
          <w:szCs w:val="22"/>
        </w:rPr>
      </w:pPr>
    </w:p>
    <w:p w14:paraId="5C237F9D" w14:textId="75CF3AC3" w:rsidR="00837E27" w:rsidRPr="00875197" w:rsidRDefault="00837E27" w:rsidP="002873EB">
      <w:pPr>
        <w:spacing w:before="40" w:after="40" w:line="240" w:lineRule="auto"/>
        <w:rPr>
          <w:rFonts w:ascii="Arial" w:eastAsia="Times New Roman" w:hAnsi="Arial" w:cs="Arial"/>
          <w:bCs/>
          <w:color w:val="000000"/>
          <w:sz w:val="22"/>
          <w:szCs w:val="22"/>
        </w:rPr>
      </w:pPr>
      <w:r w:rsidRPr="00875197">
        <w:rPr>
          <w:rFonts w:ascii="Arial" w:eastAsia="Times New Roman" w:hAnsi="Arial" w:cs="Arial"/>
          <w:bCs/>
          <w:color w:val="000000"/>
          <w:sz w:val="22"/>
          <w:szCs w:val="22"/>
        </w:rPr>
        <w:t xml:space="preserve">We will continue to support any pupil leaving the </w:t>
      </w:r>
      <w:r w:rsidR="00730F76" w:rsidRPr="00875197">
        <w:rPr>
          <w:rFonts w:ascii="Arial" w:eastAsia="Times New Roman" w:hAnsi="Arial" w:cs="Arial"/>
          <w:bCs/>
          <w:color w:val="000000"/>
          <w:sz w:val="22"/>
          <w:szCs w:val="22"/>
        </w:rPr>
        <w:t>school/college</w:t>
      </w:r>
      <w:r w:rsidRPr="00875197">
        <w:rPr>
          <w:rFonts w:ascii="Arial" w:eastAsia="Times New Roman" w:hAnsi="Arial" w:cs="Arial"/>
          <w:bCs/>
          <w:color w:val="000000"/>
          <w:sz w:val="22"/>
          <w:szCs w:val="22"/>
        </w:rPr>
        <w:t xml:space="preserve"> about whom there have been concerns by ensuring that all appropriate information, including Safeguarding and welfare concerns, is forwarded under confidential cover to the pupil’s new </w:t>
      </w:r>
      <w:r w:rsidR="00730F76" w:rsidRPr="00875197">
        <w:rPr>
          <w:rFonts w:ascii="Arial" w:eastAsia="Times New Roman" w:hAnsi="Arial" w:cs="Arial"/>
          <w:bCs/>
          <w:color w:val="000000"/>
          <w:sz w:val="22"/>
          <w:szCs w:val="22"/>
        </w:rPr>
        <w:t>school/college</w:t>
      </w:r>
      <w:r w:rsidRPr="00875197">
        <w:rPr>
          <w:rFonts w:ascii="Arial" w:eastAsia="Times New Roman" w:hAnsi="Arial" w:cs="Arial"/>
          <w:bCs/>
          <w:color w:val="000000"/>
          <w:sz w:val="22"/>
          <w:szCs w:val="22"/>
        </w:rPr>
        <w:t xml:space="preserve"> as a matter of priority.</w:t>
      </w:r>
    </w:p>
    <w:p w14:paraId="58E38020" w14:textId="77777777" w:rsidR="00837E27" w:rsidRPr="00875197" w:rsidRDefault="00837E27" w:rsidP="00996E7F">
      <w:pPr>
        <w:spacing w:before="40" w:after="40" w:line="240" w:lineRule="auto"/>
        <w:ind w:left="720" w:hanging="720"/>
        <w:rPr>
          <w:rFonts w:ascii="Arial" w:eastAsia="Times New Roman" w:hAnsi="Arial" w:cs="Arial"/>
          <w:bCs/>
          <w:color w:val="000000"/>
          <w:sz w:val="22"/>
          <w:szCs w:val="22"/>
        </w:rPr>
      </w:pPr>
    </w:p>
    <w:p w14:paraId="002A63A6" w14:textId="2A0E46FF" w:rsidR="00772A97" w:rsidRPr="00875197" w:rsidRDefault="00772A97" w:rsidP="00187A24">
      <w:pPr>
        <w:pStyle w:val="Heading2"/>
        <w:rPr>
          <w:rFonts w:ascii="Arial" w:hAnsi="Arial" w:cs="Arial"/>
          <w:b/>
          <w:bCs/>
          <w:sz w:val="22"/>
          <w:szCs w:val="22"/>
        </w:rPr>
      </w:pPr>
      <w:bookmarkStart w:id="145" w:name="_Toc144214322"/>
      <w:r w:rsidRPr="00875197">
        <w:rPr>
          <w:rFonts w:ascii="Arial" w:hAnsi="Arial" w:cs="Arial"/>
          <w:sz w:val="22"/>
          <w:szCs w:val="22"/>
        </w:rPr>
        <w:t>INTER-AGENCY WORKING AND INFORMATION SHARING:</w:t>
      </w:r>
      <w:bookmarkEnd w:id="145"/>
    </w:p>
    <w:p w14:paraId="753D97F7" w14:textId="77777777" w:rsidR="00772A97" w:rsidRPr="00875197" w:rsidRDefault="00772A97" w:rsidP="00772A97">
      <w:pPr>
        <w:spacing w:after="0" w:line="240" w:lineRule="auto"/>
        <w:jc w:val="both"/>
        <w:rPr>
          <w:rFonts w:ascii="Arial" w:hAnsi="Arial" w:cs="Arial"/>
          <w:b/>
          <w:sz w:val="22"/>
          <w:szCs w:val="22"/>
        </w:rPr>
      </w:pPr>
    </w:p>
    <w:p w14:paraId="56FBD591" w14:textId="00C67DBB" w:rsidR="00772A97" w:rsidRPr="00875197" w:rsidRDefault="00772A97" w:rsidP="00996E7F">
      <w:pPr>
        <w:spacing w:after="0" w:line="240" w:lineRule="auto"/>
        <w:ind w:left="709" w:hanging="709"/>
        <w:rPr>
          <w:rFonts w:ascii="Arial" w:hAnsi="Arial" w:cs="Arial"/>
          <w:sz w:val="22"/>
          <w:szCs w:val="22"/>
        </w:rPr>
      </w:pPr>
      <w:r w:rsidRPr="00875197">
        <w:rPr>
          <w:rFonts w:ascii="Arial" w:hAnsi="Arial" w:cs="Arial"/>
          <w:sz w:val="22"/>
          <w:szCs w:val="22"/>
        </w:rPr>
        <w:t>Co-operate and comply with Children’s Social Care for enquiries under section 47 of the Children Act 1989.</w:t>
      </w:r>
    </w:p>
    <w:p w14:paraId="163D070D" w14:textId="77777777" w:rsidR="00772A97" w:rsidRPr="00875197" w:rsidRDefault="00772A97" w:rsidP="00996E7F">
      <w:pPr>
        <w:spacing w:after="0" w:line="240" w:lineRule="auto"/>
        <w:rPr>
          <w:rFonts w:ascii="Arial" w:hAnsi="Arial" w:cs="Arial"/>
          <w:sz w:val="22"/>
          <w:szCs w:val="22"/>
        </w:rPr>
      </w:pPr>
    </w:p>
    <w:p w14:paraId="3E443C5D" w14:textId="59D22149" w:rsidR="00772A97" w:rsidRPr="00875197" w:rsidRDefault="00772A97" w:rsidP="002873EB">
      <w:pPr>
        <w:spacing w:after="0" w:line="240" w:lineRule="auto"/>
        <w:rPr>
          <w:rFonts w:ascii="Arial" w:hAnsi="Arial" w:cs="Arial"/>
          <w:sz w:val="22"/>
          <w:szCs w:val="22"/>
        </w:rPr>
      </w:pPr>
      <w:r w:rsidRPr="00875197">
        <w:rPr>
          <w:rFonts w:ascii="Arial" w:hAnsi="Arial" w:cs="Arial"/>
          <w:sz w:val="22"/>
          <w:szCs w:val="22"/>
        </w:rPr>
        <w:t>Promote an understanding of our lawful duty in line with the Data Protection Act 2018 and GDPR, including an awareness these do not prevent, or limit, the sharing of information for the purposes of keeping children safe; and this includes allowing practitioners to share information without consent (Keeping Children Safe in Education 202</w:t>
      </w:r>
      <w:r w:rsidR="00996E7F">
        <w:rPr>
          <w:rFonts w:ascii="Arial" w:hAnsi="Arial" w:cs="Arial"/>
          <w:sz w:val="22"/>
          <w:szCs w:val="22"/>
        </w:rPr>
        <w:t>3</w:t>
      </w:r>
      <w:r w:rsidRPr="00875197">
        <w:rPr>
          <w:rFonts w:ascii="Arial" w:hAnsi="Arial" w:cs="Arial"/>
          <w:sz w:val="22"/>
          <w:szCs w:val="22"/>
        </w:rPr>
        <w:t>) where appropriate.</w:t>
      </w:r>
    </w:p>
    <w:p w14:paraId="5ACC8FEE" w14:textId="77777777" w:rsidR="00772A97" w:rsidRPr="00875197" w:rsidRDefault="00772A97" w:rsidP="00996E7F">
      <w:pPr>
        <w:spacing w:after="0" w:line="240" w:lineRule="auto"/>
        <w:ind w:left="709" w:hanging="709"/>
        <w:rPr>
          <w:rFonts w:ascii="Arial" w:hAnsi="Arial" w:cs="Arial"/>
          <w:sz w:val="22"/>
          <w:szCs w:val="22"/>
        </w:rPr>
      </w:pPr>
    </w:p>
    <w:p w14:paraId="74BA769F" w14:textId="6D53C9C1" w:rsidR="00772A97" w:rsidRPr="00875197" w:rsidRDefault="00772A97" w:rsidP="002873EB">
      <w:pPr>
        <w:spacing w:after="0" w:line="240" w:lineRule="auto"/>
        <w:rPr>
          <w:rFonts w:ascii="Arial" w:hAnsi="Arial" w:cs="Arial"/>
          <w:sz w:val="22"/>
          <w:szCs w:val="22"/>
        </w:rPr>
      </w:pPr>
      <w:r w:rsidRPr="00875197">
        <w:rPr>
          <w:rFonts w:ascii="Arial" w:hAnsi="Arial" w:cs="Arial"/>
          <w:sz w:val="22"/>
          <w:szCs w:val="22"/>
        </w:rPr>
        <w:t xml:space="preserve">Complete reports and attend, or ensure other relevant staff members attend, child protection conferences, core group meetings and other multi-agency meetings, as required. </w:t>
      </w:r>
    </w:p>
    <w:p w14:paraId="3065B7CF" w14:textId="77777777" w:rsidR="00772A97" w:rsidRPr="00875197" w:rsidRDefault="00772A97" w:rsidP="00996E7F">
      <w:pPr>
        <w:spacing w:after="0" w:line="240" w:lineRule="auto"/>
        <w:rPr>
          <w:rFonts w:ascii="Arial" w:hAnsi="Arial" w:cs="Arial"/>
          <w:sz w:val="22"/>
          <w:szCs w:val="22"/>
        </w:rPr>
      </w:pPr>
    </w:p>
    <w:p w14:paraId="49495864" w14:textId="426FED6B" w:rsidR="00772A97" w:rsidRPr="00875197" w:rsidRDefault="00772A97" w:rsidP="002873EB">
      <w:pPr>
        <w:spacing w:after="0" w:line="240" w:lineRule="auto"/>
        <w:rPr>
          <w:rFonts w:ascii="Arial" w:hAnsi="Arial" w:cs="Arial"/>
          <w:sz w:val="22"/>
          <w:szCs w:val="22"/>
        </w:rPr>
      </w:pPr>
      <w:r w:rsidRPr="00875197">
        <w:rPr>
          <w:rFonts w:ascii="Arial" w:hAnsi="Arial" w:cs="Arial"/>
          <w:sz w:val="22"/>
          <w:szCs w:val="22"/>
        </w:rPr>
        <w:t>Liaise with other agencies working with the child, share information as appropriate and contribute to assessments.</w:t>
      </w:r>
    </w:p>
    <w:p w14:paraId="1DD0C627" w14:textId="77777777" w:rsidR="00772A97" w:rsidRPr="00875197" w:rsidRDefault="00772A97" w:rsidP="00996E7F">
      <w:pPr>
        <w:spacing w:after="0" w:line="240" w:lineRule="auto"/>
        <w:ind w:left="709" w:hanging="709"/>
        <w:rPr>
          <w:rFonts w:ascii="Arial" w:hAnsi="Arial" w:cs="Arial"/>
          <w:sz w:val="22"/>
          <w:szCs w:val="22"/>
        </w:rPr>
      </w:pPr>
    </w:p>
    <w:p w14:paraId="6D4E8721" w14:textId="5AF408E5" w:rsidR="00772A97" w:rsidRPr="00875197" w:rsidRDefault="00772A97" w:rsidP="002873EB">
      <w:pPr>
        <w:spacing w:after="0" w:line="240" w:lineRule="auto"/>
        <w:rPr>
          <w:rFonts w:ascii="Arial" w:hAnsi="Arial" w:cs="Arial"/>
          <w:sz w:val="22"/>
          <w:szCs w:val="22"/>
        </w:rPr>
      </w:pPr>
      <w:r w:rsidRPr="00875197">
        <w:rPr>
          <w:rFonts w:ascii="Arial" w:hAnsi="Arial" w:cs="Arial"/>
          <w:sz w:val="22"/>
          <w:szCs w:val="22"/>
        </w:rPr>
        <w:t xml:space="preserve">The </w:t>
      </w:r>
      <w:r w:rsidR="00730F76" w:rsidRPr="00875197">
        <w:rPr>
          <w:rFonts w:ascii="Arial" w:hAnsi="Arial" w:cs="Arial"/>
          <w:sz w:val="22"/>
          <w:szCs w:val="22"/>
        </w:rPr>
        <w:t>school</w:t>
      </w:r>
      <w:r w:rsidRPr="00875197">
        <w:rPr>
          <w:rFonts w:ascii="Arial" w:hAnsi="Arial" w:cs="Arial"/>
          <w:sz w:val="22"/>
          <w:szCs w:val="22"/>
        </w:rPr>
        <w:t xml:space="preserve">’s </w:t>
      </w:r>
      <w:r w:rsidRPr="00996E7F">
        <w:rPr>
          <w:rFonts w:ascii="Arial" w:hAnsi="Arial" w:cs="Arial"/>
          <w:sz w:val="22"/>
          <w:szCs w:val="22"/>
        </w:rPr>
        <w:t>information sharing policy is located</w:t>
      </w:r>
      <w:r w:rsidR="00996E7F" w:rsidRPr="00996E7F">
        <w:rPr>
          <w:rFonts w:ascii="Arial" w:hAnsi="Arial" w:cs="Arial"/>
          <w:sz w:val="22"/>
          <w:szCs w:val="22"/>
        </w:rPr>
        <w:t xml:space="preserve"> on the Shared Area </w:t>
      </w:r>
      <w:r w:rsidRPr="00996E7F">
        <w:rPr>
          <w:rFonts w:ascii="Arial" w:hAnsi="Arial" w:cs="Arial"/>
          <w:sz w:val="22"/>
          <w:szCs w:val="22"/>
        </w:rPr>
        <w:t xml:space="preserve">and refers </w:t>
      </w:r>
      <w:r w:rsidRPr="00875197">
        <w:rPr>
          <w:rFonts w:ascii="Arial" w:hAnsi="Arial" w:cs="Arial"/>
          <w:sz w:val="22"/>
          <w:szCs w:val="22"/>
        </w:rPr>
        <w:t xml:space="preserve">to confidentiality in line with ‘Information sharing: advice for practitioners providing safeguarding services’ (DfE, 2018). </w:t>
      </w:r>
    </w:p>
    <w:p w14:paraId="78A2E955" w14:textId="77777777" w:rsidR="00772A97" w:rsidRPr="00875197" w:rsidRDefault="00772A97" w:rsidP="00996E7F">
      <w:pPr>
        <w:spacing w:after="0" w:line="240" w:lineRule="auto"/>
        <w:ind w:left="709" w:hanging="709"/>
        <w:rPr>
          <w:rFonts w:ascii="Arial" w:hAnsi="Arial" w:cs="Arial"/>
          <w:sz w:val="22"/>
          <w:szCs w:val="22"/>
        </w:rPr>
      </w:pPr>
    </w:p>
    <w:p w14:paraId="1CDE54E5" w14:textId="5B8D5139" w:rsidR="00772A97" w:rsidRPr="00875197" w:rsidRDefault="002873EB" w:rsidP="002873EB">
      <w:pPr>
        <w:spacing w:after="0" w:line="240" w:lineRule="auto"/>
        <w:rPr>
          <w:rFonts w:ascii="Arial" w:hAnsi="Arial" w:cs="Arial"/>
          <w:sz w:val="22"/>
          <w:szCs w:val="22"/>
        </w:rPr>
      </w:pPr>
      <w:hyperlink r:id="rId154" w:history="1">
        <w:r w:rsidRPr="00576C2A">
          <w:rPr>
            <w:rStyle w:val="Hyperlink"/>
            <w:rFonts w:ascii="Arial" w:hAnsi="Arial" w:cs="Arial"/>
            <w:sz w:val="22"/>
            <w:szCs w:val="22"/>
          </w:rPr>
          <w:t>https://assets.publishing.service.gov.uk/government/uploads/system/uploads/attachment_data/file/721581/Information_sharing_advice_practitioners_safeguarding_services.pdf</w:t>
        </w:r>
      </w:hyperlink>
    </w:p>
    <w:p w14:paraId="186BA824" w14:textId="77777777" w:rsidR="00772A97" w:rsidRPr="00875197" w:rsidRDefault="00772A97" w:rsidP="00772A97">
      <w:pPr>
        <w:spacing w:after="0" w:line="240" w:lineRule="auto"/>
        <w:jc w:val="both"/>
        <w:rPr>
          <w:rFonts w:ascii="Arial" w:hAnsi="Arial" w:cs="Arial"/>
          <w:sz w:val="22"/>
          <w:szCs w:val="22"/>
        </w:rPr>
      </w:pPr>
    </w:p>
    <w:p w14:paraId="6531142D" w14:textId="5771CDF3" w:rsidR="00772A97" w:rsidRPr="00875197" w:rsidRDefault="00772A97" w:rsidP="00187A24">
      <w:pPr>
        <w:pStyle w:val="Heading2"/>
        <w:tabs>
          <w:tab w:val="left" w:pos="709"/>
        </w:tabs>
        <w:rPr>
          <w:rFonts w:ascii="Arial" w:hAnsi="Arial" w:cs="Arial"/>
          <w:b/>
          <w:bCs/>
          <w:sz w:val="22"/>
          <w:szCs w:val="22"/>
        </w:rPr>
      </w:pPr>
      <w:bookmarkStart w:id="146" w:name="_Toc144214323"/>
      <w:r w:rsidRPr="00875197">
        <w:rPr>
          <w:rFonts w:ascii="Arial" w:hAnsi="Arial" w:cs="Arial"/>
          <w:sz w:val="22"/>
          <w:szCs w:val="22"/>
        </w:rPr>
        <w:t>TRAINING:</w:t>
      </w:r>
      <w:bookmarkEnd w:id="146"/>
    </w:p>
    <w:p w14:paraId="1F30A99B" w14:textId="77777777" w:rsidR="002873EB" w:rsidRDefault="002873EB" w:rsidP="00996E7F">
      <w:pPr>
        <w:spacing w:after="0" w:line="240" w:lineRule="auto"/>
        <w:rPr>
          <w:rFonts w:ascii="Arial" w:hAnsi="Arial" w:cs="Arial"/>
          <w:sz w:val="22"/>
          <w:szCs w:val="22"/>
        </w:rPr>
      </w:pPr>
    </w:p>
    <w:p w14:paraId="768D3DE8" w14:textId="6C26950B" w:rsidR="00772A97" w:rsidRDefault="00772A97" w:rsidP="00996E7F">
      <w:pPr>
        <w:spacing w:after="0" w:line="240" w:lineRule="auto"/>
        <w:rPr>
          <w:rFonts w:ascii="Arial" w:hAnsi="Arial" w:cs="Arial"/>
          <w:sz w:val="22"/>
          <w:szCs w:val="22"/>
        </w:rPr>
      </w:pPr>
      <w:r w:rsidRPr="00875197">
        <w:rPr>
          <w:rFonts w:ascii="Arial" w:hAnsi="Arial" w:cs="Arial"/>
          <w:sz w:val="22"/>
          <w:szCs w:val="22"/>
        </w:rPr>
        <w:t>Undertake appropriate training,</w:t>
      </w:r>
      <w:r w:rsidR="00AD27B1" w:rsidRPr="00875197">
        <w:rPr>
          <w:rFonts w:ascii="Arial" w:hAnsi="Arial" w:cs="Arial"/>
          <w:sz w:val="22"/>
          <w:szCs w:val="22"/>
        </w:rPr>
        <w:t xml:space="preserve"> and access to updates and networks</w:t>
      </w:r>
      <w:r w:rsidRPr="00875197">
        <w:rPr>
          <w:rFonts w:ascii="Arial" w:hAnsi="Arial" w:cs="Arial"/>
          <w:sz w:val="22"/>
          <w:szCs w:val="22"/>
        </w:rPr>
        <w:t xml:space="preserve"> in order to</w:t>
      </w:r>
      <w:r w:rsidR="00AD27B1" w:rsidRPr="00875197">
        <w:rPr>
          <w:rFonts w:ascii="Arial" w:hAnsi="Arial" w:cs="Arial"/>
          <w:sz w:val="22"/>
          <w:szCs w:val="22"/>
        </w:rPr>
        <w:t>:</w:t>
      </w:r>
    </w:p>
    <w:p w14:paraId="2855E23C" w14:textId="77777777" w:rsidR="00996E7F" w:rsidRPr="00875197" w:rsidRDefault="00996E7F" w:rsidP="00996E7F">
      <w:pPr>
        <w:spacing w:after="0" w:line="240" w:lineRule="auto"/>
        <w:rPr>
          <w:rFonts w:ascii="Arial" w:hAnsi="Arial" w:cs="Arial"/>
          <w:sz w:val="22"/>
          <w:szCs w:val="22"/>
        </w:rPr>
      </w:pPr>
    </w:p>
    <w:p w14:paraId="238CE206" w14:textId="77777777" w:rsidR="00772A97" w:rsidRPr="00875197" w:rsidRDefault="00772A97" w:rsidP="002873EB">
      <w:pPr>
        <w:numPr>
          <w:ilvl w:val="0"/>
          <w:numId w:val="34"/>
        </w:numPr>
        <w:spacing w:after="0" w:line="240" w:lineRule="auto"/>
        <w:rPr>
          <w:rFonts w:ascii="Arial" w:hAnsi="Arial" w:cs="Arial"/>
          <w:sz w:val="22"/>
          <w:szCs w:val="22"/>
        </w:rPr>
      </w:pPr>
      <w:r w:rsidRPr="00875197">
        <w:rPr>
          <w:rFonts w:ascii="Arial" w:hAnsi="Arial" w:cs="Arial"/>
          <w:sz w:val="22"/>
          <w:szCs w:val="22"/>
        </w:rPr>
        <w:t xml:space="preserve">be able to recognise signs of abuse and how to respond to them, including </w:t>
      </w:r>
      <w:bookmarkStart w:id="147" w:name="_Int_kbhHVf6G"/>
      <w:r w:rsidRPr="00875197">
        <w:rPr>
          <w:rFonts w:ascii="Arial" w:hAnsi="Arial" w:cs="Arial"/>
          <w:sz w:val="22"/>
          <w:szCs w:val="22"/>
        </w:rPr>
        <w:t>special circumstances</w:t>
      </w:r>
      <w:bookmarkEnd w:id="147"/>
      <w:r w:rsidRPr="00875197">
        <w:rPr>
          <w:rFonts w:ascii="Arial" w:hAnsi="Arial" w:cs="Arial"/>
          <w:sz w:val="22"/>
          <w:szCs w:val="22"/>
        </w:rPr>
        <w:t xml:space="preserve"> such as child sexual exploitation, female genital mutilation, fabricated or induced illness </w:t>
      </w:r>
    </w:p>
    <w:p w14:paraId="6EC7B3A7" w14:textId="3A0D6145" w:rsidR="00772A97" w:rsidRPr="00875197" w:rsidRDefault="00772A97" w:rsidP="002873EB">
      <w:pPr>
        <w:numPr>
          <w:ilvl w:val="0"/>
          <w:numId w:val="34"/>
        </w:numPr>
        <w:spacing w:after="0" w:line="240" w:lineRule="auto"/>
        <w:rPr>
          <w:rFonts w:ascii="Arial" w:hAnsi="Arial" w:cs="Arial"/>
          <w:sz w:val="22"/>
          <w:szCs w:val="22"/>
        </w:rPr>
      </w:pPr>
      <w:r w:rsidRPr="00875197">
        <w:rPr>
          <w:rFonts w:ascii="Arial" w:hAnsi="Arial" w:cs="Arial"/>
          <w:sz w:val="22"/>
          <w:szCs w:val="22"/>
        </w:rPr>
        <w:t xml:space="preserve">understand the assessment process for providing early help and intervention, e.g. SSCP </w:t>
      </w:r>
      <w:r w:rsidR="00D66685" w:rsidRPr="00875197">
        <w:rPr>
          <w:rFonts w:ascii="Arial" w:hAnsi="Arial" w:cs="Arial"/>
          <w:sz w:val="22"/>
          <w:szCs w:val="22"/>
        </w:rPr>
        <w:t>multi agency responses</w:t>
      </w:r>
      <w:r w:rsidRPr="00875197">
        <w:rPr>
          <w:rFonts w:ascii="Arial" w:hAnsi="Arial" w:cs="Arial"/>
          <w:sz w:val="22"/>
          <w:szCs w:val="22"/>
        </w:rPr>
        <w:t>-</w:t>
      </w:r>
    </w:p>
    <w:p w14:paraId="7E4405B3" w14:textId="6B7E5F33" w:rsidR="00772A97" w:rsidRPr="00875197" w:rsidRDefault="00772A97" w:rsidP="00996E7F">
      <w:pPr>
        <w:spacing w:after="0" w:line="240" w:lineRule="auto"/>
        <w:ind w:left="1440"/>
        <w:rPr>
          <w:rFonts w:ascii="Arial" w:hAnsi="Arial" w:cs="Arial"/>
          <w:sz w:val="22"/>
          <w:szCs w:val="22"/>
        </w:rPr>
      </w:pPr>
      <w:r w:rsidRPr="00875197">
        <w:rPr>
          <w:rFonts w:ascii="Arial" w:hAnsi="Arial" w:cs="Arial"/>
          <w:sz w:val="22"/>
          <w:szCs w:val="22"/>
        </w:rPr>
        <w:t xml:space="preserve"> </w:t>
      </w:r>
      <w:hyperlink r:id="rId155" w:history="1">
        <w:r w:rsidRPr="00875197">
          <w:rPr>
            <w:rStyle w:val="Hyperlink"/>
            <w:rFonts w:ascii="Arial" w:hAnsi="Arial" w:cs="Arial"/>
            <w:sz w:val="22"/>
            <w:szCs w:val="22"/>
          </w:rPr>
          <w:t>https://www.stockport.gov.uk/contacting-the-massh/contacting-the-massh</w:t>
        </w:r>
      </w:hyperlink>
      <w:r w:rsidRPr="00875197">
        <w:rPr>
          <w:rFonts w:ascii="Arial" w:hAnsi="Arial" w:cs="Arial"/>
          <w:sz w:val="22"/>
          <w:szCs w:val="22"/>
        </w:rPr>
        <w:t xml:space="preserve"> </w:t>
      </w:r>
      <w:r w:rsidR="00D66685" w:rsidRPr="00875197">
        <w:rPr>
          <w:rFonts w:ascii="Arial" w:hAnsi="Arial" w:cs="Arial"/>
          <w:sz w:val="22"/>
          <w:szCs w:val="22"/>
        </w:rPr>
        <w:t>/</w:t>
      </w:r>
      <w:hyperlink r:id="rId156" w:history="1">
        <w:r w:rsidR="00D66685" w:rsidRPr="00875197">
          <w:rPr>
            <w:rStyle w:val="Hyperlink"/>
            <w:rFonts w:ascii="Arial" w:hAnsi="Arial" w:cs="Arial"/>
            <w:sz w:val="22"/>
            <w:szCs w:val="22"/>
          </w:rPr>
          <w:t>http://www.safeguardingchildreninstockport.org.uk/wp-content/uploads/2023/04/Stockports-multi-agency-response-to-need-guidance-document.pdf</w:t>
        </w:r>
      </w:hyperlink>
    </w:p>
    <w:p w14:paraId="129BA3EF" w14:textId="77777777" w:rsidR="00772A97" w:rsidRPr="00875197" w:rsidRDefault="00772A97" w:rsidP="002873EB">
      <w:pPr>
        <w:numPr>
          <w:ilvl w:val="0"/>
          <w:numId w:val="34"/>
        </w:numPr>
        <w:spacing w:after="0" w:line="240" w:lineRule="auto"/>
        <w:rPr>
          <w:rFonts w:ascii="Arial" w:hAnsi="Arial" w:cs="Arial"/>
          <w:sz w:val="22"/>
          <w:szCs w:val="22"/>
        </w:rPr>
      </w:pPr>
      <w:r w:rsidRPr="00875197">
        <w:rPr>
          <w:rFonts w:ascii="Arial" w:hAnsi="Arial" w:cs="Arial"/>
          <w:sz w:val="22"/>
          <w:szCs w:val="22"/>
        </w:rPr>
        <w:t>have a working knowledge of how the local authority conducts initial and review child protection (CP) case conferences and contribute effectively to these; and</w:t>
      </w:r>
    </w:p>
    <w:p w14:paraId="77ECBDB2" w14:textId="77777777" w:rsidR="00772A97" w:rsidRPr="00875197" w:rsidRDefault="00772A97" w:rsidP="002873EB">
      <w:pPr>
        <w:numPr>
          <w:ilvl w:val="0"/>
          <w:numId w:val="34"/>
        </w:numPr>
        <w:spacing w:after="0" w:line="240" w:lineRule="auto"/>
        <w:rPr>
          <w:rFonts w:ascii="Arial" w:hAnsi="Arial" w:cs="Arial"/>
          <w:sz w:val="22"/>
          <w:szCs w:val="22"/>
        </w:rPr>
      </w:pPr>
      <w:r w:rsidRPr="00875197">
        <w:rPr>
          <w:rFonts w:ascii="Arial" w:hAnsi="Arial" w:cs="Arial"/>
          <w:sz w:val="22"/>
          <w:szCs w:val="22"/>
        </w:rPr>
        <w:t>be alert to the specific needs of children in need (as specified in section 17 of the Children Act 1989), those with special educational needs, pregnant teenagers, young carers, those who are privately fostered, vulnerable to exploitation, racialisation and subject to listening or hearing to domestic abuse.</w:t>
      </w:r>
    </w:p>
    <w:p w14:paraId="50364681" w14:textId="77777777" w:rsidR="00772A97" w:rsidRPr="00875197" w:rsidRDefault="00772A97" w:rsidP="00996E7F">
      <w:pPr>
        <w:spacing w:after="0" w:line="240" w:lineRule="auto"/>
        <w:rPr>
          <w:rFonts w:ascii="Arial" w:hAnsi="Arial" w:cs="Arial"/>
          <w:sz w:val="22"/>
          <w:szCs w:val="22"/>
        </w:rPr>
      </w:pPr>
    </w:p>
    <w:p w14:paraId="4D3BB1FB" w14:textId="28E75449" w:rsidR="00772A97" w:rsidRPr="00875197" w:rsidRDefault="00772A97" w:rsidP="002873EB">
      <w:pPr>
        <w:spacing w:after="0" w:line="240" w:lineRule="auto"/>
        <w:rPr>
          <w:rFonts w:ascii="Arial" w:hAnsi="Arial" w:cs="Arial"/>
          <w:sz w:val="22"/>
          <w:szCs w:val="22"/>
        </w:rPr>
      </w:pPr>
      <w:r w:rsidRPr="00875197">
        <w:rPr>
          <w:rFonts w:ascii="Arial" w:hAnsi="Arial" w:cs="Arial"/>
          <w:sz w:val="22"/>
          <w:szCs w:val="22"/>
        </w:rPr>
        <w:t xml:space="preserve">Ensure (as directed) each member of staff has read and understands the </w:t>
      </w:r>
      <w:r w:rsidR="00730F76" w:rsidRPr="00875197">
        <w:rPr>
          <w:rFonts w:ascii="Arial" w:hAnsi="Arial" w:cs="Arial"/>
          <w:sz w:val="22"/>
          <w:szCs w:val="22"/>
        </w:rPr>
        <w:t>school</w:t>
      </w:r>
      <w:r w:rsidRPr="00875197">
        <w:rPr>
          <w:rFonts w:ascii="Arial" w:hAnsi="Arial" w:cs="Arial"/>
          <w:sz w:val="22"/>
          <w:szCs w:val="22"/>
        </w:rPr>
        <w:t xml:space="preserve">’s safeguarding policy and procedures, including providing induction on these matters to new staff members. Induction and training must include the </w:t>
      </w:r>
      <w:r w:rsidR="00730F76" w:rsidRPr="00875197">
        <w:rPr>
          <w:rFonts w:ascii="Arial" w:hAnsi="Arial" w:cs="Arial"/>
          <w:sz w:val="22"/>
          <w:szCs w:val="22"/>
        </w:rPr>
        <w:t>school</w:t>
      </w:r>
      <w:r w:rsidR="00996E7F">
        <w:rPr>
          <w:rFonts w:ascii="Arial" w:hAnsi="Arial" w:cs="Arial"/>
          <w:sz w:val="22"/>
          <w:szCs w:val="22"/>
        </w:rPr>
        <w:t>’s B</w:t>
      </w:r>
      <w:r w:rsidRPr="00875197">
        <w:rPr>
          <w:rFonts w:ascii="Arial" w:hAnsi="Arial" w:cs="Arial"/>
          <w:sz w:val="22"/>
          <w:szCs w:val="22"/>
        </w:rPr>
        <w:t xml:space="preserve">ehaviour policy and the </w:t>
      </w:r>
      <w:r w:rsidR="00730F76" w:rsidRPr="00875197">
        <w:rPr>
          <w:rFonts w:ascii="Arial" w:hAnsi="Arial" w:cs="Arial"/>
          <w:sz w:val="22"/>
          <w:szCs w:val="22"/>
        </w:rPr>
        <w:t>school</w:t>
      </w:r>
      <w:r w:rsidR="00996E7F">
        <w:rPr>
          <w:rFonts w:ascii="Arial" w:hAnsi="Arial" w:cs="Arial"/>
          <w:sz w:val="22"/>
          <w:szCs w:val="22"/>
        </w:rPr>
        <w:t xml:space="preserve">’s </w:t>
      </w:r>
      <w:r w:rsidRPr="00875197">
        <w:rPr>
          <w:rFonts w:ascii="Arial" w:hAnsi="Arial" w:cs="Arial"/>
          <w:sz w:val="22"/>
          <w:szCs w:val="22"/>
        </w:rPr>
        <w:t xml:space="preserve">procedures for managing children who are missing education, as well as the staff code of conduct, and the child protection policy, dealing with disclosures and managing allegations processes.  </w:t>
      </w:r>
    </w:p>
    <w:p w14:paraId="0627D256" w14:textId="77777777" w:rsidR="00772A97" w:rsidRPr="00875197" w:rsidRDefault="00772A97" w:rsidP="00996E7F">
      <w:pPr>
        <w:spacing w:after="0" w:line="240" w:lineRule="auto"/>
        <w:rPr>
          <w:rFonts w:ascii="Arial" w:hAnsi="Arial" w:cs="Arial"/>
          <w:sz w:val="22"/>
          <w:szCs w:val="22"/>
        </w:rPr>
      </w:pPr>
    </w:p>
    <w:p w14:paraId="40BCF327" w14:textId="4D99381B" w:rsidR="00772A97" w:rsidRPr="00875197" w:rsidRDefault="00772A97" w:rsidP="002873EB">
      <w:pPr>
        <w:spacing w:after="0" w:line="240" w:lineRule="auto"/>
        <w:rPr>
          <w:rFonts w:ascii="Arial" w:hAnsi="Arial" w:cs="Arial"/>
          <w:sz w:val="22"/>
          <w:szCs w:val="22"/>
        </w:rPr>
      </w:pPr>
      <w:r w:rsidRPr="00875197">
        <w:rPr>
          <w:rFonts w:ascii="Arial" w:hAnsi="Arial" w:cs="Arial"/>
          <w:sz w:val="22"/>
          <w:szCs w:val="22"/>
        </w:rPr>
        <w:t>Organise face-to-face whole-</w:t>
      </w:r>
      <w:r w:rsidR="00730F76" w:rsidRPr="00875197">
        <w:rPr>
          <w:rFonts w:ascii="Arial" w:hAnsi="Arial" w:cs="Arial"/>
          <w:sz w:val="22"/>
          <w:szCs w:val="22"/>
        </w:rPr>
        <w:t>school</w:t>
      </w:r>
      <w:r w:rsidR="00996E7F">
        <w:rPr>
          <w:rFonts w:ascii="Arial" w:hAnsi="Arial" w:cs="Arial"/>
          <w:sz w:val="22"/>
          <w:szCs w:val="22"/>
        </w:rPr>
        <w:t xml:space="preserve"> </w:t>
      </w:r>
      <w:r w:rsidRPr="00875197">
        <w:rPr>
          <w:rFonts w:ascii="Arial" w:hAnsi="Arial" w:cs="Arial"/>
          <w:sz w:val="22"/>
          <w:szCs w:val="22"/>
        </w:rPr>
        <w:t xml:space="preserve">Safeguarding training for all staff members at least annually.  Ensure staff members who miss the training receive it by other means, e.g. by joining another </w:t>
      </w:r>
      <w:r w:rsidR="00730F76" w:rsidRPr="00875197">
        <w:rPr>
          <w:rFonts w:ascii="Arial" w:hAnsi="Arial" w:cs="Arial"/>
          <w:sz w:val="22"/>
          <w:szCs w:val="22"/>
        </w:rPr>
        <w:t>school/college</w:t>
      </w:r>
      <w:r w:rsidRPr="00875197">
        <w:rPr>
          <w:rFonts w:ascii="Arial" w:hAnsi="Arial" w:cs="Arial"/>
          <w:sz w:val="22"/>
          <w:szCs w:val="22"/>
        </w:rPr>
        <w:t xml:space="preserve">’s training. The DSL must provide all staff members with safeguarding updates (for example, via email, e-bulletins and staff meetings), as required, but at least annually, to provide them with relevant skills and knowledge to safeguard children effectively.  </w:t>
      </w:r>
    </w:p>
    <w:p w14:paraId="2C6A7113" w14:textId="77777777" w:rsidR="00772A97" w:rsidRPr="00875197" w:rsidRDefault="00772A97" w:rsidP="00772A97">
      <w:pPr>
        <w:spacing w:after="0" w:line="240" w:lineRule="auto"/>
        <w:ind w:left="720" w:hanging="720"/>
        <w:jc w:val="both"/>
        <w:rPr>
          <w:rFonts w:ascii="Arial" w:hAnsi="Arial" w:cs="Arial"/>
          <w:sz w:val="22"/>
          <w:szCs w:val="22"/>
        </w:rPr>
      </w:pPr>
    </w:p>
    <w:p w14:paraId="70C1212E" w14:textId="0A0A3782" w:rsidR="00996E7F" w:rsidRDefault="00772A97" w:rsidP="002873EB">
      <w:pPr>
        <w:spacing w:after="0" w:line="240" w:lineRule="auto"/>
        <w:rPr>
          <w:rFonts w:ascii="Arial" w:hAnsi="Arial" w:cs="Arial"/>
          <w:sz w:val="22"/>
          <w:szCs w:val="22"/>
        </w:rPr>
      </w:pPr>
      <w:r w:rsidRPr="00875197">
        <w:rPr>
          <w:rFonts w:ascii="Arial" w:hAnsi="Arial" w:cs="Arial"/>
          <w:sz w:val="22"/>
          <w:szCs w:val="22"/>
        </w:rPr>
        <w:t xml:space="preserve">Ensure staff are aware of systems within </w:t>
      </w:r>
      <w:r w:rsidR="00730F76" w:rsidRPr="00875197">
        <w:rPr>
          <w:rFonts w:ascii="Arial" w:hAnsi="Arial" w:cs="Arial"/>
          <w:sz w:val="22"/>
          <w:szCs w:val="22"/>
        </w:rPr>
        <w:t>school</w:t>
      </w:r>
      <w:r w:rsidR="00996E7F">
        <w:rPr>
          <w:rFonts w:ascii="Arial" w:hAnsi="Arial" w:cs="Arial"/>
          <w:sz w:val="22"/>
          <w:szCs w:val="22"/>
        </w:rPr>
        <w:t xml:space="preserve"> </w:t>
      </w:r>
      <w:r w:rsidRPr="00875197">
        <w:rPr>
          <w:rFonts w:ascii="Arial" w:hAnsi="Arial" w:cs="Arial"/>
          <w:sz w:val="22"/>
          <w:szCs w:val="22"/>
        </w:rPr>
        <w:t xml:space="preserve">which support safeguarding, explaining these as part of staff induction. </w:t>
      </w:r>
    </w:p>
    <w:p w14:paraId="1E64A0A9" w14:textId="77777777" w:rsidR="00996E7F" w:rsidRDefault="00996E7F" w:rsidP="00996E7F">
      <w:pPr>
        <w:spacing w:after="0" w:line="240" w:lineRule="auto"/>
        <w:ind w:left="720" w:hanging="720"/>
        <w:rPr>
          <w:rFonts w:ascii="Arial" w:hAnsi="Arial" w:cs="Arial"/>
          <w:sz w:val="22"/>
          <w:szCs w:val="22"/>
        </w:rPr>
      </w:pPr>
    </w:p>
    <w:p w14:paraId="26349178" w14:textId="77777777" w:rsidR="00996E7F" w:rsidRDefault="00772A97" w:rsidP="00996E7F">
      <w:pPr>
        <w:spacing w:after="0" w:line="240" w:lineRule="auto"/>
        <w:ind w:left="720" w:hanging="720"/>
        <w:rPr>
          <w:rFonts w:ascii="Arial" w:hAnsi="Arial" w:cs="Arial"/>
          <w:sz w:val="22"/>
          <w:szCs w:val="22"/>
        </w:rPr>
      </w:pPr>
      <w:r w:rsidRPr="00875197">
        <w:rPr>
          <w:rFonts w:ascii="Arial" w:hAnsi="Arial" w:cs="Arial"/>
          <w:sz w:val="22"/>
          <w:szCs w:val="22"/>
        </w:rPr>
        <w:t xml:space="preserve">This should include the: </w:t>
      </w:r>
    </w:p>
    <w:p w14:paraId="0A80C1B1" w14:textId="1574357C" w:rsidR="00772A97" w:rsidRPr="00875197" w:rsidRDefault="00772A97" w:rsidP="00996E7F">
      <w:pPr>
        <w:spacing w:after="0" w:line="240" w:lineRule="auto"/>
        <w:ind w:left="720" w:hanging="720"/>
        <w:rPr>
          <w:rFonts w:ascii="Arial" w:hAnsi="Arial" w:cs="Arial"/>
          <w:sz w:val="22"/>
          <w:szCs w:val="22"/>
        </w:rPr>
      </w:pPr>
      <w:r w:rsidRPr="00875197">
        <w:rPr>
          <w:rFonts w:ascii="Arial" w:hAnsi="Arial" w:cs="Arial"/>
          <w:sz w:val="22"/>
          <w:szCs w:val="22"/>
        </w:rPr>
        <w:t xml:space="preserve"> </w:t>
      </w:r>
    </w:p>
    <w:p w14:paraId="08936A56" w14:textId="77777777" w:rsidR="00772A97" w:rsidRPr="00996E7F" w:rsidRDefault="00772A97" w:rsidP="002873EB">
      <w:pPr>
        <w:pStyle w:val="ListParagraph"/>
        <w:numPr>
          <w:ilvl w:val="0"/>
          <w:numId w:val="60"/>
        </w:numPr>
        <w:spacing w:after="0" w:line="240" w:lineRule="auto"/>
        <w:rPr>
          <w:rFonts w:ascii="Arial" w:hAnsi="Arial" w:cs="Arial"/>
          <w:sz w:val="22"/>
          <w:szCs w:val="22"/>
        </w:rPr>
      </w:pPr>
      <w:r w:rsidRPr="00996E7F">
        <w:rPr>
          <w:rFonts w:ascii="Arial" w:hAnsi="Arial" w:cs="Arial"/>
          <w:sz w:val="22"/>
          <w:szCs w:val="22"/>
        </w:rPr>
        <w:t>child protection policy</w:t>
      </w:r>
    </w:p>
    <w:p w14:paraId="1A632037" w14:textId="77777777" w:rsidR="00772A97" w:rsidRPr="00996E7F" w:rsidRDefault="00772A97" w:rsidP="002873EB">
      <w:pPr>
        <w:pStyle w:val="ListParagraph"/>
        <w:numPr>
          <w:ilvl w:val="0"/>
          <w:numId w:val="60"/>
        </w:numPr>
        <w:spacing w:after="0" w:line="240" w:lineRule="auto"/>
        <w:rPr>
          <w:rFonts w:ascii="Arial" w:hAnsi="Arial" w:cs="Arial"/>
          <w:sz w:val="22"/>
          <w:szCs w:val="22"/>
        </w:rPr>
      </w:pPr>
      <w:r w:rsidRPr="00996E7F">
        <w:rPr>
          <w:rFonts w:ascii="Arial" w:hAnsi="Arial" w:cs="Arial"/>
          <w:sz w:val="22"/>
          <w:szCs w:val="22"/>
        </w:rPr>
        <w:t>behaviour policy</w:t>
      </w:r>
    </w:p>
    <w:p w14:paraId="67D78F95" w14:textId="77777777" w:rsidR="00772A97" w:rsidRPr="00996E7F" w:rsidRDefault="00772A97" w:rsidP="002873EB">
      <w:pPr>
        <w:pStyle w:val="ListParagraph"/>
        <w:numPr>
          <w:ilvl w:val="0"/>
          <w:numId w:val="60"/>
        </w:numPr>
        <w:spacing w:after="0" w:line="240" w:lineRule="auto"/>
        <w:rPr>
          <w:rFonts w:ascii="Arial" w:hAnsi="Arial" w:cs="Arial"/>
          <w:sz w:val="22"/>
          <w:szCs w:val="22"/>
        </w:rPr>
      </w:pPr>
      <w:r w:rsidRPr="00996E7F">
        <w:rPr>
          <w:rFonts w:ascii="Arial" w:hAnsi="Arial" w:cs="Arial"/>
          <w:sz w:val="22"/>
          <w:szCs w:val="22"/>
        </w:rPr>
        <w:t>staff behaviour policy (sometimes called a code of conduct)</w:t>
      </w:r>
    </w:p>
    <w:p w14:paraId="53AC2A68" w14:textId="77777777" w:rsidR="00772A97" w:rsidRPr="00996E7F" w:rsidRDefault="00772A97" w:rsidP="002873EB">
      <w:pPr>
        <w:pStyle w:val="ListParagraph"/>
        <w:numPr>
          <w:ilvl w:val="0"/>
          <w:numId w:val="60"/>
        </w:numPr>
        <w:spacing w:after="0" w:line="240" w:lineRule="auto"/>
        <w:rPr>
          <w:rFonts w:ascii="Arial" w:hAnsi="Arial" w:cs="Arial"/>
          <w:sz w:val="22"/>
          <w:szCs w:val="22"/>
        </w:rPr>
      </w:pPr>
      <w:r w:rsidRPr="00996E7F">
        <w:rPr>
          <w:rFonts w:ascii="Arial" w:hAnsi="Arial" w:cs="Arial"/>
          <w:sz w:val="22"/>
          <w:szCs w:val="22"/>
        </w:rPr>
        <w:t>safeguarding response to children who go missing from education; and</w:t>
      </w:r>
    </w:p>
    <w:p w14:paraId="0EE3CB79" w14:textId="77777777" w:rsidR="00772A97" w:rsidRPr="00996E7F" w:rsidRDefault="00772A97" w:rsidP="002873EB">
      <w:pPr>
        <w:pStyle w:val="ListParagraph"/>
        <w:numPr>
          <w:ilvl w:val="0"/>
          <w:numId w:val="60"/>
        </w:numPr>
        <w:spacing w:after="0" w:line="240" w:lineRule="auto"/>
        <w:rPr>
          <w:rFonts w:ascii="Arial" w:hAnsi="Arial" w:cs="Arial"/>
          <w:sz w:val="22"/>
          <w:szCs w:val="22"/>
        </w:rPr>
      </w:pPr>
      <w:r w:rsidRPr="00996E7F">
        <w:rPr>
          <w:rFonts w:ascii="Arial" w:hAnsi="Arial" w:cs="Arial"/>
          <w:sz w:val="22"/>
          <w:szCs w:val="22"/>
        </w:rPr>
        <w:t xml:space="preserve">role of the designated safeguarding lead (including the identity of the designated safeguarding lead and any deputies).  </w:t>
      </w:r>
    </w:p>
    <w:p w14:paraId="5401A5D1" w14:textId="77777777" w:rsidR="00772A97" w:rsidRPr="00875197" w:rsidRDefault="00772A97" w:rsidP="00996E7F">
      <w:pPr>
        <w:spacing w:after="0" w:line="240" w:lineRule="auto"/>
        <w:ind w:left="360"/>
        <w:rPr>
          <w:rFonts w:ascii="Arial" w:hAnsi="Arial" w:cs="Arial"/>
          <w:sz w:val="22"/>
          <w:szCs w:val="22"/>
        </w:rPr>
      </w:pPr>
    </w:p>
    <w:p w14:paraId="5E4319FE" w14:textId="1E9522F7" w:rsidR="00772A97" w:rsidRPr="00875197" w:rsidRDefault="00772A97" w:rsidP="002873EB">
      <w:pPr>
        <w:spacing w:after="0" w:line="240" w:lineRule="auto"/>
        <w:rPr>
          <w:rFonts w:ascii="Arial" w:hAnsi="Arial" w:cs="Arial"/>
          <w:sz w:val="22"/>
          <w:szCs w:val="22"/>
        </w:rPr>
      </w:pPr>
      <w:r w:rsidRPr="00875197">
        <w:rPr>
          <w:rFonts w:ascii="Arial" w:hAnsi="Arial" w:cs="Arial"/>
          <w:sz w:val="22"/>
          <w:szCs w:val="22"/>
        </w:rPr>
        <w:t xml:space="preserve">Copies of policies and a copy of Part one of the </w:t>
      </w:r>
      <w:r w:rsidR="003A02DB" w:rsidRPr="00875197">
        <w:rPr>
          <w:rFonts w:ascii="Arial" w:hAnsi="Arial" w:cs="Arial"/>
          <w:sz w:val="22"/>
          <w:szCs w:val="22"/>
        </w:rPr>
        <w:t>KCSIE</w:t>
      </w:r>
      <w:r w:rsidR="00415487" w:rsidRPr="00875197">
        <w:rPr>
          <w:rFonts w:ascii="Arial" w:hAnsi="Arial" w:cs="Arial"/>
          <w:sz w:val="22"/>
          <w:szCs w:val="22"/>
        </w:rPr>
        <w:t>2023</w:t>
      </w:r>
      <w:r w:rsidRPr="00875197">
        <w:rPr>
          <w:rFonts w:ascii="Arial" w:hAnsi="Arial" w:cs="Arial"/>
          <w:sz w:val="22"/>
          <w:szCs w:val="22"/>
        </w:rPr>
        <w:t xml:space="preserve"> document should be provided to staff at induction (Keeping Children Safe in Education </w:t>
      </w:r>
      <w:r w:rsidR="00415487" w:rsidRPr="00875197">
        <w:rPr>
          <w:rFonts w:ascii="Arial" w:hAnsi="Arial" w:cs="Arial"/>
          <w:color w:val="2C2C2C" w:themeColor="text1"/>
          <w:sz w:val="22"/>
          <w:szCs w:val="22"/>
        </w:rPr>
        <w:t>2023</w:t>
      </w:r>
      <w:r w:rsidR="00AC0156" w:rsidRPr="00875197">
        <w:rPr>
          <w:rFonts w:ascii="Arial" w:hAnsi="Arial" w:cs="Arial"/>
          <w:color w:val="2C2C2C" w:themeColor="text1"/>
          <w:sz w:val="22"/>
          <w:szCs w:val="22"/>
        </w:rPr>
        <w:t>) For</w:t>
      </w:r>
      <w:r w:rsidRPr="00875197">
        <w:rPr>
          <w:rFonts w:ascii="Arial" w:hAnsi="Arial" w:cs="Arial"/>
          <w:color w:val="2C2C2C" w:themeColor="text1"/>
          <w:sz w:val="22"/>
          <w:szCs w:val="22"/>
        </w:rPr>
        <w:t xml:space="preserve"> staff who don't work directly with children on a regular basis the condensed version of part 1 (annex A) can also be accessed</w:t>
      </w:r>
    </w:p>
    <w:p w14:paraId="4F4901A9" w14:textId="77777777" w:rsidR="00772A97" w:rsidRPr="00875197" w:rsidRDefault="00772A97" w:rsidP="00996E7F">
      <w:pPr>
        <w:spacing w:after="0" w:line="240" w:lineRule="auto"/>
        <w:ind w:left="720"/>
        <w:contextualSpacing/>
        <w:rPr>
          <w:rFonts w:ascii="Arial" w:hAnsi="Arial" w:cs="Arial"/>
          <w:sz w:val="22"/>
          <w:szCs w:val="22"/>
        </w:rPr>
      </w:pPr>
    </w:p>
    <w:p w14:paraId="3ED188CF" w14:textId="77777777" w:rsidR="00772A97" w:rsidRPr="00875197" w:rsidRDefault="00772A97" w:rsidP="00996E7F">
      <w:pPr>
        <w:spacing w:after="0" w:line="240" w:lineRule="auto"/>
        <w:rPr>
          <w:rFonts w:ascii="Arial" w:hAnsi="Arial" w:cs="Arial"/>
          <w:color w:val="FF0000"/>
          <w:sz w:val="22"/>
          <w:szCs w:val="22"/>
        </w:rPr>
      </w:pPr>
      <w:r w:rsidRPr="00875197">
        <w:rPr>
          <w:rFonts w:ascii="Arial" w:hAnsi="Arial" w:cs="Arial"/>
          <w:sz w:val="22"/>
          <w:szCs w:val="22"/>
        </w:rPr>
        <w:t xml:space="preserve">Best practice would also see staff and leaders reading - </w:t>
      </w:r>
      <w:hyperlink r:id="rId157" w:history="1">
        <w:r w:rsidRPr="00875197">
          <w:rPr>
            <w:rFonts w:ascii="Arial" w:hAnsi="Arial" w:cs="Arial"/>
            <w:color w:val="0000FF"/>
            <w:sz w:val="22"/>
            <w:szCs w:val="22"/>
            <w:u w:val="single"/>
          </w:rPr>
          <w:t>'What to do if you're worried a child is being abused</w:t>
        </w:r>
      </w:hyperlink>
      <w:r w:rsidRPr="00875197">
        <w:rPr>
          <w:rFonts w:ascii="Arial" w:hAnsi="Arial" w:cs="Arial"/>
          <w:sz w:val="22"/>
          <w:szCs w:val="22"/>
        </w:rPr>
        <w:t>', as it contains examples of the different types of safeguarding issues.</w:t>
      </w:r>
    </w:p>
    <w:p w14:paraId="077A53EE" w14:textId="77777777" w:rsidR="00772A97" w:rsidRPr="00875197" w:rsidRDefault="00772A97" w:rsidP="00996E7F">
      <w:pPr>
        <w:spacing w:after="0" w:line="240" w:lineRule="auto"/>
        <w:rPr>
          <w:rFonts w:ascii="Arial" w:hAnsi="Arial" w:cs="Arial"/>
          <w:sz w:val="22"/>
          <w:szCs w:val="22"/>
        </w:rPr>
      </w:pPr>
    </w:p>
    <w:p w14:paraId="7AF2860F" w14:textId="19BC92CC" w:rsidR="00772A97" w:rsidRPr="00875197" w:rsidRDefault="00772A97" w:rsidP="00996E7F">
      <w:pPr>
        <w:spacing w:after="0" w:line="240" w:lineRule="auto"/>
        <w:rPr>
          <w:rFonts w:ascii="Arial" w:hAnsi="Arial" w:cs="Arial"/>
          <w:sz w:val="22"/>
          <w:szCs w:val="22"/>
        </w:rPr>
      </w:pPr>
      <w:r w:rsidRPr="00875197">
        <w:rPr>
          <w:rFonts w:ascii="Arial" w:hAnsi="Arial" w:cs="Arial"/>
          <w:sz w:val="22"/>
          <w:szCs w:val="22"/>
        </w:rPr>
        <w:t xml:space="preserve">Ensure the </w:t>
      </w:r>
      <w:r w:rsidR="00730F76" w:rsidRPr="00875197">
        <w:rPr>
          <w:rFonts w:ascii="Arial" w:hAnsi="Arial" w:cs="Arial"/>
          <w:sz w:val="22"/>
          <w:szCs w:val="22"/>
        </w:rPr>
        <w:t>school</w:t>
      </w:r>
      <w:r w:rsidR="00996E7F">
        <w:rPr>
          <w:rFonts w:ascii="Arial" w:hAnsi="Arial" w:cs="Arial"/>
          <w:sz w:val="22"/>
          <w:szCs w:val="22"/>
        </w:rPr>
        <w:t xml:space="preserve"> </w:t>
      </w:r>
      <w:r w:rsidRPr="00875197">
        <w:rPr>
          <w:rFonts w:ascii="Arial" w:hAnsi="Arial" w:cs="Arial"/>
          <w:sz w:val="22"/>
          <w:szCs w:val="22"/>
        </w:rPr>
        <w:t>allocates time and resources every year for relevant staff members to attend training and receive continuous professional development opportunities.</w:t>
      </w:r>
    </w:p>
    <w:p w14:paraId="450DDAEB" w14:textId="77777777" w:rsidR="00772A97" w:rsidRPr="00875197" w:rsidRDefault="00772A97" w:rsidP="00996E7F">
      <w:pPr>
        <w:spacing w:after="0" w:line="240" w:lineRule="auto"/>
        <w:rPr>
          <w:rFonts w:ascii="Arial" w:hAnsi="Arial" w:cs="Arial"/>
          <w:sz w:val="22"/>
          <w:szCs w:val="22"/>
        </w:rPr>
      </w:pPr>
    </w:p>
    <w:p w14:paraId="3F9451BF" w14:textId="2C936131" w:rsidR="00772A97" w:rsidRPr="00875197" w:rsidRDefault="00996E7F" w:rsidP="00996E7F">
      <w:pPr>
        <w:spacing w:after="0" w:line="240" w:lineRule="auto"/>
        <w:rPr>
          <w:rFonts w:ascii="Arial" w:hAnsi="Arial" w:cs="Arial"/>
          <w:sz w:val="22"/>
          <w:szCs w:val="22"/>
        </w:rPr>
      </w:pPr>
      <w:r>
        <w:rPr>
          <w:rFonts w:ascii="Arial" w:hAnsi="Arial" w:cs="Arial"/>
          <w:sz w:val="22"/>
          <w:szCs w:val="22"/>
        </w:rPr>
        <w:t>E</w:t>
      </w:r>
      <w:r w:rsidR="00772A97" w:rsidRPr="00875197">
        <w:rPr>
          <w:rFonts w:ascii="Arial" w:hAnsi="Arial" w:cs="Arial"/>
          <w:sz w:val="22"/>
          <w:szCs w:val="22"/>
        </w:rPr>
        <w:t>ncourage and secure a culture of listening to children and taking account of their wishes and feelings in any action</w:t>
      </w:r>
      <w:r>
        <w:rPr>
          <w:rFonts w:ascii="Arial" w:hAnsi="Arial" w:cs="Arial"/>
          <w:sz w:val="22"/>
          <w:szCs w:val="22"/>
        </w:rPr>
        <w:t xml:space="preserve"> t</w:t>
      </w:r>
      <w:r w:rsidR="00772A97" w:rsidRPr="00875197">
        <w:rPr>
          <w:rFonts w:ascii="Arial" w:hAnsi="Arial" w:cs="Arial"/>
          <w:sz w:val="22"/>
          <w:szCs w:val="22"/>
        </w:rPr>
        <w:t xml:space="preserve">he </w:t>
      </w:r>
      <w:r w:rsidR="00730F76" w:rsidRPr="00875197">
        <w:rPr>
          <w:rFonts w:ascii="Arial" w:hAnsi="Arial" w:cs="Arial"/>
          <w:sz w:val="22"/>
          <w:szCs w:val="22"/>
        </w:rPr>
        <w:t>school</w:t>
      </w:r>
      <w:r>
        <w:rPr>
          <w:rFonts w:ascii="Arial" w:hAnsi="Arial" w:cs="Arial"/>
          <w:sz w:val="22"/>
          <w:szCs w:val="22"/>
        </w:rPr>
        <w:t xml:space="preserve"> </w:t>
      </w:r>
      <w:r w:rsidR="00772A97" w:rsidRPr="00875197">
        <w:rPr>
          <w:rFonts w:ascii="Arial" w:hAnsi="Arial" w:cs="Arial"/>
          <w:sz w:val="22"/>
          <w:szCs w:val="22"/>
        </w:rPr>
        <w:t>takes to protect them.</w:t>
      </w:r>
    </w:p>
    <w:p w14:paraId="3810E733" w14:textId="77777777" w:rsidR="00772A97" w:rsidRPr="00875197" w:rsidRDefault="00772A97" w:rsidP="00996E7F">
      <w:pPr>
        <w:spacing w:after="0" w:line="240" w:lineRule="auto"/>
        <w:rPr>
          <w:rFonts w:ascii="Arial" w:hAnsi="Arial" w:cs="Arial"/>
          <w:sz w:val="22"/>
          <w:szCs w:val="22"/>
        </w:rPr>
      </w:pPr>
    </w:p>
    <w:p w14:paraId="7B826F0F" w14:textId="2D044EDF" w:rsidR="00772A97" w:rsidRPr="00875197" w:rsidRDefault="00772A97" w:rsidP="00996E7F">
      <w:pPr>
        <w:rPr>
          <w:rFonts w:ascii="Arial" w:hAnsi="Arial" w:cs="Arial"/>
          <w:noProof/>
          <w:color w:val="307EC2"/>
          <w:sz w:val="22"/>
          <w:szCs w:val="22"/>
          <w:lang w:eastAsia="en-GB"/>
        </w:rPr>
      </w:pPr>
      <w:r w:rsidRPr="00875197">
        <w:rPr>
          <w:rFonts w:ascii="Arial" w:eastAsia="Times New Roman" w:hAnsi="Arial" w:cs="Arial"/>
          <w:bCs/>
          <w:color w:val="000000"/>
          <w:sz w:val="22"/>
          <w:szCs w:val="22"/>
        </w:rPr>
        <w:t xml:space="preserve">Maintain accurate records of staff recruitment, induction, ongoing training and continual professional development (CPD) relating to safeguarding.  SSCP training courses can be found here- </w:t>
      </w:r>
      <w:r w:rsidRPr="00875197">
        <w:rPr>
          <w:rFonts w:ascii="Arial" w:hAnsi="Arial" w:cs="Arial"/>
          <w:noProof/>
          <w:color w:val="307EC2"/>
          <w:sz w:val="22"/>
          <w:szCs w:val="22"/>
          <w:lang w:eastAsia="en-GB"/>
        </w:rPr>
        <w:t xml:space="preserve">Safeguarding training- </w:t>
      </w:r>
      <w:hyperlink r:id="rId158" w:history="1">
        <w:r w:rsidRPr="00875197">
          <w:rPr>
            <w:rStyle w:val="Hyperlink"/>
            <w:rFonts w:ascii="Arial" w:hAnsi="Arial" w:cs="Arial"/>
            <w:noProof/>
            <w:color w:val="307EC2"/>
            <w:sz w:val="22"/>
            <w:szCs w:val="22"/>
            <w:lang w:eastAsia="en-GB"/>
          </w:rPr>
          <w:t>www.educationstockport.uk</w:t>
        </w:r>
      </w:hyperlink>
      <w:r w:rsidRPr="00875197">
        <w:rPr>
          <w:rFonts w:ascii="Arial" w:hAnsi="Arial" w:cs="Arial"/>
          <w:noProof/>
          <w:color w:val="307EC2"/>
          <w:sz w:val="22"/>
          <w:szCs w:val="22"/>
          <w:lang w:eastAsia="en-GB"/>
        </w:rPr>
        <w:t xml:space="preserve"> </w:t>
      </w:r>
    </w:p>
    <w:p w14:paraId="11EA6F38" w14:textId="77777777" w:rsidR="002873EB" w:rsidRDefault="002873EB" w:rsidP="25C3593D">
      <w:pPr>
        <w:pStyle w:val="Heading2"/>
        <w:rPr>
          <w:rFonts w:ascii="Arial" w:eastAsiaTheme="minorEastAsia" w:hAnsi="Arial" w:cs="Arial"/>
          <w:color w:val="auto"/>
          <w:sz w:val="22"/>
          <w:szCs w:val="22"/>
        </w:rPr>
      </w:pPr>
      <w:bookmarkStart w:id="148" w:name="_Toc144214324"/>
    </w:p>
    <w:p w14:paraId="6E6C6CE6" w14:textId="31AE972D" w:rsidR="00772A97" w:rsidRPr="00875197" w:rsidRDefault="00772A97" w:rsidP="25C3593D">
      <w:pPr>
        <w:pStyle w:val="Heading2"/>
        <w:rPr>
          <w:rFonts w:ascii="Arial" w:hAnsi="Arial" w:cs="Arial"/>
          <w:b/>
          <w:bCs/>
          <w:sz w:val="22"/>
          <w:szCs w:val="22"/>
        </w:rPr>
      </w:pPr>
      <w:r w:rsidRPr="00875197">
        <w:rPr>
          <w:rFonts w:ascii="Arial" w:hAnsi="Arial" w:cs="Arial"/>
          <w:sz w:val="22"/>
          <w:szCs w:val="22"/>
        </w:rPr>
        <w:t>AWARENESS RAISING:</w:t>
      </w:r>
      <w:bookmarkEnd w:id="148"/>
    </w:p>
    <w:p w14:paraId="509AB029" w14:textId="77777777" w:rsidR="00772A97" w:rsidRPr="00875197" w:rsidRDefault="00772A97" w:rsidP="00772A97">
      <w:pPr>
        <w:spacing w:after="0" w:line="240" w:lineRule="auto"/>
        <w:jc w:val="both"/>
        <w:rPr>
          <w:rFonts w:ascii="Arial" w:hAnsi="Arial" w:cs="Arial"/>
          <w:b/>
          <w:sz w:val="22"/>
          <w:szCs w:val="22"/>
        </w:rPr>
      </w:pPr>
    </w:p>
    <w:p w14:paraId="5964F16E" w14:textId="69B970F6" w:rsidR="00772A97" w:rsidRPr="004E6CD5" w:rsidRDefault="00772A97" w:rsidP="002873EB">
      <w:pPr>
        <w:spacing w:after="0" w:line="240" w:lineRule="auto"/>
        <w:rPr>
          <w:rFonts w:ascii="Arial" w:hAnsi="Arial" w:cs="Arial"/>
          <w:sz w:val="22"/>
          <w:szCs w:val="22"/>
        </w:rPr>
      </w:pPr>
      <w:r w:rsidRPr="00875197">
        <w:rPr>
          <w:rFonts w:ascii="Arial" w:hAnsi="Arial" w:cs="Arial"/>
          <w:sz w:val="22"/>
          <w:szCs w:val="22"/>
        </w:rPr>
        <w:t xml:space="preserve">Ensure the </w:t>
      </w:r>
      <w:r w:rsidR="00730F76" w:rsidRPr="004E6CD5">
        <w:rPr>
          <w:rFonts w:ascii="Arial" w:hAnsi="Arial" w:cs="Arial"/>
          <w:sz w:val="22"/>
          <w:szCs w:val="22"/>
        </w:rPr>
        <w:t>school</w:t>
      </w:r>
      <w:r w:rsidRPr="004E6CD5">
        <w:rPr>
          <w:rFonts w:ascii="Arial" w:hAnsi="Arial" w:cs="Arial"/>
          <w:sz w:val="22"/>
          <w:szCs w:val="22"/>
        </w:rPr>
        <w:t xml:space="preserve">’s child protection policies are known, understood and used appropriately.  </w:t>
      </w:r>
    </w:p>
    <w:p w14:paraId="108EEF51" w14:textId="77777777" w:rsidR="00772A97" w:rsidRPr="004E6CD5" w:rsidRDefault="00772A97" w:rsidP="004E6CD5">
      <w:pPr>
        <w:spacing w:after="0" w:line="240" w:lineRule="auto"/>
        <w:rPr>
          <w:rFonts w:ascii="Arial" w:hAnsi="Arial" w:cs="Arial"/>
          <w:sz w:val="22"/>
          <w:szCs w:val="22"/>
        </w:rPr>
      </w:pPr>
    </w:p>
    <w:p w14:paraId="567FAE8C" w14:textId="0A2F815C" w:rsidR="00772A97" w:rsidRPr="004E6CD5" w:rsidRDefault="00772A97" w:rsidP="002873EB">
      <w:pPr>
        <w:spacing w:after="0" w:line="240" w:lineRule="auto"/>
        <w:rPr>
          <w:rFonts w:ascii="Arial" w:hAnsi="Arial" w:cs="Arial"/>
          <w:sz w:val="22"/>
          <w:szCs w:val="22"/>
        </w:rPr>
      </w:pPr>
      <w:r w:rsidRPr="004E6CD5">
        <w:rPr>
          <w:rFonts w:ascii="Arial" w:hAnsi="Arial" w:cs="Arial"/>
          <w:sz w:val="22"/>
          <w:szCs w:val="22"/>
        </w:rPr>
        <w:t xml:space="preserve">Ensure the </w:t>
      </w:r>
      <w:r w:rsidR="00730F76" w:rsidRPr="004E6CD5">
        <w:rPr>
          <w:rFonts w:ascii="Arial" w:hAnsi="Arial" w:cs="Arial"/>
          <w:sz w:val="22"/>
          <w:szCs w:val="22"/>
        </w:rPr>
        <w:t>school</w:t>
      </w:r>
      <w:r w:rsidR="004E6CD5" w:rsidRPr="004E6CD5">
        <w:rPr>
          <w:rFonts w:ascii="Arial" w:hAnsi="Arial" w:cs="Arial"/>
          <w:sz w:val="22"/>
          <w:szCs w:val="22"/>
        </w:rPr>
        <w:t xml:space="preserve">’s </w:t>
      </w:r>
      <w:r w:rsidRPr="004E6CD5">
        <w:rPr>
          <w:rFonts w:ascii="Arial" w:hAnsi="Arial" w:cs="Arial"/>
          <w:sz w:val="22"/>
          <w:szCs w:val="22"/>
        </w:rPr>
        <w:t xml:space="preserve">safeguarding policy is reviewed annually (as a minimum) and the procedures and implementation are updated and reviewed regularly, and work with governing bodies or proprietors regarding this;  </w:t>
      </w:r>
    </w:p>
    <w:p w14:paraId="7B580C91" w14:textId="77777777" w:rsidR="00772A97" w:rsidRPr="00875197" w:rsidRDefault="00772A97" w:rsidP="004E6CD5">
      <w:pPr>
        <w:spacing w:after="0" w:line="240" w:lineRule="auto"/>
        <w:rPr>
          <w:rFonts w:ascii="Arial" w:hAnsi="Arial" w:cs="Arial"/>
          <w:sz w:val="22"/>
          <w:szCs w:val="22"/>
        </w:rPr>
      </w:pPr>
    </w:p>
    <w:p w14:paraId="7BE72376" w14:textId="5B8260CA" w:rsidR="00772A97" w:rsidRPr="00875197" w:rsidRDefault="00772A97" w:rsidP="002873EB">
      <w:pPr>
        <w:spacing w:after="0" w:line="240" w:lineRule="auto"/>
        <w:rPr>
          <w:rFonts w:ascii="Arial" w:hAnsi="Arial" w:cs="Arial"/>
          <w:sz w:val="22"/>
          <w:szCs w:val="22"/>
        </w:rPr>
      </w:pPr>
      <w:r w:rsidRPr="00875197">
        <w:rPr>
          <w:rFonts w:ascii="Arial" w:hAnsi="Arial" w:cs="Arial"/>
          <w:sz w:val="22"/>
          <w:szCs w:val="22"/>
        </w:rPr>
        <w:t xml:space="preserve">Ensure the safeguarding policy is available publicly and parents are aware of the fact that referrals about suspected abuse or neglect may be made and the role of the </w:t>
      </w:r>
      <w:r w:rsidR="00730F76" w:rsidRPr="00875197">
        <w:rPr>
          <w:rFonts w:ascii="Arial" w:hAnsi="Arial" w:cs="Arial"/>
          <w:sz w:val="22"/>
          <w:szCs w:val="22"/>
        </w:rPr>
        <w:t>school/college</w:t>
      </w:r>
      <w:r w:rsidRPr="00875197">
        <w:rPr>
          <w:rFonts w:ascii="Arial" w:hAnsi="Arial" w:cs="Arial"/>
          <w:sz w:val="22"/>
          <w:szCs w:val="22"/>
        </w:rPr>
        <w:t xml:space="preserve"> or college in this; and  </w:t>
      </w:r>
    </w:p>
    <w:p w14:paraId="6D4871C2" w14:textId="77777777" w:rsidR="00772A97" w:rsidRPr="00875197" w:rsidRDefault="00772A97" w:rsidP="004E6CD5">
      <w:pPr>
        <w:spacing w:after="0" w:line="240" w:lineRule="auto"/>
        <w:ind w:left="720" w:hanging="720"/>
        <w:rPr>
          <w:rFonts w:ascii="Arial" w:hAnsi="Arial" w:cs="Arial"/>
          <w:sz w:val="22"/>
          <w:szCs w:val="22"/>
        </w:rPr>
      </w:pPr>
    </w:p>
    <w:p w14:paraId="0F40FE1D" w14:textId="7FB6217D" w:rsidR="00772A97" w:rsidRPr="00875197" w:rsidRDefault="00772A97" w:rsidP="002873EB">
      <w:pPr>
        <w:spacing w:after="0" w:line="240" w:lineRule="auto"/>
        <w:rPr>
          <w:rFonts w:ascii="Arial" w:hAnsi="Arial" w:cs="Arial"/>
          <w:sz w:val="22"/>
          <w:szCs w:val="22"/>
        </w:rPr>
      </w:pPr>
      <w:r w:rsidRPr="00875197">
        <w:rPr>
          <w:rFonts w:ascii="Arial" w:hAnsi="Arial" w:cs="Arial"/>
          <w:sz w:val="22"/>
          <w:szCs w:val="22"/>
        </w:rPr>
        <w:t xml:space="preserve">Link with the safeguarding partner arrangements to make sure staff are aware of any training opportunities and the latest local policies on local safeguarding arrangements. (KCSIE </w:t>
      </w:r>
      <w:r w:rsidR="00415487" w:rsidRPr="00875197">
        <w:rPr>
          <w:rFonts w:ascii="Arial" w:hAnsi="Arial" w:cs="Arial"/>
          <w:sz w:val="22"/>
          <w:szCs w:val="22"/>
        </w:rPr>
        <w:t>2023</w:t>
      </w:r>
      <w:r w:rsidRPr="00875197">
        <w:rPr>
          <w:rFonts w:ascii="Arial" w:hAnsi="Arial" w:cs="Arial"/>
          <w:sz w:val="22"/>
          <w:szCs w:val="22"/>
        </w:rPr>
        <w:t>)</w:t>
      </w:r>
    </w:p>
    <w:p w14:paraId="4B6161E5" w14:textId="77777777" w:rsidR="00772A97" w:rsidRPr="00875197" w:rsidRDefault="00772A97" w:rsidP="004E6CD5">
      <w:pPr>
        <w:spacing w:after="0" w:line="240" w:lineRule="auto"/>
        <w:rPr>
          <w:rFonts w:ascii="Arial" w:hAnsi="Arial" w:cs="Arial"/>
          <w:b/>
          <w:sz w:val="22"/>
          <w:szCs w:val="22"/>
        </w:rPr>
      </w:pPr>
    </w:p>
    <w:p w14:paraId="71F57358" w14:textId="77777777" w:rsidR="00772A97" w:rsidRPr="00875197" w:rsidRDefault="00772A97" w:rsidP="004E6CD5">
      <w:pPr>
        <w:spacing w:after="0" w:line="240" w:lineRule="auto"/>
        <w:rPr>
          <w:rFonts w:ascii="Arial" w:hAnsi="Arial" w:cs="Arial"/>
          <w:b/>
          <w:sz w:val="22"/>
          <w:szCs w:val="22"/>
        </w:rPr>
      </w:pPr>
    </w:p>
    <w:p w14:paraId="7056D90C" w14:textId="3F727164" w:rsidR="00772A97" w:rsidRPr="00875197" w:rsidRDefault="00772A97" w:rsidP="25C3593D">
      <w:pPr>
        <w:pStyle w:val="Heading2"/>
        <w:rPr>
          <w:rFonts w:ascii="Arial" w:hAnsi="Arial" w:cs="Arial"/>
          <w:b/>
          <w:bCs/>
          <w:sz w:val="22"/>
          <w:szCs w:val="22"/>
        </w:rPr>
      </w:pPr>
      <w:bookmarkStart w:id="149" w:name="_Toc144214325"/>
      <w:r w:rsidRPr="00875197">
        <w:rPr>
          <w:rFonts w:ascii="Arial" w:hAnsi="Arial" w:cs="Arial"/>
          <w:sz w:val="22"/>
          <w:szCs w:val="22"/>
        </w:rPr>
        <w:t>QUALITY ASSURANCE:</w:t>
      </w:r>
      <w:bookmarkEnd w:id="149"/>
    </w:p>
    <w:p w14:paraId="40995C9B" w14:textId="77777777" w:rsidR="004E6CD5" w:rsidRDefault="004E6CD5" w:rsidP="004E6CD5">
      <w:pPr>
        <w:spacing w:after="0" w:line="240" w:lineRule="auto"/>
        <w:rPr>
          <w:rFonts w:ascii="Arial" w:hAnsi="Arial" w:cs="Arial"/>
          <w:sz w:val="22"/>
          <w:szCs w:val="22"/>
        </w:rPr>
      </w:pPr>
    </w:p>
    <w:p w14:paraId="59DCB252" w14:textId="14460A6B" w:rsidR="00772A97" w:rsidRPr="00875197" w:rsidRDefault="00772A97" w:rsidP="004E6CD5">
      <w:pPr>
        <w:spacing w:after="0" w:line="240" w:lineRule="auto"/>
        <w:rPr>
          <w:rFonts w:ascii="Arial" w:hAnsi="Arial" w:cs="Arial"/>
          <w:sz w:val="22"/>
          <w:szCs w:val="22"/>
        </w:rPr>
      </w:pPr>
      <w:r w:rsidRPr="00875197">
        <w:rPr>
          <w:rFonts w:ascii="Arial" w:hAnsi="Arial" w:cs="Arial"/>
          <w:sz w:val="22"/>
          <w:szCs w:val="22"/>
        </w:rPr>
        <w:t>Monitor the implementation of and compliance with policy and procedures, including periodic</w:t>
      </w:r>
      <w:r w:rsidR="004E6CD5">
        <w:rPr>
          <w:rFonts w:ascii="Arial" w:hAnsi="Arial" w:cs="Arial"/>
          <w:sz w:val="22"/>
          <w:szCs w:val="22"/>
        </w:rPr>
        <w:t xml:space="preserve"> </w:t>
      </w:r>
      <w:r w:rsidR="00AD27B1" w:rsidRPr="00875197">
        <w:rPr>
          <w:rFonts w:ascii="Arial" w:hAnsi="Arial" w:cs="Arial"/>
          <w:sz w:val="22"/>
          <w:szCs w:val="22"/>
        </w:rPr>
        <w:t>audits of</w:t>
      </w:r>
      <w:r w:rsidRPr="00875197">
        <w:rPr>
          <w:rFonts w:ascii="Arial" w:hAnsi="Arial" w:cs="Arial"/>
          <w:sz w:val="22"/>
          <w:szCs w:val="22"/>
        </w:rPr>
        <w:t xml:space="preserve">   </w:t>
      </w:r>
      <w:r w:rsidR="00AB5C53" w:rsidRPr="00875197">
        <w:rPr>
          <w:rFonts w:ascii="Arial" w:hAnsi="Arial" w:cs="Arial"/>
          <w:sz w:val="22"/>
          <w:szCs w:val="22"/>
        </w:rPr>
        <w:t xml:space="preserve"> s</w:t>
      </w:r>
      <w:r w:rsidRPr="00875197">
        <w:rPr>
          <w:rFonts w:ascii="Arial" w:hAnsi="Arial" w:cs="Arial"/>
          <w:sz w:val="22"/>
          <w:szCs w:val="22"/>
        </w:rPr>
        <w:t>afeguarding and welfare concerns files (at a minimum once a year).</w:t>
      </w:r>
    </w:p>
    <w:p w14:paraId="02B1C7B6" w14:textId="77777777" w:rsidR="00772A97" w:rsidRPr="00875197" w:rsidRDefault="00772A97" w:rsidP="004E6CD5">
      <w:pPr>
        <w:spacing w:after="0" w:line="240" w:lineRule="auto"/>
        <w:rPr>
          <w:rFonts w:ascii="Arial" w:hAnsi="Arial" w:cs="Arial"/>
          <w:sz w:val="22"/>
          <w:szCs w:val="22"/>
        </w:rPr>
      </w:pPr>
    </w:p>
    <w:p w14:paraId="79475560" w14:textId="563AF6B2" w:rsidR="00772A97" w:rsidRPr="00875197" w:rsidRDefault="00772A97" w:rsidP="004E6CD5">
      <w:pPr>
        <w:spacing w:after="0" w:line="240" w:lineRule="auto"/>
        <w:rPr>
          <w:rFonts w:ascii="Arial" w:hAnsi="Arial" w:cs="Arial"/>
          <w:sz w:val="22"/>
          <w:szCs w:val="22"/>
        </w:rPr>
      </w:pPr>
      <w:r w:rsidRPr="00875197">
        <w:rPr>
          <w:rFonts w:ascii="Arial" w:hAnsi="Arial" w:cs="Arial"/>
          <w:sz w:val="22"/>
          <w:szCs w:val="22"/>
        </w:rPr>
        <w:t xml:space="preserve">Complete an audit of the </w:t>
      </w:r>
      <w:r w:rsidR="00730F76" w:rsidRPr="00875197">
        <w:rPr>
          <w:rFonts w:ascii="Arial" w:hAnsi="Arial" w:cs="Arial"/>
          <w:sz w:val="22"/>
          <w:szCs w:val="22"/>
        </w:rPr>
        <w:t>school</w:t>
      </w:r>
      <w:r w:rsidRPr="00875197">
        <w:rPr>
          <w:rFonts w:ascii="Arial" w:hAnsi="Arial" w:cs="Arial"/>
          <w:sz w:val="22"/>
          <w:szCs w:val="22"/>
        </w:rPr>
        <w:t xml:space="preserve">’s safeguarding arrangements at frequencies specified by the </w:t>
      </w:r>
      <w:r w:rsidR="00AD27B1" w:rsidRPr="00875197">
        <w:rPr>
          <w:rFonts w:ascii="Arial" w:hAnsi="Arial" w:cs="Arial"/>
          <w:sz w:val="22"/>
          <w:szCs w:val="22"/>
        </w:rPr>
        <w:t>Stockport Safeguarding</w:t>
      </w:r>
      <w:r w:rsidRPr="00875197">
        <w:rPr>
          <w:rFonts w:ascii="Arial" w:hAnsi="Arial" w:cs="Arial"/>
          <w:sz w:val="22"/>
          <w:szCs w:val="22"/>
        </w:rPr>
        <w:t xml:space="preserve"> Children Partnership</w:t>
      </w:r>
      <w:r w:rsidR="004E6CD5">
        <w:rPr>
          <w:rFonts w:ascii="Arial" w:hAnsi="Arial" w:cs="Arial"/>
          <w:sz w:val="22"/>
          <w:szCs w:val="22"/>
        </w:rPr>
        <w:t>.</w:t>
      </w:r>
    </w:p>
    <w:p w14:paraId="40A32FED" w14:textId="77777777" w:rsidR="00772A97" w:rsidRPr="00875197" w:rsidRDefault="00772A97" w:rsidP="004E6CD5">
      <w:pPr>
        <w:spacing w:after="0" w:line="240" w:lineRule="auto"/>
        <w:rPr>
          <w:rFonts w:ascii="Arial" w:hAnsi="Arial" w:cs="Arial"/>
          <w:sz w:val="22"/>
          <w:szCs w:val="22"/>
        </w:rPr>
      </w:pPr>
    </w:p>
    <w:p w14:paraId="4F725ECE" w14:textId="2F16E6E7" w:rsidR="00772A97" w:rsidRPr="00875197" w:rsidRDefault="00772A97" w:rsidP="004E6CD5">
      <w:pPr>
        <w:spacing w:before="40" w:after="40" w:line="240" w:lineRule="auto"/>
        <w:rPr>
          <w:rFonts w:ascii="Arial" w:eastAsia="Times New Roman" w:hAnsi="Arial" w:cs="Arial"/>
          <w:bCs/>
          <w:color w:val="000000"/>
          <w:sz w:val="22"/>
          <w:szCs w:val="22"/>
        </w:rPr>
      </w:pPr>
      <w:r w:rsidRPr="00875197">
        <w:rPr>
          <w:rFonts w:ascii="Arial" w:eastAsia="Times New Roman" w:hAnsi="Arial" w:cs="Arial"/>
          <w:bCs/>
          <w:color w:val="000000"/>
          <w:sz w:val="22"/>
          <w:szCs w:val="22"/>
        </w:rPr>
        <w:t xml:space="preserve">Provide regular reports, to the governing body detailing changes and reviews to policy, training undertaken by staff members and the number of children with child protection plans and other relevant data.  </w:t>
      </w:r>
    </w:p>
    <w:p w14:paraId="7001809B" w14:textId="77777777" w:rsidR="004E6CD5" w:rsidRDefault="004E6CD5" w:rsidP="004E6CD5">
      <w:pPr>
        <w:spacing w:after="0" w:line="240" w:lineRule="auto"/>
        <w:rPr>
          <w:rFonts w:ascii="Arial" w:hAnsi="Arial" w:cs="Arial"/>
          <w:sz w:val="22"/>
          <w:szCs w:val="22"/>
        </w:rPr>
      </w:pPr>
    </w:p>
    <w:p w14:paraId="68904FC5" w14:textId="315DE640" w:rsidR="00772A97" w:rsidRPr="00875197" w:rsidRDefault="00772A97" w:rsidP="004E6CD5">
      <w:pPr>
        <w:spacing w:after="0" w:line="240" w:lineRule="auto"/>
        <w:rPr>
          <w:rFonts w:ascii="Arial" w:hAnsi="Arial" w:cs="Arial"/>
          <w:sz w:val="22"/>
          <w:szCs w:val="22"/>
        </w:rPr>
      </w:pPr>
      <w:r w:rsidRPr="00875197">
        <w:rPr>
          <w:rFonts w:ascii="Arial" w:hAnsi="Arial" w:cs="Arial"/>
          <w:sz w:val="22"/>
          <w:szCs w:val="22"/>
        </w:rPr>
        <w:t>Take lead responsibility for remedying any deficiencies and weaknesses identified in</w:t>
      </w:r>
      <w:r w:rsidR="004E6CD5">
        <w:rPr>
          <w:rFonts w:ascii="Arial" w:hAnsi="Arial" w:cs="Arial"/>
          <w:sz w:val="22"/>
          <w:szCs w:val="22"/>
        </w:rPr>
        <w:t xml:space="preserve"> s</w:t>
      </w:r>
      <w:r w:rsidRPr="00875197">
        <w:rPr>
          <w:rFonts w:ascii="Arial" w:hAnsi="Arial" w:cs="Arial"/>
          <w:sz w:val="22"/>
          <w:szCs w:val="22"/>
        </w:rPr>
        <w:t xml:space="preserve">afeguarding arrangements. </w:t>
      </w:r>
    </w:p>
    <w:p w14:paraId="5A2A5B35" w14:textId="77777777" w:rsidR="00772A97" w:rsidRPr="00875197" w:rsidRDefault="00772A97" w:rsidP="00772A97">
      <w:pPr>
        <w:spacing w:after="0" w:line="240" w:lineRule="auto"/>
        <w:jc w:val="both"/>
        <w:rPr>
          <w:rFonts w:ascii="Arial" w:hAnsi="Arial" w:cs="Arial"/>
          <w:sz w:val="22"/>
          <w:szCs w:val="22"/>
        </w:rPr>
      </w:pPr>
    </w:p>
    <w:p w14:paraId="25F9EDBA" w14:textId="06C7F0ED" w:rsidR="00772A97" w:rsidRPr="00875197" w:rsidRDefault="00772A97" w:rsidP="25C3593D">
      <w:pPr>
        <w:pStyle w:val="Heading2"/>
        <w:rPr>
          <w:rFonts w:ascii="Arial" w:hAnsi="Arial" w:cs="Arial"/>
          <w:b/>
          <w:bCs/>
          <w:sz w:val="22"/>
          <w:szCs w:val="22"/>
        </w:rPr>
      </w:pPr>
      <w:bookmarkStart w:id="150" w:name="_Toc144214326"/>
      <w:r w:rsidRPr="00875197">
        <w:rPr>
          <w:rFonts w:ascii="Arial" w:hAnsi="Arial" w:cs="Arial"/>
          <w:sz w:val="22"/>
          <w:szCs w:val="22"/>
        </w:rPr>
        <w:t>SUPERVISION AND REFLECTION:</w:t>
      </w:r>
      <w:bookmarkEnd w:id="150"/>
      <w:r w:rsidRPr="00875197">
        <w:rPr>
          <w:rFonts w:ascii="Arial" w:hAnsi="Arial" w:cs="Arial"/>
          <w:b/>
          <w:bCs/>
          <w:sz w:val="22"/>
          <w:szCs w:val="22"/>
        </w:rPr>
        <w:t xml:space="preserve"> </w:t>
      </w:r>
    </w:p>
    <w:p w14:paraId="0021D184" w14:textId="77777777" w:rsidR="00772A97" w:rsidRPr="00875197" w:rsidRDefault="00772A97" w:rsidP="00772A97">
      <w:pPr>
        <w:ind w:left="720" w:hanging="720"/>
        <w:jc w:val="both"/>
        <w:rPr>
          <w:rFonts w:ascii="Arial" w:hAnsi="Arial" w:cs="Arial"/>
          <w:sz w:val="22"/>
          <w:szCs w:val="22"/>
        </w:rPr>
      </w:pPr>
    </w:p>
    <w:p w14:paraId="2C6F595F" w14:textId="6B4782CE" w:rsidR="00772A97" w:rsidRPr="00875197" w:rsidRDefault="00772A97" w:rsidP="004E6CD5">
      <w:pPr>
        <w:jc w:val="both"/>
        <w:rPr>
          <w:rFonts w:ascii="Arial" w:hAnsi="Arial" w:cs="Arial"/>
          <w:sz w:val="22"/>
          <w:szCs w:val="22"/>
        </w:rPr>
      </w:pPr>
      <w:r w:rsidRPr="00875197">
        <w:rPr>
          <w:rFonts w:ascii="Arial" w:hAnsi="Arial" w:cs="Arial"/>
          <w:sz w:val="22"/>
          <w:szCs w:val="22"/>
        </w:rPr>
        <w:t xml:space="preserve">The </w:t>
      </w:r>
      <w:r w:rsidR="00730F76" w:rsidRPr="00875197">
        <w:rPr>
          <w:rFonts w:ascii="Arial" w:hAnsi="Arial" w:cs="Arial"/>
          <w:sz w:val="22"/>
          <w:szCs w:val="22"/>
        </w:rPr>
        <w:t>school</w:t>
      </w:r>
      <w:r w:rsidR="004E6CD5">
        <w:rPr>
          <w:rFonts w:ascii="Arial" w:hAnsi="Arial" w:cs="Arial"/>
          <w:sz w:val="22"/>
          <w:szCs w:val="22"/>
        </w:rPr>
        <w:t xml:space="preserve"> </w:t>
      </w:r>
      <w:r w:rsidRPr="00875197">
        <w:rPr>
          <w:rFonts w:ascii="Arial" w:hAnsi="Arial" w:cs="Arial"/>
          <w:sz w:val="22"/>
          <w:szCs w:val="22"/>
        </w:rPr>
        <w:t xml:space="preserve">will have a framework for providing an opportunity to staff who are working directly with vulnerable young people, particularly those who are being managed on a child protection, child in need or team around the family plan, to have regular access to an appropriate manager to talk through and reflect on their involvement with the child’s case. </w:t>
      </w:r>
    </w:p>
    <w:p w14:paraId="68CD2B7E" w14:textId="3DE967A5" w:rsidR="00040FD3" w:rsidRPr="00875197" w:rsidRDefault="00040FD3" w:rsidP="00040FD3">
      <w:pPr>
        <w:pStyle w:val="Heading1"/>
        <w:rPr>
          <w:rFonts w:ascii="Arial" w:hAnsi="Arial" w:cs="Arial"/>
          <w:sz w:val="22"/>
          <w:szCs w:val="22"/>
        </w:rPr>
      </w:pPr>
      <w:bookmarkStart w:id="151" w:name="_Toc144214327"/>
      <w:r w:rsidRPr="00875197">
        <w:rPr>
          <w:rFonts w:ascii="Arial" w:hAnsi="Arial" w:cs="Arial"/>
          <w:sz w:val="22"/>
          <w:szCs w:val="22"/>
        </w:rPr>
        <w:t>Information for the DSL</w:t>
      </w:r>
      <w:bookmarkEnd w:id="151"/>
    </w:p>
    <w:p w14:paraId="223C9C5E" w14:textId="77777777" w:rsidR="00040FD3" w:rsidRPr="00875197" w:rsidRDefault="00040FD3" w:rsidP="00040FD3">
      <w:pPr>
        <w:pStyle w:val="Heading2"/>
        <w:rPr>
          <w:rFonts w:ascii="Arial" w:eastAsia="Times New Roman" w:hAnsi="Arial" w:cs="Arial"/>
          <w:sz w:val="22"/>
          <w:szCs w:val="22"/>
        </w:rPr>
      </w:pPr>
      <w:bookmarkStart w:id="152" w:name="_Toc80866894"/>
      <w:bookmarkStart w:id="153" w:name="_Toc144214328"/>
      <w:r w:rsidRPr="00875197">
        <w:rPr>
          <w:rFonts w:ascii="Arial" w:eastAsia="Times New Roman" w:hAnsi="Arial" w:cs="Arial"/>
          <w:sz w:val="22"/>
          <w:szCs w:val="22"/>
        </w:rPr>
        <w:t>DISCUSSING CONCERNS WITH THE FAMILY AND THE CHILD – ADVICE FOR THE DESIGNATED SAFEGUARDING LEAD (DSL)</w:t>
      </w:r>
      <w:bookmarkEnd w:id="152"/>
      <w:bookmarkEnd w:id="153"/>
    </w:p>
    <w:p w14:paraId="0A47763A" w14:textId="77777777" w:rsidR="00040FD3" w:rsidRPr="00875197" w:rsidRDefault="00040FD3" w:rsidP="00040FD3">
      <w:pPr>
        <w:spacing w:before="40" w:after="40" w:line="240" w:lineRule="auto"/>
        <w:rPr>
          <w:rFonts w:ascii="Arial" w:eastAsia="Times New Roman" w:hAnsi="Arial" w:cs="Arial"/>
          <w:bCs/>
          <w:sz w:val="22"/>
          <w:szCs w:val="22"/>
        </w:rPr>
      </w:pPr>
    </w:p>
    <w:p w14:paraId="728F4BC2" w14:textId="28705CB6" w:rsidR="00040FD3" w:rsidRPr="00875197" w:rsidRDefault="00040FD3" w:rsidP="004E6CD5">
      <w:pPr>
        <w:spacing w:before="40" w:after="40" w:line="240" w:lineRule="auto"/>
        <w:rPr>
          <w:rFonts w:ascii="Arial" w:eastAsia="Times New Roman" w:hAnsi="Arial" w:cs="Arial"/>
          <w:bCs/>
          <w:sz w:val="22"/>
          <w:szCs w:val="22"/>
        </w:rPr>
      </w:pPr>
      <w:r w:rsidRPr="00875197">
        <w:rPr>
          <w:rFonts w:ascii="Arial" w:eastAsia="Times New Roman" w:hAnsi="Arial" w:cs="Arial"/>
          <w:bCs/>
          <w:sz w:val="22"/>
          <w:szCs w:val="22"/>
        </w:rPr>
        <w:t xml:space="preserve">In general, you should always discuss any concerns the </w:t>
      </w:r>
      <w:r w:rsidR="00730F76" w:rsidRPr="00875197">
        <w:rPr>
          <w:rFonts w:ascii="Arial" w:eastAsia="Times New Roman" w:hAnsi="Arial" w:cs="Arial"/>
          <w:bCs/>
          <w:sz w:val="22"/>
          <w:szCs w:val="22"/>
        </w:rPr>
        <w:t>school</w:t>
      </w:r>
      <w:r w:rsidR="002873EB">
        <w:rPr>
          <w:rFonts w:ascii="Arial" w:eastAsia="Times New Roman" w:hAnsi="Arial" w:cs="Arial"/>
          <w:bCs/>
          <w:sz w:val="22"/>
          <w:szCs w:val="22"/>
        </w:rPr>
        <w:t xml:space="preserve"> </w:t>
      </w:r>
      <w:r w:rsidRPr="00875197">
        <w:rPr>
          <w:rFonts w:ascii="Arial" w:eastAsia="Times New Roman" w:hAnsi="Arial" w:cs="Arial"/>
          <w:bCs/>
          <w:sz w:val="22"/>
          <w:szCs w:val="22"/>
        </w:rPr>
        <w:t xml:space="preserve">may have with the child’s parents. They need to know that you are worried about their child.  However, you should not discuss your concerns if you believe that this would place the child at greater risk or lead to loss of evidence for a police investigation.  </w:t>
      </w:r>
    </w:p>
    <w:p w14:paraId="7E5A569F" w14:textId="77777777" w:rsidR="00040FD3" w:rsidRPr="00875197" w:rsidRDefault="00040FD3" w:rsidP="004E6CD5">
      <w:pPr>
        <w:spacing w:before="40" w:after="40" w:line="240" w:lineRule="auto"/>
        <w:rPr>
          <w:rFonts w:ascii="Arial" w:eastAsia="Times New Roman" w:hAnsi="Arial" w:cs="Arial"/>
          <w:bCs/>
          <w:sz w:val="22"/>
          <w:szCs w:val="22"/>
        </w:rPr>
      </w:pPr>
    </w:p>
    <w:p w14:paraId="6ABA096C" w14:textId="7B1885AA" w:rsidR="00040FD3" w:rsidRPr="00875197" w:rsidRDefault="00040FD3" w:rsidP="004E6CD5">
      <w:pPr>
        <w:spacing w:before="40" w:after="40" w:line="240" w:lineRule="auto"/>
        <w:rPr>
          <w:rFonts w:ascii="Arial" w:eastAsia="Times New Roman" w:hAnsi="Arial" w:cs="Arial"/>
          <w:bCs/>
          <w:sz w:val="22"/>
          <w:szCs w:val="22"/>
        </w:rPr>
      </w:pPr>
      <w:r w:rsidRPr="00875197">
        <w:rPr>
          <w:rFonts w:ascii="Arial" w:eastAsia="Times New Roman" w:hAnsi="Arial" w:cs="Arial"/>
          <w:bCs/>
          <w:sz w:val="22"/>
          <w:szCs w:val="22"/>
        </w:rPr>
        <w:t>If you make a decision not to discuss your concerns with the child’s parents or carers, this must be recorded in the child’s Safeguarding file with a full explanation</w:t>
      </w:r>
      <w:r w:rsidR="004E6CD5">
        <w:rPr>
          <w:rFonts w:ascii="Arial" w:eastAsia="Times New Roman" w:hAnsi="Arial" w:cs="Arial"/>
          <w:bCs/>
          <w:sz w:val="22"/>
          <w:szCs w:val="22"/>
        </w:rPr>
        <w:t xml:space="preserve"> </w:t>
      </w:r>
      <w:r w:rsidRPr="00875197">
        <w:rPr>
          <w:rFonts w:ascii="Arial" w:eastAsia="Times New Roman" w:hAnsi="Arial" w:cs="Arial"/>
          <w:bCs/>
          <w:sz w:val="22"/>
          <w:szCs w:val="22"/>
        </w:rPr>
        <w:t>for your decision.</w:t>
      </w:r>
    </w:p>
    <w:p w14:paraId="7E085138" w14:textId="77777777" w:rsidR="00040FD3" w:rsidRPr="00875197" w:rsidRDefault="00040FD3" w:rsidP="004E6CD5">
      <w:pPr>
        <w:spacing w:before="40" w:after="40" w:line="240" w:lineRule="auto"/>
        <w:rPr>
          <w:rFonts w:ascii="Arial" w:eastAsia="Times New Roman" w:hAnsi="Arial" w:cs="Arial"/>
          <w:bCs/>
          <w:sz w:val="22"/>
          <w:szCs w:val="22"/>
        </w:rPr>
      </w:pPr>
    </w:p>
    <w:p w14:paraId="2020BB25" w14:textId="76CCD73F" w:rsidR="00040FD3" w:rsidRPr="00875197" w:rsidRDefault="00040FD3" w:rsidP="004E6CD5">
      <w:pPr>
        <w:spacing w:before="40" w:after="40" w:line="240" w:lineRule="auto"/>
        <w:rPr>
          <w:rFonts w:ascii="Arial" w:eastAsia="Times New Roman" w:hAnsi="Arial" w:cs="Arial"/>
          <w:bCs/>
          <w:sz w:val="22"/>
          <w:szCs w:val="22"/>
        </w:rPr>
      </w:pPr>
      <w:r w:rsidRPr="00875197">
        <w:rPr>
          <w:rFonts w:ascii="Arial" w:eastAsia="Times New Roman" w:hAnsi="Arial" w:cs="Arial"/>
          <w:bCs/>
          <w:sz w:val="22"/>
          <w:szCs w:val="22"/>
        </w:rPr>
        <w:t xml:space="preserve">It is important to record and consider the child’s wishes and feelings, as part of planning what action to take in relation to concerns about their welfare. Capturing the lived experience of the child is paramount to ensure that actions remain child-centred </w:t>
      </w:r>
      <w:r w:rsidRPr="00875197">
        <w:rPr>
          <w:rFonts w:ascii="Arial" w:eastAsia="Times New Roman" w:hAnsi="Arial" w:cs="Arial"/>
          <w:b/>
          <w:sz w:val="22"/>
          <w:szCs w:val="22"/>
        </w:rPr>
        <w:t>and their own words when possible.</w:t>
      </w:r>
    </w:p>
    <w:p w14:paraId="235A094D" w14:textId="77777777" w:rsidR="004E6CD5" w:rsidRDefault="004E6CD5" w:rsidP="004E6CD5">
      <w:pPr>
        <w:spacing w:before="40" w:after="40" w:line="240" w:lineRule="auto"/>
        <w:rPr>
          <w:rFonts w:ascii="Arial" w:eastAsia="Times New Roman" w:hAnsi="Arial" w:cs="Arial"/>
          <w:bCs/>
          <w:sz w:val="22"/>
          <w:szCs w:val="22"/>
        </w:rPr>
      </w:pPr>
    </w:p>
    <w:p w14:paraId="1183C27E" w14:textId="2ACC3566" w:rsidR="00040FD3" w:rsidRPr="00875197" w:rsidRDefault="004E6CD5" w:rsidP="004E6CD5">
      <w:pPr>
        <w:spacing w:before="40" w:after="40" w:line="240" w:lineRule="auto"/>
        <w:rPr>
          <w:rFonts w:ascii="Arial" w:eastAsia="Times New Roman" w:hAnsi="Arial" w:cs="Arial"/>
          <w:bCs/>
          <w:sz w:val="22"/>
          <w:szCs w:val="22"/>
        </w:rPr>
      </w:pPr>
      <w:r>
        <w:rPr>
          <w:rFonts w:ascii="Arial" w:eastAsia="Times New Roman" w:hAnsi="Arial" w:cs="Arial"/>
          <w:bCs/>
          <w:sz w:val="22"/>
          <w:szCs w:val="22"/>
        </w:rPr>
        <w:t>W</w:t>
      </w:r>
      <w:r w:rsidR="00040FD3" w:rsidRPr="00875197">
        <w:rPr>
          <w:rFonts w:ascii="Arial" w:eastAsia="Times New Roman" w:hAnsi="Arial" w:cs="Arial"/>
          <w:bCs/>
          <w:sz w:val="22"/>
          <w:szCs w:val="22"/>
        </w:rPr>
        <w:t>hen talking to children, you should take account of their age, understanding and preferred language,</w:t>
      </w:r>
      <w:r>
        <w:rPr>
          <w:rFonts w:ascii="Arial" w:eastAsia="Times New Roman" w:hAnsi="Arial" w:cs="Arial"/>
          <w:bCs/>
          <w:sz w:val="22"/>
          <w:szCs w:val="22"/>
        </w:rPr>
        <w:t xml:space="preserve"> </w:t>
      </w:r>
      <w:r w:rsidR="00040FD3" w:rsidRPr="00875197">
        <w:rPr>
          <w:rFonts w:ascii="Arial" w:eastAsia="Times New Roman" w:hAnsi="Arial" w:cs="Arial"/>
          <w:bCs/>
          <w:sz w:val="22"/>
          <w:szCs w:val="22"/>
        </w:rPr>
        <w:t xml:space="preserve">which may not be English. It is also important to consider how a SEND child may need support in communicating. </w:t>
      </w:r>
    </w:p>
    <w:p w14:paraId="06C906B6" w14:textId="77777777" w:rsidR="00040FD3" w:rsidRPr="00875197" w:rsidRDefault="00040FD3" w:rsidP="004E6CD5">
      <w:pPr>
        <w:spacing w:before="40" w:after="40" w:line="240" w:lineRule="auto"/>
        <w:rPr>
          <w:rFonts w:ascii="Arial" w:eastAsia="Times New Roman" w:hAnsi="Arial" w:cs="Arial"/>
          <w:bCs/>
          <w:sz w:val="22"/>
          <w:szCs w:val="22"/>
        </w:rPr>
      </w:pPr>
    </w:p>
    <w:p w14:paraId="69132AAA" w14:textId="4A22F991" w:rsidR="00040FD3" w:rsidRPr="00875197" w:rsidRDefault="00040FD3" w:rsidP="004E6CD5">
      <w:pPr>
        <w:spacing w:before="40" w:after="40" w:line="240" w:lineRule="auto"/>
        <w:rPr>
          <w:rFonts w:ascii="Arial" w:eastAsia="Times New Roman" w:hAnsi="Arial" w:cs="Arial"/>
          <w:bCs/>
          <w:sz w:val="22"/>
          <w:szCs w:val="22"/>
        </w:rPr>
      </w:pPr>
      <w:r w:rsidRPr="00875197">
        <w:rPr>
          <w:rFonts w:ascii="Arial" w:eastAsia="Times New Roman" w:hAnsi="Arial" w:cs="Arial"/>
          <w:bCs/>
          <w:sz w:val="22"/>
          <w:szCs w:val="22"/>
        </w:rPr>
        <w:t xml:space="preserve">How you talk to a child will also depend on the substance and seriousness of the </w:t>
      </w:r>
      <w:r w:rsidRPr="00875197">
        <w:rPr>
          <w:rFonts w:ascii="Arial" w:eastAsia="Times New Roman" w:hAnsi="Arial" w:cs="Arial"/>
          <w:bCs/>
          <w:sz w:val="22"/>
          <w:szCs w:val="22"/>
        </w:rPr>
        <w:tab/>
        <w:t xml:space="preserve">concerns.  You may need to seek advice from the Integrated Front Door or the police to ensure that neither the safety of the child nor any subsequent investigation is jeopardised.  </w:t>
      </w:r>
    </w:p>
    <w:p w14:paraId="1F589E97" w14:textId="77777777" w:rsidR="00040FD3" w:rsidRPr="00875197" w:rsidRDefault="00040FD3" w:rsidP="004E6CD5">
      <w:pPr>
        <w:spacing w:before="40" w:after="40" w:line="240" w:lineRule="auto"/>
        <w:rPr>
          <w:rFonts w:ascii="Arial" w:eastAsia="Times New Roman" w:hAnsi="Arial" w:cs="Arial"/>
          <w:bCs/>
          <w:sz w:val="22"/>
          <w:szCs w:val="22"/>
        </w:rPr>
      </w:pPr>
    </w:p>
    <w:p w14:paraId="25C8D0BD" w14:textId="7EA487EE" w:rsidR="00040FD3" w:rsidRPr="00875197" w:rsidRDefault="00040FD3" w:rsidP="004E6CD5">
      <w:pPr>
        <w:spacing w:before="40" w:after="40" w:line="240" w:lineRule="auto"/>
        <w:rPr>
          <w:rFonts w:ascii="Arial" w:eastAsia="Times New Roman" w:hAnsi="Arial" w:cs="Arial"/>
          <w:bCs/>
          <w:sz w:val="22"/>
          <w:szCs w:val="22"/>
        </w:rPr>
      </w:pPr>
      <w:r w:rsidRPr="00875197">
        <w:rPr>
          <w:rFonts w:ascii="Arial" w:eastAsia="Times New Roman" w:hAnsi="Arial" w:cs="Arial"/>
          <w:bCs/>
          <w:sz w:val="22"/>
          <w:szCs w:val="22"/>
        </w:rPr>
        <w:t>If concerns have arisen as a result of information given by a child, it is important to reassure the child</w:t>
      </w:r>
      <w:r w:rsidR="004E6CD5">
        <w:rPr>
          <w:rFonts w:ascii="Arial" w:eastAsia="Times New Roman" w:hAnsi="Arial" w:cs="Arial"/>
          <w:bCs/>
          <w:sz w:val="22"/>
          <w:szCs w:val="22"/>
        </w:rPr>
        <w:t xml:space="preserve"> </w:t>
      </w:r>
      <w:r w:rsidR="00AB5C53" w:rsidRPr="00875197">
        <w:rPr>
          <w:rFonts w:ascii="Arial" w:eastAsia="Times New Roman" w:hAnsi="Arial" w:cs="Arial"/>
          <w:bCs/>
          <w:sz w:val="22"/>
          <w:szCs w:val="22"/>
        </w:rPr>
        <w:t xml:space="preserve">                 </w:t>
      </w:r>
      <w:r w:rsidRPr="00875197">
        <w:rPr>
          <w:rFonts w:ascii="Arial" w:eastAsia="Times New Roman" w:hAnsi="Arial" w:cs="Arial"/>
          <w:bCs/>
          <w:sz w:val="22"/>
          <w:szCs w:val="22"/>
        </w:rPr>
        <w:t xml:space="preserve"> but not to promise confidentiality.</w:t>
      </w:r>
    </w:p>
    <w:p w14:paraId="23FC99E2" w14:textId="77777777" w:rsidR="00040FD3" w:rsidRPr="00875197" w:rsidRDefault="00040FD3" w:rsidP="00040FD3">
      <w:pPr>
        <w:spacing w:before="40" w:after="40" w:line="240" w:lineRule="auto"/>
        <w:jc w:val="both"/>
        <w:rPr>
          <w:rFonts w:ascii="Arial" w:eastAsia="Times New Roman" w:hAnsi="Arial" w:cs="Arial"/>
          <w:bCs/>
          <w:sz w:val="22"/>
          <w:szCs w:val="22"/>
        </w:rPr>
      </w:pPr>
    </w:p>
    <w:p w14:paraId="2CA847EC" w14:textId="08FFB990" w:rsidR="00040FD3" w:rsidRPr="00875197" w:rsidRDefault="00040FD3" w:rsidP="004E6CD5">
      <w:pPr>
        <w:spacing w:before="40" w:after="40" w:line="240" w:lineRule="auto"/>
        <w:jc w:val="both"/>
        <w:rPr>
          <w:rFonts w:ascii="Arial" w:eastAsia="Times New Roman" w:hAnsi="Arial" w:cs="Arial"/>
          <w:bCs/>
          <w:sz w:val="22"/>
          <w:szCs w:val="22"/>
        </w:rPr>
      </w:pPr>
      <w:r w:rsidRPr="00875197">
        <w:rPr>
          <w:rFonts w:ascii="Arial" w:eastAsia="Times New Roman" w:hAnsi="Arial" w:cs="Arial"/>
          <w:bCs/>
          <w:sz w:val="22"/>
          <w:szCs w:val="22"/>
        </w:rPr>
        <w:t xml:space="preserve">It is expected that you discuss your concerns with the parents and seek their agreement to making a referral to the Integrated Front Door, unless you consider that this would place the child at increased risk of significant harm.  </w:t>
      </w:r>
    </w:p>
    <w:p w14:paraId="4EDBF3E3" w14:textId="77777777" w:rsidR="00040FD3" w:rsidRPr="00875197" w:rsidRDefault="00040FD3" w:rsidP="00040FD3">
      <w:pPr>
        <w:spacing w:before="40" w:after="40" w:line="240" w:lineRule="auto"/>
        <w:jc w:val="both"/>
        <w:rPr>
          <w:rFonts w:ascii="Arial" w:eastAsia="Times New Roman" w:hAnsi="Arial" w:cs="Arial"/>
          <w:bCs/>
          <w:sz w:val="22"/>
          <w:szCs w:val="22"/>
        </w:rPr>
      </w:pPr>
    </w:p>
    <w:p w14:paraId="67282C6C" w14:textId="557E85C7" w:rsidR="00040FD3" w:rsidRPr="00875197" w:rsidRDefault="00040FD3" w:rsidP="002873EB">
      <w:pPr>
        <w:spacing w:before="40" w:after="40" w:line="240" w:lineRule="auto"/>
        <w:rPr>
          <w:rFonts w:ascii="Arial" w:eastAsia="Times New Roman" w:hAnsi="Arial" w:cs="Arial"/>
          <w:bCs/>
          <w:sz w:val="22"/>
          <w:szCs w:val="22"/>
        </w:rPr>
      </w:pPr>
      <w:r w:rsidRPr="00875197">
        <w:rPr>
          <w:rFonts w:ascii="Arial" w:eastAsia="Times New Roman" w:hAnsi="Arial" w:cs="Arial"/>
          <w:bCs/>
          <w:sz w:val="22"/>
          <w:szCs w:val="22"/>
        </w:rPr>
        <w:t xml:space="preserve">You do not need the parents’ consent to make a referral if you consider the child is in need of protection, although parents will ultimately be made aware of which organisation made the referral.  If parents refuse to give consent to a referral but you decide to continue, you should inform the staff at the MASSH when making your referral. </w:t>
      </w:r>
    </w:p>
    <w:p w14:paraId="0B3D06BA" w14:textId="77777777" w:rsidR="00040FD3" w:rsidRPr="00875197" w:rsidRDefault="00040FD3" w:rsidP="002873EB">
      <w:pPr>
        <w:spacing w:before="40" w:after="40" w:line="240" w:lineRule="auto"/>
        <w:rPr>
          <w:rFonts w:ascii="Arial" w:eastAsia="Times New Roman" w:hAnsi="Arial" w:cs="Arial"/>
          <w:bCs/>
          <w:sz w:val="22"/>
          <w:szCs w:val="22"/>
        </w:rPr>
      </w:pPr>
    </w:p>
    <w:p w14:paraId="3F37B8BB" w14:textId="71DF1388" w:rsidR="00040FD3" w:rsidRPr="00875197" w:rsidRDefault="00040FD3" w:rsidP="002873EB">
      <w:pPr>
        <w:spacing w:before="40" w:after="40" w:line="240" w:lineRule="auto"/>
        <w:rPr>
          <w:rFonts w:ascii="Arial" w:eastAsia="Times New Roman" w:hAnsi="Arial" w:cs="Arial"/>
          <w:bCs/>
          <w:sz w:val="22"/>
          <w:szCs w:val="22"/>
        </w:rPr>
      </w:pPr>
      <w:r w:rsidRPr="00875197">
        <w:rPr>
          <w:rFonts w:ascii="Arial" w:eastAsia="Times New Roman" w:hAnsi="Arial" w:cs="Arial"/>
          <w:bCs/>
          <w:sz w:val="22"/>
          <w:szCs w:val="22"/>
        </w:rPr>
        <w:t>If you decide to refer the child without the parents’ consent, make sure to record this with a full explanation of your decision.</w:t>
      </w:r>
    </w:p>
    <w:p w14:paraId="57B6A963" w14:textId="77777777" w:rsidR="00040FD3" w:rsidRPr="00875197" w:rsidRDefault="00040FD3" w:rsidP="002873EB">
      <w:pPr>
        <w:spacing w:before="40" w:after="40" w:line="240" w:lineRule="auto"/>
        <w:rPr>
          <w:rFonts w:ascii="Arial" w:eastAsia="Times New Roman" w:hAnsi="Arial" w:cs="Arial"/>
          <w:bCs/>
          <w:sz w:val="22"/>
          <w:szCs w:val="22"/>
        </w:rPr>
      </w:pPr>
    </w:p>
    <w:p w14:paraId="158D116F" w14:textId="15FD4C5C" w:rsidR="00040FD3" w:rsidRPr="00875197" w:rsidRDefault="00040FD3" w:rsidP="002873EB">
      <w:pPr>
        <w:spacing w:before="40" w:after="40" w:line="240" w:lineRule="auto"/>
        <w:rPr>
          <w:rFonts w:ascii="Arial" w:eastAsia="Times New Roman" w:hAnsi="Arial" w:cs="Arial"/>
          <w:bCs/>
          <w:sz w:val="22"/>
          <w:szCs w:val="22"/>
        </w:rPr>
      </w:pPr>
      <w:r w:rsidRPr="00875197">
        <w:rPr>
          <w:rFonts w:ascii="Arial" w:eastAsia="Times New Roman" w:hAnsi="Arial" w:cs="Arial"/>
          <w:bCs/>
          <w:sz w:val="22"/>
          <w:szCs w:val="22"/>
        </w:rPr>
        <w:t>When you make your referral, you</w:t>
      </w:r>
      <w:r w:rsidR="00AB5C53" w:rsidRPr="00875197">
        <w:rPr>
          <w:rFonts w:ascii="Arial" w:eastAsia="Times New Roman" w:hAnsi="Arial" w:cs="Arial"/>
          <w:bCs/>
          <w:sz w:val="22"/>
          <w:szCs w:val="22"/>
        </w:rPr>
        <w:t xml:space="preserve"> should be clear with MASSH </w:t>
      </w:r>
      <w:r w:rsidR="00595EEA" w:rsidRPr="00875197">
        <w:rPr>
          <w:rFonts w:ascii="Arial" w:eastAsia="Times New Roman" w:hAnsi="Arial" w:cs="Arial"/>
          <w:bCs/>
          <w:sz w:val="22"/>
          <w:szCs w:val="22"/>
        </w:rPr>
        <w:t>colleagues</w:t>
      </w:r>
      <w:r w:rsidRPr="00875197">
        <w:rPr>
          <w:rFonts w:ascii="Arial" w:eastAsia="Times New Roman" w:hAnsi="Arial" w:cs="Arial"/>
          <w:bCs/>
          <w:sz w:val="22"/>
          <w:szCs w:val="22"/>
        </w:rPr>
        <w:t xml:space="preserve"> what the child and parents will be told, by whom and when.</w:t>
      </w:r>
    </w:p>
    <w:p w14:paraId="3E39F57D" w14:textId="77777777" w:rsidR="00040FD3" w:rsidRPr="00875197" w:rsidRDefault="00040FD3" w:rsidP="002873EB">
      <w:pPr>
        <w:ind w:left="720" w:hanging="720"/>
        <w:rPr>
          <w:rFonts w:ascii="Arial" w:hAnsi="Arial" w:cs="Arial"/>
          <w:sz w:val="22"/>
          <w:szCs w:val="22"/>
        </w:rPr>
      </w:pPr>
    </w:p>
    <w:p w14:paraId="01FFA9F7" w14:textId="2373BAD6" w:rsidR="00772A97" w:rsidRPr="00875197" w:rsidRDefault="00595EEA" w:rsidP="002873EB">
      <w:pPr>
        <w:spacing w:before="40" w:after="40" w:line="240" w:lineRule="auto"/>
        <w:rPr>
          <w:rFonts w:ascii="Arial" w:eastAsia="Times New Roman" w:hAnsi="Arial" w:cs="Arial"/>
          <w:bCs/>
          <w:sz w:val="22"/>
          <w:szCs w:val="22"/>
        </w:rPr>
      </w:pPr>
      <w:r w:rsidRPr="00875197">
        <w:rPr>
          <w:rFonts w:ascii="Arial" w:eastAsia="Times New Roman" w:hAnsi="Arial" w:cs="Arial"/>
          <w:bCs/>
          <w:sz w:val="22"/>
          <w:szCs w:val="22"/>
        </w:rPr>
        <w:t xml:space="preserve">The DSL has responsibility for managing and overseeing child protection referrals. The designated safeguarding lead or a deputy should always be available to discuss safeguarding concerns. If in exceptional circumstances, the designated safeguarding lead (or deputy) is not available, this should not delay appropriate action being taken. Staff must take responsibility by speaking to a member of the senior leadership team and/or take advice from local children’s social care (this can be the named </w:t>
      </w:r>
      <w:r w:rsidR="00730F76" w:rsidRPr="00875197">
        <w:rPr>
          <w:rFonts w:ascii="Arial" w:eastAsia="Times New Roman" w:hAnsi="Arial" w:cs="Arial"/>
          <w:bCs/>
          <w:sz w:val="22"/>
          <w:szCs w:val="22"/>
        </w:rPr>
        <w:t>school</w:t>
      </w:r>
      <w:r w:rsidRPr="00875197">
        <w:rPr>
          <w:rFonts w:ascii="Arial" w:eastAsia="Times New Roman" w:hAnsi="Arial" w:cs="Arial"/>
          <w:bCs/>
          <w:sz w:val="22"/>
          <w:szCs w:val="22"/>
        </w:rPr>
        <w:t xml:space="preserve"> social worker or the MASSH-See Appendices). In these circumstances, any action taken should be shared with the designated safeguarding lead (or deputy) as soon as is practically possible. For more information and access to the online referral form follow this link- </w:t>
      </w:r>
      <w:hyperlink r:id="rId159" w:history="1">
        <w:r w:rsidRPr="00875197">
          <w:rPr>
            <w:rFonts w:ascii="Arial" w:eastAsia="Times New Roman" w:hAnsi="Arial" w:cs="Arial"/>
            <w:bCs/>
            <w:sz w:val="22"/>
            <w:szCs w:val="22"/>
          </w:rPr>
          <w:t>https://www.stockport.gov.uk/contacting-the-massh</w:t>
        </w:r>
      </w:hyperlink>
      <w:r w:rsidRPr="00875197">
        <w:rPr>
          <w:rFonts w:ascii="Arial" w:eastAsia="Times New Roman" w:hAnsi="Arial" w:cs="Arial"/>
          <w:bCs/>
          <w:sz w:val="22"/>
          <w:szCs w:val="22"/>
        </w:rPr>
        <w:t xml:space="preserve">   </w:t>
      </w:r>
    </w:p>
    <w:p w14:paraId="645D69A1" w14:textId="77777777" w:rsidR="004E6CD5" w:rsidRDefault="00595EEA" w:rsidP="002873EB">
      <w:pPr>
        <w:spacing w:before="40" w:after="40" w:line="240" w:lineRule="auto"/>
        <w:ind w:left="720" w:hanging="720"/>
        <w:rPr>
          <w:rFonts w:ascii="Arial" w:eastAsia="Times New Roman" w:hAnsi="Arial" w:cs="Arial"/>
          <w:bCs/>
          <w:sz w:val="22"/>
          <w:szCs w:val="22"/>
        </w:rPr>
      </w:pPr>
      <w:r w:rsidRPr="00875197">
        <w:rPr>
          <w:rFonts w:ascii="Arial" w:eastAsia="Times New Roman" w:hAnsi="Arial" w:cs="Arial"/>
          <w:bCs/>
          <w:sz w:val="22"/>
          <w:szCs w:val="22"/>
        </w:rPr>
        <w:t xml:space="preserve">                  </w:t>
      </w:r>
    </w:p>
    <w:p w14:paraId="56E26AEA" w14:textId="45ABA172" w:rsidR="00595EEA" w:rsidRPr="00875197" w:rsidRDefault="00595EEA" w:rsidP="002873EB">
      <w:pPr>
        <w:spacing w:before="40" w:after="40" w:line="240" w:lineRule="auto"/>
        <w:ind w:left="720" w:hanging="720"/>
        <w:rPr>
          <w:rFonts w:ascii="Arial" w:eastAsia="Times New Roman" w:hAnsi="Arial" w:cs="Arial"/>
          <w:b/>
          <w:bCs/>
          <w:sz w:val="22"/>
          <w:szCs w:val="22"/>
        </w:rPr>
      </w:pPr>
      <w:r w:rsidRPr="00875197">
        <w:rPr>
          <w:rFonts w:ascii="Arial" w:eastAsia="Times New Roman" w:hAnsi="Arial" w:cs="Arial"/>
          <w:b/>
          <w:bCs/>
          <w:sz w:val="22"/>
          <w:szCs w:val="22"/>
        </w:rPr>
        <w:t>The DSL must ensure staff understand this and are able to act accordingly.</w:t>
      </w:r>
    </w:p>
    <w:p w14:paraId="158E6775" w14:textId="1323B55E" w:rsidR="005D013E" w:rsidRPr="00875197" w:rsidRDefault="005D013E" w:rsidP="002873EB">
      <w:pPr>
        <w:spacing w:before="40" w:after="40" w:line="240" w:lineRule="auto"/>
        <w:ind w:left="720" w:hanging="720"/>
        <w:rPr>
          <w:rFonts w:ascii="Arial" w:eastAsia="Times New Roman" w:hAnsi="Arial" w:cs="Arial"/>
          <w:b/>
          <w:bCs/>
          <w:sz w:val="22"/>
          <w:szCs w:val="22"/>
        </w:rPr>
      </w:pPr>
    </w:p>
    <w:p w14:paraId="67C1BB84" w14:textId="1CECE723" w:rsidR="005D013E" w:rsidRPr="00875197" w:rsidRDefault="005D013E" w:rsidP="002873EB">
      <w:pPr>
        <w:pStyle w:val="Heading2"/>
        <w:rPr>
          <w:rFonts w:ascii="Arial" w:hAnsi="Arial" w:cs="Arial"/>
          <w:sz w:val="22"/>
          <w:szCs w:val="22"/>
        </w:rPr>
      </w:pPr>
      <w:bookmarkStart w:id="154" w:name="_Toc144214329"/>
      <w:r w:rsidRPr="00875197">
        <w:rPr>
          <w:rFonts w:ascii="Arial" w:hAnsi="Arial" w:cs="Arial"/>
          <w:sz w:val="22"/>
          <w:szCs w:val="22"/>
        </w:rPr>
        <w:t>Peer Abuse including Sexual Violence and Harassment</w:t>
      </w:r>
      <w:bookmarkEnd w:id="154"/>
      <w:r w:rsidRPr="00875197">
        <w:rPr>
          <w:rFonts w:ascii="Arial" w:hAnsi="Arial" w:cs="Arial"/>
          <w:sz w:val="22"/>
          <w:szCs w:val="22"/>
        </w:rPr>
        <w:t xml:space="preserve"> </w:t>
      </w:r>
    </w:p>
    <w:p w14:paraId="7FD02496" w14:textId="77777777" w:rsidR="004E6CD5" w:rsidRDefault="004E6CD5" w:rsidP="002873EB">
      <w:pPr>
        <w:spacing w:after="0" w:line="240" w:lineRule="auto"/>
        <w:rPr>
          <w:rFonts w:ascii="Arial" w:hAnsi="Arial" w:cs="Arial"/>
          <w:sz w:val="22"/>
          <w:szCs w:val="22"/>
        </w:rPr>
      </w:pPr>
    </w:p>
    <w:p w14:paraId="602E61F4" w14:textId="723BCD7D" w:rsidR="005D013E" w:rsidRPr="00875197" w:rsidRDefault="005D013E" w:rsidP="002873EB">
      <w:pPr>
        <w:spacing w:after="0" w:line="240" w:lineRule="auto"/>
        <w:rPr>
          <w:rFonts w:ascii="Arial" w:hAnsi="Arial" w:cs="Arial"/>
          <w:color w:val="FF0000"/>
          <w:sz w:val="22"/>
          <w:szCs w:val="22"/>
        </w:rPr>
      </w:pPr>
      <w:r w:rsidRPr="00875197">
        <w:rPr>
          <w:rFonts w:ascii="Arial" w:hAnsi="Arial" w:cs="Arial"/>
          <w:sz w:val="22"/>
          <w:szCs w:val="22"/>
        </w:rPr>
        <w:t xml:space="preserve">All staff must be aware safeguarding issues can manifest themselves via </w:t>
      </w:r>
      <w:r w:rsidR="00036DB8" w:rsidRPr="00875197">
        <w:rPr>
          <w:rFonts w:ascii="Arial" w:hAnsi="Arial" w:cs="Arial"/>
          <w:sz w:val="22"/>
          <w:szCs w:val="22"/>
        </w:rPr>
        <w:t>child-on-child</w:t>
      </w:r>
      <w:r w:rsidRPr="00875197">
        <w:rPr>
          <w:rFonts w:ascii="Arial" w:hAnsi="Arial" w:cs="Arial"/>
          <w:sz w:val="22"/>
          <w:szCs w:val="22"/>
        </w:rPr>
        <w:t xml:space="preserve"> abuse. This is most likely to include, but not limited to: bullying (including cyber bullying), gender</w:t>
      </w:r>
      <w:r w:rsidR="004E6CD5">
        <w:rPr>
          <w:rFonts w:ascii="Arial" w:hAnsi="Arial" w:cs="Arial"/>
          <w:sz w:val="22"/>
          <w:szCs w:val="22"/>
        </w:rPr>
        <w:t>-</w:t>
      </w:r>
      <w:r w:rsidRPr="00875197">
        <w:rPr>
          <w:rFonts w:ascii="Arial" w:hAnsi="Arial" w:cs="Arial"/>
          <w:sz w:val="22"/>
          <w:szCs w:val="22"/>
        </w:rPr>
        <w:t xml:space="preserve">based violence/sexual assaults, harassment and sexting. Staff should be clear as to the </w:t>
      </w:r>
      <w:r w:rsidR="00730F76" w:rsidRPr="00875197">
        <w:rPr>
          <w:rFonts w:ascii="Arial" w:hAnsi="Arial" w:cs="Arial"/>
          <w:sz w:val="22"/>
          <w:szCs w:val="22"/>
        </w:rPr>
        <w:t>school</w:t>
      </w:r>
      <w:r w:rsidRPr="00875197">
        <w:rPr>
          <w:rFonts w:ascii="Arial" w:hAnsi="Arial" w:cs="Arial"/>
          <w:sz w:val="22"/>
          <w:szCs w:val="22"/>
        </w:rPr>
        <w:t xml:space="preserve">’s policy and procedures with regards to </w:t>
      </w:r>
      <w:r w:rsidR="00036DB8" w:rsidRPr="00875197">
        <w:rPr>
          <w:rFonts w:ascii="Arial" w:hAnsi="Arial" w:cs="Arial"/>
          <w:sz w:val="22"/>
          <w:szCs w:val="22"/>
        </w:rPr>
        <w:t>child-on-child</w:t>
      </w:r>
      <w:r w:rsidRPr="00875197">
        <w:rPr>
          <w:rFonts w:ascii="Arial" w:hAnsi="Arial" w:cs="Arial"/>
          <w:sz w:val="22"/>
          <w:szCs w:val="22"/>
        </w:rPr>
        <w:t xml:space="preserve"> abuse; and on how the risk of </w:t>
      </w:r>
      <w:r w:rsidR="00036DB8" w:rsidRPr="00875197">
        <w:rPr>
          <w:rFonts w:ascii="Arial" w:hAnsi="Arial" w:cs="Arial"/>
          <w:sz w:val="22"/>
          <w:szCs w:val="22"/>
        </w:rPr>
        <w:t>child-on-child</w:t>
      </w:r>
      <w:r w:rsidRPr="00875197">
        <w:rPr>
          <w:rFonts w:ascii="Arial" w:hAnsi="Arial" w:cs="Arial"/>
          <w:sz w:val="22"/>
          <w:szCs w:val="22"/>
        </w:rPr>
        <w:t xml:space="preserve"> abuse is being minimised, how suspected abuse will be recorded and investigated; as well as how the victims and perpetrators will be supported.  More support can be found:</w:t>
      </w:r>
    </w:p>
    <w:p w14:paraId="0C1E15F5" w14:textId="77777777" w:rsidR="004E6CD5" w:rsidRDefault="004E6CD5" w:rsidP="002873EB">
      <w:pPr>
        <w:spacing w:after="0" w:line="240" w:lineRule="auto"/>
        <w:rPr>
          <w:rFonts w:ascii="Arial" w:hAnsi="Arial" w:cs="Arial"/>
          <w:color w:val="FF0000"/>
          <w:sz w:val="22"/>
          <w:szCs w:val="22"/>
        </w:rPr>
      </w:pPr>
    </w:p>
    <w:p w14:paraId="76202576" w14:textId="47EDFDF6" w:rsidR="005D013E" w:rsidRPr="00875197" w:rsidRDefault="004E6CD5" w:rsidP="002873EB">
      <w:pPr>
        <w:spacing w:after="0" w:line="240" w:lineRule="auto"/>
        <w:rPr>
          <w:rFonts w:ascii="Arial" w:hAnsi="Arial" w:cs="Arial"/>
          <w:sz w:val="22"/>
          <w:szCs w:val="22"/>
        </w:rPr>
      </w:pPr>
      <w:hyperlink r:id="rId160" w:history="1">
        <w:r w:rsidRPr="00576C2A">
          <w:rPr>
            <w:rStyle w:val="Hyperlink"/>
            <w:rFonts w:ascii="Arial" w:hAnsi="Arial" w:cs="Arial"/>
            <w:sz w:val="22"/>
            <w:szCs w:val="22"/>
          </w:rPr>
          <w:t>https://www.gov.uk/government/publications/sharing-nudes-and-semi-nudes-advice-for-education-settings-working-with-children-and-young-people</w:t>
        </w:r>
      </w:hyperlink>
    </w:p>
    <w:p w14:paraId="4CDEEF57" w14:textId="77777777" w:rsidR="004E6CD5" w:rsidRDefault="004E6CD5" w:rsidP="002873EB">
      <w:pPr>
        <w:spacing w:after="0" w:line="240" w:lineRule="auto"/>
        <w:rPr>
          <w:rFonts w:ascii="Arial" w:hAnsi="Arial" w:cs="Arial"/>
          <w:sz w:val="22"/>
          <w:szCs w:val="22"/>
        </w:rPr>
      </w:pPr>
    </w:p>
    <w:p w14:paraId="15F4445D" w14:textId="41808E58" w:rsidR="005D013E" w:rsidRPr="00875197" w:rsidRDefault="005D013E" w:rsidP="002873EB">
      <w:pPr>
        <w:spacing w:after="0" w:line="240" w:lineRule="auto"/>
        <w:rPr>
          <w:rFonts w:ascii="Arial" w:hAnsi="Arial" w:cs="Arial"/>
          <w:sz w:val="22"/>
          <w:szCs w:val="22"/>
        </w:rPr>
      </w:pPr>
      <w:r w:rsidRPr="00875197">
        <w:rPr>
          <w:rFonts w:ascii="Arial" w:hAnsi="Arial" w:cs="Arial"/>
          <w:sz w:val="22"/>
          <w:szCs w:val="22"/>
        </w:rPr>
        <w:t xml:space="preserve">It is important that </w:t>
      </w:r>
      <w:r w:rsidR="00730F76" w:rsidRPr="00875197">
        <w:rPr>
          <w:rFonts w:ascii="Arial" w:hAnsi="Arial" w:cs="Arial"/>
          <w:sz w:val="22"/>
          <w:szCs w:val="22"/>
        </w:rPr>
        <w:t>school</w:t>
      </w:r>
      <w:r w:rsidRPr="00875197">
        <w:rPr>
          <w:rFonts w:ascii="Arial" w:hAnsi="Arial" w:cs="Arial"/>
          <w:sz w:val="22"/>
          <w:szCs w:val="22"/>
        </w:rPr>
        <w:t xml:space="preserve"> record incidents across the whole spectrum of sexual violence, sexual harassment, and harmful sexualised behaviours so that they can understand the scale of the problem in their own </w:t>
      </w:r>
      <w:r w:rsidR="00730F76" w:rsidRPr="00875197">
        <w:rPr>
          <w:rFonts w:ascii="Arial" w:hAnsi="Arial" w:cs="Arial"/>
          <w:sz w:val="22"/>
          <w:szCs w:val="22"/>
        </w:rPr>
        <w:t>school</w:t>
      </w:r>
      <w:r w:rsidRPr="00875197">
        <w:rPr>
          <w:rFonts w:ascii="Arial" w:hAnsi="Arial" w:cs="Arial"/>
          <w:sz w:val="22"/>
          <w:szCs w:val="22"/>
        </w:rPr>
        <w:t xml:space="preserve"> and make appropriate plans to reduce it.  For more guidance go to: </w:t>
      </w:r>
    </w:p>
    <w:p w14:paraId="0F6EB12C" w14:textId="77777777" w:rsidR="004E6CD5" w:rsidRDefault="004E6CD5" w:rsidP="002873EB">
      <w:pPr>
        <w:spacing w:after="0" w:line="240" w:lineRule="auto"/>
        <w:rPr>
          <w:rFonts w:ascii="Arial" w:hAnsi="Arial" w:cs="Arial"/>
          <w:sz w:val="22"/>
          <w:szCs w:val="22"/>
        </w:rPr>
      </w:pPr>
    </w:p>
    <w:p w14:paraId="35DCA38F" w14:textId="1F90C1FC" w:rsidR="005D013E" w:rsidRPr="00875197" w:rsidRDefault="00822CD6" w:rsidP="002873EB">
      <w:pPr>
        <w:spacing w:after="0" w:line="240" w:lineRule="auto"/>
        <w:rPr>
          <w:rFonts w:ascii="Arial" w:hAnsi="Arial" w:cs="Arial"/>
          <w:sz w:val="22"/>
          <w:szCs w:val="22"/>
        </w:rPr>
      </w:pPr>
      <w:hyperlink r:id="rId161" w:history="1">
        <w:r w:rsidR="005D013E" w:rsidRPr="00875197">
          <w:rPr>
            <w:rStyle w:val="Hyperlink"/>
            <w:rFonts w:ascii="Arial" w:hAnsi="Arial" w:cs="Arial"/>
            <w:sz w:val="22"/>
            <w:szCs w:val="22"/>
          </w:rPr>
          <w:t xml:space="preserve">Sexual violence and sexual harassment between children in </w:t>
        </w:r>
        <w:r w:rsidR="00730F76" w:rsidRPr="00875197">
          <w:rPr>
            <w:rStyle w:val="Hyperlink"/>
            <w:rFonts w:ascii="Arial" w:hAnsi="Arial" w:cs="Arial"/>
            <w:sz w:val="22"/>
            <w:szCs w:val="22"/>
          </w:rPr>
          <w:t>school/college</w:t>
        </w:r>
        <w:r w:rsidR="005D013E" w:rsidRPr="00875197">
          <w:rPr>
            <w:rStyle w:val="Hyperlink"/>
            <w:rFonts w:ascii="Arial" w:hAnsi="Arial" w:cs="Arial"/>
            <w:sz w:val="22"/>
            <w:szCs w:val="22"/>
          </w:rPr>
          <w:t>s and colleges (publishing.service.gov.uk)</w:t>
        </w:r>
      </w:hyperlink>
      <w:r w:rsidR="005D013E" w:rsidRPr="00875197">
        <w:rPr>
          <w:rFonts w:ascii="Arial" w:hAnsi="Arial" w:cs="Arial"/>
          <w:sz w:val="22"/>
          <w:szCs w:val="22"/>
        </w:rPr>
        <w:t xml:space="preserve"> – from September 2021</w:t>
      </w:r>
    </w:p>
    <w:p w14:paraId="36681B0E" w14:textId="77777777" w:rsidR="004E6CD5" w:rsidRDefault="004E6CD5" w:rsidP="002873EB">
      <w:pPr>
        <w:spacing w:after="0" w:line="240" w:lineRule="auto"/>
        <w:rPr>
          <w:rFonts w:ascii="Arial" w:hAnsi="Arial" w:cs="Arial"/>
          <w:sz w:val="22"/>
          <w:szCs w:val="22"/>
        </w:rPr>
      </w:pPr>
    </w:p>
    <w:p w14:paraId="5554E43D" w14:textId="09974E7B" w:rsidR="005D013E" w:rsidRPr="00875197" w:rsidRDefault="005D013E" w:rsidP="002873EB">
      <w:pPr>
        <w:spacing w:after="0" w:line="240" w:lineRule="auto"/>
        <w:rPr>
          <w:rFonts w:ascii="Arial" w:hAnsi="Arial" w:cs="Arial"/>
          <w:sz w:val="22"/>
          <w:szCs w:val="22"/>
        </w:rPr>
      </w:pPr>
      <w:r w:rsidRPr="00875197">
        <w:rPr>
          <w:rFonts w:ascii="Arial" w:hAnsi="Arial" w:cs="Arial"/>
          <w:sz w:val="22"/>
          <w:szCs w:val="22"/>
        </w:rPr>
        <w:t xml:space="preserve">All such incidents should be immediately reported to the Designated Safeguarding Lead (DSL) or equivalent and managed in line with your setting’s child protection policies. Victims of harm should be supported by the </w:t>
      </w:r>
      <w:r w:rsidR="00730F76" w:rsidRPr="00875197">
        <w:rPr>
          <w:rFonts w:ascii="Arial" w:hAnsi="Arial" w:cs="Arial"/>
          <w:sz w:val="22"/>
          <w:szCs w:val="22"/>
        </w:rPr>
        <w:t>school</w:t>
      </w:r>
      <w:r w:rsidRPr="00875197">
        <w:rPr>
          <w:rFonts w:ascii="Arial" w:hAnsi="Arial" w:cs="Arial"/>
          <w:sz w:val="22"/>
          <w:szCs w:val="22"/>
        </w:rPr>
        <w:t xml:space="preserve">’s pastoral system. </w:t>
      </w:r>
      <w:r w:rsidRPr="00875197">
        <w:rPr>
          <w:rFonts w:ascii="Arial" w:hAnsi="Arial" w:cs="Arial"/>
          <w:b/>
          <w:bCs/>
          <w:sz w:val="22"/>
          <w:szCs w:val="22"/>
        </w:rPr>
        <w:t xml:space="preserve">It is important that all staff new or </w:t>
      </w:r>
      <w:r w:rsidR="4D01AA67" w:rsidRPr="00875197">
        <w:rPr>
          <w:rFonts w:ascii="Arial" w:hAnsi="Arial" w:cs="Arial"/>
          <w:b/>
          <w:bCs/>
          <w:sz w:val="22"/>
          <w:szCs w:val="22"/>
        </w:rPr>
        <w:t>otherwise, have</w:t>
      </w:r>
      <w:r w:rsidRPr="00875197">
        <w:rPr>
          <w:rFonts w:ascii="Arial" w:hAnsi="Arial" w:cs="Arial"/>
          <w:b/>
          <w:bCs/>
          <w:sz w:val="22"/>
          <w:szCs w:val="22"/>
        </w:rPr>
        <w:t xml:space="preserve"> input on these matters at least annually.</w:t>
      </w:r>
    </w:p>
    <w:p w14:paraId="5D50D422" w14:textId="77777777" w:rsidR="004E6CD5" w:rsidRDefault="004E6CD5" w:rsidP="002873EB">
      <w:pPr>
        <w:spacing w:after="0" w:line="240" w:lineRule="auto"/>
        <w:rPr>
          <w:rFonts w:ascii="Arial" w:hAnsi="Arial" w:cs="Arial"/>
          <w:sz w:val="22"/>
          <w:szCs w:val="22"/>
        </w:rPr>
      </w:pPr>
    </w:p>
    <w:p w14:paraId="00D277FB" w14:textId="3B9266E2" w:rsidR="005D013E" w:rsidRPr="00875197" w:rsidRDefault="005D013E" w:rsidP="002873EB">
      <w:pPr>
        <w:spacing w:after="0" w:line="240" w:lineRule="auto"/>
        <w:rPr>
          <w:rFonts w:ascii="Arial" w:hAnsi="Arial" w:cs="Arial"/>
          <w:sz w:val="22"/>
          <w:szCs w:val="22"/>
        </w:rPr>
      </w:pPr>
      <w:r w:rsidRPr="00875197">
        <w:rPr>
          <w:rFonts w:ascii="Arial" w:hAnsi="Arial" w:cs="Arial"/>
          <w:sz w:val="22"/>
          <w:szCs w:val="22"/>
        </w:rPr>
        <w:t xml:space="preserve">A bespoke helpline for children and young people who’ve experienced abuse at </w:t>
      </w:r>
      <w:r w:rsidR="00730F76" w:rsidRPr="00875197">
        <w:rPr>
          <w:rFonts w:ascii="Arial" w:hAnsi="Arial" w:cs="Arial"/>
          <w:sz w:val="22"/>
          <w:szCs w:val="22"/>
        </w:rPr>
        <w:t>school</w:t>
      </w:r>
      <w:r w:rsidRPr="00875197">
        <w:rPr>
          <w:rFonts w:ascii="Arial" w:hAnsi="Arial" w:cs="Arial"/>
          <w:sz w:val="22"/>
          <w:szCs w:val="22"/>
        </w:rPr>
        <w:t xml:space="preserve">, and for worried adults and professionals that need support and guidance. If you are concerned about something, you can contact the NSPCC helpline Report Abuse in Education on 0800 136 663 or email </w:t>
      </w:r>
      <w:hyperlink r:id="rId162" w:history="1">
        <w:r w:rsidRPr="00875197">
          <w:rPr>
            <w:rStyle w:val="Hyperlink"/>
            <w:rFonts w:ascii="Arial" w:hAnsi="Arial" w:cs="Arial"/>
            <w:sz w:val="22"/>
            <w:szCs w:val="22"/>
          </w:rPr>
          <w:t>help@nspcc.org.uk</w:t>
        </w:r>
      </w:hyperlink>
      <w:r w:rsidRPr="00875197">
        <w:rPr>
          <w:rFonts w:ascii="Arial" w:hAnsi="Arial" w:cs="Arial"/>
          <w:sz w:val="22"/>
          <w:szCs w:val="22"/>
        </w:rPr>
        <w:t xml:space="preserve"> </w:t>
      </w:r>
    </w:p>
    <w:bookmarkEnd w:id="142"/>
    <w:p w14:paraId="5BF1A406" w14:textId="77777777" w:rsidR="005D013E" w:rsidRPr="00875197" w:rsidRDefault="005D013E" w:rsidP="002873EB">
      <w:pPr>
        <w:spacing w:before="40" w:after="40" w:line="240" w:lineRule="auto"/>
        <w:ind w:left="720" w:hanging="720"/>
        <w:rPr>
          <w:rFonts w:ascii="Arial" w:eastAsia="Times New Roman" w:hAnsi="Arial" w:cs="Arial"/>
          <w:b/>
          <w:bCs/>
          <w:sz w:val="22"/>
          <w:szCs w:val="22"/>
        </w:rPr>
      </w:pPr>
    </w:p>
    <w:p w14:paraId="43194523" w14:textId="14010694" w:rsidR="25C3593D" w:rsidRPr="00875197" w:rsidRDefault="25C3593D" w:rsidP="25C3593D">
      <w:pPr>
        <w:spacing w:before="40" w:after="40" w:line="240" w:lineRule="auto"/>
        <w:ind w:left="720" w:hanging="720"/>
        <w:jc w:val="both"/>
        <w:rPr>
          <w:rFonts w:ascii="Arial" w:eastAsia="Times New Roman" w:hAnsi="Arial" w:cs="Arial"/>
          <w:b/>
          <w:bCs/>
          <w:sz w:val="22"/>
          <w:szCs w:val="22"/>
        </w:rPr>
      </w:pPr>
    </w:p>
    <w:p w14:paraId="2232B112" w14:textId="6D9E812A" w:rsidR="25C3593D" w:rsidRPr="00875197" w:rsidRDefault="25C3593D" w:rsidP="25C3593D">
      <w:pPr>
        <w:spacing w:before="40" w:after="40" w:line="240" w:lineRule="auto"/>
        <w:ind w:left="720" w:hanging="720"/>
        <w:jc w:val="both"/>
        <w:rPr>
          <w:rFonts w:ascii="Arial" w:eastAsia="Times New Roman" w:hAnsi="Arial" w:cs="Arial"/>
          <w:b/>
          <w:bCs/>
          <w:sz w:val="22"/>
          <w:szCs w:val="22"/>
        </w:rPr>
      </w:pPr>
    </w:p>
    <w:p w14:paraId="4439BDF5" w14:textId="05209EC5" w:rsidR="25C3593D" w:rsidRPr="00875197" w:rsidRDefault="25C3593D" w:rsidP="25C3593D">
      <w:pPr>
        <w:spacing w:before="40" w:after="40" w:line="240" w:lineRule="auto"/>
        <w:ind w:left="720" w:hanging="720"/>
        <w:jc w:val="both"/>
        <w:rPr>
          <w:rFonts w:ascii="Arial" w:eastAsia="Times New Roman" w:hAnsi="Arial" w:cs="Arial"/>
          <w:b/>
          <w:bCs/>
          <w:sz w:val="22"/>
          <w:szCs w:val="22"/>
        </w:rPr>
      </w:pPr>
    </w:p>
    <w:p w14:paraId="1B4B9C2F" w14:textId="3836119D" w:rsidR="25C3593D" w:rsidRPr="00875197" w:rsidRDefault="25C3593D" w:rsidP="25C3593D">
      <w:pPr>
        <w:spacing w:before="40" w:after="40" w:line="240" w:lineRule="auto"/>
        <w:ind w:left="720" w:hanging="720"/>
        <w:jc w:val="both"/>
        <w:rPr>
          <w:rFonts w:ascii="Arial" w:eastAsia="Times New Roman" w:hAnsi="Arial" w:cs="Arial"/>
          <w:b/>
          <w:bCs/>
          <w:sz w:val="22"/>
          <w:szCs w:val="22"/>
        </w:rPr>
      </w:pPr>
    </w:p>
    <w:p w14:paraId="1B967C2B" w14:textId="7C0B2169" w:rsidR="25C3593D" w:rsidRPr="00875197" w:rsidRDefault="00187A24" w:rsidP="00187A24">
      <w:pPr>
        <w:spacing w:before="40" w:after="40" w:line="240" w:lineRule="auto"/>
        <w:ind w:left="720" w:hanging="720"/>
        <w:jc w:val="center"/>
        <w:rPr>
          <w:rFonts w:ascii="Arial" w:eastAsia="Times New Roman" w:hAnsi="Arial" w:cs="Arial"/>
          <w:b/>
          <w:bCs/>
          <w:color w:val="FF0000"/>
          <w:sz w:val="22"/>
          <w:szCs w:val="22"/>
        </w:rPr>
      </w:pPr>
      <w:r w:rsidRPr="00875197">
        <w:rPr>
          <w:rFonts w:ascii="Arial" w:eastAsia="Times New Roman" w:hAnsi="Arial" w:cs="Arial"/>
          <w:b/>
          <w:bCs/>
          <w:color w:val="FF0000"/>
          <w:sz w:val="22"/>
          <w:szCs w:val="22"/>
        </w:rPr>
        <w:t>*** This is not part of the policy***</w:t>
      </w:r>
    </w:p>
    <w:p w14:paraId="3A19116B" w14:textId="58EAEADA" w:rsidR="25C3593D" w:rsidRPr="00875197" w:rsidRDefault="25C3593D" w:rsidP="25C3593D">
      <w:pPr>
        <w:spacing w:before="40" w:after="40" w:line="240" w:lineRule="auto"/>
        <w:ind w:left="720" w:hanging="720"/>
        <w:jc w:val="both"/>
        <w:rPr>
          <w:rFonts w:ascii="Arial" w:eastAsia="Times New Roman" w:hAnsi="Arial" w:cs="Arial"/>
          <w:b/>
          <w:bCs/>
          <w:sz w:val="22"/>
          <w:szCs w:val="22"/>
        </w:rPr>
      </w:pPr>
    </w:p>
    <w:p w14:paraId="18974304" w14:textId="04380F52" w:rsidR="650F6D91" w:rsidRPr="00875197" w:rsidRDefault="650F6D91" w:rsidP="25C3593D">
      <w:pPr>
        <w:pStyle w:val="Heading2"/>
        <w:rPr>
          <w:rFonts w:ascii="Arial" w:eastAsia="Arial" w:hAnsi="Arial" w:cs="Arial"/>
          <w:color w:val="002060"/>
          <w:sz w:val="22"/>
          <w:szCs w:val="22"/>
        </w:rPr>
      </w:pPr>
      <w:bookmarkStart w:id="155" w:name="_Toc144214330"/>
      <w:r w:rsidRPr="00875197">
        <w:rPr>
          <w:rFonts w:ascii="Arial" w:hAnsi="Arial" w:cs="Arial"/>
          <w:sz w:val="22"/>
          <w:szCs w:val="22"/>
        </w:rPr>
        <w:t xml:space="preserve">Guidance </w:t>
      </w:r>
      <w:bookmarkStart w:id="156" w:name="_Int_mWMqlVz5"/>
      <w:r w:rsidRPr="00875197">
        <w:rPr>
          <w:rFonts w:ascii="Arial" w:hAnsi="Arial" w:cs="Arial"/>
          <w:sz w:val="22"/>
          <w:szCs w:val="22"/>
        </w:rPr>
        <w:t>note</w:t>
      </w:r>
      <w:bookmarkEnd w:id="156"/>
      <w:r w:rsidRPr="00875197">
        <w:rPr>
          <w:rFonts w:ascii="Arial" w:hAnsi="Arial" w:cs="Arial"/>
          <w:sz w:val="22"/>
          <w:szCs w:val="22"/>
        </w:rPr>
        <w:t xml:space="preserve"> – public and private spaces</w:t>
      </w:r>
      <w:bookmarkEnd w:id="155"/>
    </w:p>
    <w:p w14:paraId="763A4C7C" w14:textId="5C6F1A14" w:rsidR="25C3593D" w:rsidRPr="00875197" w:rsidRDefault="25C3593D" w:rsidP="25C3593D">
      <w:pPr>
        <w:spacing w:after="160" w:line="256" w:lineRule="auto"/>
        <w:rPr>
          <w:rFonts w:ascii="Arial" w:eastAsia="Arial" w:hAnsi="Arial" w:cs="Arial"/>
          <w:color w:val="002060"/>
          <w:sz w:val="22"/>
          <w:szCs w:val="22"/>
        </w:rPr>
      </w:pPr>
    </w:p>
    <w:p w14:paraId="1FD450A2" w14:textId="042C9246" w:rsidR="650F6D91" w:rsidRPr="00875197" w:rsidRDefault="650F6D91" w:rsidP="25C3593D">
      <w:pPr>
        <w:spacing w:after="160" w:line="256" w:lineRule="auto"/>
        <w:rPr>
          <w:rFonts w:ascii="Arial" w:eastAsia="Arial" w:hAnsi="Arial" w:cs="Arial"/>
          <w:color w:val="002060"/>
          <w:sz w:val="22"/>
          <w:szCs w:val="22"/>
        </w:rPr>
      </w:pPr>
      <w:r w:rsidRPr="00875197">
        <w:rPr>
          <w:rFonts w:ascii="Arial" w:eastAsia="Arial" w:hAnsi="Arial" w:cs="Arial"/>
          <w:b/>
          <w:bCs/>
          <w:color w:val="002060"/>
          <w:sz w:val="22"/>
          <w:szCs w:val="22"/>
        </w:rPr>
        <w:t>All children including those with learning disabilities and/or additional needs can sometimes display concerning, problematic, harmful or abusive sexual behaviours.</w:t>
      </w:r>
    </w:p>
    <w:p w14:paraId="63115786" w14:textId="2BFA7B47" w:rsidR="650F6D91" w:rsidRPr="00875197" w:rsidRDefault="650F6D91" w:rsidP="25C3593D">
      <w:pPr>
        <w:spacing w:after="160" w:line="256" w:lineRule="auto"/>
        <w:rPr>
          <w:rFonts w:ascii="Arial" w:eastAsia="Arial" w:hAnsi="Arial" w:cs="Arial"/>
          <w:color w:val="002C6F"/>
          <w:sz w:val="22"/>
          <w:szCs w:val="22"/>
        </w:rPr>
      </w:pPr>
      <w:r w:rsidRPr="00875197">
        <w:rPr>
          <w:rFonts w:ascii="Arial" w:eastAsia="Arial" w:hAnsi="Arial" w:cs="Arial"/>
          <w:color w:val="002C6F"/>
          <w:sz w:val="22"/>
          <w:szCs w:val="22"/>
        </w:rPr>
        <w:t xml:space="preserve">These behaviours can range from inappropriate masturbation, touching, and sexualised language, problematic online behaviours e.g., viewing inappropriate, harmful and/or illegal content including pornographic material, sharing or viewing images. </w:t>
      </w:r>
    </w:p>
    <w:p w14:paraId="5EC6459E" w14:textId="2A70428A" w:rsidR="650F6D91" w:rsidRPr="00875197" w:rsidRDefault="650F6D91" w:rsidP="25C3593D">
      <w:pPr>
        <w:spacing w:after="160" w:line="256" w:lineRule="auto"/>
        <w:rPr>
          <w:rFonts w:ascii="Arial" w:eastAsia="Arial" w:hAnsi="Arial" w:cs="Arial"/>
          <w:color w:val="002C6F"/>
          <w:sz w:val="22"/>
          <w:szCs w:val="22"/>
        </w:rPr>
      </w:pPr>
      <w:r w:rsidRPr="00875197">
        <w:rPr>
          <w:rFonts w:ascii="Arial" w:eastAsia="Arial" w:hAnsi="Arial" w:cs="Arial"/>
          <w:color w:val="002C6F"/>
          <w:sz w:val="22"/>
          <w:szCs w:val="22"/>
        </w:rPr>
        <w:t>It can be challenging for families, carers and professionals to manage these behaviours and may leave them feeling conflicted about feeling they are restricting personal choice and freedom, whilst seeking to support individual behaviour and manage any possible harms. Such behaviours that might be considered inappropriate in childhood or adolescence can be viewed very differently in later life and might bring the individual to the attention local services and possibly the police.</w:t>
      </w:r>
    </w:p>
    <w:p w14:paraId="101EBE41" w14:textId="672B64AB" w:rsidR="650F6D91" w:rsidRPr="00875197" w:rsidRDefault="650F6D91" w:rsidP="25C3593D">
      <w:pPr>
        <w:pStyle w:val="Heading2"/>
        <w:rPr>
          <w:rFonts w:ascii="Arial" w:eastAsia="Arial" w:hAnsi="Arial" w:cs="Arial"/>
          <w:color w:val="002060"/>
          <w:sz w:val="22"/>
          <w:szCs w:val="22"/>
        </w:rPr>
      </w:pPr>
      <w:bookmarkStart w:id="157" w:name="_Toc144214331"/>
      <w:r w:rsidRPr="00875197">
        <w:rPr>
          <w:rFonts w:ascii="Arial" w:hAnsi="Arial" w:cs="Arial"/>
          <w:sz w:val="22"/>
          <w:szCs w:val="22"/>
        </w:rPr>
        <w:t>Supporting Children and young people</w:t>
      </w:r>
      <w:bookmarkEnd w:id="157"/>
    </w:p>
    <w:p w14:paraId="648BBA3C" w14:textId="00981227" w:rsidR="650F6D91" w:rsidRPr="004E6CD5" w:rsidRDefault="650F6D91" w:rsidP="002873EB">
      <w:pPr>
        <w:pStyle w:val="ListParagraph"/>
        <w:numPr>
          <w:ilvl w:val="0"/>
          <w:numId w:val="61"/>
        </w:numPr>
        <w:tabs>
          <w:tab w:val="left" w:pos="720"/>
        </w:tabs>
        <w:spacing w:before="100" w:after="300" w:line="240" w:lineRule="auto"/>
        <w:rPr>
          <w:rFonts w:ascii="Arial" w:eastAsia="Arial" w:hAnsi="Arial" w:cs="Arial"/>
          <w:color w:val="002C6F"/>
          <w:sz w:val="22"/>
          <w:szCs w:val="22"/>
        </w:rPr>
      </w:pPr>
      <w:r w:rsidRPr="004E6CD5">
        <w:rPr>
          <w:rFonts w:ascii="Arial" w:eastAsia="Arial" w:hAnsi="Arial" w:cs="Arial"/>
          <w:color w:val="002C6F"/>
          <w:sz w:val="22"/>
          <w:szCs w:val="22"/>
        </w:rPr>
        <w:t>Consider how you can build understanding appropriate vs inappropriate behaviours.</w:t>
      </w:r>
    </w:p>
    <w:p w14:paraId="402B5107" w14:textId="5A367F93" w:rsidR="650F6D91" w:rsidRPr="004E6CD5" w:rsidRDefault="650F6D91" w:rsidP="002873EB">
      <w:pPr>
        <w:pStyle w:val="ListParagraph"/>
        <w:numPr>
          <w:ilvl w:val="0"/>
          <w:numId w:val="61"/>
        </w:numPr>
        <w:tabs>
          <w:tab w:val="left" w:pos="720"/>
        </w:tabs>
        <w:spacing w:before="100" w:after="300" w:line="240" w:lineRule="auto"/>
        <w:rPr>
          <w:rFonts w:ascii="Arial" w:eastAsia="Arial" w:hAnsi="Arial" w:cs="Arial"/>
          <w:color w:val="002C6F"/>
          <w:sz w:val="22"/>
          <w:szCs w:val="22"/>
        </w:rPr>
      </w:pPr>
      <w:r w:rsidRPr="004E6CD5">
        <w:rPr>
          <w:rFonts w:ascii="Arial" w:eastAsia="Arial" w:hAnsi="Arial" w:cs="Arial"/>
          <w:color w:val="002C6F"/>
          <w:sz w:val="22"/>
          <w:szCs w:val="22"/>
        </w:rPr>
        <w:t>Ensure they have access to adapted and appropriate relationships and sex education (RSE) within education settings.</w:t>
      </w:r>
    </w:p>
    <w:p w14:paraId="72A428F3" w14:textId="0795D99B" w:rsidR="650F6D91" w:rsidRPr="004E6CD5" w:rsidRDefault="650F6D91" w:rsidP="002873EB">
      <w:pPr>
        <w:pStyle w:val="ListParagraph"/>
        <w:numPr>
          <w:ilvl w:val="0"/>
          <w:numId w:val="61"/>
        </w:numPr>
        <w:tabs>
          <w:tab w:val="left" w:pos="720"/>
        </w:tabs>
        <w:spacing w:before="100" w:after="300" w:line="240" w:lineRule="auto"/>
        <w:rPr>
          <w:rFonts w:ascii="Arial" w:eastAsia="Arial" w:hAnsi="Arial" w:cs="Arial"/>
          <w:color w:val="002C6F"/>
          <w:sz w:val="22"/>
          <w:szCs w:val="22"/>
        </w:rPr>
      </w:pPr>
      <w:r w:rsidRPr="004E6CD5">
        <w:rPr>
          <w:rFonts w:ascii="Arial" w:eastAsia="Arial" w:hAnsi="Arial" w:cs="Arial"/>
          <w:color w:val="002C6F"/>
          <w:sz w:val="22"/>
          <w:szCs w:val="22"/>
        </w:rPr>
        <w:t>Ensure you include work on keeping safe online.</w:t>
      </w:r>
    </w:p>
    <w:p w14:paraId="11794F8B" w14:textId="76546EDB" w:rsidR="650F6D91" w:rsidRPr="004E6CD5" w:rsidRDefault="650F6D91" w:rsidP="002873EB">
      <w:pPr>
        <w:pStyle w:val="ListParagraph"/>
        <w:numPr>
          <w:ilvl w:val="0"/>
          <w:numId w:val="61"/>
        </w:numPr>
        <w:tabs>
          <w:tab w:val="left" w:pos="720"/>
        </w:tabs>
        <w:spacing w:before="100" w:after="300" w:line="240" w:lineRule="auto"/>
        <w:rPr>
          <w:rFonts w:ascii="Arial" w:eastAsia="Arial" w:hAnsi="Arial" w:cs="Arial"/>
          <w:color w:val="002C6F"/>
          <w:sz w:val="22"/>
          <w:szCs w:val="22"/>
        </w:rPr>
      </w:pPr>
      <w:r w:rsidRPr="004E6CD5">
        <w:rPr>
          <w:rFonts w:ascii="Arial" w:eastAsia="Arial" w:hAnsi="Arial" w:cs="Arial"/>
          <w:color w:val="002C6F"/>
          <w:sz w:val="22"/>
          <w:szCs w:val="22"/>
        </w:rPr>
        <w:t>Be aware of vulnerabilities of peers, siblings and others in their immediate social network (friends, family etc).</w:t>
      </w:r>
    </w:p>
    <w:p w14:paraId="712767F4" w14:textId="2CC11824" w:rsidR="650F6D91" w:rsidRPr="00875197" w:rsidRDefault="650F6D91" w:rsidP="25C3593D">
      <w:pPr>
        <w:pStyle w:val="Heading2"/>
        <w:rPr>
          <w:rFonts w:ascii="Arial" w:eastAsia="Arial" w:hAnsi="Arial" w:cs="Arial"/>
          <w:color w:val="002060"/>
          <w:sz w:val="22"/>
          <w:szCs w:val="22"/>
        </w:rPr>
      </w:pPr>
      <w:bookmarkStart w:id="158" w:name="_Toc144214332"/>
      <w:r w:rsidRPr="00875197">
        <w:rPr>
          <w:rFonts w:ascii="Arial" w:hAnsi="Arial" w:cs="Arial"/>
          <w:sz w:val="22"/>
          <w:szCs w:val="22"/>
        </w:rPr>
        <w:t>Managing Behaviour</w:t>
      </w:r>
      <w:r w:rsidR="004E6CD5">
        <w:rPr>
          <w:rFonts w:ascii="Arial" w:hAnsi="Arial" w:cs="Arial"/>
          <w:sz w:val="22"/>
          <w:szCs w:val="22"/>
        </w:rPr>
        <w:t xml:space="preserve"> </w:t>
      </w:r>
      <w:r w:rsidRPr="00875197">
        <w:rPr>
          <w:rFonts w:ascii="Arial" w:hAnsi="Arial" w:cs="Arial"/>
          <w:sz w:val="22"/>
          <w:szCs w:val="22"/>
        </w:rPr>
        <w:t>-</w:t>
      </w:r>
      <w:r w:rsidR="004E6CD5">
        <w:rPr>
          <w:rFonts w:ascii="Arial" w:hAnsi="Arial" w:cs="Arial"/>
          <w:sz w:val="22"/>
          <w:szCs w:val="22"/>
        </w:rPr>
        <w:t xml:space="preserve"> </w:t>
      </w:r>
      <w:r w:rsidRPr="00875197">
        <w:rPr>
          <w:rFonts w:ascii="Arial" w:hAnsi="Arial" w:cs="Arial"/>
          <w:sz w:val="22"/>
          <w:szCs w:val="22"/>
        </w:rPr>
        <w:t>masturbation</w:t>
      </w:r>
      <w:bookmarkEnd w:id="158"/>
    </w:p>
    <w:p w14:paraId="3B018EB7" w14:textId="2765BDB5" w:rsidR="650F6D91" w:rsidRPr="00875197" w:rsidRDefault="650F6D91" w:rsidP="25C3593D">
      <w:pPr>
        <w:spacing w:before="100" w:after="300" w:line="240" w:lineRule="auto"/>
        <w:rPr>
          <w:rFonts w:ascii="Arial" w:eastAsia="Arial" w:hAnsi="Arial" w:cs="Arial"/>
          <w:color w:val="002C6F"/>
          <w:sz w:val="22"/>
          <w:szCs w:val="22"/>
        </w:rPr>
      </w:pPr>
      <w:r w:rsidRPr="00875197">
        <w:rPr>
          <w:rFonts w:ascii="Arial" w:eastAsia="Arial" w:hAnsi="Arial" w:cs="Arial"/>
          <w:color w:val="002C6F"/>
          <w:sz w:val="22"/>
          <w:szCs w:val="22"/>
        </w:rPr>
        <w:t xml:space="preserve">All children and young people should be given support and information to manage their behaviours as safely as possible. Where there are concerns in school or college a plan should be agreed which includes parents and carers and the child’s voice which looks to move the child or young person to an appropriate place when engaging in acts of masturbation. The aim will be to develop a process where the individual understands about safe and appropriate spaces which is meaningful and tangible to them. This approach can be carefully built on a </w:t>
      </w:r>
      <w:r w:rsidRPr="00875197">
        <w:rPr>
          <w:rFonts w:ascii="Arial" w:eastAsia="Arial" w:hAnsi="Arial" w:cs="Arial"/>
          <w:b/>
          <w:bCs/>
          <w:i/>
          <w:iCs/>
          <w:color w:val="002C6F"/>
          <w:sz w:val="22"/>
          <w:szCs w:val="22"/>
        </w:rPr>
        <w:t>not there, but here</w:t>
      </w:r>
      <w:r w:rsidRPr="00875197">
        <w:rPr>
          <w:rFonts w:ascii="Arial" w:eastAsia="Arial" w:hAnsi="Arial" w:cs="Arial"/>
          <w:color w:val="002C6F"/>
          <w:sz w:val="22"/>
          <w:szCs w:val="22"/>
        </w:rPr>
        <w:t xml:space="preserve"> approach. It is important everyone working with the child or young person and their families and carers all work consistently to address problematic behaviours through the plan and everyone understands why the outcomes are important. Such as avoiding distress to self and others, long term concerns </w:t>
      </w:r>
      <w:r w:rsidR="58497127" w:rsidRPr="00875197">
        <w:rPr>
          <w:rFonts w:ascii="Arial" w:eastAsia="Arial" w:hAnsi="Arial" w:cs="Arial"/>
          <w:color w:val="002C6F"/>
          <w:sz w:val="22"/>
          <w:szCs w:val="22"/>
        </w:rPr>
        <w:t>particularly in</w:t>
      </w:r>
      <w:r w:rsidRPr="00875197">
        <w:rPr>
          <w:rFonts w:ascii="Arial" w:eastAsia="Arial" w:hAnsi="Arial" w:cs="Arial"/>
          <w:color w:val="002C6F"/>
          <w:sz w:val="22"/>
          <w:szCs w:val="22"/>
        </w:rPr>
        <w:t xml:space="preserve"> adult behaviour etc- law and enforcement. Work with the young person needs to focus on building and understanding of private and public places. School and colleges need to work to ensure that any spaces that children or young people elect to use are private. So not shared toilets/toilets with adjoining cubicles where someone else may be upset by another’s actions. One </w:t>
      </w:r>
      <w:r w:rsidR="36046234" w:rsidRPr="00875197">
        <w:rPr>
          <w:rFonts w:ascii="Arial" w:eastAsia="Arial" w:hAnsi="Arial" w:cs="Arial"/>
          <w:color w:val="002C6F"/>
          <w:sz w:val="22"/>
          <w:szCs w:val="22"/>
        </w:rPr>
        <w:t>person's</w:t>
      </w:r>
      <w:r w:rsidRPr="00875197">
        <w:rPr>
          <w:rFonts w:ascii="Arial" w:eastAsia="Arial" w:hAnsi="Arial" w:cs="Arial"/>
          <w:color w:val="002C6F"/>
          <w:sz w:val="22"/>
          <w:szCs w:val="22"/>
        </w:rPr>
        <w:t xml:space="preserve"> behaviours should not offend or distress any other. </w:t>
      </w:r>
    </w:p>
    <w:p w14:paraId="1483ADFE" w14:textId="04DE9A10" w:rsidR="650F6D91" w:rsidRPr="00875197" w:rsidRDefault="650F6D91" w:rsidP="25C3593D">
      <w:pPr>
        <w:pStyle w:val="Heading2"/>
        <w:rPr>
          <w:rFonts w:ascii="Arial" w:eastAsia="Arial" w:hAnsi="Arial" w:cs="Arial"/>
          <w:color w:val="002C6F"/>
          <w:sz w:val="22"/>
          <w:szCs w:val="22"/>
        </w:rPr>
      </w:pPr>
      <w:bookmarkStart w:id="159" w:name="_Toc144214333"/>
      <w:r w:rsidRPr="00875197">
        <w:rPr>
          <w:rFonts w:ascii="Arial" w:hAnsi="Arial" w:cs="Arial"/>
          <w:sz w:val="22"/>
          <w:szCs w:val="22"/>
        </w:rPr>
        <w:t>Sexual rights</w:t>
      </w:r>
      <w:bookmarkEnd w:id="159"/>
    </w:p>
    <w:p w14:paraId="7EBFB208" w14:textId="49757B73" w:rsidR="650F6D91" w:rsidRPr="00875197" w:rsidRDefault="650F6D91" w:rsidP="25C3593D">
      <w:pPr>
        <w:spacing w:before="100" w:after="300" w:line="240" w:lineRule="auto"/>
        <w:rPr>
          <w:rFonts w:ascii="Arial" w:eastAsia="Arial" w:hAnsi="Arial" w:cs="Arial"/>
          <w:color w:val="002C6F"/>
          <w:sz w:val="22"/>
          <w:szCs w:val="22"/>
        </w:rPr>
      </w:pPr>
      <w:r w:rsidRPr="00875197">
        <w:rPr>
          <w:rFonts w:ascii="Arial" w:eastAsia="Arial" w:hAnsi="Arial" w:cs="Arial"/>
          <w:color w:val="002C6F"/>
          <w:sz w:val="22"/>
          <w:szCs w:val="22"/>
        </w:rPr>
        <w:t>Sexual rights embrace human rights that are already recognised in national laws, international human rights documents and other consensus statements. They include the right of all persons, free of coercion, discrimination and violence, to:</w:t>
      </w:r>
    </w:p>
    <w:p w14:paraId="78BFB1AF" w14:textId="6831E7D7" w:rsidR="650F6D91" w:rsidRPr="00875197" w:rsidRDefault="650F6D91" w:rsidP="002873EB">
      <w:pPr>
        <w:pStyle w:val="ListParagraph"/>
        <w:numPr>
          <w:ilvl w:val="0"/>
          <w:numId w:val="1"/>
        </w:numPr>
        <w:spacing w:before="100" w:after="300" w:line="240" w:lineRule="auto"/>
        <w:rPr>
          <w:rFonts w:ascii="Arial" w:eastAsia="Arial" w:hAnsi="Arial" w:cs="Arial"/>
          <w:color w:val="002C6F"/>
          <w:sz w:val="22"/>
          <w:szCs w:val="22"/>
        </w:rPr>
      </w:pPr>
      <w:r w:rsidRPr="00875197">
        <w:rPr>
          <w:rFonts w:ascii="Arial" w:eastAsia="Arial" w:hAnsi="Arial" w:cs="Arial"/>
          <w:color w:val="002C6F"/>
          <w:sz w:val="22"/>
          <w:szCs w:val="22"/>
        </w:rPr>
        <w:t>the highest attainable standard of sexual health, including access to sexual and reproductive health care services;</w:t>
      </w:r>
    </w:p>
    <w:p w14:paraId="6899B705" w14:textId="66517A76" w:rsidR="650F6D91" w:rsidRPr="00875197" w:rsidRDefault="650F6D91" w:rsidP="002873EB">
      <w:pPr>
        <w:pStyle w:val="ListParagraph"/>
        <w:numPr>
          <w:ilvl w:val="0"/>
          <w:numId w:val="1"/>
        </w:numPr>
        <w:spacing w:before="100" w:after="300" w:line="240" w:lineRule="auto"/>
        <w:rPr>
          <w:rFonts w:ascii="Arial" w:eastAsia="Arial" w:hAnsi="Arial" w:cs="Arial"/>
          <w:color w:val="002C6F"/>
          <w:sz w:val="22"/>
          <w:szCs w:val="22"/>
        </w:rPr>
      </w:pPr>
      <w:r w:rsidRPr="00875197">
        <w:rPr>
          <w:rFonts w:ascii="Arial" w:eastAsia="Arial" w:hAnsi="Arial" w:cs="Arial"/>
          <w:color w:val="002C6F"/>
          <w:sz w:val="22"/>
          <w:szCs w:val="22"/>
        </w:rPr>
        <w:t>seek, receive and impart information related to sexuality;</w:t>
      </w:r>
    </w:p>
    <w:p w14:paraId="593C4491" w14:textId="55593161" w:rsidR="650F6D91" w:rsidRPr="00875197" w:rsidRDefault="650F6D91" w:rsidP="002873EB">
      <w:pPr>
        <w:pStyle w:val="ListParagraph"/>
        <w:numPr>
          <w:ilvl w:val="0"/>
          <w:numId w:val="1"/>
        </w:numPr>
        <w:spacing w:before="100" w:after="300" w:line="240" w:lineRule="auto"/>
        <w:rPr>
          <w:rFonts w:ascii="Arial" w:eastAsia="Arial" w:hAnsi="Arial" w:cs="Arial"/>
          <w:color w:val="002C6F"/>
          <w:sz w:val="22"/>
          <w:szCs w:val="22"/>
        </w:rPr>
      </w:pPr>
      <w:r w:rsidRPr="00875197">
        <w:rPr>
          <w:rFonts w:ascii="Arial" w:eastAsia="Arial" w:hAnsi="Arial" w:cs="Arial"/>
          <w:color w:val="002C6F"/>
          <w:sz w:val="22"/>
          <w:szCs w:val="22"/>
        </w:rPr>
        <w:t>sexuality education;</w:t>
      </w:r>
    </w:p>
    <w:p w14:paraId="16416DDB" w14:textId="4D8152BA" w:rsidR="650F6D91" w:rsidRPr="00875197" w:rsidRDefault="650F6D91" w:rsidP="002873EB">
      <w:pPr>
        <w:pStyle w:val="ListParagraph"/>
        <w:numPr>
          <w:ilvl w:val="0"/>
          <w:numId w:val="1"/>
        </w:numPr>
        <w:spacing w:before="100" w:after="300" w:line="240" w:lineRule="auto"/>
        <w:rPr>
          <w:rFonts w:ascii="Arial" w:eastAsia="Arial" w:hAnsi="Arial" w:cs="Arial"/>
          <w:color w:val="002C6F"/>
          <w:sz w:val="22"/>
          <w:szCs w:val="22"/>
        </w:rPr>
      </w:pPr>
      <w:r w:rsidRPr="00875197">
        <w:rPr>
          <w:rFonts w:ascii="Arial" w:eastAsia="Arial" w:hAnsi="Arial" w:cs="Arial"/>
          <w:color w:val="002C6F"/>
          <w:sz w:val="22"/>
          <w:szCs w:val="22"/>
        </w:rPr>
        <w:t>respect for bodily integrity;</w:t>
      </w:r>
    </w:p>
    <w:p w14:paraId="03A9EAE6" w14:textId="7AEDAEB0" w:rsidR="650F6D91" w:rsidRPr="00875197" w:rsidRDefault="650F6D91" w:rsidP="002873EB">
      <w:pPr>
        <w:pStyle w:val="ListParagraph"/>
        <w:numPr>
          <w:ilvl w:val="0"/>
          <w:numId w:val="1"/>
        </w:numPr>
        <w:spacing w:before="100" w:after="300" w:line="240" w:lineRule="auto"/>
        <w:rPr>
          <w:rFonts w:ascii="Arial" w:eastAsia="Arial" w:hAnsi="Arial" w:cs="Arial"/>
          <w:color w:val="002C6F"/>
          <w:sz w:val="22"/>
          <w:szCs w:val="22"/>
        </w:rPr>
      </w:pPr>
      <w:r w:rsidRPr="00875197">
        <w:rPr>
          <w:rFonts w:ascii="Arial" w:eastAsia="Arial" w:hAnsi="Arial" w:cs="Arial"/>
          <w:color w:val="002C6F"/>
          <w:sz w:val="22"/>
          <w:szCs w:val="22"/>
        </w:rPr>
        <w:t>choose their partner;</w:t>
      </w:r>
    </w:p>
    <w:p w14:paraId="15C503CA" w14:textId="37623777" w:rsidR="650F6D91" w:rsidRPr="00875197" w:rsidRDefault="650F6D91" w:rsidP="002873EB">
      <w:pPr>
        <w:pStyle w:val="ListParagraph"/>
        <w:numPr>
          <w:ilvl w:val="0"/>
          <w:numId w:val="1"/>
        </w:numPr>
        <w:spacing w:before="100" w:after="300" w:line="240" w:lineRule="auto"/>
        <w:rPr>
          <w:rFonts w:ascii="Arial" w:eastAsia="Arial" w:hAnsi="Arial" w:cs="Arial"/>
          <w:color w:val="002C6F"/>
          <w:sz w:val="22"/>
          <w:szCs w:val="22"/>
        </w:rPr>
      </w:pPr>
      <w:r w:rsidRPr="00875197">
        <w:rPr>
          <w:rFonts w:ascii="Arial" w:eastAsia="Arial" w:hAnsi="Arial" w:cs="Arial"/>
          <w:color w:val="002C6F"/>
          <w:sz w:val="22"/>
          <w:szCs w:val="22"/>
        </w:rPr>
        <w:t>decide to be sexually active or not;</w:t>
      </w:r>
    </w:p>
    <w:p w14:paraId="509FC717" w14:textId="34CE5100" w:rsidR="650F6D91" w:rsidRPr="00875197" w:rsidRDefault="650F6D91" w:rsidP="002873EB">
      <w:pPr>
        <w:pStyle w:val="ListParagraph"/>
        <w:numPr>
          <w:ilvl w:val="0"/>
          <w:numId w:val="1"/>
        </w:numPr>
        <w:spacing w:before="100" w:after="300" w:line="240" w:lineRule="auto"/>
        <w:rPr>
          <w:rFonts w:ascii="Arial" w:eastAsia="Arial" w:hAnsi="Arial" w:cs="Arial"/>
          <w:color w:val="002C6F"/>
          <w:sz w:val="22"/>
          <w:szCs w:val="22"/>
        </w:rPr>
      </w:pPr>
      <w:r w:rsidRPr="00875197">
        <w:rPr>
          <w:rFonts w:ascii="Arial" w:eastAsia="Arial" w:hAnsi="Arial" w:cs="Arial"/>
          <w:color w:val="002C6F"/>
          <w:sz w:val="22"/>
          <w:szCs w:val="22"/>
        </w:rPr>
        <w:t>consensual sexual relations;</w:t>
      </w:r>
    </w:p>
    <w:p w14:paraId="29BBE730" w14:textId="4CA2D823" w:rsidR="650F6D91" w:rsidRPr="00875197" w:rsidRDefault="650F6D91" w:rsidP="002873EB">
      <w:pPr>
        <w:pStyle w:val="ListParagraph"/>
        <w:numPr>
          <w:ilvl w:val="0"/>
          <w:numId w:val="1"/>
        </w:numPr>
        <w:spacing w:before="100" w:after="300" w:line="240" w:lineRule="auto"/>
        <w:rPr>
          <w:rFonts w:ascii="Arial" w:eastAsia="Arial" w:hAnsi="Arial" w:cs="Arial"/>
          <w:color w:val="002C6F"/>
          <w:sz w:val="22"/>
          <w:szCs w:val="22"/>
        </w:rPr>
      </w:pPr>
      <w:r w:rsidRPr="00875197">
        <w:rPr>
          <w:rFonts w:ascii="Arial" w:eastAsia="Arial" w:hAnsi="Arial" w:cs="Arial"/>
          <w:color w:val="002C6F"/>
          <w:sz w:val="22"/>
          <w:szCs w:val="22"/>
        </w:rPr>
        <w:t>consensual marriage;</w:t>
      </w:r>
    </w:p>
    <w:p w14:paraId="1C796FFA" w14:textId="31FCCC8E" w:rsidR="650F6D91" w:rsidRPr="00875197" w:rsidRDefault="650F6D91" w:rsidP="002873EB">
      <w:pPr>
        <w:pStyle w:val="ListParagraph"/>
        <w:numPr>
          <w:ilvl w:val="0"/>
          <w:numId w:val="1"/>
        </w:numPr>
        <w:spacing w:before="100" w:after="300" w:line="240" w:lineRule="auto"/>
        <w:rPr>
          <w:rFonts w:ascii="Arial" w:eastAsia="Arial" w:hAnsi="Arial" w:cs="Arial"/>
          <w:color w:val="002C6F"/>
          <w:sz w:val="22"/>
          <w:szCs w:val="22"/>
        </w:rPr>
      </w:pPr>
      <w:r w:rsidRPr="00875197">
        <w:rPr>
          <w:rFonts w:ascii="Arial" w:eastAsia="Arial" w:hAnsi="Arial" w:cs="Arial"/>
          <w:color w:val="002C6F"/>
          <w:sz w:val="22"/>
          <w:szCs w:val="22"/>
        </w:rPr>
        <w:t>decide whether or not, and when, to have children; and</w:t>
      </w:r>
    </w:p>
    <w:p w14:paraId="7486A071" w14:textId="0468E452" w:rsidR="650F6D91" w:rsidRPr="00875197" w:rsidRDefault="650F6D91" w:rsidP="002873EB">
      <w:pPr>
        <w:pStyle w:val="ListParagraph"/>
        <w:numPr>
          <w:ilvl w:val="0"/>
          <w:numId w:val="1"/>
        </w:numPr>
        <w:spacing w:before="100" w:after="300" w:line="240" w:lineRule="auto"/>
        <w:rPr>
          <w:rFonts w:ascii="Arial" w:eastAsia="Arial" w:hAnsi="Arial" w:cs="Arial"/>
          <w:color w:val="002C6F"/>
          <w:sz w:val="22"/>
          <w:szCs w:val="22"/>
        </w:rPr>
      </w:pPr>
      <w:r w:rsidRPr="00875197">
        <w:rPr>
          <w:rFonts w:ascii="Arial" w:eastAsia="Arial" w:hAnsi="Arial" w:cs="Arial"/>
          <w:color w:val="002C6F"/>
          <w:sz w:val="22"/>
          <w:szCs w:val="22"/>
        </w:rPr>
        <w:t>pursue a satisfying, safe and pleasurable sexual life.</w:t>
      </w:r>
    </w:p>
    <w:p w14:paraId="18E766CE" w14:textId="2F5B114A" w:rsidR="650F6D91" w:rsidRPr="00875197" w:rsidRDefault="650F6D91" w:rsidP="25C3593D">
      <w:pPr>
        <w:spacing w:before="100" w:after="300" w:line="240" w:lineRule="auto"/>
        <w:rPr>
          <w:rFonts w:ascii="Arial" w:eastAsia="Arial" w:hAnsi="Arial" w:cs="Arial"/>
          <w:color w:val="002C6F"/>
          <w:sz w:val="22"/>
          <w:szCs w:val="22"/>
        </w:rPr>
      </w:pPr>
      <w:r w:rsidRPr="00875197">
        <w:rPr>
          <w:rFonts w:ascii="Arial" w:eastAsia="Arial" w:hAnsi="Arial" w:cs="Arial"/>
          <w:color w:val="002C6F"/>
          <w:sz w:val="22"/>
          <w:szCs w:val="22"/>
        </w:rPr>
        <w:t>The responsible exercise of human rights requires that all persons respect the rights of others.</w:t>
      </w:r>
    </w:p>
    <w:p w14:paraId="0A75E067" w14:textId="2A06F35A" w:rsidR="650F6D91" w:rsidRPr="00875197" w:rsidRDefault="650F6D91" w:rsidP="25C3593D">
      <w:pPr>
        <w:spacing w:before="100" w:after="300" w:line="240" w:lineRule="auto"/>
        <w:rPr>
          <w:rFonts w:ascii="Arial" w:eastAsia="Arial" w:hAnsi="Arial" w:cs="Arial"/>
          <w:color w:val="002C6F"/>
          <w:sz w:val="22"/>
          <w:szCs w:val="22"/>
        </w:rPr>
      </w:pPr>
      <w:r w:rsidRPr="00875197">
        <w:rPr>
          <w:rFonts w:ascii="Arial" w:eastAsia="Arial" w:hAnsi="Arial" w:cs="Arial"/>
          <w:color w:val="002C6F"/>
          <w:sz w:val="22"/>
          <w:szCs w:val="22"/>
        </w:rPr>
        <w:t>WHO-</w:t>
      </w:r>
      <w:r w:rsidRPr="00875197">
        <w:rPr>
          <w:rFonts w:ascii="Arial" w:eastAsia="Calibri" w:hAnsi="Arial" w:cs="Arial"/>
          <w:color w:val="000000"/>
          <w:sz w:val="22"/>
          <w:szCs w:val="22"/>
        </w:rPr>
        <w:t xml:space="preserve"> </w:t>
      </w:r>
      <w:hyperlink r:id="rId163" w:anchor=":~:text=Sexual%20health%20requires%20a%20positive,of%20coercion%2C%20discrimination%20and%20violence" w:history="1">
        <w:r w:rsidRPr="00875197">
          <w:rPr>
            <w:rStyle w:val="Hyperlink"/>
            <w:rFonts w:ascii="Arial" w:eastAsia="Arial" w:hAnsi="Arial" w:cs="Arial"/>
            <w:sz w:val="22"/>
            <w:szCs w:val="22"/>
          </w:rPr>
          <w:t>https://www.who.int/reproductivehealth/topics/gender_rights/sexual_health/en/#:~:text=Sexual%20health%20requires%20a%20positive,of%20coercion%2C%20discrimination%20and%20violence</w:t>
        </w:r>
      </w:hyperlink>
      <w:r w:rsidRPr="00875197">
        <w:rPr>
          <w:rFonts w:ascii="Arial" w:eastAsia="Arial" w:hAnsi="Arial" w:cs="Arial"/>
          <w:color w:val="002C6F"/>
          <w:sz w:val="22"/>
          <w:szCs w:val="22"/>
        </w:rPr>
        <w:t>.</w:t>
      </w:r>
    </w:p>
    <w:p w14:paraId="373B868D" w14:textId="24D420BE" w:rsidR="650F6D91" w:rsidRPr="00875197" w:rsidRDefault="650F6D91" w:rsidP="25C3593D">
      <w:pPr>
        <w:pStyle w:val="Heading2"/>
        <w:rPr>
          <w:rFonts w:ascii="Arial" w:eastAsia="Arial" w:hAnsi="Arial" w:cs="Arial"/>
          <w:color w:val="002C6F"/>
          <w:sz w:val="22"/>
          <w:szCs w:val="22"/>
        </w:rPr>
      </w:pPr>
      <w:bookmarkStart w:id="160" w:name="_Toc144214334"/>
      <w:r w:rsidRPr="00875197">
        <w:rPr>
          <w:rFonts w:ascii="Arial" w:hAnsi="Arial" w:cs="Arial"/>
          <w:sz w:val="22"/>
          <w:szCs w:val="22"/>
        </w:rPr>
        <w:t>Sexual acts and the Law</w:t>
      </w:r>
      <w:bookmarkEnd w:id="160"/>
      <w:r w:rsidRPr="00875197">
        <w:rPr>
          <w:rFonts w:ascii="Arial" w:hAnsi="Arial" w:cs="Arial"/>
          <w:sz w:val="22"/>
          <w:szCs w:val="22"/>
        </w:rPr>
        <w:t xml:space="preserve"> </w:t>
      </w:r>
    </w:p>
    <w:p w14:paraId="340C3329" w14:textId="456E1409" w:rsidR="25C3593D" w:rsidRPr="00875197" w:rsidRDefault="25C3593D" w:rsidP="25C3593D">
      <w:pPr>
        <w:spacing w:after="160" w:line="256" w:lineRule="auto"/>
        <w:rPr>
          <w:rFonts w:ascii="Arial" w:eastAsia="Arial" w:hAnsi="Arial" w:cs="Arial"/>
          <w:color w:val="002C6F"/>
          <w:sz w:val="22"/>
          <w:szCs w:val="22"/>
        </w:rPr>
      </w:pPr>
    </w:p>
    <w:p w14:paraId="79E2D367" w14:textId="70D9024D" w:rsidR="650F6D91" w:rsidRPr="00875197" w:rsidRDefault="650F6D91" w:rsidP="25C3593D">
      <w:pPr>
        <w:pStyle w:val="Heading4"/>
        <w:spacing w:before="0" w:after="120" w:line="288" w:lineRule="atLeast"/>
        <w:rPr>
          <w:rFonts w:ascii="Arial" w:eastAsia="Arial" w:hAnsi="Arial" w:cs="Arial"/>
          <w:b/>
          <w:bCs/>
          <w:color w:val="002C6F"/>
          <w:sz w:val="22"/>
          <w:szCs w:val="22"/>
        </w:rPr>
      </w:pPr>
      <w:r w:rsidRPr="00875197">
        <w:rPr>
          <w:rFonts w:ascii="Arial" w:eastAsia="Arial" w:hAnsi="Arial" w:cs="Arial"/>
          <w:color w:val="002C6F"/>
          <w:sz w:val="22"/>
          <w:szCs w:val="22"/>
        </w:rPr>
        <w:t xml:space="preserve"> Sexual Offences Act- 71Sexual activity in a public lavatory</w:t>
      </w:r>
    </w:p>
    <w:p w14:paraId="5D250B37" w14:textId="0FDBB785" w:rsidR="650F6D91" w:rsidRPr="00875197" w:rsidRDefault="650F6D91" w:rsidP="25C3593D">
      <w:pPr>
        <w:pStyle w:val="legclearfix"/>
        <w:spacing w:before="0" w:after="120" w:line="360" w:lineRule="atLeast"/>
        <w:rPr>
          <w:rFonts w:ascii="Arial" w:eastAsia="Arial" w:hAnsi="Arial" w:cs="Arial"/>
          <w:color w:val="002C6F"/>
          <w:sz w:val="22"/>
          <w:szCs w:val="22"/>
        </w:rPr>
      </w:pPr>
      <w:r w:rsidRPr="00875197">
        <w:rPr>
          <w:rFonts w:ascii="Arial" w:eastAsia="Arial" w:hAnsi="Arial" w:cs="Arial"/>
          <w:color w:val="002C6F"/>
          <w:sz w:val="22"/>
          <w:szCs w:val="22"/>
        </w:rPr>
        <w:t>[</w:t>
      </w:r>
      <w:hyperlink r:id="rId164" w:anchor="commentary-c20916641" w:history="1">
        <w:r w:rsidRPr="00875197">
          <w:rPr>
            <w:rStyle w:val="Hyperlink"/>
            <w:rFonts w:ascii="Arial" w:eastAsia="Arial" w:hAnsi="Arial" w:cs="Arial"/>
            <w:sz w:val="22"/>
            <w:szCs w:val="22"/>
          </w:rPr>
          <w:t>F1</w:t>
        </w:r>
      </w:hyperlink>
      <w:r w:rsidRPr="00875197">
        <w:rPr>
          <w:rFonts w:ascii="Arial" w:eastAsia="Arial" w:hAnsi="Arial" w:cs="Arial"/>
          <w:color w:val="002C6F"/>
          <w:sz w:val="22"/>
          <w:szCs w:val="22"/>
        </w:rPr>
        <w:t>(1)A person commits an offence if—</w:t>
      </w:r>
    </w:p>
    <w:p w14:paraId="4D54C71B" w14:textId="6A41449A" w:rsidR="650F6D91" w:rsidRPr="00875197" w:rsidRDefault="650F6D91" w:rsidP="25C3593D">
      <w:pPr>
        <w:pStyle w:val="legclearfix"/>
        <w:spacing w:before="0" w:after="120" w:line="360" w:lineRule="atLeast"/>
        <w:rPr>
          <w:rFonts w:ascii="Arial" w:eastAsia="Arial" w:hAnsi="Arial" w:cs="Arial"/>
          <w:color w:val="002C6F"/>
          <w:sz w:val="22"/>
          <w:szCs w:val="22"/>
        </w:rPr>
      </w:pPr>
      <w:r w:rsidRPr="00875197">
        <w:rPr>
          <w:rFonts w:ascii="Arial" w:eastAsia="Arial" w:hAnsi="Arial" w:cs="Arial"/>
          <w:color w:val="002C6F"/>
          <w:sz w:val="22"/>
          <w:szCs w:val="22"/>
        </w:rPr>
        <w:t>(a)he is in a lavatory to which the public or a section of the public has or is permitted to have access, whether on payment or otherwise,</w:t>
      </w:r>
    </w:p>
    <w:p w14:paraId="03271A8D" w14:textId="7E150C93" w:rsidR="650F6D91" w:rsidRPr="00875197" w:rsidRDefault="650F6D91" w:rsidP="25C3593D">
      <w:pPr>
        <w:pStyle w:val="legclearfix"/>
        <w:spacing w:before="0" w:after="120" w:line="360" w:lineRule="atLeast"/>
        <w:rPr>
          <w:rFonts w:ascii="Arial" w:eastAsia="Arial" w:hAnsi="Arial" w:cs="Arial"/>
          <w:color w:val="002C6F"/>
          <w:sz w:val="22"/>
          <w:szCs w:val="22"/>
        </w:rPr>
      </w:pPr>
      <w:r w:rsidRPr="00875197">
        <w:rPr>
          <w:rFonts w:ascii="Arial" w:eastAsia="Arial" w:hAnsi="Arial" w:cs="Arial"/>
          <w:color w:val="002C6F"/>
          <w:sz w:val="22"/>
          <w:szCs w:val="22"/>
        </w:rPr>
        <w:t>(b)he intentionally engages in an activity, and,</w:t>
      </w:r>
    </w:p>
    <w:p w14:paraId="3C25605E" w14:textId="287B13E7" w:rsidR="650F6D91" w:rsidRPr="00875197" w:rsidRDefault="650F6D91" w:rsidP="25C3593D">
      <w:pPr>
        <w:pStyle w:val="legclearfix"/>
        <w:spacing w:before="0" w:after="120" w:line="360" w:lineRule="atLeast"/>
        <w:rPr>
          <w:rFonts w:ascii="Arial" w:eastAsia="Arial" w:hAnsi="Arial" w:cs="Arial"/>
          <w:color w:val="002C6F"/>
          <w:sz w:val="22"/>
          <w:szCs w:val="22"/>
        </w:rPr>
      </w:pPr>
      <w:r w:rsidRPr="00875197">
        <w:rPr>
          <w:rFonts w:ascii="Arial" w:eastAsia="Arial" w:hAnsi="Arial" w:cs="Arial"/>
          <w:color w:val="002C6F"/>
          <w:sz w:val="22"/>
          <w:szCs w:val="22"/>
        </w:rPr>
        <w:t>(c)the activity is sexual.</w:t>
      </w:r>
    </w:p>
    <w:p w14:paraId="665E81F6" w14:textId="480C683A" w:rsidR="650F6D91" w:rsidRPr="00875197" w:rsidRDefault="650F6D91" w:rsidP="25C3593D">
      <w:pPr>
        <w:pStyle w:val="legclearfix"/>
        <w:spacing w:before="0" w:after="120" w:line="360" w:lineRule="atLeast"/>
        <w:rPr>
          <w:rFonts w:ascii="Arial" w:eastAsia="Arial" w:hAnsi="Arial" w:cs="Arial"/>
          <w:color w:val="002C6F"/>
          <w:sz w:val="22"/>
          <w:szCs w:val="22"/>
        </w:rPr>
      </w:pPr>
      <w:r w:rsidRPr="00875197">
        <w:rPr>
          <w:rFonts w:ascii="Arial" w:eastAsia="Arial" w:hAnsi="Arial" w:cs="Arial"/>
          <w:color w:val="002C6F"/>
          <w:sz w:val="22"/>
          <w:szCs w:val="22"/>
        </w:rPr>
        <w:t>(</w:t>
      </w:r>
      <w:r w:rsidR="128DA7B1" w:rsidRPr="00875197">
        <w:rPr>
          <w:rFonts w:ascii="Arial" w:eastAsia="Arial" w:hAnsi="Arial" w:cs="Arial"/>
          <w:color w:val="002C6F"/>
          <w:sz w:val="22"/>
          <w:szCs w:val="22"/>
        </w:rPr>
        <w:t>2) For</w:t>
      </w:r>
      <w:r w:rsidRPr="00875197">
        <w:rPr>
          <w:rFonts w:ascii="Arial" w:eastAsia="Arial" w:hAnsi="Arial" w:cs="Arial"/>
          <w:color w:val="002C6F"/>
          <w:sz w:val="22"/>
          <w:szCs w:val="22"/>
        </w:rPr>
        <w:t xml:space="preserve"> the purposes of this section, an activity is sexual if a reasonable person would, in all the circumstances but regardless of any person’s purpose, consider it to be sexual.</w:t>
      </w:r>
    </w:p>
    <w:p w14:paraId="58396F79" w14:textId="5F96EDC3" w:rsidR="650F6D91" w:rsidRPr="00875197" w:rsidRDefault="650F6D91" w:rsidP="25C3593D">
      <w:pPr>
        <w:pStyle w:val="legclearfix"/>
        <w:spacing w:before="0" w:after="120" w:line="360" w:lineRule="atLeast"/>
        <w:rPr>
          <w:rFonts w:ascii="Arial" w:eastAsia="Arial" w:hAnsi="Arial" w:cs="Arial"/>
          <w:color w:val="002C6F"/>
          <w:sz w:val="22"/>
          <w:szCs w:val="22"/>
        </w:rPr>
      </w:pPr>
      <w:r w:rsidRPr="00875197">
        <w:rPr>
          <w:rFonts w:ascii="Arial" w:eastAsia="Arial" w:hAnsi="Arial" w:cs="Arial"/>
          <w:color w:val="002C6F"/>
          <w:sz w:val="22"/>
          <w:szCs w:val="22"/>
        </w:rPr>
        <w:t xml:space="preserve">In summary masturbation in a toilet is likely to be considered an offence, so the creation of a plan, the use of appropriate spaces and the reinforcement of this is important in supporting children and young people in their transition to adulthood. Remember distress and alarm toothers is a consideration. School and college toilets are likely to meet the test of being a public toilet. </w:t>
      </w:r>
    </w:p>
    <w:p w14:paraId="724B3E8C" w14:textId="05EC92F0" w:rsidR="650F6D91" w:rsidRPr="00875197" w:rsidRDefault="650F6D91" w:rsidP="25C3593D">
      <w:pPr>
        <w:pStyle w:val="Heading2"/>
        <w:rPr>
          <w:rFonts w:ascii="Arial" w:eastAsia="Arial" w:hAnsi="Arial" w:cs="Arial"/>
          <w:color w:val="002C6F"/>
          <w:sz w:val="22"/>
          <w:szCs w:val="22"/>
        </w:rPr>
      </w:pPr>
      <w:bookmarkStart w:id="161" w:name="_Toc144214335"/>
      <w:r w:rsidRPr="00875197">
        <w:rPr>
          <w:rFonts w:ascii="Arial" w:hAnsi="Arial" w:cs="Arial"/>
          <w:sz w:val="22"/>
          <w:szCs w:val="22"/>
        </w:rPr>
        <w:t>How to support</w:t>
      </w:r>
      <w:bookmarkEnd w:id="161"/>
    </w:p>
    <w:p w14:paraId="0AB00678" w14:textId="7BD68BA0" w:rsidR="650F6D91" w:rsidRPr="00875197" w:rsidRDefault="650F6D91" w:rsidP="25C3593D">
      <w:pPr>
        <w:pStyle w:val="legclearfix"/>
        <w:spacing w:before="0" w:after="120" w:line="360" w:lineRule="atLeast"/>
        <w:rPr>
          <w:rFonts w:ascii="Arial" w:eastAsia="Arial" w:hAnsi="Arial" w:cs="Arial"/>
          <w:color w:val="002C6F"/>
          <w:sz w:val="22"/>
          <w:szCs w:val="22"/>
        </w:rPr>
      </w:pPr>
      <w:r w:rsidRPr="00875197">
        <w:rPr>
          <w:rFonts w:ascii="Arial" w:eastAsia="Arial" w:hAnsi="Arial" w:cs="Arial"/>
          <w:color w:val="002C6F"/>
          <w:sz w:val="22"/>
          <w:szCs w:val="22"/>
        </w:rPr>
        <w:t>Have a shared script (not here, but here), be consistent.</w:t>
      </w:r>
    </w:p>
    <w:p w14:paraId="032F393A" w14:textId="3AE9CE92" w:rsidR="650F6D91" w:rsidRPr="00875197" w:rsidRDefault="650F6D91" w:rsidP="25C3593D">
      <w:pPr>
        <w:pStyle w:val="legclearfix"/>
        <w:spacing w:before="0" w:after="120" w:line="360" w:lineRule="atLeast"/>
        <w:rPr>
          <w:rFonts w:ascii="Arial" w:eastAsia="Arial" w:hAnsi="Arial" w:cs="Arial"/>
          <w:color w:val="002C6F"/>
          <w:sz w:val="22"/>
          <w:szCs w:val="22"/>
        </w:rPr>
      </w:pPr>
      <w:r w:rsidRPr="00875197">
        <w:rPr>
          <w:rFonts w:ascii="Arial" w:eastAsia="Arial" w:hAnsi="Arial" w:cs="Arial"/>
          <w:color w:val="002C6F"/>
          <w:sz w:val="22"/>
          <w:szCs w:val="22"/>
        </w:rPr>
        <w:t>Do you need/have a relationships and sex policy for students, does it contain/ need a masturbation section or stand-alone policy</w:t>
      </w:r>
    </w:p>
    <w:p w14:paraId="0884EBFD" w14:textId="1167CFCF" w:rsidR="650F6D91" w:rsidRPr="00875197" w:rsidRDefault="650F6D91" w:rsidP="25C3593D">
      <w:pPr>
        <w:pStyle w:val="legclearfix"/>
        <w:spacing w:before="0" w:after="120" w:line="360" w:lineRule="atLeast"/>
        <w:rPr>
          <w:rFonts w:ascii="Arial" w:eastAsia="Arial" w:hAnsi="Arial" w:cs="Arial"/>
          <w:color w:val="002C6F"/>
          <w:sz w:val="22"/>
          <w:szCs w:val="22"/>
        </w:rPr>
      </w:pPr>
      <w:r w:rsidRPr="00875197">
        <w:rPr>
          <w:rFonts w:ascii="Arial" w:eastAsia="Arial" w:hAnsi="Arial" w:cs="Arial"/>
          <w:color w:val="002C6F"/>
          <w:sz w:val="22"/>
          <w:szCs w:val="22"/>
        </w:rPr>
        <w:t xml:space="preserve">As professionals we should seek to support children and young people as soon as we can. Ultimately the message needs to be clear about what is ok.  Designating a room for masturbation and as being ok may be challenging for the young person we need to build a system that doesn’t require a state of learning and unlearning where we can. For example, if you say not in the toilet, but yes in the sensory room, is that more helpful or private? If you direct young people to a quite small room, how do they know if in a new setting or on a work placement that a store cupboard isn’t ok? </w:t>
      </w:r>
      <w:bookmarkStart w:id="162" w:name="_GoBack"/>
      <w:bookmarkEnd w:id="162"/>
    </w:p>
    <w:p w14:paraId="7E6F6572" w14:textId="0E60388C" w:rsidR="25C3593D" w:rsidRPr="00875197" w:rsidRDefault="25C3593D" w:rsidP="25C3593D">
      <w:pPr>
        <w:spacing w:after="160" w:line="256" w:lineRule="auto"/>
        <w:rPr>
          <w:rFonts w:ascii="Arial" w:eastAsia="Arial" w:hAnsi="Arial" w:cs="Arial"/>
          <w:color w:val="002C6F"/>
          <w:sz w:val="22"/>
          <w:szCs w:val="22"/>
        </w:rPr>
      </w:pPr>
    </w:p>
    <w:p w14:paraId="2BB09BF8" w14:textId="1C53F83B" w:rsidR="25C3593D" w:rsidRPr="00875197" w:rsidRDefault="25C3593D" w:rsidP="25C3593D">
      <w:pPr>
        <w:spacing w:before="40" w:after="40" w:line="240" w:lineRule="auto"/>
        <w:ind w:left="720" w:hanging="720"/>
        <w:jc w:val="both"/>
        <w:rPr>
          <w:rFonts w:ascii="Arial" w:eastAsia="Times New Roman" w:hAnsi="Arial" w:cs="Arial"/>
          <w:b/>
          <w:bCs/>
          <w:sz w:val="22"/>
          <w:szCs w:val="22"/>
        </w:rPr>
      </w:pPr>
    </w:p>
    <w:p w14:paraId="0A3C2251" w14:textId="49CDC380" w:rsidR="25C3593D" w:rsidRPr="00875197" w:rsidRDefault="25C3593D" w:rsidP="25C3593D">
      <w:pPr>
        <w:spacing w:before="40" w:after="40" w:line="240" w:lineRule="auto"/>
        <w:ind w:left="720" w:hanging="720"/>
        <w:jc w:val="both"/>
        <w:rPr>
          <w:rFonts w:ascii="Arial" w:eastAsia="Times New Roman" w:hAnsi="Arial" w:cs="Arial"/>
          <w:b/>
          <w:bCs/>
          <w:sz w:val="22"/>
          <w:szCs w:val="22"/>
        </w:rPr>
      </w:pPr>
    </w:p>
    <w:sectPr w:rsidR="25C3593D" w:rsidRPr="00875197" w:rsidSect="009B6EA9">
      <w:pgSz w:w="11906" w:h="16838" w:code="9"/>
      <w:pgMar w:top="720" w:right="720" w:bottom="720" w:left="720" w:header="709" w:footer="709" w:gutter="0"/>
      <w:pgBorders w:offsetFrom="page">
        <w:top w:val="single" w:sz="4" w:space="24" w:color="7030A0"/>
        <w:left w:val="single" w:sz="4" w:space="24" w:color="7030A0"/>
        <w:bottom w:val="single" w:sz="4" w:space="24" w:color="7030A0"/>
        <w:right w:val="single" w:sz="4" w:space="24" w:color="7030A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D65341" w14:textId="77777777" w:rsidR="000662D0" w:rsidRDefault="000662D0">
      <w:pPr>
        <w:spacing w:after="0" w:line="240" w:lineRule="auto"/>
      </w:pPr>
      <w:r>
        <w:separator/>
      </w:r>
    </w:p>
  </w:endnote>
  <w:endnote w:type="continuationSeparator" w:id="0">
    <w:p w14:paraId="36828565" w14:textId="77777777" w:rsidR="000662D0" w:rsidRDefault="000662D0">
      <w:pPr>
        <w:spacing w:after="0" w:line="240" w:lineRule="auto"/>
      </w:pPr>
      <w:r>
        <w:continuationSeparator/>
      </w:r>
    </w:p>
  </w:endnote>
  <w:endnote w:type="continuationNotice" w:id="1">
    <w:p w14:paraId="0078DF69" w14:textId="77777777" w:rsidR="000662D0" w:rsidRDefault="000662D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2AFF" w:usb1="4000ACFF" w:usb2="00000001"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 w:name="Arial Black">
    <w:panose1 w:val="020B0A04020102020204"/>
    <w:charset w:val="00"/>
    <w:family w:val="swiss"/>
    <w:pitch w:val="variable"/>
    <w:sig w:usb0="A00002AF" w:usb1="400078FB" w:usb2="00000000" w:usb3="00000000" w:csb0="0000009F" w:csb1="00000000"/>
  </w:font>
  <w:font w:name="+mn-ea">
    <w:panose1 w:val="00000000000000000000"/>
    <w:charset w:val="00"/>
    <w:family w:val="roman"/>
    <w:notTrueType/>
    <w:pitch w:val="default"/>
  </w:font>
  <w:font w:name="+mn-cs">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695C6E" w14:textId="0F6FED22" w:rsidR="000662D0" w:rsidRPr="00344A87" w:rsidRDefault="000662D0" w:rsidP="00344A87">
    <w:pPr>
      <w:pStyle w:val="Footer"/>
    </w:pPr>
    <w:r>
      <w:t>September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308980" w14:textId="77777777" w:rsidR="000662D0" w:rsidRDefault="000662D0">
      <w:pPr>
        <w:spacing w:after="0" w:line="240" w:lineRule="auto"/>
      </w:pPr>
      <w:r>
        <w:separator/>
      </w:r>
    </w:p>
  </w:footnote>
  <w:footnote w:type="continuationSeparator" w:id="0">
    <w:p w14:paraId="74D48F4E" w14:textId="77777777" w:rsidR="000662D0" w:rsidRDefault="000662D0">
      <w:pPr>
        <w:spacing w:after="0" w:line="240" w:lineRule="auto"/>
      </w:pPr>
      <w:r>
        <w:continuationSeparator/>
      </w:r>
    </w:p>
  </w:footnote>
  <w:footnote w:type="continuationNotice" w:id="1">
    <w:p w14:paraId="7377BBEB" w14:textId="77777777" w:rsidR="000662D0" w:rsidRDefault="000662D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76746589"/>
      <w:docPartObj>
        <w:docPartGallery w:val="Page Numbers (Top of Page)"/>
        <w:docPartUnique/>
      </w:docPartObj>
    </w:sdtPr>
    <w:sdtEndPr>
      <w:rPr>
        <w:noProof/>
      </w:rPr>
    </w:sdtEndPr>
    <w:sdtContent>
      <w:p w14:paraId="093FC246" w14:textId="77777777" w:rsidR="000662D0" w:rsidRDefault="000662D0">
        <w:pPr>
          <w:pStyle w:val="Header"/>
          <w:jc w:val="right"/>
        </w:pPr>
        <w:r>
          <w:fldChar w:fldCharType="begin"/>
        </w:r>
        <w:r>
          <w:instrText xml:space="preserve"> PAGE   \* MERGEFORMAT </w:instrText>
        </w:r>
        <w:r>
          <w:fldChar w:fldCharType="separate"/>
        </w:r>
        <w:r>
          <w:rPr>
            <w:noProof/>
          </w:rPr>
          <w:t>15</w:t>
        </w:r>
        <w:r>
          <w:rPr>
            <w:noProof/>
          </w:rPr>
          <w:fldChar w:fldCharType="end"/>
        </w:r>
      </w:p>
    </w:sdtContent>
  </w:sdt>
  <w:p w14:paraId="6E0C9C4B" w14:textId="77777777" w:rsidR="000662D0" w:rsidRDefault="000662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346AEA" w14:textId="1FE136C9" w:rsidR="000662D0" w:rsidRDefault="000662D0">
    <w:pPr>
      <w:pStyle w:val="Header"/>
    </w:pPr>
    <w:r>
      <w:rPr>
        <w:noProof/>
      </w:rPr>
      <mc:AlternateContent>
        <mc:Choice Requires="wps">
          <w:drawing>
            <wp:anchor distT="0" distB="0" distL="114300" distR="114300" simplePos="0" relativeHeight="251658240" behindDoc="0" locked="0" layoutInCell="1" allowOverlap="1" wp14:anchorId="4646681B" wp14:editId="2C9D0BFA">
              <wp:simplePos x="0" y="0"/>
              <wp:positionH relativeFrom="column">
                <wp:posOffset>655320</wp:posOffset>
              </wp:positionH>
              <wp:positionV relativeFrom="paragraph">
                <wp:posOffset>19050</wp:posOffset>
              </wp:positionV>
              <wp:extent cx="4441825" cy="92011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441825" cy="9201150"/>
                      </a:xfrm>
                      <a:prstGeom prst="rect">
                        <a:avLst/>
                      </a:prstGeom>
                    </wps:spPr>
                    <wps:txbx>
                      <w:txbxContent>
                        <w:p w14:paraId="3D4AAF49" w14:textId="77777777" w:rsidR="000662D0" w:rsidRDefault="000662D0" w:rsidP="00E91978">
                          <w:pPr>
                            <w:pStyle w:val="NormalWeb"/>
                            <w:spacing w:before="0" w:beforeAutospacing="0" w:after="0" w:afterAutospacing="0"/>
                            <w:jc w:val="center"/>
                          </w:pPr>
                          <w:r w:rsidRPr="00F61C12">
                            <w:rPr>
                              <w:rFonts w:ascii="Arial Black" w:hAnsi="Arial Black"/>
                              <w:color w:val="C0C0C0"/>
                              <w:sz w:val="72"/>
                              <w:szCs w:val="72"/>
                            </w:rPr>
                            <w:t>DRAFT</w:t>
                          </w:r>
                        </w:p>
                        <w:p w14:paraId="75336539" w14:textId="77777777" w:rsidR="000662D0" w:rsidRDefault="000662D0" w:rsidP="00E91978">
                          <w:pPr>
                            <w:pStyle w:val="NormalWeb"/>
                            <w:spacing w:before="0" w:beforeAutospacing="0" w:after="0" w:afterAutospacing="0"/>
                            <w:jc w:val="center"/>
                          </w:pPr>
                          <w:r w:rsidRPr="00F61C12">
                            <w:rPr>
                              <w:rFonts w:ascii="Arial Black" w:hAnsi="Arial Black"/>
                              <w:color w:val="C0C0C0"/>
                              <w:sz w:val="72"/>
                              <w:szCs w:val="72"/>
                            </w:rPr>
                            <w:t>DOCUMENT</w:t>
                          </w:r>
                        </w:p>
                      </w:txbxContent>
                    </wps:txbx>
                    <wps:bodyPr wrap="square" numCol="1" fromWordArt="1">
                      <a:prstTxWarp prst="textSlantUp">
                        <a:avLst>
                          <a:gd name="adj" fmla="val 55556"/>
                        </a:avLst>
                      </a:prstTxWarp>
                      <a:spAutoFit/>
                    </wps:bodyPr>
                  </wps:wsp>
                </a:graphicData>
              </a:graphic>
              <wp14:sizeRelH relativeFrom="page">
                <wp14:pctWidth>0</wp14:pctWidth>
              </wp14:sizeRelH>
              <wp14:sizeRelV relativeFrom="page">
                <wp14:pctHeight>0</wp14:pctHeight>
              </wp14:sizeRelV>
            </wp:anchor>
          </w:drawing>
        </mc:Choice>
        <mc:Fallback>
          <w:pict>
            <v:shapetype w14:anchorId="4646681B" id="_x0000_t202" coordsize="21600,21600" o:spt="202" path="m,l,21600r21600,l21600,xe">
              <v:stroke joinstyle="miter"/>
              <v:path gradientshapeok="t" o:connecttype="rect"/>
            </v:shapetype>
            <v:shape id="Text Box 1" o:spid="_x0000_s1037" type="#_x0000_t202" style="position:absolute;margin-left:51.6pt;margin-top:1.5pt;width:349.75pt;height:72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" filled="f" stroked="f">
              <o:lock v:ext="edit" shapetype="t"/>
              <v:textbox style="mso-fit-shape-to-text:t">
                <w:txbxContent>
                  <w:p w14:paraId="3D4AAF49" w14:textId="77777777" w:rsidR="000662D0" w:rsidRDefault="000662D0" w:rsidP="00E91978">
                    <w:pPr>
                      <w:pStyle w:val="NormalWeb"/>
                      <w:spacing w:before="0" w:beforeAutospacing="0" w:after="0" w:afterAutospacing="0"/>
                      <w:jc w:val="center"/>
                    </w:pPr>
                    <w:r w:rsidRPr="00F61C12">
                      <w:rPr>
                        <w:rFonts w:ascii="Arial Black" w:hAnsi="Arial Black"/>
                        <w:color w:val="C0C0C0"/>
                        <w:sz w:val="72"/>
                        <w:szCs w:val="72"/>
                      </w:rPr>
                      <w:t>DRAFT</w:t>
                    </w:r>
                  </w:p>
                  <w:p w14:paraId="75336539" w14:textId="77777777" w:rsidR="000662D0" w:rsidRDefault="000662D0" w:rsidP="00E91978">
                    <w:pPr>
                      <w:pStyle w:val="NormalWeb"/>
                      <w:spacing w:before="0" w:beforeAutospacing="0" w:after="0" w:afterAutospacing="0"/>
                      <w:jc w:val="center"/>
                    </w:pPr>
                    <w:r w:rsidRPr="00F61C12">
                      <w:rPr>
                        <w:rFonts w:ascii="Arial Black" w:hAnsi="Arial Black"/>
                        <w:color w:val="C0C0C0"/>
                        <w:sz w:val="72"/>
                        <w:szCs w:val="72"/>
                      </w:rPr>
                      <w:t>DOCUMENT</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439B7"/>
    <w:multiLevelType w:val="hybridMultilevel"/>
    <w:tmpl w:val="C5E8CA2E"/>
    <w:lvl w:ilvl="0" w:tplc="D6FAD20A">
      <w:start w:val="1"/>
      <w:numFmt w:val="bullet"/>
      <w:lvlText w:val=""/>
      <w:lvlJc w:val="left"/>
      <w:pPr>
        <w:ind w:left="1429" w:hanging="360"/>
      </w:pPr>
      <w:rPr>
        <w:rFonts w:ascii="Symbol" w:hAnsi="Symbol" w:hint="default"/>
        <w:color w:val="auto"/>
        <w:sz w:val="22"/>
        <w:szCs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 w15:restartNumberingAfterBreak="0">
    <w:nsid w:val="03F90666"/>
    <w:multiLevelType w:val="hybridMultilevel"/>
    <w:tmpl w:val="20A6D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3C670A"/>
    <w:multiLevelType w:val="hybridMultilevel"/>
    <w:tmpl w:val="D4D8FB78"/>
    <w:lvl w:ilvl="0" w:tplc="D2CC6868">
      <w:start w:val="1"/>
      <w:numFmt w:val="bullet"/>
      <w:lvlText w:val=""/>
      <w:lvlJc w:val="left"/>
      <w:pPr>
        <w:ind w:left="720" w:hanging="360"/>
      </w:pPr>
      <w:rPr>
        <w:rFonts w:ascii="Symbol" w:hAnsi="Symbol" w:hint="default"/>
        <w:color w:val="auto"/>
        <w:sz w:val="22"/>
        <w:szCs w:val="22"/>
      </w:rPr>
    </w:lvl>
    <w:lvl w:ilvl="1" w:tplc="40EE3F78">
      <w:start w:val="1"/>
      <w:numFmt w:val="bullet"/>
      <w:lvlText w:val="o"/>
      <w:lvlJc w:val="left"/>
      <w:pPr>
        <w:ind w:left="1440" w:hanging="360"/>
      </w:pPr>
      <w:rPr>
        <w:rFonts w:ascii="Courier New" w:hAnsi="Courier New" w:cs="Courier New"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6E1E30"/>
    <w:multiLevelType w:val="hybridMultilevel"/>
    <w:tmpl w:val="83282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095C74"/>
    <w:multiLevelType w:val="hybridMultilevel"/>
    <w:tmpl w:val="444216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0B47CE2"/>
    <w:multiLevelType w:val="hybridMultilevel"/>
    <w:tmpl w:val="5D982AEE"/>
    <w:lvl w:ilvl="0" w:tplc="FFFFFFFF">
      <w:start w:val="1"/>
      <w:numFmt w:val="bullet"/>
      <w:lvlText w:val=""/>
      <w:lvlJc w:val="left"/>
      <w:pPr>
        <w:ind w:left="360" w:hanging="360"/>
      </w:pPr>
      <w:rPr>
        <w:rFonts w:ascii="Symbol" w:hAnsi="Symbol" w:hint="default"/>
        <w:color w:val="auto"/>
        <w:sz w:val="22"/>
        <w:szCs w:val="22"/>
      </w:rPr>
    </w:lvl>
    <w:lvl w:ilvl="1" w:tplc="08090001">
      <w:start w:val="1"/>
      <w:numFmt w:val="bullet"/>
      <w:lvlText w:val=""/>
      <w:lvlJc w:val="left"/>
      <w:pPr>
        <w:ind w:left="144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13555115"/>
    <w:multiLevelType w:val="hybridMultilevel"/>
    <w:tmpl w:val="95229E78"/>
    <w:lvl w:ilvl="0" w:tplc="399A2298">
      <w:start w:val="1"/>
      <w:numFmt w:val="bullet"/>
      <w:lvlText w:val=""/>
      <w:lvlJc w:val="left"/>
      <w:pPr>
        <w:ind w:left="720" w:hanging="360"/>
      </w:pPr>
      <w:rPr>
        <w:rFonts w:ascii="Symbol" w:eastAsia="Symbol" w:hAnsi="Symbol" w:cs="Symbol" w:hint="default"/>
      </w:rPr>
    </w:lvl>
    <w:lvl w:ilvl="1" w:tplc="73FE556C">
      <w:start w:val="1"/>
      <w:numFmt w:val="bullet"/>
      <w:lvlText w:val="o"/>
      <w:lvlJc w:val="left"/>
      <w:pPr>
        <w:ind w:left="1440" w:hanging="360"/>
      </w:pPr>
      <w:rPr>
        <w:rFonts w:ascii="Courier New" w:eastAsia="Courier New" w:hAnsi="Courier New" w:cs="Courier New" w:hint="default"/>
      </w:rPr>
    </w:lvl>
    <w:lvl w:ilvl="2" w:tplc="69F42020">
      <w:start w:val="1"/>
      <w:numFmt w:val="bullet"/>
      <w:lvlText w:val=""/>
      <w:lvlJc w:val="left"/>
      <w:pPr>
        <w:ind w:left="2160" w:hanging="360"/>
      </w:pPr>
      <w:rPr>
        <w:rFonts w:ascii="Symbol" w:hAnsi="Symbol" w:hint="default"/>
      </w:rPr>
    </w:lvl>
    <w:lvl w:ilvl="3" w:tplc="B4A81E76">
      <w:start w:val="1"/>
      <w:numFmt w:val="bullet"/>
      <w:lvlText w:val=""/>
      <w:lvlJc w:val="left"/>
      <w:pPr>
        <w:ind w:left="2880" w:hanging="360"/>
      </w:pPr>
      <w:rPr>
        <w:rFonts w:ascii="Symbol" w:eastAsia="Symbol" w:hAnsi="Symbol" w:cs="Symbol" w:hint="default"/>
      </w:rPr>
    </w:lvl>
    <w:lvl w:ilvl="4" w:tplc="12D49DB6">
      <w:start w:val="1"/>
      <w:numFmt w:val="bullet"/>
      <w:lvlText w:val="o"/>
      <w:lvlJc w:val="left"/>
      <w:pPr>
        <w:ind w:left="3600" w:hanging="360"/>
      </w:pPr>
      <w:rPr>
        <w:rFonts w:ascii="Courier New" w:eastAsia="Courier New" w:hAnsi="Courier New" w:cs="Courier New" w:hint="default"/>
      </w:rPr>
    </w:lvl>
    <w:lvl w:ilvl="5" w:tplc="F6B8B6E2">
      <w:start w:val="1"/>
      <w:numFmt w:val="bullet"/>
      <w:lvlText w:val=""/>
      <w:lvlJc w:val="left"/>
      <w:pPr>
        <w:ind w:left="4320" w:hanging="360"/>
      </w:pPr>
      <w:rPr>
        <w:rFonts w:ascii="Wingdings" w:eastAsia="Wingdings" w:hAnsi="Wingdings" w:cs="Wingdings" w:hint="default"/>
      </w:rPr>
    </w:lvl>
    <w:lvl w:ilvl="6" w:tplc="7E24BAB6">
      <w:start w:val="1"/>
      <w:numFmt w:val="bullet"/>
      <w:lvlText w:val=""/>
      <w:lvlJc w:val="left"/>
      <w:pPr>
        <w:ind w:left="5040" w:hanging="360"/>
      </w:pPr>
      <w:rPr>
        <w:rFonts w:ascii="Symbol" w:eastAsia="Symbol" w:hAnsi="Symbol" w:cs="Symbol" w:hint="default"/>
      </w:rPr>
    </w:lvl>
    <w:lvl w:ilvl="7" w:tplc="7B7A96CC">
      <w:start w:val="1"/>
      <w:numFmt w:val="bullet"/>
      <w:lvlText w:val="o"/>
      <w:lvlJc w:val="left"/>
      <w:pPr>
        <w:ind w:left="5760" w:hanging="360"/>
      </w:pPr>
      <w:rPr>
        <w:rFonts w:ascii="Courier New" w:eastAsia="Courier New" w:hAnsi="Courier New" w:cs="Courier New" w:hint="default"/>
      </w:rPr>
    </w:lvl>
    <w:lvl w:ilvl="8" w:tplc="B548FBE4">
      <w:start w:val="1"/>
      <w:numFmt w:val="bullet"/>
      <w:lvlText w:val=""/>
      <w:lvlJc w:val="left"/>
      <w:pPr>
        <w:ind w:left="6480" w:hanging="360"/>
      </w:pPr>
      <w:rPr>
        <w:rFonts w:ascii="Wingdings" w:eastAsia="Wingdings" w:hAnsi="Wingdings" w:cs="Wingdings" w:hint="default"/>
      </w:rPr>
    </w:lvl>
  </w:abstractNum>
  <w:abstractNum w:abstractNumId="7" w15:restartNumberingAfterBreak="0">
    <w:nsid w:val="13CC3D51"/>
    <w:multiLevelType w:val="hybridMultilevel"/>
    <w:tmpl w:val="BC7A2A24"/>
    <w:lvl w:ilvl="0" w:tplc="25F6C436">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815971"/>
    <w:multiLevelType w:val="hybridMultilevel"/>
    <w:tmpl w:val="7AEAD46C"/>
    <w:lvl w:ilvl="0" w:tplc="F562699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D727D9"/>
    <w:multiLevelType w:val="hybridMultilevel"/>
    <w:tmpl w:val="FB104C3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18912DC3"/>
    <w:multiLevelType w:val="hybridMultilevel"/>
    <w:tmpl w:val="B9A0ADA8"/>
    <w:lvl w:ilvl="0" w:tplc="19124978">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AC36252"/>
    <w:multiLevelType w:val="hybridMultilevel"/>
    <w:tmpl w:val="84BCAF10"/>
    <w:lvl w:ilvl="0" w:tplc="08090001">
      <w:start w:val="1"/>
      <w:numFmt w:val="bullet"/>
      <w:lvlText w:val=""/>
      <w:lvlJc w:val="left"/>
      <w:pPr>
        <w:ind w:left="1440" w:hanging="360"/>
      </w:pPr>
      <w:rPr>
        <w:rFonts w:ascii="Symbol" w:hAnsi="Symbol" w:hint="default"/>
        <w:sz w:val="22"/>
        <w:szCs w:val="22"/>
      </w:rPr>
    </w:lvl>
    <w:lvl w:ilvl="1" w:tplc="FFFFFFFF">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2" w15:restartNumberingAfterBreak="0">
    <w:nsid w:val="20355156"/>
    <w:multiLevelType w:val="hybridMultilevel"/>
    <w:tmpl w:val="0DA8342C"/>
    <w:lvl w:ilvl="0" w:tplc="08090001">
      <w:start w:val="1"/>
      <w:numFmt w:val="bullet"/>
      <w:lvlText w:val=""/>
      <w:lvlJc w:val="left"/>
      <w:pPr>
        <w:ind w:left="1305" w:hanging="360"/>
      </w:pPr>
      <w:rPr>
        <w:rFonts w:ascii="Symbol" w:hAnsi="Symbol" w:hint="default"/>
      </w:rPr>
    </w:lvl>
    <w:lvl w:ilvl="1" w:tplc="08090003" w:tentative="1">
      <w:start w:val="1"/>
      <w:numFmt w:val="bullet"/>
      <w:lvlText w:val="o"/>
      <w:lvlJc w:val="left"/>
      <w:pPr>
        <w:ind w:left="2025" w:hanging="360"/>
      </w:pPr>
      <w:rPr>
        <w:rFonts w:ascii="Courier New" w:hAnsi="Courier New" w:cs="Courier New" w:hint="default"/>
      </w:rPr>
    </w:lvl>
    <w:lvl w:ilvl="2" w:tplc="08090005" w:tentative="1">
      <w:start w:val="1"/>
      <w:numFmt w:val="bullet"/>
      <w:lvlText w:val=""/>
      <w:lvlJc w:val="left"/>
      <w:pPr>
        <w:ind w:left="2745" w:hanging="360"/>
      </w:pPr>
      <w:rPr>
        <w:rFonts w:ascii="Wingdings" w:hAnsi="Wingdings" w:hint="default"/>
      </w:rPr>
    </w:lvl>
    <w:lvl w:ilvl="3" w:tplc="08090001" w:tentative="1">
      <w:start w:val="1"/>
      <w:numFmt w:val="bullet"/>
      <w:lvlText w:val=""/>
      <w:lvlJc w:val="left"/>
      <w:pPr>
        <w:ind w:left="3465" w:hanging="360"/>
      </w:pPr>
      <w:rPr>
        <w:rFonts w:ascii="Symbol" w:hAnsi="Symbol" w:hint="default"/>
      </w:rPr>
    </w:lvl>
    <w:lvl w:ilvl="4" w:tplc="08090003" w:tentative="1">
      <w:start w:val="1"/>
      <w:numFmt w:val="bullet"/>
      <w:lvlText w:val="o"/>
      <w:lvlJc w:val="left"/>
      <w:pPr>
        <w:ind w:left="4185" w:hanging="360"/>
      </w:pPr>
      <w:rPr>
        <w:rFonts w:ascii="Courier New" w:hAnsi="Courier New" w:cs="Courier New" w:hint="default"/>
      </w:rPr>
    </w:lvl>
    <w:lvl w:ilvl="5" w:tplc="08090005" w:tentative="1">
      <w:start w:val="1"/>
      <w:numFmt w:val="bullet"/>
      <w:lvlText w:val=""/>
      <w:lvlJc w:val="left"/>
      <w:pPr>
        <w:ind w:left="4905" w:hanging="360"/>
      </w:pPr>
      <w:rPr>
        <w:rFonts w:ascii="Wingdings" w:hAnsi="Wingdings" w:hint="default"/>
      </w:rPr>
    </w:lvl>
    <w:lvl w:ilvl="6" w:tplc="08090001" w:tentative="1">
      <w:start w:val="1"/>
      <w:numFmt w:val="bullet"/>
      <w:lvlText w:val=""/>
      <w:lvlJc w:val="left"/>
      <w:pPr>
        <w:ind w:left="5625" w:hanging="360"/>
      </w:pPr>
      <w:rPr>
        <w:rFonts w:ascii="Symbol" w:hAnsi="Symbol" w:hint="default"/>
      </w:rPr>
    </w:lvl>
    <w:lvl w:ilvl="7" w:tplc="08090003" w:tentative="1">
      <w:start w:val="1"/>
      <w:numFmt w:val="bullet"/>
      <w:lvlText w:val="o"/>
      <w:lvlJc w:val="left"/>
      <w:pPr>
        <w:ind w:left="6345" w:hanging="360"/>
      </w:pPr>
      <w:rPr>
        <w:rFonts w:ascii="Courier New" w:hAnsi="Courier New" w:cs="Courier New" w:hint="default"/>
      </w:rPr>
    </w:lvl>
    <w:lvl w:ilvl="8" w:tplc="08090005" w:tentative="1">
      <w:start w:val="1"/>
      <w:numFmt w:val="bullet"/>
      <w:lvlText w:val=""/>
      <w:lvlJc w:val="left"/>
      <w:pPr>
        <w:ind w:left="7065" w:hanging="360"/>
      </w:pPr>
      <w:rPr>
        <w:rFonts w:ascii="Wingdings" w:hAnsi="Wingdings" w:hint="default"/>
      </w:rPr>
    </w:lvl>
  </w:abstractNum>
  <w:abstractNum w:abstractNumId="13" w15:restartNumberingAfterBreak="0">
    <w:nsid w:val="210F6AED"/>
    <w:multiLevelType w:val="hybridMultilevel"/>
    <w:tmpl w:val="3FBA4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2B94A5E"/>
    <w:multiLevelType w:val="hybridMultilevel"/>
    <w:tmpl w:val="0AFE0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9AD00FC"/>
    <w:multiLevelType w:val="hybridMultilevel"/>
    <w:tmpl w:val="00AAF510"/>
    <w:lvl w:ilvl="0" w:tplc="1D386934">
      <w:start w:val="1"/>
      <w:numFmt w:val="bullet"/>
      <w:lvlText w:val=""/>
      <w:lvlJc w:val="left"/>
      <w:pPr>
        <w:tabs>
          <w:tab w:val="num" w:pos="1440"/>
        </w:tabs>
        <w:ind w:left="144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BF21191"/>
    <w:multiLevelType w:val="hybridMultilevel"/>
    <w:tmpl w:val="05D62874"/>
    <w:lvl w:ilvl="0" w:tplc="65D0435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D54212B"/>
    <w:multiLevelType w:val="hybridMultilevel"/>
    <w:tmpl w:val="712AC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37C59C9"/>
    <w:multiLevelType w:val="hybridMultilevel"/>
    <w:tmpl w:val="64DCB214"/>
    <w:lvl w:ilvl="0" w:tplc="28E2DE5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4DE6E5A"/>
    <w:multiLevelType w:val="hybridMultilevel"/>
    <w:tmpl w:val="65502240"/>
    <w:lvl w:ilvl="0" w:tplc="6D501D0A">
      <w:start w:val="1"/>
      <w:numFmt w:val="bullet"/>
      <w:lvlText w:val="•"/>
      <w:lvlJc w:val="left"/>
      <w:pPr>
        <w:tabs>
          <w:tab w:val="num" w:pos="720"/>
        </w:tabs>
        <w:ind w:left="720" w:hanging="360"/>
      </w:pPr>
      <w:rPr>
        <w:rFonts w:ascii="Arial" w:hAnsi="Arial" w:hint="default"/>
      </w:rPr>
    </w:lvl>
    <w:lvl w:ilvl="1" w:tplc="6F18835A" w:tentative="1">
      <w:start w:val="1"/>
      <w:numFmt w:val="bullet"/>
      <w:lvlText w:val="•"/>
      <w:lvlJc w:val="left"/>
      <w:pPr>
        <w:tabs>
          <w:tab w:val="num" w:pos="1440"/>
        </w:tabs>
        <w:ind w:left="1440" w:hanging="360"/>
      </w:pPr>
      <w:rPr>
        <w:rFonts w:ascii="Arial" w:hAnsi="Arial" w:hint="default"/>
      </w:rPr>
    </w:lvl>
    <w:lvl w:ilvl="2" w:tplc="B3E0139A" w:tentative="1">
      <w:start w:val="1"/>
      <w:numFmt w:val="bullet"/>
      <w:lvlText w:val="•"/>
      <w:lvlJc w:val="left"/>
      <w:pPr>
        <w:tabs>
          <w:tab w:val="num" w:pos="2160"/>
        </w:tabs>
        <w:ind w:left="2160" w:hanging="360"/>
      </w:pPr>
      <w:rPr>
        <w:rFonts w:ascii="Arial" w:hAnsi="Arial" w:hint="default"/>
      </w:rPr>
    </w:lvl>
    <w:lvl w:ilvl="3" w:tplc="3A228ACA" w:tentative="1">
      <w:start w:val="1"/>
      <w:numFmt w:val="bullet"/>
      <w:lvlText w:val="•"/>
      <w:lvlJc w:val="left"/>
      <w:pPr>
        <w:tabs>
          <w:tab w:val="num" w:pos="2880"/>
        </w:tabs>
        <w:ind w:left="2880" w:hanging="360"/>
      </w:pPr>
      <w:rPr>
        <w:rFonts w:ascii="Arial" w:hAnsi="Arial" w:hint="default"/>
      </w:rPr>
    </w:lvl>
    <w:lvl w:ilvl="4" w:tplc="D366AAF8" w:tentative="1">
      <w:start w:val="1"/>
      <w:numFmt w:val="bullet"/>
      <w:lvlText w:val="•"/>
      <w:lvlJc w:val="left"/>
      <w:pPr>
        <w:tabs>
          <w:tab w:val="num" w:pos="3600"/>
        </w:tabs>
        <w:ind w:left="3600" w:hanging="360"/>
      </w:pPr>
      <w:rPr>
        <w:rFonts w:ascii="Arial" w:hAnsi="Arial" w:hint="default"/>
      </w:rPr>
    </w:lvl>
    <w:lvl w:ilvl="5" w:tplc="A14436F6" w:tentative="1">
      <w:start w:val="1"/>
      <w:numFmt w:val="bullet"/>
      <w:lvlText w:val="•"/>
      <w:lvlJc w:val="left"/>
      <w:pPr>
        <w:tabs>
          <w:tab w:val="num" w:pos="4320"/>
        </w:tabs>
        <w:ind w:left="4320" w:hanging="360"/>
      </w:pPr>
      <w:rPr>
        <w:rFonts w:ascii="Arial" w:hAnsi="Arial" w:hint="default"/>
      </w:rPr>
    </w:lvl>
    <w:lvl w:ilvl="6" w:tplc="C8BC84C6" w:tentative="1">
      <w:start w:val="1"/>
      <w:numFmt w:val="bullet"/>
      <w:lvlText w:val="•"/>
      <w:lvlJc w:val="left"/>
      <w:pPr>
        <w:tabs>
          <w:tab w:val="num" w:pos="5040"/>
        </w:tabs>
        <w:ind w:left="5040" w:hanging="360"/>
      </w:pPr>
      <w:rPr>
        <w:rFonts w:ascii="Arial" w:hAnsi="Arial" w:hint="default"/>
      </w:rPr>
    </w:lvl>
    <w:lvl w:ilvl="7" w:tplc="46DE28B8" w:tentative="1">
      <w:start w:val="1"/>
      <w:numFmt w:val="bullet"/>
      <w:lvlText w:val="•"/>
      <w:lvlJc w:val="left"/>
      <w:pPr>
        <w:tabs>
          <w:tab w:val="num" w:pos="5760"/>
        </w:tabs>
        <w:ind w:left="5760" w:hanging="360"/>
      </w:pPr>
      <w:rPr>
        <w:rFonts w:ascii="Arial" w:hAnsi="Arial" w:hint="default"/>
      </w:rPr>
    </w:lvl>
    <w:lvl w:ilvl="8" w:tplc="9D8A355C"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368E1D23"/>
    <w:multiLevelType w:val="hybridMultilevel"/>
    <w:tmpl w:val="743824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369A6D7C"/>
    <w:multiLevelType w:val="hybridMultilevel"/>
    <w:tmpl w:val="FE640E16"/>
    <w:lvl w:ilvl="0" w:tplc="FFFFFFFF">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38FA12F2"/>
    <w:multiLevelType w:val="hybridMultilevel"/>
    <w:tmpl w:val="3F40E498"/>
    <w:lvl w:ilvl="0" w:tplc="7EF63700">
      <w:start w:val="1"/>
      <w:numFmt w:val="bullet"/>
      <w:lvlText w:val=""/>
      <w:lvlJc w:val="left"/>
      <w:pPr>
        <w:ind w:left="360" w:hanging="360"/>
      </w:pPr>
      <w:rPr>
        <w:rFonts w:ascii="Symbol" w:hAnsi="Symbol" w:hint="default"/>
        <w:sz w:val="22"/>
        <w:szCs w:val="22"/>
      </w:rPr>
    </w:lvl>
    <w:lvl w:ilvl="1" w:tplc="08090001">
      <w:start w:val="1"/>
      <w:numFmt w:val="bullet"/>
      <w:lvlText w:val=""/>
      <w:lvlJc w:val="left"/>
      <w:pPr>
        <w:ind w:left="1080" w:hanging="360"/>
      </w:pPr>
      <w:rPr>
        <w:rFonts w:ascii="Symbol" w:hAnsi="Symbol" w:hint="default"/>
        <w:color w:val="auto"/>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DAE0CF6"/>
    <w:multiLevelType w:val="hybridMultilevel"/>
    <w:tmpl w:val="C8C6FE00"/>
    <w:lvl w:ilvl="0" w:tplc="653405CC">
      <w:start w:val="1"/>
      <w:numFmt w:val="bullet"/>
      <w:lvlText w:val=""/>
      <w:lvlJc w:val="left"/>
      <w:pPr>
        <w:tabs>
          <w:tab w:val="num" w:pos="720"/>
        </w:tabs>
        <w:ind w:left="720" w:hanging="360"/>
      </w:pPr>
      <w:rPr>
        <w:rFonts w:ascii="Symbol" w:hAnsi="Symbol" w:hint="default"/>
        <w:sz w:val="20"/>
      </w:rPr>
    </w:lvl>
    <w:lvl w:ilvl="1" w:tplc="A1641CE8" w:tentative="1">
      <w:start w:val="1"/>
      <w:numFmt w:val="bullet"/>
      <w:lvlText w:val="o"/>
      <w:lvlJc w:val="left"/>
      <w:pPr>
        <w:tabs>
          <w:tab w:val="num" w:pos="1440"/>
        </w:tabs>
        <w:ind w:left="1440" w:hanging="360"/>
      </w:pPr>
      <w:rPr>
        <w:rFonts w:ascii="Courier New" w:hAnsi="Courier New" w:hint="default"/>
        <w:sz w:val="20"/>
      </w:rPr>
    </w:lvl>
    <w:lvl w:ilvl="2" w:tplc="45AEB0B6" w:tentative="1">
      <w:start w:val="1"/>
      <w:numFmt w:val="bullet"/>
      <w:lvlText w:val=""/>
      <w:lvlJc w:val="left"/>
      <w:pPr>
        <w:tabs>
          <w:tab w:val="num" w:pos="2160"/>
        </w:tabs>
        <w:ind w:left="2160" w:hanging="360"/>
      </w:pPr>
      <w:rPr>
        <w:rFonts w:ascii="Wingdings" w:hAnsi="Wingdings" w:hint="default"/>
        <w:sz w:val="20"/>
      </w:rPr>
    </w:lvl>
    <w:lvl w:ilvl="3" w:tplc="BF386420" w:tentative="1">
      <w:start w:val="1"/>
      <w:numFmt w:val="bullet"/>
      <w:lvlText w:val=""/>
      <w:lvlJc w:val="left"/>
      <w:pPr>
        <w:tabs>
          <w:tab w:val="num" w:pos="2880"/>
        </w:tabs>
        <w:ind w:left="2880" w:hanging="360"/>
      </w:pPr>
      <w:rPr>
        <w:rFonts w:ascii="Wingdings" w:hAnsi="Wingdings" w:hint="default"/>
        <w:sz w:val="20"/>
      </w:rPr>
    </w:lvl>
    <w:lvl w:ilvl="4" w:tplc="954C31B8" w:tentative="1">
      <w:start w:val="1"/>
      <w:numFmt w:val="bullet"/>
      <w:lvlText w:val=""/>
      <w:lvlJc w:val="left"/>
      <w:pPr>
        <w:tabs>
          <w:tab w:val="num" w:pos="3600"/>
        </w:tabs>
        <w:ind w:left="3600" w:hanging="360"/>
      </w:pPr>
      <w:rPr>
        <w:rFonts w:ascii="Wingdings" w:hAnsi="Wingdings" w:hint="default"/>
        <w:sz w:val="20"/>
      </w:rPr>
    </w:lvl>
    <w:lvl w:ilvl="5" w:tplc="D062C90E" w:tentative="1">
      <w:start w:val="1"/>
      <w:numFmt w:val="bullet"/>
      <w:lvlText w:val=""/>
      <w:lvlJc w:val="left"/>
      <w:pPr>
        <w:tabs>
          <w:tab w:val="num" w:pos="4320"/>
        </w:tabs>
        <w:ind w:left="4320" w:hanging="360"/>
      </w:pPr>
      <w:rPr>
        <w:rFonts w:ascii="Wingdings" w:hAnsi="Wingdings" w:hint="default"/>
        <w:sz w:val="20"/>
      </w:rPr>
    </w:lvl>
    <w:lvl w:ilvl="6" w:tplc="B75CE312" w:tentative="1">
      <w:start w:val="1"/>
      <w:numFmt w:val="bullet"/>
      <w:lvlText w:val=""/>
      <w:lvlJc w:val="left"/>
      <w:pPr>
        <w:tabs>
          <w:tab w:val="num" w:pos="5040"/>
        </w:tabs>
        <w:ind w:left="5040" w:hanging="360"/>
      </w:pPr>
      <w:rPr>
        <w:rFonts w:ascii="Wingdings" w:hAnsi="Wingdings" w:hint="default"/>
        <w:sz w:val="20"/>
      </w:rPr>
    </w:lvl>
    <w:lvl w:ilvl="7" w:tplc="BDB8ECD8" w:tentative="1">
      <w:start w:val="1"/>
      <w:numFmt w:val="bullet"/>
      <w:lvlText w:val=""/>
      <w:lvlJc w:val="left"/>
      <w:pPr>
        <w:tabs>
          <w:tab w:val="num" w:pos="5760"/>
        </w:tabs>
        <w:ind w:left="5760" w:hanging="360"/>
      </w:pPr>
      <w:rPr>
        <w:rFonts w:ascii="Wingdings" w:hAnsi="Wingdings" w:hint="default"/>
        <w:sz w:val="20"/>
      </w:rPr>
    </w:lvl>
    <w:lvl w:ilvl="8" w:tplc="E34EDE4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F9734BE"/>
    <w:multiLevelType w:val="hybridMultilevel"/>
    <w:tmpl w:val="3E465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FB70BFA"/>
    <w:multiLevelType w:val="hybridMultilevel"/>
    <w:tmpl w:val="46269E8C"/>
    <w:lvl w:ilvl="0" w:tplc="D6FAD20A">
      <w:start w:val="1"/>
      <w:numFmt w:val="bullet"/>
      <w:lvlText w:val=""/>
      <w:lvlJc w:val="left"/>
      <w:pPr>
        <w:ind w:left="1571" w:hanging="360"/>
      </w:pPr>
      <w:rPr>
        <w:rFonts w:ascii="Symbol" w:hAnsi="Symbol" w:hint="default"/>
        <w:color w:val="auto"/>
        <w:sz w:val="22"/>
        <w:szCs w:val="22"/>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6" w15:restartNumberingAfterBreak="0">
    <w:nsid w:val="413562BA"/>
    <w:multiLevelType w:val="hybridMultilevel"/>
    <w:tmpl w:val="39A6F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26979F9"/>
    <w:multiLevelType w:val="hybridMultilevel"/>
    <w:tmpl w:val="21D0A356"/>
    <w:lvl w:ilvl="0" w:tplc="AF303292">
      <w:start w:val="1"/>
      <w:numFmt w:val="bullet"/>
      <w:lvlText w:val="•"/>
      <w:lvlJc w:val="left"/>
      <w:pPr>
        <w:tabs>
          <w:tab w:val="num" w:pos="720"/>
        </w:tabs>
        <w:ind w:left="720" w:hanging="360"/>
      </w:pPr>
      <w:rPr>
        <w:rFonts w:ascii="Arial" w:hAnsi="Arial" w:hint="default"/>
      </w:rPr>
    </w:lvl>
    <w:lvl w:ilvl="1" w:tplc="98EAE2D4" w:tentative="1">
      <w:start w:val="1"/>
      <w:numFmt w:val="bullet"/>
      <w:lvlText w:val="•"/>
      <w:lvlJc w:val="left"/>
      <w:pPr>
        <w:tabs>
          <w:tab w:val="num" w:pos="1440"/>
        </w:tabs>
        <w:ind w:left="1440" w:hanging="360"/>
      </w:pPr>
      <w:rPr>
        <w:rFonts w:ascii="Arial" w:hAnsi="Arial" w:hint="default"/>
      </w:rPr>
    </w:lvl>
    <w:lvl w:ilvl="2" w:tplc="5D04C9BE" w:tentative="1">
      <w:start w:val="1"/>
      <w:numFmt w:val="bullet"/>
      <w:lvlText w:val="•"/>
      <w:lvlJc w:val="left"/>
      <w:pPr>
        <w:tabs>
          <w:tab w:val="num" w:pos="2160"/>
        </w:tabs>
        <w:ind w:left="2160" w:hanging="360"/>
      </w:pPr>
      <w:rPr>
        <w:rFonts w:ascii="Arial" w:hAnsi="Arial" w:hint="default"/>
      </w:rPr>
    </w:lvl>
    <w:lvl w:ilvl="3" w:tplc="04663B4E" w:tentative="1">
      <w:start w:val="1"/>
      <w:numFmt w:val="bullet"/>
      <w:lvlText w:val="•"/>
      <w:lvlJc w:val="left"/>
      <w:pPr>
        <w:tabs>
          <w:tab w:val="num" w:pos="2880"/>
        </w:tabs>
        <w:ind w:left="2880" w:hanging="360"/>
      </w:pPr>
      <w:rPr>
        <w:rFonts w:ascii="Arial" w:hAnsi="Arial" w:hint="default"/>
      </w:rPr>
    </w:lvl>
    <w:lvl w:ilvl="4" w:tplc="A3242296" w:tentative="1">
      <w:start w:val="1"/>
      <w:numFmt w:val="bullet"/>
      <w:lvlText w:val="•"/>
      <w:lvlJc w:val="left"/>
      <w:pPr>
        <w:tabs>
          <w:tab w:val="num" w:pos="3600"/>
        </w:tabs>
        <w:ind w:left="3600" w:hanging="360"/>
      </w:pPr>
      <w:rPr>
        <w:rFonts w:ascii="Arial" w:hAnsi="Arial" w:hint="default"/>
      </w:rPr>
    </w:lvl>
    <w:lvl w:ilvl="5" w:tplc="3272BA5E" w:tentative="1">
      <w:start w:val="1"/>
      <w:numFmt w:val="bullet"/>
      <w:lvlText w:val="•"/>
      <w:lvlJc w:val="left"/>
      <w:pPr>
        <w:tabs>
          <w:tab w:val="num" w:pos="4320"/>
        </w:tabs>
        <w:ind w:left="4320" w:hanging="360"/>
      </w:pPr>
      <w:rPr>
        <w:rFonts w:ascii="Arial" w:hAnsi="Arial" w:hint="default"/>
      </w:rPr>
    </w:lvl>
    <w:lvl w:ilvl="6" w:tplc="2BE09046" w:tentative="1">
      <w:start w:val="1"/>
      <w:numFmt w:val="bullet"/>
      <w:lvlText w:val="•"/>
      <w:lvlJc w:val="left"/>
      <w:pPr>
        <w:tabs>
          <w:tab w:val="num" w:pos="5040"/>
        </w:tabs>
        <w:ind w:left="5040" w:hanging="360"/>
      </w:pPr>
      <w:rPr>
        <w:rFonts w:ascii="Arial" w:hAnsi="Arial" w:hint="default"/>
      </w:rPr>
    </w:lvl>
    <w:lvl w:ilvl="7" w:tplc="5E4AC8FE" w:tentative="1">
      <w:start w:val="1"/>
      <w:numFmt w:val="bullet"/>
      <w:lvlText w:val="•"/>
      <w:lvlJc w:val="left"/>
      <w:pPr>
        <w:tabs>
          <w:tab w:val="num" w:pos="5760"/>
        </w:tabs>
        <w:ind w:left="5760" w:hanging="360"/>
      </w:pPr>
      <w:rPr>
        <w:rFonts w:ascii="Arial" w:hAnsi="Arial" w:hint="default"/>
      </w:rPr>
    </w:lvl>
    <w:lvl w:ilvl="8" w:tplc="648CC5F0"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43450174"/>
    <w:multiLevelType w:val="hybridMultilevel"/>
    <w:tmpl w:val="CBC286BC"/>
    <w:lvl w:ilvl="0" w:tplc="3C76FD08">
      <w:start w:val="1"/>
      <w:numFmt w:val="bullet"/>
      <w:lvlText w:val="•"/>
      <w:lvlJc w:val="left"/>
      <w:pPr>
        <w:tabs>
          <w:tab w:val="num" w:pos="720"/>
        </w:tabs>
        <w:ind w:left="720" w:hanging="360"/>
      </w:pPr>
      <w:rPr>
        <w:rFonts w:ascii="Arial" w:hAnsi="Arial" w:hint="default"/>
      </w:rPr>
    </w:lvl>
    <w:lvl w:ilvl="1" w:tplc="E4C4F12A" w:tentative="1">
      <w:start w:val="1"/>
      <w:numFmt w:val="bullet"/>
      <w:lvlText w:val="•"/>
      <w:lvlJc w:val="left"/>
      <w:pPr>
        <w:tabs>
          <w:tab w:val="num" w:pos="1440"/>
        </w:tabs>
        <w:ind w:left="1440" w:hanging="360"/>
      </w:pPr>
      <w:rPr>
        <w:rFonts w:ascii="Arial" w:hAnsi="Arial" w:hint="default"/>
      </w:rPr>
    </w:lvl>
    <w:lvl w:ilvl="2" w:tplc="637ACCDC" w:tentative="1">
      <w:start w:val="1"/>
      <w:numFmt w:val="bullet"/>
      <w:lvlText w:val="•"/>
      <w:lvlJc w:val="left"/>
      <w:pPr>
        <w:tabs>
          <w:tab w:val="num" w:pos="2160"/>
        </w:tabs>
        <w:ind w:left="2160" w:hanging="360"/>
      </w:pPr>
      <w:rPr>
        <w:rFonts w:ascii="Arial" w:hAnsi="Arial" w:hint="default"/>
      </w:rPr>
    </w:lvl>
    <w:lvl w:ilvl="3" w:tplc="9126EEE8" w:tentative="1">
      <w:start w:val="1"/>
      <w:numFmt w:val="bullet"/>
      <w:lvlText w:val="•"/>
      <w:lvlJc w:val="left"/>
      <w:pPr>
        <w:tabs>
          <w:tab w:val="num" w:pos="2880"/>
        </w:tabs>
        <w:ind w:left="2880" w:hanging="360"/>
      </w:pPr>
      <w:rPr>
        <w:rFonts w:ascii="Arial" w:hAnsi="Arial" w:hint="default"/>
      </w:rPr>
    </w:lvl>
    <w:lvl w:ilvl="4" w:tplc="D06A0778" w:tentative="1">
      <w:start w:val="1"/>
      <w:numFmt w:val="bullet"/>
      <w:lvlText w:val="•"/>
      <w:lvlJc w:val="left"/>
      <w:pPr>
        <w:tabs>
          <w:tab w:val="num" w:pos="3600"/>
        </w:tabs>
        <w:ind w:left="3600" w:hanging="360"/>
      </w:pPr>
      <w:rPr>
        <w:rFonts w:ascii="Arial" w:hAnsi="Arial" w:hint="default"/>
      </w:rPr>
    </w:lvl>
    <w:lvl w:ilvl="5" w:tplc="DCDEF4F8" w:tentative="1">
      <w:start w:val="1"/>
      <w:numFmt w:val="bullet"/>
      <w:lvlText w:val="•"/>
      <w:lvlJc w:val="left"/>
      <w:pPr>
        <w:tabs>
          <w:tab w:val="num" w:pos="4320"/>
        </w:tabs>
        <w:ind w:left="4320" w:hanging="360"/>
      </w:pPr>
      <w:rPr>
        <w:rFonts w:ascii="Arial" w:hAnsi="Arial" w:hint="default"/>
      </w:rPr>
    </w:lvl>
    <w:lvl w:ilvl="6" w:tplc="6ED0A03A" w:tentative="1">
      <w:start w:val="1"/>
      <w:numFmt w:val="bullet"/>
      <w:lvlText w:val="•"/>
      <w:lvlJc w:val="left"/>
      <w:pPr>
        <w:tabs>
          <w:tab w:val="num" w:pos="5040"/>
        </w:tabs>
        <w:ind w:left="5040" w:hanging="360"/>
      </w:pPr>
      <w:rPr>
        <w:rFonts w:ascii="Arial" w:hAnsi="Arial" w:hint="default"/>
      </w:rPr>
    </w:lvl>
    <w:lvl w:ilvl="7" w:tplc="7FD2FFBE" w:tentative="1">
      <w:start w:val="1"/>
      <w:numFmt w:val="bullet"/>
      <w:lvlText w:val="•"/>
      <w:lvlJc w:val="left"/>
      <w:pPr>
        <w:tabs>
          <w:tab w:val="num" w:pos="5760"/>
        </w:tabs>
        <w:ind w:left="5760" w:hanging="360"/>
      </w:pPr>
      <w:rPr>
        <w:rFonts w:ascii="Arial" w:hAnsi="Arial" w:hint="default"/>
      </w:rPr>
    </w:lvl>
    <w:lvl w:ilvl="8" w:tplc="BD7A9056"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444707A0"/>
    <w:multiLevelType w:val="hybridMultilevel"/>
    <w:tmpl w:val="95B60028"/>
    <w:lvl w:ilvl="0" w:tplc="1D386934">
      <w:start w:val="1"/>
      <w:numFmt w:val="bullet"/>
      <w:lvlText w:val=""/>
      <w:lvlJc w:val="left"/>
      <w:pPr>
        <w:tabs>
          <w:tab w:val="num" w:pos="1440"/>
        </w:tabs>
        <w:ind w:left="1440" w:hanging="360"/>
      </w:pPr>
      <w:rPr>
        <w:rFonts w:ascii="Symbol" w:hAnsi="Symbol" w:hint="default"/>
        <w:color w:val="auto"/>
      </w:rPr>
    </w:lvl>
    <w:lvl w:ilvl="1" w:tplc="08090003">
      <w:start w:val="1"/>
      <w:numFmt w:val="bullet"/>
      <w:lvlText w:val="o"/>
      <w:lvlJc w:val="left"/>
      <w:pPr>
        <w:tabs>
          <w:tab w:val="num" w:pos="2433"/>
        </w:tabs>
        <w:ind w:left="2433" w:hanging="360"/>
      </w:pPr>
      <w:rPr>
        <w:rFonts w:ascii="Courier New" w:hAnsi="Courier New" w:cs="Courier New" w:hint="default"/>
      </w:rPr>
    </w:lvl>
    <w:lvl w:ilvl="2" w:tplc="08090005" w:tentative="1">
      <w:start w:val="1"/>
      <w:numFmt w:val="bullet"/>
      <w:lvlText w:val=""/>
      <w:lvlJc w:val="left"/>
      <w:pPr>
        <w:tabs>
          <w:tab w:val="num" w:pos="3153"/>
        </w:tabs>
        <w:ind w:left="3153" w:hanging="360"/>
      </w:pPr>
      <w:rPr>
        <w:rFonts w:ascii="Wingdings" w:hAnsi="Wingdings" w:hint="default"/>
      </w:rPr>
    </w:lvl>
    <w:lvl w:ilvl="3" w:tplc="08090001" w:tentative="1">
      <w:start w:val="1"/>
      <w:numFmt w:val="bullet"/>
      <w:lvlText w:val=""/>
      <w:lvlJc w:val="left"/>
      <w:pPr>
        <w:tabs>
          <w:tab w:val="num" w:pos="3873"/>
        </w:tabs>
        <w:ind w:left="3873" w:hanging="360"/>
      </w:pPr>
      <w:rPr>
        <w:rFonts w:ascii="Symbol" w:hAnsi="Symbol" w:hint="default"/>
      </w:rPr>
    </w:lvl>
    <w:lvl w:ilvl="4" w:tplc="08090003" w:tentative="1">
      <w:start w:val="1"/>
      <w:numFmt w:val="bullet"/>
      <w:lvlText w:val="o"/>
      <w:lvlJc w:val="left"/>
      <w:pPr>
        <w:tabs>
          <w:tab w:val="num" w:pos="4593"/>
        </w:tabs>
        <w:ind w:left="4593" w:hanging="360"/>
      </w:pPr>
      <w:rPr>
        <w:rFonts w:ascii="Courier New" w:hAnsi="Courier New" w:cs="Courier New" w:hint="default"/>
      </w:rPr>
    </w:lvl>
    <w:lvl w:ilvl="5" w:tplc="08090005" w:tentative="1">
      <w:start w:val="1"/>
      <w:numFmt w:val="bullet"/>
      <w:lvlText w:val=""/>
      <w:lvlJc w:val="left"/>
      <w:pPr>
        <w:tabs>
          <w:tab w:val="num" w:pos="5313"/>
        </w:tabs>
        <w:ind w:left="5313" w:hanging="360"/>
      </w:pPr>
      <w:rPr>
        <w:rFonts w:ascii="Wingdings" w:hAnsi="Wingdings" w:hint="default"/>
      </w:rPr>
    </w:lvl>
    <w:lvl w:ilvl="6" w:tplc="08090001" w:tentative="1">
      <w:start w:val="1"/>
      <w:numFmt w:val="bullet"/>
      <w:lvlText w:val=""/>
      <w:lvlJc w:val="left"/>
      <w:pPr>
        <w:tabs>
          <w:tab w:val="num" w:pos="6033"/>
        </w:tabs>
        <w:ind w:left="6033" w:hanging="360"/>
      </w:pPr>
      <w:rPr>
        <w:rFonts w:ascii="Symbol" w:hAnsi="Symbol" w:hint="default"/>
      </w:rPr>
    </w:lvl>
    <w:lvl w:ilvl="7" w:tplc="08090003" w:tentative="1">
      <w:start w:val="1"/>
      <w:numFmt w:val="bullet"/>
      <w:lvlText w:val="o"/>
      <w:lvlJc w:val="left"/>
      <w:pPr>
        <w:tabs>
          <w:tab w:val="num" w:pos="6753"/>
        </w:tabs>
        <w:ind w:left="6753" w:hanging="360"/>
      </w:pPr>
      <w:rPr>
        <w:rFonts w:ascii="Courier New" w:hAnsi="Courier New" w:cs="Courier New" w:hint="default"/>
      </w:rPr>
    </w:lvl>
    <w:lvl w:ilvl="8" w:tplc="08090005" w:tentative="1">
      <w:start w:val="1"/>
      <w:numFmt w:val="bullet"/>
      <w:lvlText w:val=""/>
      <w:lvlJc w:val="left"/>
      <w:pPr>
        <w:tabs>
          <w:tab w:val="num" w:pos="7473"/>
        </w:tabs>
        <w:ind w:left="7473" w:hanging="360"/>
      </w:pPr>
      <w:rPr>
        <w:rFonts w:ascii="Wingdings" w:hAnsi="Wingdings" w:hint="default"/>
      </w:rPr>
    </w:lvl>
  </w:abstractNum>
  <w:abstractNum w:abstractNumId="30" w15:restartNumberingAfterBreak="0">
    <w:nsid w:val="465F710C"/>
    <w:multiLevelType w:val="hybridMultilevel"/>
    <w:tmpl w:val="4538C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8B22373"/>
    <w:multiLevelType w:val="hybridMultilevel"/>
    <w:tmpl w:val="661CB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882ED7"/>
    <w:multiLevelType w:val="hybridMultilevel"/>
    <w:tmpl w:val="5CE2B5A6"/>
    <w:lvl w:ilvl="0" w:tplc="3A0093BC">
      <w:start w:val="1"/>
      <w:numFmt w:val="bullet"/>
      <w:lvlText w:val="•"/>
      <w:lvlJc w:val="left"/>
      <w:pPr>
        <w:tabs>
          <w:tab w:val="num" w:pos="720"/>
        </w:tabs>
        <w:ind w:left="720" w:hanging="360"/>
      </w:pPr>
      <w:rPr>
        <w:rFonts w:ascii="Arial" w:hAnsi="Arial" w:hint="default"/>
      </w:rPr>
    </w:lvl>
    <w:lvl w:ilvl="1" w:tplc="1DD49598" w:tentative="1">
      <w:start w:val="1"/>
      <w:numFmt w:val="bullet"/>
      <w:lvlText w:val="•"/>
      <w:lvlJc w:val="left"/>
      <w:pPr>
        <w:tabs>
          <w:tab w:val="num" w:pos="1440"/>
        </w:tabs>
        <w:ind w:left="1440" w:hanging="360"/>
      </w:pPr>
      <w:rPr>
        <w:rFonts w:ascii="Arial" w:hAnsi="Arial" w:hint="default"/>
      </w:rPr>
    </w:lvl>
    <w:lvl w:ilvl="2" w:tplc="88D25308" w:tentative="1">
      <w:start w:val="1"/>
      <w:numFmt w:val="bullet"/>
      <w:lvlText w:val="•"/>
      <w:lvlJc w:val="left"/>
      <w:pPr>
        <w:tabs>
          <w:tab w:val="num" w:pos="2160"/>
        </w:tabs>
        <w:ind w:left="2160" w:hanging="360"/>
      </w:pPr>
      <w:rPr>
        <w:rFonts w:ascii="Arial" w:hAnsi="Arial" w:hint="default"/>
      </w:rPr>
    </w:lvl>
    <w:lvl w:ilvl="3" w:tplc="EE6676B6" w:tentative="1">
      <w:start w:val="1"/>
      <w:numFmt w:val="bullet"/>
      <w:lvlText w:val="•"/>
      <w:lvlJc w:val="left"/>
      <w:pPr>
        <w:tabs>
          <w:tab w:val="num" w:pos="2880"/>
        </w:tabs>
        <w:ind w:left="2880" w:hanging="360"/>
      </w:pPr>
      <w:rPr>
        <w:rFonts w:ascii="Arial" w:hAnsi="Arial" w:hint="default"/>
      </w:rPr>
    </w:lvl>
    <w:lvl w:ilvl="4" w:tplc="91AE5AD8" w:tentative="1">
      <w:start w:val="1"/>
      <w:numFmt w:val="bullet"/>
      <w:lvlText w:val="•"/>
      <w:lvlJc w:val="left"/>
      <w:pPr>
        <w:tabs>
          <w:tab w:val="num" w:pos="3600"/>
        </w:tabs>
        <w:ind w:left="3600" w:hanging="360"/>
      </w:pPr>
      <w:rPr>
        <w:rFonts w:ascii="Arial" w:hAnsi="Arial" w:hint="default"/>
      </w:rPr>
    </w:lvl>
    <w:lvl w:ilvl="5" w:tplc="6DBC5B38" w:tentative="1">
      <w:start w:val="1"/>
      <w:numFmt w:val="bullet"/>
      <w:lvlText w:val="•"/>
      <w:lvlJc w:val="left"/>
      <w:pPr>
        <w:tabs>
          <w:tab w:val="num" w:pos="4320"/>
        </w:tabs>
        <w:ind w:left="4320" w:hanging="360"/>
      </w:pPr>
      <w:rPr>
        <w:rFonts w:ascii="Arial" w:hAnsi="Arial" w:hint="default"/>
      </w:rPr>
    </w:lvl>
    <w:lvl w:ilvl="6" w:tplc="E6420AD4" w:tentative="1">
      <w:start w:val="1"/>
      <w:numFmt w:val="bullet"/>
      <w:lvlText w:val="•"/>
      <w:lvlJc w:val="left"/>
      <w:pPr>
        <w:tabs>
          <w:tab w:val="num" w:pos="5040"/>
        </w:tabs>
        <w:ind w:left="5040" w:hanging="360"/>
      </w:pPr>
      <w:rPr>
        <w:rFonts w:ascii="Arial" w:hAnsi="Arial" w:hint="default"/>
      </w:rPr>
    </w:lvl>
    <w:lvl w:ilvl="7" w:tplc="D62E1BDC" w:tentative="1">
      <w:start w:val="1"/>
      <w:numFmt w:val="bullet"/>
      <w:lvlText w:val="•"/>
      <w:lvlJc w:val="left"/>
      <w:pPr>
        <w:tabs>
          <w:tab w:val="num" w:pos="5760"/>
        </w:tabs>
        <w:ind w:left="5760" w:hanging="360"/>
      </w:pPr>
      <w:rPr>
        <w:rFonts w:ascii="Arial" w:hAnsi="Arial" w:hint="default"/>
      </w:rPr>
    </w:lvl>
    <w:lvl w:ilvl="8" w:tplc="1E60CB68"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4C8D7725"/>
    <w:multiLevelType w:val="hybridMultilevel"/>
    <w:tmpl w:val="9C24B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D852313"/>
    <w:multiLevelType w:val="hybridMultilevel"/>
    <w:tmpl w:val="9FA60EBC"/>
    <w:lvl w:ilvl="0" w:tplc="D6FAD20A">
      <w:start w:val="1"/>
      <w:numFmt w:val="bullet"/>
      <w:lvlText w:val=""/>
      <w:lvlJc w:val="left"/>
      <w:pPr>
        <w:ind w:left="1494" w:hanging="360"/>
      </w:pPr>
      <w:rPr>
        <w:rFonts w:ascii="Symbol" w:hAnsi="Symbol" w:hint="default"/>
        <w:color w:val="auto"/>
        <w:sz w:val="22"/>
        <w:szCs w:val="22"/>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35" w15:restartNumberingAfterBreak="0">
    <w:nsid w:val="4FE07878"/>
    <w:multiLevelType w:val="hybridMultilevel"/>
    <w:tmpl w:val="6714F2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6" w15:restartNumberingAfterBreak="0">
    <w:nsid w:val="51BD0383"/>
    <w:multiLevelType w:val="hybridMultilevel"/>
    <w:tmpl w:val="DCA689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51D64778"/>
    <w:multiLevelType w:val="hybridMultilevel"/>
    <w:tmpl w:val="FB7C5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60403AA"/>
    <w:multiLevelType w:val="hybridMultilevel"/>
    <w:tmpl w:val="4F36239C"/>
    <w:lvl w:ilvl="0" w:tplc="8C4CC534">
      <w:start w:val="1"/>
      <w:numFmt w:val="bullet"/>
      <w:lvlText w:val=""/>
      <w:lvlJc w:val="left"/>
      <w:pPr>
        <w:ind w:left="720" w:hanging="360"/>
      </w:pPr>
      <w:rPr>
        <w:rFonts w:ascii="Symbol" w:hAnsi="Symbol" w:hint="default"/>
      </w:rPr>
    </w:lvl>
    <w:lvl w:ilvl="1" w:tplc="D9A62E6C">
      <w:start w:val="1"/>
      <w:numFmt w:val="bullet"/>
      <w:lvlText w:val="o"/>
      <w:lvlJc w:val="left"/>
      <w:pPr>
        <w:ind w:left="1440" w:hanging="360"/>
      </w:pPr>
      <w:rPr>
        <w:rFonts w:ascii="Courier New" w:hAnsi="Courier New" w:hint="default"/>
      </w:rPr>
    </w:lvl>
    <w:lvl w:ilvl="2" w:tplc="308614D8">
      <w:start w:val="1"/>
      <w:numFmt w:val="bullet"/>
      <w:lvlText w:val=""/>
      <w:lvlJc w:val="left"/>
      <w:pPr>
        <w:ind w:left="2160" w:hanging="360"/>
      </w:pPr>
      <w:rPr>
        <w:rFonts w:ascii="Wingdings" w:hAnsi="Wingdings" w:hint="default"/>
      </w:rPr>
    </w:lvl>
    <w:lvl w:ilvl="3" w:tplc="E6F4AC36">
      <w:start w:val="1"/>
      <w:numFmt w:val="bullet"/>
      <w:lvlText w:val=""/>
      <w:lvlJc w:val="left"/>
      <w:pPr>
        <w:ind w:left="2880" w:hanging="360"/>
      </w:pPr>
      <w:rPr>
        <w:rFonts w:ascii="Symbol" w:hAnsi="Symbol" w:hint="default"/>
      </w:rPr>
    </w:lvl>
    <w:lvl w:ilvl="4" w:tplc="30581DDA">
      <w:start w:val="1"/>
      <w:numFmt w:val="bullet"/>
      <w:lvlText w:val="o"/>
      <w:lvlJc w:val="left"/>
      <w:pPr>
        <w:ind w:left="3600" w:hanging="360"/>
      </w:pPr>
      <w:rPr>
        <w:rFonts w:ascii="Courier New" w:hAnsi="Courier New" w:hint="default"/>
      </w:rPr>
    </w:lvl>
    <w:lvl w:ilvl="5" w:tplc="831EAAB4">
      <w:start w:val="1"/>
      <w:numFmt w:val="bullet"/>
      <w:lvlText w:val=""/>
      <w:lvlJc w:val="left"/>
      <w:pPr>
        <w:ind w:left="4320" w:hanging="360"/>
      </w:pPr>
      <w:rPr>
        <w:rFonts w:ascii="Wingdings" w:hAnsi="Wingdings" w:hint="default"/>
      </w:rPr>
    </w:lvl>
    <w:lvl w:ilvl="6" w:tplc="2AAC4CE0">
      <w:start w:val="1"/>
      <w:numFmt w:val="bullet"/>
      <w:lvlText w:val=""/>
      <w:lvlJc w:val="left"/>
      <w:pPr>
        <w:ind w:left="5040" w:hanging="360"/>
      </w:pPr>
      <w:rPr>
        <w:rFonts w:ascii="Symbol" w:hAnsi="Symbol" w:hint="default"/>
      </w:rPr>
    </w:lvl>
    <w:lvl w:ilvl="7" w:tplc="C1F66B4C">
      <w:start w:val="1"/>
      <w:numFmt w:val="bullet"/>
      <w:lvlText w:val="o"/>
      <w:lvlJc w:val="left"/>
      <w:pPr>
        <w:ind w:left="5760" w:hanging="360"/>
      </w:pPr>
      <w:rPr>
        <w:rFonts w:ascii="Courier New" w:hAnsi="Courier New" w:hint="default"/>
      </w:rPr>
    </w:lvl>
    <w:lvl w:ilvl="8" w:tplc="E06E7E38">
      <w:start w:val="1"/>
      <w:numFmt w:val="bullet"/>
      <w:lvlText w:val=""/>
      <w:lvlJc w:val="left"/>
      <w:pPr>
        <w:ind w:left="6480" w:hanging="360"/>
      </w:pPr>
      <w:rPr>
        <w:rFonts w:ascii="Wingdings" w:hAnsi="Wingdings" w:hint="default"/>
      </w:rPr>
    </w:lvl>
  </w:abstractNum>
  <w:abstractNum w:abstractNumId="39" w15:restartNumberingAfterBreak="0">
    <w:nsid w:val="57C156BE"/>
    <w:multiLevelType w:val="hybridMultilevel"/>
    <w:tmpl w:val="20829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D0D0D83"/>
    <w:multiLevelType w:val="hybridMultilevel"/>
    <w:tmpl w:val="FB360D1A"/>
    <w:lvl w:ilvl="0" w:tplc="AE4AF50C">
      <w:start w:val="1"/>
      <w:numFmt w:val="bullet"/>
      <w:lvlText w:val=""/>
      <w:lvlJc w:val="left"/>
      <w:pPr>
        <w:ind w:left="720" w:hanging="360"/>
      </w:pPr>
      <w:rPr>
        <w:rFonts w:ascii="Symbol" w:eastAsia="Symbol" w:hAnsi="Symbol" w:cs="Symbol" w:hint="default"/>
      </w:rPr>
    </w:lvl>
    <w:lvl w:ilvl="1" w:tplc="511AC892">
      <w:start w:val="1"/>
      <w:numFmt w:val="bullet"/>
      <w:lvlText w:val="o"/>
      <w:lvlJc w:val="left"/>
      <w:pPr>
        <w:ind w:left="1440" w:hanging="360"/>
      </w:pPr>
      <w:rPr>
        <w:rFonts w:ascii="Courier New" w:eastAsia="Courier New" w:hAnsi="Courier New" w:cs="Courier New" w:hint="default"/>
      </w:rPr>
    </w:lvl>
    <w:lvl w:ilvl="2" w:tplc="2738FE34">
      <w:start w:val="1"/>
      <w:numFmt w:val="bullet"/>
      <w:lvlText w:val=""/>
      <w:lvlJc w:val="left"/>
      <w:pPr>
        <w:ind w:left="2160" w:hanging="360"/>
      </w:pPr>
      <w:rPr>
        <w:rFonts w:ascii="Wingdings" w:eastAsia="Wingdings" w:hAnsi="Wingdings" w:cs="Wingdings" w:hint="default"/>
      </w:rPr>
    </w:lvl>
    <w:lvl w:ilvl="3" w:tplc="A6FED55E">
      <w:start w:val="1"/>
      <w:numFmt w:val="bullet"/>
      <w:lvlText w:val=""/>
      <w:lvlJc w:val="left"/>
      <w:pPr>
        <w:ind w:left="2880" w:hanging="360"/>
      </w:pPr>
      <w:rPr>
        <w:rFonts w:ascii="Symbol" w:eastAsia="Symbol" w:hAnsi="Symbol" w:cs="Symbol" w:hint="default"/>
      </w:rPr>
    </w:lvl>
    <w:lvl w:ilvl="4" w:tplc="1FF6A170">
      <w:start w:val="1"/>
      <w:numFmt w:val="bullet"/>
      <w:lvlText w:val="o"/>
      <w:lvlJc w:val="left"/>
      <w:pPr>
        <w:ind w:left="3600" w:hanging="360"/>
      </w:pPr>
      <w:rPr>
        <w:rFonts w:ascii="Courier New" w:eastAsia="Courier New" w:hAnsi="Courier New" w:cs="Courier New" w:hint="default"/>
      </w:rPr>
    </w:lvl>
    <w:lvl w:ilvl="5" w:tplc="DC9CD212">
      <w:start w:val="1"/>
      <w:numFmt w:val="bullet"/>
      <w:lvlText w:val=""/>
      <w:lvlJc w:val="left"/>
      <w:pPr>
        <w:ind w:left="4320" w:hanging="360"/>
      </w:pPr>
      <w:rPr>
        <w:rFonts w:ascii="Wingdings" w:eastAsia="Wingdings" w:hAnsi="Wingdings" w:cs="Wingdings" w:hint="default"/>
      </w:rPr>
    </w:lvl>
    <w:lvl w:ilvl="6" w:tplc="A16AF6F0">
      <w:start w:val="1"/>
      <w:numFmt w:val="bullet"/>
      <w:lvlText w:val=""/>
      <w:lvlJc w:val="left"/>
      <w:pPr>
        <w:ind w:left="5040" w:hanging="360"/>
      </w:pPr>
      <w:rPr>
        <w:rFonts w:ascii="Symbol" w:eastAsia="Symbol" w:hAnsi="Symbol" w:cs="Symbol" w:hint="default"/>
      </w:rPr>
    </w:lvl>
    <w:lvl w:ilvl="7" w:tplc="DABE5442">
      <w:start w:val="1"/>
      <w:numFmt w:val="bullet"/>
      <w:lvlText w:val="o"/>
      <w:lvlJc w:val="left"/>
      <w:pPr>
        <w:ind w:left="5760" w:hanging="360"/>
      </w:pPr>
      <w:rPr>
        <w:rFonts w:ascii="Courier New" w:eastAsia="Courier New" w:hAnsi="Courier New" w:cs="Courier New" w:hint="default"/>
      </w:rPr>
    </w:lvl>
    <w:lvl w:ilvl="8" w:tplc="E32CD062">
      <w:start w:val="1"/>
      <w:numFmt w:val="bullet"/>
      <w:lvlText w:val=""/>
      <w:lvlJc w:val="left"/>
      <w:pPr>
        <w:ind w:left="6480" w:hanging="360"/>
      </w:pPr>
      <w:rPr>
        <w:rFonts w:ascii="Wingdings" w:eastAsia="Wingdings" w:hAnsi="Wingdings" w:cs="Wingdings" w:hint="default"/>
      </w:rPr>
    </w:lvl>
  </w:abstractNum>
  <w:abstractNum w:abstractNumId="41" w15:restartNumberingAfterBreak="0">
    <w:nsid w:val="5E2A45C8"/>
    <w:multiLevelType w:val="hybridMultilevel"/>
    <w:tmpl w:val="BEB224A2"/>
    <w:lvl w:ilvl="0" w:tplc="E7345EB6">
      <w:start w:val="1"/>
      <w:numFmt w:val="bullet"/>
      <w:lvlText w:val="•"/>
      <w:lvlJc w:val="left"/>
      <w:pPr>
        <w:tabs>
          <w:tab w:val="num" w:pos="720"/>
        </w:tabs>
        <w:ind w:left="720" w:hanging="360"/>
      </w:pPr>
      <w:rPr>
        <w:rFonts w:ascii="Arial" w:hAnsi="Arial" w:hint="default"/>
      </w:rPr>
    </w:lvl>
    <w:lvl w:ilvl="1" w:tplc="057A882C" w:tentative="1">
      <w:start w:val="1"/>
      <w:numFmt w:val="bullet"/>
      <w:lvlText w:val="•"/>
      <w:lvlJc w:val="left"/>
      <w:pPr>
        <w:tabs>
          <w:tab w:val="num" w:pos="1440"/>
        </w:tabs>
        <w:ind w:left="1440" w:hanging="360"/>
      </w:pPr>
      <w:rPr>
        <w:rFonts w:ascii="Arial" w:hAnsi="Arial" w:hint="default"/>
      </w:rPr>
    </w:lvl>
    <w:lvl w:ilvl="2" w:tplc="617C389A" w:tentative="1">
      <w:start w:val="1"/>
      <w:numFmt w:val="bullet"/>
      <w:lvlText w:val="•"/>
      <w:lvlJc w:val="left"/>
      <w:pPr>
        <w:tabs>
          <w:tab w:val="num" w:pos="2160"/>
        </w:tabs>
        <w:ind w:left="2160" w:hanging="360"/>
      </w:pPr>
      <w:rPr>
        <w:rFonts w:ascii="Arial" w:hAnsi="Arial" w:hint="default"/>
      </w:rPr>
    </w:lvl>
    <w:lvl w:ilvl="3" w:tplc="C53C20D4" w:tentative="1">
      <w:start w:val="1"/>
      <w:numFmt w:val="bullet"/>
      <w:lvlText w:val="•"/>
      <w:lvlJc w:val="left"/>
      <w:pPr>
        <w:tabs>
          <w:tab w:val="num" w:pos="2880"/>
        </w:tabs>
        <w:ind w:left="2880" w:hanging="360"/>
      </w:pPr>
      <w:rPr>
        <w:rFonts w:ascii="Arial" w:hAnsi="Arial" w:hint="default"/>
      </w:rPr>
    </w:lvl>
    <w:lvl w:ilvl="4" w:tplc="B120A1A4" w:tentative="1">
      <w:start w:val="1"/>
      <w:numFmt w:val="bullet"/>
      <w:lvlText w:val="•"/>
      <w:lvlJc w:val="left"/>
      <w:pPr>
        <w:tabs>
          <w:tab w:val="num" w:pos="3600"/>
        </w:tabs>
        <w:ind w:left="3600" w:hanging="360"/>
      </w:pPr>
      <w:rPr>
        <w:rFonts w:ascii="Arial" w:hAnsi="Arial" w:hint="default"/>
      </w:rPr>
    </w:lvl>
    <w:lvl w:ilvl="5" w:tplc="92EABD3E" w:tentative="1">
      <w:start w:val="1"/>
      <w:numFmt w:val="bullet"/>
      <w:lvlText w:val="•"/>
      <w:lvlJc w:val="left"/>
      <w:pPr>
        <w:tabs>
          <w:tab w:val="num" w:pos="4320"/>
        </w:tabs>
        <w:ind w:left="4320" w:hanging="360"/>
      </w:pPr>
      <w:rPr>
        <w:rFonts w:ascii="Arial" w:hAnsi="Arial" w:hint="default"/>
      </w:rPr>
    </w:lvl>
    <w:lvl w:ilvl="6" w:tplc="79A4E9C2" w:tentative="1">
      <w:start w:val="1"/>
      <w:numFmt w:val="bullet"/>
      <w:lvlText w:val="•"/>
      <w:lvlJc w:val="left"/>
      <w:pPr>
        <w:tabs>
          <w:tab w:val="num" w:pos="5040"/>
        </w:tabs>
        <w:ind w:left="5040" w:hanging="360"/>
      </w:pPr>
      <w:rPr>
        <w:rFonts w:ascii="Arial" w:hAnsi="Arial" w:hint="default"/>
      </w:rPr>
    </w:lvl>
    <w:lvl w:ilvl="7" w:tplc="7D64FA82" w:tentative="1">
      <w:start w:val="1"/>
      <w:numFmt w:val="bullet"/>
      <w:lvlText w:val="•"/>
      <w:lvlJc w:val="left"/>
      <w:pPr>
        <w:tabs>
          <w:tab w:val="num" w:pos="5760"/>
        </w:tabs>
        <w:ind w:left="5760" w:hanging="360"/>
      </w:pPr>
      <w:rPr>
        <w:rFonts w:ascii="Arial" w:hAnsi="Arial" w:hint="default"/>
      </w:rPr>
    </w:lvl>
    <w:lvl w:ilvl="8" w:tplc="1B0E3804"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5E761E51"/>
    <w:multiLevelType w:val="hybridMultilevel"/>
    <w:tmpl w:val="8D58E818"/>
    <w:lvl w:ilvl="0" w:tplc="FB8AA87E">
      <w:start w:val="1"/>
      <w:numFmt w:val="bullet"/>
      <w:lvlText w:val=""/>
      <w:lvlJc w:val="left"/>
      <w:pPr>
        <w:tabs>
          <w:tab w:val="num" w:pos="720"/>
        </w:tabs>
        <w:ind w:left="720" w:hanging="360"/>
      </w:pPr>
      <w:rPr>
        <w:rFonts w:ascii="Symbol" w:hAnsi="Symbol" w:hint="default"/>
        <w:sz w:val="20"/>
      </w:rPr>
    </w:lvl>
    <w:lvl w:ilvl="1" w:tplc="6B80AEBE" w:tentative="1">
      <w:start w:val="1"/>
      <w:numFmt w:val="bullet"/>
      <w:lvlText w:val="o"/>
      <w:lvlJc w:val="left"/>
      <w:pPr>
        <w:tabs>
          <w:tab w:val="num" w:pos="1440"/>
        </w:tabs>
        <w:ind w:left="1440" w:hanging="360"/>
      </w:pPr>
      <w:rPr>
        <w:rFonts w:ascii="Courier New" w:hAnsi="Courier New" w:hint="default"/>
        <w:sz w:val="20"/>
      </w:rPr>
    </w:lvl>
    <w:lvl w:ilvl="2" w:tplc="370E77D4" w:tentative="1">
      <w:start w:val="1"/>
      <w:numFmt w:val="bullet"/>
      <w:lvlText w:val=""/>
      <w:lvlJc w:val="left"/>
      <w:pPr>
        <w:tabs>
          <w:tab w:val="num" w:pos="2160"/>
        </w:tabs>
        <w:ind w:left="2160" w:hanging="360"/>
      </w:pPr>
      <w:rPr>
        <w:rFonts w:ascii="Wingdings" w:hAnsi="Wingdings" w:hint="default"/>
        <w:sz w:val="20"/>
      </w:rPr>
    </w:lvl>
    <w:lvl w:ilvl="3" w:tplc="9BA0C750" w:tentative="1">
      <w:start w:val="1"/>
      <w:numFmt w:val="bullet"/>
      <w:lvlText w:val=""/>
      <w:lvlJc w:val="left"/>
      <w:pPr>
        <w:tabs>
          <w:tab w:val="num" w:pos="2880"/>
        </w:tabs>
        <w:ind w:left="2880" w:hanging="360"/>
      </w:pPr>
      <w:rPr>
        <w:rFonts w:ascii="Wingdings" w:hAnsi="Wingdings" w:hint="default"/>
        <w:sz w:val="20"/>
      </w:rPr>
    </w:lvl>
    <w:lvl w:ilvl="4" w:tplc="D5280A66" w:tentative="1">
      <w:start w:val="1"/>
      <w:numFmt w:val="bullet"/>
      <w:lvlText w:val=""/>
      <w:lvlJc w:val="left"/>
      <w:pPr>
        <w:tabs>
          <w:tab w:val="num" w:pos="3600"/>
        </w:tabs>
        <w:ind w:left="3600" w:hanging="360"/>
      </w:pPr>
      <w:rPr>
        <w:rFonts w:ascii="Wingdings" w:hAnsi="Wingdings" w:hint="default"/>
        <w:sz w:val="20"/>
      </w:rPr>
    </w:lvl>
    <w:lvl w:ilvl="5" w:tplc="5CDCE080" w:tentative="1">
      <w:start w:val="1"/>
      <w:numFmt w:val="bullet"/>
      <w:lvlText w:val=""/>
      <w:lvlJc w:val="left"/>
      <w:pPr>
        <w:tabs>
          <w:tab w:val="num" w:pos="4320"/>
        </w:tabs>
        <w:ind w:left="4320" w:hanging="360"/>
      </w:pPr>
      <w:rPr>
        <w:rFonts w:ascii="Wingdings" w:hAnsi="Wingdings" w:hint="default"/>
        <w:sz w:val="20"/>
      </w:rPr>
    </w:lvl>
    <w:lvl w:ilvl="6" w:tplc="35767250" w:tentative="1">
      <w:start w:val="1"/>
      <w:numFmt w:val="bullet"/>
      <w:lvlText w:val=""/>
      <w:lvlJc w:val="left"/>
      <w:pPr>
        <w:tabs>
          <w:tab w:val="num" w:pos="5040"/>
        </w:tabs>
        <w:ind w:left="5040" w:hanging="360"/>
      </w:pPr>
      <w:rPr>
        <w:rFonts w:ascii="Wingdings" w:hAnsi="Wingdings" w:hint="default"/>
        <w:sz w:val="20"/>
      </w:rPr>
    </w:lvl>
    <w:lvl w:ilvl="7" w:tplc="09E6184A" w:tentative="1">
      <w:start w:val="1"/>
      <w:numFmt w:val="bullet"/>
      <w:lvlText w:val=""/>
      <w:lvlJc w:val="left"/>
      <w:pPr>
        <w:tabs>
          <w:tab w:val="num" w:pos="5760"/>
        </w:tabs>
        <w:ind w:left="5760" w:hanging="360"/>
      </w:pPr>
      <w:rPr>
        <w:rFonts w:ascii="Wingdings" w:hAnsi="Wingdings" w:hint="default"/>
        <w:sz w:val="20"/>
      </w:rPr>
    </w:lvl>
    <w:lvl w:ilvl="8" w:tplc="3DA2DD1C"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01B23F4"/>
    <w:multiLevelType w:val="hybridMultilevel"/>
    <w:tmpl w:val="0BD64BD2"/>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0FB3A4E"/>
    <w:multiLevelType w:val="hybridMultilevel"/>
    <w:tmpl w:val="F33AB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30A3A3E"/>
    <w:multiLevelType w:val="hybridMultilevel"/>
    <w:tmpl w:val="23969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64393CD1"/>
    <w:multiLevelType w:val="hybridMultilevel"/>
    <w:tmpl w:val="DBDC3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64456F8E"/>
    <w:multiLevelType w:val="hybridMultilevel"/>
    <w:tmpl w:val="F15CE1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8" w15:restartNumberingAfterBreak="0">
    <w:nsid w:val="654555A8"/>
    <w:multiLevelType w:val="hybridMultilevel"/>
    <w:tmpl w:val="CA049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67197B8D"/>
    <w:multiLevelType w:val="hybridMultilevel"/>
    <w:tmpl w:val="60C83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679468E5"/>
    <w:multiLevelType w:val="hybridMultilevel"/>
    <w:tmpl w:val="D62E3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67E63785"/>
    <w:multiLevelType w:val="hybridMultilevel"/>
    <w:tmpl w:val="321E018C"/>
    <w:lvl w:ilvl="0" w:tplc="08090001">
      <w:start w:val="1"/>
      <w:numFmt w:val="bullet"/>
      <w:lvlText w:val=""/>
      <w:lvlJc w:val="left"/>
      <w:pPr>
        <w:tabs>
          <w:tab w:val="num" w:pos="720"/>
        </w:tabs>
        <w:ind w:left="720" w:hanging="360"/>
      </w:pPr>
      <w:rPr>
        <w:rFonts w:ascii="Symbol" w:hAnsi="Symbol" w:hint="default"/>
      </w:rPr>
    </w:lvl>
    <w:lvl w:ilvl="1" w:tplc="61C06C8A" w:tentative="1">
      <w:start w:val="1"/>
      <w:numFmt w:val="bullet"/>
      <w:lvlText w:val="•"/>
      <w:lvlJc w:val="left"/>
      <w:pPr>
        <w:tabs>
          <w:tab w:val="num" w:pos="1440"/>
        </w:tabs>
        <w:ind w:left="1440" w:hanging="360"/>
      </w:pPr>
      <w:rPr>
        <w:rFonts w:ascii="Arial" w:hAnsi="Arial" w:hint="default"/>
      </w:rPr>
    </w:lvl>
    <w:lvl w:ilvl="2" w:tplc="67F83002" w:tentative="1">
      <w:start w:val="1"/>
      <w:numFmt w:val="bullet"/>
      <w:lvlText w:val="•"/>
      <w:lvlJc w:val="left"/>
      <w:pPr>
        <w:tabs>
          <w:tab w:val="num" w:pos="2160"/>
        </w:tabs>
        <w:ind w:left="2160" w:hanging="360"/>
      </w:pPr>
      <w:rPr>
        <w:rFonts w:ascii="Arial" w:hAnsi="Arial" w:hint="default"/>
      </w:rPr>
    </w:lvl>
    <w:lvl w:ilvl="3" w:tplc="100E68F8" w:tentative="1">
      <w:start w:val="1"/>
      <w:numFmt w:val="bullet"/>
      <w:lvlText w:val="•"/>
      <w:lvlJc w:val="left"/>
      <w:pPr>
        <w:tabs>
          <w:tab w:val="num" w:pos="2880"/>
        </w:tabs>
        <w:ind w:left="2880" w:hanging="360"/>
      </w:pPr>
      <w:rPr>
        <w:rFonts w:ascii="Arial" w:hAnsi="Arial" w:hint="default"/>
      </w:rPr>
    </w:lvl>
    <w:lvl w:ilvl="4" w:tplc="6BAC1896" w:tentative="1">
      <w:start w:val="1"/>
      <w:numFmt w:val="bullet"/>
      <w:lvlText w:val="•"/>
      <w:lvlJc w:val="left"/>
      <w:pPr>
        <w:tabs>
          <w:tab w:val="num" w:pos="3600"/>
        </w:tabs>
        <w:ind w:left="3600" w:hanging="360"/>
      </w:pPr>
      <w:rPr>
        <w:rFonts w:ascii="Arial" w:hAnsi="Arial" w:hint="default"/>
      </w:rPr>
    </w:lvl>
    <w:lvl w:ilvl="5" w:tplc="8AA8D3C6" w:tentative="1">
      <w:start w:val="1"/>
      <w:numFmt w:val="bullet"/>
      <w:lvlText w:val="•"/>
      <w:lvlJc w:val="left"/>
      <w:pPr>
        <w:tabs>
          <w:tab w:val="num" w:pos="4320"/>
        </w:tabs>
        <w:ind w:left="4320" w:hanging="360"/>
      </w:pPr>
      <w:rPr>
        <w:rFonts w:ascii="Arial" w:hAnsi="Arial" w:hint="default"/>
      </w:rPr>
    </w:lvl>
    <w:lvl w:ilvl="6" w:tplc="CC78D22C" w:tentative="1">
      <w:start w:val="1"/>
      <w:numFmt w:val="bullet"/>
      <w:lvlText w:val="•"/>
      <w:lvlJc w:val="left"/>
      <w:pPr>
        <w:tabs>
          <w:tab w:val="num" w:pos="5040"/>
        </w:tabs>
        <w:ind w:left="5040" w:hanging="360"/>
      </w:pPr>
      <w:rPr>
        <w:rFonts w:ascii="Arial" w:hAnsi="Arial" w:hint="default"/>
      </w:rPr>
    </w:lvl>
    <w:lvl w:ilvl="7" w:tplc="6234C0CE" w:tentative="1">
      <w:start w:val="1"/>
      <w:numFmt w:val="bullet"/>
      <w:lvlText w:val="•"/>
      <w:lvlJc w:val="left"/>
      <w:pPr>
        <w:tabs>
          <w:tab w:val="num" w:pos="5760"/>
        </w:tabs>
        <w:ind w:left="5760" w:hanging="360"/>
      </w:pPr>
      <w:rPr>
        <w:rFonts w:ascii="Arial" w:hAnsi="Arial" w:hint="default"/>
      </w:rPr>
    </w:lvl>
    <w:lvl w:ilvl="8" w:tplc="2AD47F58" w:tentative="1">
      <w:start w:val="1"/>
      <w:numFmt w:val="bullet"/>
      <w:lvlText w:val="•"/>
      <w:lvlJc w:val="left"/>
      <w:pPr>
        <w:tabs>
          <w:tab w:val="num" w:pos="6480"/>
        </w:tabs>
        <w:ind w:left="6480" w:hanging="360"/>
      </w:pPr>
      <w:rPr>
        <w:rFonts w:ascii="Arial" w:hAnsi="Arial" w:hint="default"/>
      </w:rPr>
    </w:lvl>
  </w:abstractNum>
  <w:abstractNum w:abstractNumId="52" w15:restartNumberingAfterBreak="0">
    <w:nsid w:val="6C1A7DBD"/>
    <w:multiLevelType w:val="hybridMultilevel"/>
    <w:tmpl w:val="F9EA2A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3" w15:restartNumberingAfterBreak="0">
    <w:nsid w:val="6D30076D"/>
    <w:multiLevelType w:val="hybridMultilevel"/>
    <w:tmpl w:val="20A2423C"/>
    <w:lvl w:ilvl="0" w:tplc="7EF63700">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6D372BFA"/>
    <w:multiLevelType w:val="hybridMultilevel"/>
    <w:tmpl w:val="B2C84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72D06151"/>
    <w:multiLevelType w:val="hybridMultilevel"/>
    <w:tmpl w:val="464680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77012F0D"/>
    <w:multiLevelType w:val="hybridMultilevel"/>
    <w:tmpl w:val="68BA1D1C"/>
    <w:lvl w:ilvl="0" w:tplc="08090001">
      <w:start w:val="1"/>
      <w:numFmt w:val="bullet"/>
      <w:lvlText w:val=""/>
      <w:lvlJc w:val="left"/>
      <w:pPr>
        <w:ind w:left="720" w:hanging="360"/>
      </w:pPr>
      <w:rPr>
        <w:rFonts w:ascii="Symbol" w:hAnsi="Symbol" w:hint="default"/>
      </w:rPr>
    </w:lvl>
    <w:lvl w:ilvl="1" w:tplc="2DE639D4">
      <w:numFmt w:val="bullet"/>
      <w:lvlText w:val="•"/>
      <w:lvlJc w:val="left"/>
      <w:pPr>
        <w:ind w:left="1440" w:hanging="360"/>
      </w:pPr>
      <w:rPr>
        <w:rFonts w:ascii="Arial" w:eastAsiaTheme="minorEastAsia"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793C39EF"/>
    <w:multiLevelType w:val="hybridMultilevel"/>
    <w:tmpl w:val="7E2E1442"/>
    <w:lvl w:ilvl="0" w:tplc="5B4259F0">
      <w:start w:val="1"/>
      <w:numFmt w:val="bullet"/>
      <w:lvlText w:val=""/>
      <w:lvlJc w:val="left"/>
      <w:pPr>
        <w:tabs>
          <w:tab w:val="num" w:pos="720"/>
        </w:tabs>
        <w:ind w:left="720" w:hanging="360"/>
      </w:pPr>
      <w:rPr>
        <w:rFonts w:ascii="Symbol" w:hAnsi="Symbol" w:hint="default"/>
        <w:sz w:val="20"/>
      </w:rPr>
    </w:lvl>
    <w:lvl w:ilvl="1" w:tplc="E266EBB4" w:tentative="1">
      <w:start w:val="1"/>
      <w:numFmt w:val="bullet"/>
      <w:lvlText w:val="o"/>
      <w:lvlJc w:val="left"/>
      <w:pPr>
        <w:tabs>
          <w:tab w:val="num" w:pos="1440"/>
        </w:tabs>
        <w:ind w:left="1440" w:hanging="360"/>
      </w:pPr>
      <w:rPr>
        <w:rFonts w:ascii="Courier New" w:hAnsi="Courier New" w:hint="default"/>
        <w:sz w:val="20"/>
      </w:rPr>
    </w:lvl>
    <w:lvl w:ilvl="2" w:tplc="E982C57E" w:tentative="1">
      <w:start w:val="1"/>
      <w:numFmt w:val="bullet"/>
      <w:lvlText w:val=""/>
      <w:lvlJc w:val="left"/>
      <w:pPr>
        <w:tabs>
          <w:tab w:val="num" w:pos="2160"/>
        </w:tabs>
        <w:ind w:left="2160" w:hanging="360"/>
      </w:pPr>
      <w:rPr>
        <w:rFonts w:ascii="Wingdings" w:hAnsi="Wingdings" w:hint="default"/>
        <w:sz w:val="20"/>
      </w:rPr>
    </w:lvl>
    <w:lvl w:ilvl="3" w:tplc="1D408124" w:tentative="1">
      <w:start w:val="1"/>
      <w:numFmt w:val="bullet"/>
      <w:lvlText w:val=""/>
      <w:lvlJc w:val="left"/>
      <w:pPr>
        <w:tabs>
          <w:tab w:val="num" w:pos="2880"/>
        </w:tabs>
        <w:ind w:left="2880" w:hanging="360"/>
      </w:pPr>
      <w:rPr>
        <w:rFonts w:ascii="Wingdings" w:hAnsi="Wingdings" w:hint="default"/>
        <w:sz w:val="20"/>
      </w:rPr>
    </w:lvl>
    <w:lvl w:ilvl="4" w:tplc="E940F24C" w:tentative="1">
      <w:start w:val="1"/>
      <w:numFmt w:val="bullet"/>
      <w:lvlText w:val=""/>
      <w:lvlJc w:val="left"/>
      <w:pPr>
        <w:tabs>
          <w:tab w:val="num" w:pos="3600"/>
        </w:tabs>
        <w:ind w:left="3600" w:hanging="360"/>
      </w:pPr>
      <w:rPr>
        <w:rFonts w:ascii="Wingdings" w:hAnsi="Wingdings" w:hint="default"/>
        <w:sz w:val="20"/>
      </w:rPr>
    </w:lvl>
    <w:lvl w:ilvl="5" w:tplc="EF7279C6" w:tentative="1">
      <w:start w:val="1"/>
      <w:numFmt w:val="bullet"/>
      <w:lvlText w:val=""/>
      <w:lvlJc w:val="left"/>
      <w:pPr>
        <w:tabs>
          <w:tab w:val="num" w:pos="4320"/>
        </w:tabs>
        <w:ind w:left="4320" w:hanging="360"/>
      </w:pPr>
      <w:rPr>
        <w:rFonts w:ascii="Wingdings" w:hAnsi="Wingdings" w:hint="default"/>
        <w:sz w:val="20"/>
      </w:rPr>
    </w:lvl>
    <w:lvl w:ilvl="6" w:tplc="03E6D806" w:tentative="1">
      <w:start w:val="1"/>
      <w:numFmt w:val="bullet"/>
      <w:lvlText w:val=""/>
      <w:lvlJc w:val="left"/>
      <w:pPr>
        <w:tabs>
          <w:tab w:val="num" w:pos="5040"/>
        </w:tabs>
        <w:ind w:left="5040" w:hanging="360"/>
      </w:pPr>
      <w:rPr>
        <w:rFonts w:ascii="Wingdings" w:hAnsi="Wingdings" w:hint="default"/>
        <w:sz w:val="20"/>
      </w:rPr>
    </w:lvl>
    <w:lvl w:ilvl="7" w:tplc="F6EEC6D2" w:tentative="1">
      <w:start w:val="1"/>
      <w:numFmt w:val="bullet"/>
      <w:lvlText w:val=""/>
      <w:lvlJc w:val="left"/>
      <w:pPr>
        <w:tabs>
          <w:tab w:val="num" w:pos="5760"/>
        </w:tabs>
        <w:ind w:left="5760" w:hanging="360"/>
      </w:pPr>
      <w:rPr>
        <w:rFonts w:ascii="Wingdings" w:hAnsi="Wingdings" w:hint="default"/>
        <w:sz w:val="20"/>
      </w:rPr>
    </w:lvl>
    <w:lvl w:ilvl="8" w:tplc="223A8F46"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7B1807E0"/>
    <w:multiLevelType w:val="hybridMultilevel"/>
    <w:tmpl w:val="95A0A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7B680D95"/>
    <w:multiLevelType w:val="hybridMultilevel"/>
    <w:tmpl w:val="5E380D24"/>
    <w:lvl w:ilvl="0" w:tplc="0E5637BE">
      <w:start w:val="1"/>
      <w:numFmt w:val="bullet"/>
      <w:lvlText w:val=""/>
      <w:lvlJc w:val="left"/>
      <w:pPr>
        <w:tabs>
          <w:tab w:val="num" w:pos="720"/>
        </w:tabs>
        <w:ind w:left="720" w:hanging="360"/>
      </w:pPr>
      <w:rPr>
        <w:rFonts w:ascii="Symbol" w:hAnsi="Symbol" w:hint="default"/>
        <w:color w:val="7030A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0" w15:restartNumberingAfterBreak="0">
    <w:nsid w:val="7C133AE6"/>
    <w:multiLevelType w:val="hybridMultilevel"/>
    <w:tmpl w:val="A62A091C"/>
    <w:lvl w:ilvl="0" w:tplc="CD9A0C2C">
      <w:start w:val="1"/>
      <w:numFmt w:val="bullet"/>
      <w:lvlText w:val="•"/>
      <w:lvlJc w:val="left"/>
      <w:pPr>
        <w:tabs>
          <w:tab w:val="num" w:pos="720"/>
        </w:tabs>
        <w:ind w:left="720" w:hanging="360"/>
      </w:pPr>
      <w:rPr>
        <w:rFonts w:ascii="Arial" w:hAnsi="Arial" w:hint="default"/>
      </w:rPr>
    </w:lvl>
    <w:lvl w:ilvl="1" w:tplc="543855FA" w:tentative="1">
      <w:start w:val="1"/>
      <w:numFmt w:val="bullet"/>
      <w:lvlText w:val="•"/>
      <w:lvlJc w:val="left"/>
      <w:pPr>
        <w:tabs>
          <w:tab w:val="num" w:pos="1440"/>
        </w:tabs>
        <w:ind w:left="1440" w:hanging="360"/>
      </w:pPr>
      <w:rPr>
        <w:rFonts w:ascii="Arial" w:hAnsi="Arial" w:hint="default"/>
      </w:rPr>
    </w:lvl>
    <w:lvl w:ilvl="2" w:tplc="B9B61AF0" w:tentative="1">
      <w:start w:val="1"/>
      <w:numFmt w:val="bullet"/>
      <w:lvlText w:val="•"/>
      <w:lvlJc w:val="left"/>
      <w:pPr>
        <w:tabs>
          <w:tab w:val="num" w:pos="2160"/>
        </w:tabs>
        <w:ind w:left="2160" w:hanging="360"/>
      </w:pPr>
      <w:rPr>
        <w:rFonts w:ascii="Arial" w:hAnsi="Arial" w:hint="default"/>
      </w:rPr>
    </w:lvl>
    <w:lvl w:ilvl="3" w:tplc="B4D6EBDA" w:tentative="1">
      <w:start w:val="1"/>
      <w:numFmt w:val="bullet"/>
      <w:lvlText w:val="•"/>
      <w:lvlJc w:val="left"/>
      <w:pPr>
        <w:tabs>
          <w:tab w:val="num" w:pos="2880"/>
        </w:tabs>
        <w:ind w:left="2880" w:hanging="360"/>
      </w:pPr>
      <w:rPr>
        <w:rFonts w:ascii="Arial" w:hAnsi="Arial" w:hint="default"/>
      </w:rPr>
    </w:lvl>
    <w:lvl w:ilvl="4" w:tplc="D05A8930" w:tentative="1">
      <w:start w:val="1"/>
      <w:numFmt w:val="bullet"/>
      <w:lvlText w:val="•"/>
      <w:lvlJc w:val="left"/>
      <w:pPr>
        <w:tabs>
          <w:tab w:val="num" w:pos="3600"/>
        </w:tabs>
        <w:ind w:left="3600" w:hanging="360"/>
      </w:pPr>
      <w:rPr>
        <w:rFonts w:ascii="Arial" w:hAnsi="Arial" w:hint="default"/>
      </w:rPr>
    </w:lvl>
    <w:lvl w:ilvl="5" w:tplc="84EA6D82" w:tentative="1">
      <w:start w:val="1"/>
      <w:numFmt w:val="bullet"/>
      <w:lvlText w:val="•"/>
      <w:lvlJc w:val="left"/>
      <w:pPr>
        <w:tabs>
          <w:tab w:val="num" w:pos="4320"/>
        </w:tabs>
        <w:ind w:left="4320" w:hanging="360"/>
      </w:pPr>
      <w:rPr>
        <w:rFonts w:ascii="Arial" w:hAnsi="Arial" w:hint="default"/>
      </w:rPr>
    </w:lvl>
    <w:lvl w:ilvl="6" w:tplc="8EFE0FF6" w:tentative="1">
      <w:start w:val="1"/>
      <w:numFmt w:val="bullet"/>
      <w:lvlText w:val="•"/>
      <w:lvlJc w:val="left"/>
      <w:pPr>
        <w:tabs>
          <w:tab w:val="num" w:pos="5040"/>
        </w:tabs>
        <w:ind w:left="5040" w:hanging="360"/>
      </w:pPr>
      <w:rPr>
        <w:rFonts w:ascii="Arial" w:hAnsi="Arial" w:hint="default"/>
      </w:rPr>
    </w:lvl>
    <w:lvl w:ilvl="7" w:tplc="9DD457C2" w:tentative="1">
      <w:start w:val="1"/>
      <w:numFmt w:val="bullet"/>
      <w:lvlText w:val="•"/>
      <w:lvlJc w:val="left"/>
      <w:pPr>
        <w:tabs>
          <w:tab w:val="num" w:pos="5760"/>
        </w:tabs>
        <w:ind w:left="5760" w:hanging="360"/>
      </w:pPr>
      <w:rPr>
        <w:rFonts w:ascii="Arial" w:hAnsi="Arial" w:hint="default"/>
      </w:rPr>
    </w:lvl>
    <w:lvl w:ilvl="8" w:tplc="00C044C8" w:tentative="1">
      <w:start w:val="1"/>
      <w:numFmt w:val="bullet"/>
      <w:lvlText w:val="•"/>
      <w:lvlJc w:val="left"/>
      <w:pPr>
        <w:tabs>
          <w:tab w:val="num" w:pos="6480"/>
        </w:tabs>
        <w:ind w:left="6480" w:hanging="360"/>
      </w:pPr>
      <w:rPr>
        <w:rFonts w:ascii="Arial" w:hAnsi="Arial" w:hint="default"/>
      </w:rPr>
    </w:lvl>
  </w:abstractNum>
  <w:abstractNum w:abstractNumId="61" w15:restartNumberingAfterBreak="0">
    <w:nsid w:val="7DD656FD"/>
    <w:multiLevelType w:val="hybridMultilevel"/>
    <w:tmpl w:val="BAAA805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38"/>
  </w:num>
  <w:num w:numId="2">
    <w:abstractNumId w:val="45"/>
  </w:num>
  <w:num w:numId="3">
    <w:abstractNumId w:val="50"/>
  </w:num>
  <w:num w:numId="4">
    <w:abstractNumId w:val="49"/>
  </w:num>
  <w:num w:numId="5">
    <w:abstractNumId w:val="59"/>
  </w:num>
  <w:num w:numId="6">
    <w:abstractNumId w:val="9"/>
  </w:num>
  <w:num w:numId="7">
    <w:abstractNumId w:val="47"/>
  </w:num>
  <w:num w:numId="8">
    <w:abstractNumId w:val="4"/>
  </w:num>
  <w:num w:numId="9">
    <w:abstractNumId w:val="52"/>
  </w:num>
  <w:num w:numId="10">
    <w:abstractNumId w:val="35"/>
  </w:num>
  <w:num w:numId="11">
    <w:abstractNumId w:val="15"/>
  </w:num>
  <w:num w:numId="12">
    <w:abstractNumId w:val="60"/>
  </w:num>
  <w:num w:numId="13">
    <w:abstractNumId w:val="32"/>
  </w:num>
  <w:num w:numId="14">
    <w:abstractNumId w:val="19"/>
  </w:num>
  <w:num w:numId="15">
    <w:abstractNumId w:val="28"/>
  </w:num>
  <w:num w:numId="16">
    <w:abstractNumId w:val="41"/>
  </w:num>
  <w:num w:numId="17">
    <w:abstractNumId w:val="27"/>
  </w:num>
  <w:num w:numId="18">
    <w:abstractNumId w:val="55"/>
  </w:num>
  <w:num w:numId="19">
    <w:abstractNumId w:val="20"/>
  </w:num>
  <w:num w:numId="20">
    <w:abstractNumId w:val="29"/>
  </w:num>
  <w:num w:numId="21">
    <w:abstractNumId w:val="1"/>
  </w:num>
  <w:num w:numId="22">
    <w:abstractNumId w:val="6"/>
  </w:num>
  <w:num w:numId="23">
    <w:abstractNumId w:val="40"/>
  </w:num>
  <w:num w:numId="24">
    <w:abstractNumId w:val="57"/>
  </w:num>
  <w:num w:numId="25">
    <w:abstractNumId w:val="23"/>
  </w:num>
  <w:num w:numId="26">
    <w:abstractNumId w:val="42"/>
  </w:num>
  <w:num w:numId="27">
    <w:abstractNumId w:val="44"/>
  </w:num>
  <w:num w:numId="28">
    <w:abstractNumId w:val="37"/>
  </w:num>
  <w:num w:numId="29">
    <w:abstractNumId w:val="3"/>
  </w:num>
  <w:num w:numId="30">
    <w:abstractNumId w:val="56"/>
  </w:num>
  <w:num w:numId="31">
    <w:abstractNumId w:val="31"/>
  </w:num>
  <w:num w:numId="32">
    <w:abstractNumId w:val="58"/>
  </w:num>
  <w:num w:numId="33">
    <w:abstractNumId w:val="48"/>
  </w:num>
  <w:num w:numId="34">
    <w:abstractNumId w:val="61"/>
  </w:num>
  <w:num w:numId="35">
    <w:abstractNumId w:val="5"/>
  </w:num>
  <w:num w:numId="36">
    <w:abstractNumId w:val="21"/>
  </w:num>
  <w:num w:numId="37">
    <w:abstractNumId w:val="22"/>
  </w:num>
  <w:num w:numId="38">
    <w:abstractNumId w:val="11"/>
  </w:num>
  <w:num w:numId="39">
    <w:abstractNumId w:val="2"/>
  </w:num>
  <w:num w:numId="40">
    <w:abstractNumId w:val="53"/>
  </w:num>
  <w:num w:numId="41">
    <w:abstractNumId w:val="25"/>
  </w:num>
  <w:num w:numId="42">
    <w:abstractNumId w:val="0"/>
  </w:num>
  <w:num w:numId="43">
    <w:abstractNumId w:val="34"/>
  </w:num>
  <w:num w:numId="44">
    <w:abstractNumId w:val="26"/>
  </w:num>
  <w:num w:numId="45">
    <w:abstractNumId w:val="30"/>
  </w:num>
  <w:num w:numId="46">
    <w:abstractNumId w:val="16"/>
  </w:num>
  <w:num w:numId="47">
    <w:abstractNumId w:val="39"/>
  </w:num>
  <w:num w:numId="48">
    <w:abstractNumId w:val="7"/>
  </w:num>
  <w:num w:numId="49">
    <w:abstractNumId w:val="13"/>
  </w:num>
  <w:num w:numId="50">
    <w:abstractNumId w:val="8"/>
  </w:num>
  <w:num w:numId="51">
    <w:abstractNumId w:val="43"/>
  </w:num>
  <w:num w:numId="52">
    <w:abstractNumId w:val="18"/>
  </w:num>
  <w:num w:numId="53">
    <w:abstractNumId w:val="46"/>
  </w:num>
  <w:num w:numId="54">
    <w:abstractNumId w:val="14"/>
  </w:num>
  <w:num w:numId="55">
    <w:abstractNumId w:val="10"/>
  </w:num>
  <w:num w:numId="56">
    <w:abstractNumId w:val="33"/>
  </w:num>
  <w:num w:numId="57">
    <w:abstractNumId w:val="24"/>
  </w:num>
  <w:num w:numId="58">
    <w:abstractNumId w:val="54"/>
  </w:num>
  <w:num w:numId="59">
    <w:abstractNumId w:val="51"/>
  </w:num>
  <w:num w:numId="60">
    <w:abstractNumId w:val="36"/>
  </w:num>
  <w:num w:numId="61">
    <w:abstractNumId w:val="12"/>
  </w:num>
  <w:num w:numId="62">
    <w:abstractNumId w:val="17"/>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PersonalInformation/>
  <w:removeDateAndTime/>
  <w:displayBackgroundShape/>
  <w:proofState w:spelling="clean" w:grammar="clean"/>
  <w:defaultTabStop w:val="720"/>
  <w:characterSpacingControl w:val="doNotCompress"/>
  <w:hdrShapeDefaults>
    <o:shapedefaults v:ext="edit" spidmax="2051"/>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19DF"/>
    <w:rsid w:val="00000A09"/>
    <w:rsid w:val="0000664E"/>
    <w:rsid w:val="0001063A"/>
    <w:rsid w:val="000117FC"/>
    <w:rsid w:val="000137D0"/>
    <w:rsid w:val="000150DD"/>
    <w:rsid w:val="00015611"/>
    <w:rsid w:val="00017C11"/>
    <w:rsid w:val="000261AC"/>
    <w:rsid w:val="000313F8"/>
    <w:rsid w:val="00034597"/>
    <w:rsid w:val="000358DF"/>
    <w:rsid w:val="00036DB8"/>
    <w:rsid w:val="00037594"/>
    <w:rsid w:val="00040E56"/>
    <w:rsid w:val="00040FD3"/>
    <w:rsid w:val="00042623"/>
    <w:rsid w:val="000532F3"/>
    <w:rsid w:val="00063E41"/>
    <w:rsid w:val="000662D0"/>
    <w:rsid w:val="000676A3"/>
    <w:rsid w:val="00072D76"/>
    <w:rsid w:val="00073396"/>
    <w:rsid w:val="0007420F"/>
    <w:rsid w:val="0007788D"/>
    <w:rsid w:val="0008131A"/>
    <w:rsid w:val="00082B79"/>
    <w:rsid w:val="0008515A"/>
    <w:rsid w:val="00092E9D"/>
    <w:rsid w:val="000A04C1"/>
    <w:rsid w:val="000A441E"/>
    <w:rsid w:val="000A4F7A"/>
    <w:rsid w:val="000A7FFD"/>
    <w:rsid w:val="000B46D5"/>
    <w:rsid w:val="000B51DB"/>
    <w:rsid w:val="000C3E57"/>
    <w:rsid w:val="000D142C"/>
    <w:rsid w:val="000D5EF2"/>
    <w:rsid w:val="000E027B"/>
    <w:rsid w:val="000E1EC1"/>
    <w:rsid w:val="000F7B80"/>
    <w:rsid w:val="00101F4C"/>
    <w:rsid w:val="00102BA6"/>
    <w:rsid w:val="00105E7D"/>
    <w:rsid w:val="0011266C"/>
    <w:rsid w:val="001126D0"/>
    <w:rsid w:val="00112C10"/>
    <w:rsid w:val="00116424"/>
    <w:rsid w:val="00116C15"/>
    <w:rsid w:val="0011721F"/>
    <w:rsid w:val="001271D4"/>
    <w:rsid w:val="00132C17"/>
    <w:rsid w:val="00134820"/>
    <w:rsid w:val="001357C1"/>
    <w:rsid w:val="00135CCB"/>
    <w:rsid w:val="001406E9"/>
    <w:rsid w:val="00143849"/>
    <w:rsid w:val="00145AD9"/>
    <w:rsid w:val="00151C23"/>
    <w:rsid w:val="0015265E"/>
    <w:rsid w:val="00152693"/>
    <w:rsid w:val="00152DE2"/>
    <w:rsid w:val="00163C6F"/>
    <w:rsid w:val="00164390"/>
    <w:rsid w:val="00164976"/>
    <w:rsid w:val="00164A82"/>
    <w:rsid w:val="00165D06"/>
    <w:rsid w:val="00171EFD"/>
    <w:rsid w:val="00172F8B"/>
    <w:rsid w:val="00177868"/>
    <w:rsid w:val="00177B4C"/>
    <w:rsid w:val="00180C69"/>
    <w:rsid w:val="00185431"/>
    <w:rsid w:val="0018767D"/>
    <w:rsid w:val="00187A24"/>
    <w:rsid w:val="001927EB"/>
    <w:rsid w:val="001951D5"/>
    <w:rsid w:val="001A4491"/>
    <w:rsid w:val="001B5276"/>
    <w:rsid w:val="001B562D"/>
    <w:rsid w:val="001B5691"/>
    <w:rsid w:val="001C099F"/>
    <w:rsid w:val="001C2C6D"/>
    <w:rsid w:val="001C4FB8"/>
    <w:rsid w:val="001C615A"/>
    <w:rsid w:val="001E08EA"/>
    <w:rsid w:val="001E200B"/>
    <w:rsid w:val="001E6039"/>
    <w:rsid w:val="001F30EE"/>
    <w:rsid w:val="001F33AF"/>
    <w:rsid w:val="0020045E"/>
    <w:rsid w:val="00202642"/>
    <w:rsid w:val="002031FD"/>
    <w:rsid w:val="0020747B"/>
    <w:rsid w:val="002077F3"/>
    <w:rsid w:val="00210791"/>
    <w:rsid w:val="00211F01"/>
    <w:rsid w:val="002149AA"/>
    <w:rsid w:val="00214ECB"/>
    <w:rsid w:val="002152E5"/>
    <w:rsid w:val="002158F8"/>
    <w:rsid w:val="00216E10"/>
    <w:rsid w:val="00225056"/>
    <w:rsid w:val="00227D4D"/>
    <w:rsid w:val="00234EBE"/>
    <w:rsid w:val="00236B36"/>
    <w:rsid w:val="0024154B"/>
    <w:rsid w:val="00250A15"/>
    <w:rsid w:val="00256BF9"/>
    <w:rsid w:val="002609D8"/>
    <w:rsid w:val="0026180D"/>
    <w:rsid w:val="0026369B"/>
    <w:rsid w:val="002650DA"/>
    <w:rsid w:val="002721FB"/>
    <w:rsid w:val="002722B9"/>
    <w:rsid w:val="00272637"/>
    <w:rsid w:val="002743A8"/>
    <w:rsid w:val="00280A62"/>
    <w:rsid w:val="00281793"/>
    <w:rsid w:val="002873EB"/>
    <w:rsid w:val="002875BB"/>
    <w:rsid w:val="00290B55"/>
    <w:rsid w:val="00292559"/>
    <w:rsid w:val="00292A43"/>
    <w:rsid w:val="002936AE"/>
    <w:rsid w:val="002A05F7"/>
    <w:rsid w:val="002A4297"/>
    <w:rsid w:val="002B2F72"/>
    <w:rsid w:val="002B40C5"/>
    <w:rsid w:val="002B723E"/>
    <w:rsid w:val="002C14B7"/>
    <w:rsid w:val="002D3A58"/>
    <w:rsid w:val="002D3F81"/>
    <w:rsid w:val="002E0F44"/>
    <w:rsid w:val="002E3B1A"/>
    <w:rsid w:val="002E7AD4"/>
    <w:rsid w:val="002E7D05"/>
    <w:rsid w:val="002F5760"/>
    <w:rsid w:val="00301F0E"/>
    <w:rsid w:val="00306229"/>
    <w:rsid w:val="00312E4D"/>
    <w:rsid w:val="00315FB3"/>
    <w:rsid w:val="003163F0"/>
    <w:rsid w:val="003178E2"/>
    <w:rsid w:val="003206E0"/>
    <w:rsid w:val="003245F3"/>
    <w:rsid w:val="00324BBE"/>
    <w:rsid w:val="00327272"/>
    <w:rsid w:val="00330931"/>
    <w:rsid w:val="00332753"/>
    <w:rsid w:val="003333FB"/>
    <w:rsid w:val="00335CFD"/>
    <w:rsid w:val="00337C1C"/>
    <w:rsid w:val="00340E81"/>
    <w:rsid w:val="0034179C"/>
    <w:rsid w:val="00344A87"/>
    <w:rsid w:val="00344CB9"/>
    <w:rsid w:val="0035061C"/>
    <w:rsid w:val="00350D3F"/>
    <w:rsid w:val="00353859"/>
    <w:rsid w:val="00361E7A"/>
    <w:rsid w:val="003805D2"/>
    <w:rsid w:val="003913A4"/>
    <w:rsid w:val="00392805"/>
    <w:rsid w:val="003939B9"/>
    <w:rsid w:val="003974B5"/>
    <w:rsid w:val="003A02DB"/>
    <w:rsid w:val="003A1F5D"/>
    <w:rsid w:val="003A5173"/>
    <w:rsid w:val="003A5CD0"/>
    <w:rsid w:val="003A6E4A"/>
    <w:rsid w:val="003A6ED6"/>
    <w:rsid w:val="003B032E"/>
    <w:rsid w:val="003B4A47"/>
    <w:rsid w:val="003C0197"/>
    <w:rsid w:val="003C0A54"/>
    <w:rsid w:val="003C1B33"/>
    <w:rsid w:val="003C1F3E"/>
    <w:rsid w:val="003C24F5"/>
    <w:rsid w:val="003C56DB"/>
    <w:rsid w:val="003C7B91"/>
    <w:rsid w:val="003D0869"/>
    <w:rsid w:val="003D2A8D"/>
    <w:rsid w:val="003D796F"/>
    <w:rsid w:val="003D7D8C"/>
    <w:rsid w:val="003E05EA"/>
    <w:rsid w:val="003E339B"/>
    <w:rsid w:val="003F2454"/>
    <w:rsid w:val="003F2DE6"/>
    <w:rsid w:val="00415487"/>
    <w:rsid w:val="004162A3"/>
    <w:rsid w:val="004176AF"/>
    <w:rsid w:val="00425741"/>
    <w:rsid w:val="0042747B"/>
    <w:rsid w:val="00430CF2"/>
    <w:rsid w:val="00431D86"/>
    <w:rsid w:val="00433017"/>
    <w:rsid w:val="00433221"/>
    <w:rsid w:val="00435697"/>
    <w:rsid w:val="00437AE7"/>
    <w:rsid w:val="00447145"/>
    <w:rsid w:val="00450B4E"/>
    <w:rsid w:val="00452BAF"/>
    <w:rsid w:val="0046386F"/>
    <w:rsid w:val="00480DF1"/>
    <w:rsid w:val="00482338"/>
    <w:rsid w:val="004858B9"/>
    <w:rsid w:val="00490FFF"/>
    <w:rsid w:val="0049246A"/>
    <w:rsid w:val="004978DF"/>
    <w:rsid w:val="004A05AB"/>
    <w:rsid w:val="004A2037"/>
    <w:rsid w:val="004A2AB3"/>
    <w:rsid w:val="004A76EF"/>
    <w:rsid w:val="004B3018"/>
    <w:rsid w:val="004B3AC3"/>
    <w:rsid w:val="004B619A"/>
    <w:rsid w:val="004C1440"/>
    <w:rsid w:val="004D27B7"/>
    <w:rsid w:val="004D364F"/>
    <w:rsid w:val="004D6B16"/>
    <w:rsid w:val="004D7EBF"/>
    <w:rsid w:val="004E1EB2"/>
    <w:rsid w:val="004E38CB"/>
    <w:rsid w:val="004E6CD5"/>
    <w:rsid w:val="004F65C0"/>
    <w:rsid w:val="004F69DB"/>
    <w:rsid w:val="00502484"/>
    <w:rsid w:val="00504452"/>
    <w:rsid w:val="00507DF8"/>
    <w:rsid w:val="00510364"/>
    <w:rsid w:val="00521B0F"/>
    <w:rsid w:val="0052270D"/>
    <w:rsid w:val="005307A9"/>
    <w:rsid w:val="0053730F"/>
    <w:rsid w:val="005408E7"/>
    <w:rsid w:val="005415C3"/>
    <w:rsid w:val="00562818"/>
    <w:rsid w:val="005633C9"/>
    <w:rsid w:val="00567C6F"/>
    <w:rsid w:val="005800CF"/>
    <w:rsid w:val="00583BCA"/>
    <w:rsid w:val="00583C12"/>
    <w:rsid w:val="00592195"/>
    <w:rsid w:val="00595EEA"/>
    <w:rsid w:val="005960F6"/>
    <w:rsid w:val="00596323"/>
    <w:rsid w:val="005966E3"/>
    <w:rsid w:val="005C3A87"/>
    <w:rsid w:val="005C5387"/>
    <w:rsid w:val="005D013E"/>
    <w:rsid w:val="005D1002"/>
    <w:rsid w:val="005D47F0"/>
    <w:rsid w:val="005E59CC"/>
    <w:rsid w:val="005E76EF"/>
    <w:rsid w:val="005F0485"/>
    <w:rsid w:val="005F0C16"/>
    <w:rsid w:val="005F441B"/>
    <w:rsid w:val="00600AB0"/>
    <w:rsid w:val="00601642"/>
    <w:rsid w:val="0061159C"/>
    <w:rsid w:val="006119E4"/>
    <w:rsid w:val="006129C0"/>
    <w:rsid w:val="006209BA"/>
    <w:rsid w:val="006235EF"/>
    <w:rsid w:val="0062393A"/>
    <w:rsid w:val="006312E1"/>
    <w:rsid w:val="00636111"/>
    <w:rsid w:val="0064136F"/>
    <w:rsid w:val="00642C17"/>
    <w:rsid w:val="00644181"/>
    <w:rsid w:val="0064456E"/>
    <w:rsid w:val="00646749"/>
    <w:rsid w:val="006474AF"/>
    <w:rsid w:val="00647CB5"/>
    <w:rsid w:val="00650900"/>
    <w:rsid w:val="006519DF"/>
    <w:rsid w:val="00667328"/>
    <w:rsid w:val="00680877"/>
    <w:rsid w:val="006A0A7B"/>
    <w:rsid w:val="006B0042"/>
    <w:rsid w:val="006B0700"/>
    <w:rsid w:val="006B35E1"/>
    <w:rsid w:val="006B4C20"/>
    <w:rsid w:val="006B5F91"/>
    <w:rsid w:val="006C1FA9"/>
    <w:rsid w:val="006C712A"/>
    <w:rsid w:val="006D117D"/>
    <w:rsid w:val="006D39F3"/>
    <w:rsid w:val="006D7156"/>
    <w:rsid w:val="006D722E"/>
    <w:rsid w:val="006E2FF5"/>
    <w:rsid w:val="006E5108"/>
    <w:rsid w:val="006E76B6"/>
    <w:rsid w:val="006F2828"/>
    <w:rsid w:val="006F770F"/>
    <w:rsid w:val="00700038"/>
    <w:rsid w:val="00705F2B"/>
    <w:rsid w:val="00710357"/>
    <w:rsid w:val="00710B19"/>
    <w:rsid w:val="00712D0F"/>
    <w:rsid w:val="00715F77"/>
    <w:rsid w:val="007217AD"/>
    <w:rsid w:val="00722046"/>
    <w:rsid w:val="00722E53"/>
    <w:rsid w:val="0072625C"/>
    <w:rsid w:val="00730F76"/>
    <w:rsid w:val="0073219B"/>
    <w:rsid w:val="00740F65"/>
    <w:rsid w:val="0074282D"/>
    <w:rsid w:val="00743633"/>
    <w:rsid w:val="0074567B"/>
    <w:rsid w:val="0074688D"/>
    <w:rsid w:val="00747E14"/>
    <w:rsid w:val="007524F5"/>
    <w:rsid w:val="007535FB"/>
    <w:rsid w:val="007569DC"/>
    <w:rsid w:val="00762829"/>
    <w:rsid w:val="00764887"/>
    <w:rsid w:val="00766D30"/>
    <w:rsid w:val="00772118"/>
    <w:rsid w:val="00772A97"/>
    <w:rsid w:val="00777BE6"/>
    <w:rsid w:val="00781073"/>
    <w:rsid w:val="0078203C"/>
    <w:rsid w:val="00785DE8"/>
    <w:rsid w:val="0078715B"/>
    <w:rsid w:val="007B3370"/>
    <w:rsid w:val="007B4D38"/>
    <w:rsid w:val="007C097F"/>
    <w:rsid w:val="007C1B0A"/>
    <w:rsid w:val="007C4D9A"/>
    <w:rsid w:val="007C710D"/>
    <w:rsid w:val="007C7C4A"/>
    <w:rsid w:val="007E3857"/>
    <w:rsid w:val="007E4935"/>
    <w:rsid w:val="007E59C4"/>
    <w:rsid w:val="007E782F"/>
    <w:rsid w:val="007F0030"/>
    <w:rsid w:val="007F1DCC"/>
    <w:rsid w:val="007F4A4E"/>
    <w:rsid w:val="007F6546"/>
    <w:rsid w:val="007F70ED"/>
    <w:rsid w:val="0080172E"/>
    <w:rsid w:val="008103E5"/>
    <w:rsid w:val="008106BE"/>
    <w:rsid w:val="0081717C"/>
    <w:rsid w:val="00821023"/>
    <w:rsid w:val="00822CD6"/>
    <w:rsid w:val="00824733"/>
    <w:rsid w:val="0082598F"/>
    <w:rsid w:val="0083221B"/>
    <w:rsid w:val="00834224"/>
    <w:rsid w:val="00834233"/>
    <w:rsid w:val="00837113"/>
    <w:rsid w:val="00837E27"/>
    <w:rsid w:val="00846B1A"/>
    <w:rsid w:val="0085089A"/>
    <w:rsid w:val="00854747"/>
    <w:rsid w:val="008575AE"/>
    <w:rsid w:val="0085779E"/>
    <w:rsid w:val="00863A08"/>
    <w:rsid w:val="00864E64"/>
    <w:rsid w:val="00864FDD"/>
    <w:rsid w:val="008651C6"/>
    <w:rsid w:val="00867CE8"/>
    <w:rsid w:val="00873803"/>
    <w:rsid w:val="00875197"/>
    <w:rsid w:val="00877737"/>
    <w:rsid w:val="0088054A"/>
    <w:rsid w:val="00886005"/>
    <w:rsid w:val="00886273"/>
    <w:rsid w:val="00886B22"/>
    <w:rsid w:val="008938FF"/>
    <w:rsid w:val="00895A5D"/>
    <w:rsid w:val="008A25C2"/>
    <w:rsid w:val="008A2B6E"/>
    <w:rsid w:val="008A3554"/>
    <w:rsid w:val="008B4980"/>
    <w:rsid w:val="008B6DB7"/>
    <w:rsid w:val="008C036C"/>
    <w:rsid w:val="008C0472"/>
    <w:rsid w:val="008C092A"/>
    <w:rsid w:val="008D09D8"/>
    <w:rsid w:val="008D2D42"/>
    <w:rsid w:val="008D6F91"/>
    <w:rsid w:val="008E04E6"/>
    <w:rsid w:val="008E059B"/>
    <w:rsid w:val="008E1D58"/>
    <w:rsid w:val="008E528B"/>
    <w:rsid w:val="008F1ED6"/>
    <w:rsid w:val="008F33FB"/>
    <w:rsid w:val="00902703"/>
    <w:rsid w:val="00906730"/>
    <w:rsid w:val="009112B1"/>
    <w:rsid w:val="009122EA"/>
    <w:rsid w:val="00920312"/>
    <w:rsid w:val="00920B12"/>
    <w:rsid w:val="00921231"/>
    <w:rsid w:val="00922A8E"/>
    <w:rsid w:val="00922CC0"/>
    <w:rsid w:val="00930681"/>
    <w:rsid w:val="009322B5"/>
    <w:rsid w:val="00934927"/>
    <w:rsid w:val="00937AF3"/>
    <w:rsid w:val="00942818"/>
    <w:rsid w:val="00945008"/>
    <w:rsid w:val="00946DE0"/>
    <w:rsid w:val="009526EE"/>
    <w:rsid w:val="00954300"/>
    <w:rsid w:val="00955715"/>
    <w:rsid w:val="00956294"/>
    <w:rsid w:val="00963371"/>
    <w:rsid w:val="00963C86"/>
    <w:rsid w:val="00965000"/>
    <w:rsid w:val="00971655"/>
    <w:rsid w:val="00973208"/>
    <w:rsid w:val="00974B5F"/>
    <w:rsid w:val="00981A3D"/>
    <w:rsid w:val="00984AD6"/>
    <w:rsid w:val="00984E4D"/>
    <w:rsid w:val="0099016C"/>
    <w:rsid w:val="009910E5"/>
    <w:rsid w:val="009962E2"/>
    <w:rsid w:val="00996E7F"/>
    <w:rsid w:val="009973B9"/>
    <w:rsid w:val="0099743F"/>
    <w:rsid w:val="009A16EF"/>
    <w:rsid w:val="009B3A62"/>
    <w:rsid w:val="009B63A1"/>
    <w:rsid w:val="009B6D0B"/>
    <w:rsid w:val="009B6EA9"/>
    <w:rsid w:val="009B760B"/>
    <w:rsid w:val="009C13A9"/>
    <w:rsid w:val="009D41F2"/>
    <w:rsid w:val="009F1B7B"/>
    <w:rsid w:val="009F7EAC"/>
    <w:rsid w:val="00A006D6"/>
    <w:rsid w:val="00A00C00"/>
    <w:rsid w:val="00A026D9"/>
    <w:rsid w:val="00A06231"/>
    <w:rsid w:val="00A10961"/>
    <w:rsid w:val="00A12F19"/>
    <w:rsid w:val="00A143F2"/>
    <w:rsid w:val="00A1526F"/>
    <w:rsid w:val="00A25F14"/>
    <w:rsid w:val="00A2787D"/>
    <w:rsid w:val="00A3198C"/>
    <w:rsid w:val="00A350CF"/>
    <w:rsid w:val="00A368FD"/>
    <w:rsid w:val="00A4059B"/>
    <w:rsid w:val="00A41F6D"/>
    <w:rsid w:val="00A473CB"/>
    <w:rsid w:val="00A51FF6"/>
    <w:rsid w:val="00A54889"/>
    <w:rsid w:val="00A55ECB"/>
    <w:rsid w:val="00A705C1"/>
    <w:rsid w:val="00A717BC"/>
    <w:rsid w:val="00A76F64"/>
    <w:rsid w:val="00A76FB2"/>
    <w:rsid w:val="00A778ED"/>
    <w:rsid w:val="00A82CAB"/>
    <w:rsid w:val="00A844C4"/>
    <w:rsid w:val="00A86227"/>
    <w:rsid w:val="00A87561"/>
    <w:rsid w:val="00A97B5E"/>
    <w:rsid w:val="00AA12AA"/>
    <w:rsid w:val="00AA371E"/>
    <w:rsid w:val="00AA4AFC"/>
    <w:rsid w:val="00AA53A0"/>
    <w:rsid w:val="00AA6E97"/>
    <w:rsid w:val="00AB17CD"/>
    <w:rsid w:val="00AB1DAC"/>
    <w:rsid w:val="00AB4049"/>
    <w:rsid w:val="00AB5C53"/>
    <w:rsid w:val="00AC0156"/>
    <w:rsid w:val="00AC07E0"/>
    <w:rsid w:val="00AC11D2"/>
    <w:rsid w:val="00AC20FC"/>
    <w:rsid w:val="00AC4455"/>
    <w:rsid w:val="00AC4A28"/>
    <w:rsid w:val="00AD1A5D"/>
    <w:rsid w:val="00AD24F2"/>
    <w:rsid w:val="00AD27B1"/>
    <w:rsid w:val="00AD5980"/>
    <w:rsid w:val="00AE019A"/>
    <w:rsid w:val="00AE500B"/>
    <w:rsid w:val="00AE6ADC"/>
    <w:rsid w:val="00AE74F6"/>
    <w:rsid w:val="00AF2034"/>
    <w:rsid w:val="00AF6DC0"/>
    <w:rsid w:val="00B0028B"/>
    <w:rsid w:val="00B11664"/>
    <w:rsid w:val="00B1191A"/>
    <w:rsid w:val="00B242D3"/>
    <w:rsid w:val="00B25163"/>
    <w:rsid w:val="00B255DB"/>
    <w:rsid w:val="00B31421"/>
    <w:rsid w:val="00B34019"/>
    <w:rsid w:val="00B3545F"/>
    <w:rsid w:val="00B35645"/>
    <w:rsid w:val="00B37622"/>
    <w:rsid w:val="00B40D87"/>
    <w:rsid w:val="00B44BE0"/>
    <w:rsid w:val="00B45E35"/>
    <w:rsid w:val="00B46C63"/>
    <w:rsid w:val="00B47806"/>
    <w:rsid w:val="00B50D68"/>
    <w:rsid w:val="00B517FE"/>
    <w:rsid w:val="00B53B86"/>
    <w:rsid w:val="00B63156"/>
    <w:rsid w:val="00B652DD"/>
    <w:rsid w:val="00B672E9"/>
    <w:rsid w:val="00B801EB"/>
    <w:rsid w:val="00B82B2A"/>
    <w:rsid w:val="00B852CB"/>
    <w:rsid w:val="00B862EC"/>
    <w:rsid w:val="00B87A24"/>
    <w:rsid w:val="00B87E3A"/>
    <w:rsid w:val="00B93137"/>
    <w:rsid w:val="00B95C3C"/>
    <w:rsid w:val="00B96CCA"/>
    <w:rsid w:val="00BA0842"/>
    <w:rsid w:val="00BA0A0C"/>
    <w:rsid w:val="00BA172A"/>
    <w:rsid w:val="00BA1897"/>
    <w:rsid w:val="00BA5571"/>
    <w:rsid w:val="00BA560D"/>
    <w:rsid w:val="00BB0FEE"/>
    <w:rsid w:val="00BB2FD6"/>
    <w:rsid w:val="00BD2E0A"/>
    <w:rsid w:val="00BD5B31"/>
    <w:rsid w:val="00BD7C29"/>
    <w:rsid w:val="00BD7F08"/>
    <w:rsid w:val="00BE153A"/>
    <w:rsid w:val="00BE17C0"/>
    <w:rsid w:val="00BE43F1"/>
    <w:rsid w:val="00BE57A9"/>
    <w:rsid w:val="00BE6477"/>
    <w:rsid w:val="00BE79BF"/>
    <w:rsid w:val="00BE7BD2"/>
    <w:rsid w:val="00BF0911"/>
    <w:rsid w:val="00BF5121"/>
    <w:rsid w:val="00C00B25"/>
    <w:rsid w:val="00C01181"/>
    <w:rsid w:val="00C0713B"/>
    <w:rsid w:val="00C110FF"/>
    <w:rsid w:val="00C12466"/>
    <w:rsid w:val="00C14AF8"/>
    <w:rsid w:val="00C15B51"/>
    <w:rsid w:val="00C30351"/>
    <w:rsid w:val="00C3686C"/>
    <w:rsid w:val="00C4150B"/>
    <w:rsid w:val="00C42B51"/>
    <w:rsid w:val="00C44868"/>
    <w:rsid w:val="00C51589"/>
    <w:rsid w:val="00C60764"/>
    <w:rsid w:val="00C60E27"/>
    <w:rsid w:val="00C62184"/>
    <w:rsid w:val="00C635F2"/>
    <w:rsid w:val="00C7606B"/>
    <w:rsid w:val="00C821F3"/>
    <w:rsid w:val="00C83D26"/>
    <w:rsid w:val="00C85935"/>
    <w:rsid w:val="00C911CB"/>
    <w:rsid w:val="00CA0BB2"/>
    <w:rsid w:val="00CA3EDD"/>
    <w:rsid w:val="00CA6E50"/>
    <w:rsid w:val="00CB02A7"/>
    <w:rsid w:val="00CB06C9"/>
    <w:rsid w:val="00CB591D"/>
    <w:rsid w:val="00CB6276"/>
    <w:rsid w:val="00CC36FD"/>
    <w:rsid w:val="00CC3B2D"/>
    <w:rsid w:val="00CE140B"/>
    <w:rsid w:val="00CE1C4F"/>
    <w:rsid w:val="00CE3914"/>
    <w:rsid w:val="00CF625E"/>
    <w:rsid w:val="00CF657E"/>
    <w:rsid w:val="00CF724F"/>
    <w:rsid w:val="00D0403E"/>
    <w:rsid w:val="00D04316"/>
    <w:rsid w:val="00D044C1"/>
    <w:rsid w:val="00D063AF"/>
    <w:rsid w:val="00D11A44"/>
    <w:rsid w:val="00D11F5C"/>
    <w:rsid w:val="00D13D9A"/>
    <w:rsid w:val="00D200AB"/>
    <w:rsid w:val="00D21130"/>
    <w:rsid w:val="00D350E9"/>
    <w:rsid w:val="00D515A5"/>
    <w:rsid w:val="00D60A04"/>
    <w:rsid w:val="00D657C1"/>
    <w:rsid w:val="00D65C5B"/>
    <w:rsid w:val="00D66685"/>
    <w:rsid w:val="00D70446"/>
    <w:rsid w:val="00D75C0A"/>
    <w:rsid w:val="00D773A9"/>
    <w:rsid w:val="00D8169A"/>
    <w:rsid w:val="00D81D05"/>
    <w:rsid w:val="00D861D7"/>
    <w:rsid w:val="00D86809"/>
    <w:rsid w:val="00D92289"/>
    <w:rsid w:val="00D935F5"/>
    <w:rsid w:val="00D93FFA"/>
    <w:rsid w:val="00D95C95"/>
    <w:rsid w:val="00D96B6D"/>
    <w:rsid w:val="00DA10A0"/>
    <w:rsid w:val="00DA17E1"/>
    <w:rsid w:val="00DA6376"/>
    <w:rsid w:val="00DA7FFC"/>
    <w:rsid w:val="00DB085D"/>
    <w:rsid w:val="00DB3CAA"/>
    <w:rsid w:val="00DC71F6"/>
    <w:rsid w:val="00DD02DE"/>
    <w:rsid w:val="00DD56C9"/>
    <w:rsid w:val="00DE48E2"/>
    <w:rsid w:val="00DE5350"/>
    <w:rsid w:val="00DF4D4A"/>
    <w:rsid w:val="00DF52AF"/>
    <w:rsid w:val="00DF5B3C"/>
    <w:rsid w:val="00E07127"/>
    <w:rsid w:val="00E15C0A"/>
    <w:rsid w:val="00E2030E"/>
    <w:rsid w:val="00E27591"/>
    <w:rsid w:val="00E30721"/>
    <w:rsid w:val="00E42306"/>
    <w:rsid w:val="00E44C80"/>
    <w:rsid w:val="00E45B9B"/>
    <w:rsid w:val="00E469A0"/>
    <w:rsid w:val="00E561F4"/>
    <w:rsid w:val="00E60CD2"/>
    <w:rsid w:val="00E6142C"/>
    <w:rsid w:val="00E61B4B"/>
    <w:rsid w:val="00E6372B"/>
    <w:rsid w:val="00E72522"/>
    <w:rsid w:val="00E82EE2"/>
    <w:rsid w:val="00E86325"/>
    <w:rsid w:val="00E86BFB"/>
    <w:rsid w:val="00E87446"/>
    <w:rsid w:val="00E91978"/>
    <w:rsid w:val="00E9210C"/>
    <w:rsid w:val="00E944B9"/>
    <w:rsid w:val="00E975DC"/>
    <w:rsid w:val="00EA20B3"/>
    <w:rsid w:val="00EA6114"/>
    <w:rsid w:val="00EA7ECF"/>
    <w:rsid w:val="00EB1548"/>
    <w:rsid w:val="00EB49FA"/>
    <w:rsid w:val="00EC0A19"/>
    <w:rsid w:val="00EC2C91"/>
    <w:rsid w:val="00EC5418"/>
    <w:rsid w:val="00ED02E5"/>
    <w:rsid w:val="00ED3171"/>
    <w:rsid w:val="00ED3B0B"/>
    <w:rsid w:val="00ED7A31"/>
    <w:rsid w:val="00EE2D67"/>
    <w:rsid w:val="00EE67A4"/>
    <w:rsid w:val="00EE7716"/>
    <w:rsid w:val="00EF0ED1"/>
    <w:rsid w:val="00EF7AF5"/>
    <w:rsid w:val="00F001AF"/>
    <w:rsid w:val="00F02662"/>
    <w:rsid w:val="00F02DA0"/>
    <w:rsid w:val="00F03879"/>
    <w:rsid w:val="00F11598"/>
    <w:rsid w:val="00F12CDE"/>
    <w:rsid w:val="00F16651"/>
    <w:rsid w:val="00F175E9"/>
    <w:rsid w:val="00F253EB"/>
    <w:rsid w:val="00F30167"/>
    <w:rsid w:val="00F31B5B"/>
    <w:rsid w:val="00F33D95"/>
    <w:rsid w:val="00F356FB"/>
    <w:rsid w:val="00F427ED"/>
    <w:rsid w:val="00F428C1"/>
    <w:rsid w:val="00F43C85"/>
    <w:rsid w:val="00F44045"/>
    <w:rsid w:val="00F44716"/>
    <w:rsid w:val="00F46A38"/>
    <w:rsid w:val="00F55004"/>
    <w:rsid w:val="00F61C12"/>
    <w:rsid w:val="00F65D80"/>
    <w:rsid w:val="00F66272"/>
    <w:rsid w:val="00F73045"/>
    <w:rsid w:val="00F7396C"/>
    <w:rsid w:val="00F764BC"/>
    <w:rsid w:val="00F8774B"/>
    <w:rsid w:val="00F900AE"/>
    <w:rsid w:val="00F93912"/>
    <w:rsid w:val="00F95546"/>
    <w:rsid w:val="00FA032D"/>
    <w:rsid w:val="00FA2116"/>
    <w:rsid w:val="00FA3626"/>
    <w:rsid w:val="00FA4DC2"/>
    <w:rsid w:val="00FA5C11"/>
    <w:rsid w:val="00FB081B"/>
    <w:rsid w:val="00FC71B0"/>
    <w:rsid w:val="00FE18A7"/>
    <w:rsid w:val="00FE44D6"/>
    <w:rsid w:val="00FE5A83"/>
    <w:rsid w:val="00FF2FC3"/>
    <w:rsid w:val="00FF34EE"/>
    <w:rsid w:val="00FF57F9"/>
    <w:rsid w:val="00FF7BF3"/>
    <w:rsid w:val="017A4F14"/>
    <w:rsid w:val="04A0F0D6"/>
    <w:rsid w:val="05AF0D55"/>
    <w:rsid w:val="063CC137"/>
    <w:rsid w:val="0A89C1B1"/>
    <w:rsid w:val="0BBD9DF6"/>
    <w:rsid w:val="0BC1CB7D"/>
    <w:rsid w:val="128DA7B1"/>
    <w:rsid w:val="12EBC8E7"/>
    <w:rsid w:val="13C227B4"/>
    <w:rsid w:val="1584C20D"/>
    <w:rsid w:val="16971A99"/>
    <w:rsid w:val="190DAB68"/>
    <w:rsid w:val="19942FB0"/>
    <w:rsid w:val="1A28612E"/>
    <w:rsid w:val="1DBBA6ED"/>
    <w:rsid w:val="1EA9AC6B"/>
    <w:rsid w:val="23001469"/>
    <w:rsid w:val="256D96B6"/>
    <w:rsid w:val="25C3593D"/>
    <w:rsid w:val="27B9620B"/>
    <w:rsid w:val="2A4107D9"/>
    <w:rsid w:val="2C849385"/>
    <w:rsid w:val="2C8BB7DE"/>
    <w:rsid w:val="35C5E450"/>
    <w:rsid w:val="36046234"/>
    <w:rsid w:val="3AD5EE95"/>
    <w:rsid w:val="3D96B9EB"/>
    <w:rsid w:val="412EA8C9"/>
    <w:rsid w:val="43FDF950"/>
    <w:rsid w:val="4599C9B1"/>
    <w:rsid w:val="467478E0"/>
    <w:rsid w:val="48104941"/>
    <w:rsid w:val="48FE725D"/>
    <w:rsid w:val="49040C34"/>
    <w:rsid w:val="4D01AA67"/>
    <w:rsid w:val="5068E7EF"/>
    <w:rsid w:val="5266AFFB"/>
    <w:rsid w:val="530D4F4B"/>
    <w:rsid w:val="5402F6DC"/>
    <w:rsid w:val="58285EC0"/>
    <w:rsid w:val="58497127"/>
    <w:rsid w:val="595B53AE"/>
    <w:rsid w:val="5BB92423"/>
    <w:rsid w:val="5E2FCAF1"/>
    <w:rsid w:val="5E9D9C15"/>
    <w:rsid w:val="60396C76"/>
    <w:rsid w:val="63710D38"/>
    <w:rsid w:val="650F6D91"/>
    <w:rsid w:val="67780A72"/>
    <w:rsid w:val="6CF5ADD3"/>
    <w:rsid w:val="7056D767"/>
    <w:rsid w:val="71DA25CA"/>
    <w:rsid w:val="720A7C50"/>
    <w:rsid w:val="73A64CB1"/>
    <w:rsid w:val="7511C68C"/>
    <w:rsid w:val="787B235C"/>
    <w:rsid w:val="7DAFFC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19924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GB" w:eastAsia="en-US" w:bidi="ar-SA"/>
      </w:rPr>
    </w:rPrDefault>
    <w:pPrDefault>
      <w:pPr>
        <w:spacing w:after="12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A3626"/>
  </w:style>
  <w:style w:type="paragraph" w:styleId="Heading1">
    <w:name w:val="heading 1"/>
    <w:basedOn w:val="Normal"/>
    <w:next w:val="Normal"/>
    <w:link w:val="Heading1Char"/>
    <w:uiPriority w:val="9"/>
    <w:qFormat/>
    <w:rsid w:val="00FA3626"/>
    <w:pPr>
      <w:keepNext/>
      <w:keepLines/>
      <w:pBdr>
        <w:bottom w:val="single" w:sz="4" w:space="1" w:color="FFC000" w:themeColor="accent1"/>
      </w:pBdr>
      <w:spacing w:before="400" w:after="40" w:line="240" w:lineRule="auto"/>
      <w:outlineLvl w:val="0"/>
    </w:pPr>
    <w:rPr>
      <w:rFonts w:asciiTheme="majorHAnsi" w:eastAsiaTheme="majorEastAsia" w:hAnsiTheme="majorHAnsi" w:cstheme="majorBidi"/>
      <w:color w:val="BF8F00" w:themeColor="accent1" w:themeShade="BF"/>
      <w:sz w:val="36"/>
      <w:szCs w:val="36"/>
    </w:rPr>
  </w:style>
  <w:style w:type="paragraph" w:styleId="Heading2">
    <w:name w:val="heading 2"/>
    <w:basedOn w:val="Normal"/>
    <w:next w:val="Normal"/>
    <w:link w:val="Heading2Char"/>
    <w:uiPriority w:val="9"/>
    <w:unhideWhenUsed/>
    <w:qFormat/>
    <w:rsid w:val="00FA3626"/>
    <w:pPr>
      <w:keepNext/>
      <w:keepLines/>
      <w:spacing w:before="160" w:after="0" w:line="240" w:lineRule="auto"/>
      <w:outlineLvl w:val="1"/>
    </w:pPr>
    <w:rPr>
      <w:rFonts w:asciiTheme="majorHAnsi" w:eastAsiaTheme="majorEastAsia" w:hAnsiTheme="majorHAnsi" w:cstheme="majorBidi"/>
      <w:color w:val="BF8F00" w:themeColor="accent1" w:themeShade="BF"/>
      <w:sz w:val="28"/>
      <w:szCs w:val="28"/>
    </w:rPr>
  </w:style>
  <w:style w:type="paragraph" w:styleId="Heading3">
    <w:name w:val="heading 3"/>
    <w:basedOn w:val="Normal"/>
    <w:next w:val="Normal"/>
    <w:link w:val="Heading3Char"/>
    <w:uiPriority w:val="9"/>
    <w:unhideWhenUsed/>
    <w:qFormat/>
    <w:rsid w:val="00FA3626"/>
    <w:pPr>
      <w:keepNext/>
      <w:keepLines/>
      <w:spacing w:before="80" w:after="0" w:line="240" w:lineRule="auto"/>
      <w:outlineLvl w:val="2"/>
    </w:pPr>
    <w:rPr>
      <w:rFonts w:asciiTheme="majorHAnsi" w:eastAsiaTheme="majorEastAsia" w:hAnsiTheme="majorHAnsi" w:cstheme="majorBidi"/>
      <w:color w:val="606060" w:themeColor="text1" w:themeTint="BF"/>
      <w:sz w:val="26"/>
      <w:szCs w:val="26"/>
    </w:rPr>
  </w:style>
  <w:style w:type="paragraph" w:styleId="Heading4">
    <w:name w:val="heading 4"/>
    <w:basedOn w:val="Normal"/>
    <w:next w:val="Normal"/>
    <w:link w:val="Heading4Char"/>
    <w:uiPriority w:val="9"/>
    <w:semiHidden/>
    <w:unhideWhenUsed/>
    <w:qFormat/>
    <w:rsid w:val="00FA3626"/>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FA3626"/>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FA3626"/>
    <w:pPr>
      <w:keepNext/>
      <w:keepLines/>
      <w:spacing w:before="80" w:after="0"/>
      <w:outlineLvl w:val="5"/>
    </w:pPr>
    <w:rPr>
      <w:rFonts w:asciiTheme="majorHAnsi" w:eastAsiaTheme="majorEastAsia" w:hAnsiTheme="majorHAnsi" w:cstheme="majorBidi"/>
      <w:color w:val="757575" w:themeColor="text1" w:themeTint="A6"/>
    </w:rPr>
  </w:style>
  <w:style w:type="paragraph" w:styleId="Heading7">
    <w:name w:val="heading 7"/>
    <w:basedOn w:val="Normal"/>
    <w:next w:val="Normal"/>
    <w:link w:val="Heading7Char"/>
    <w:uiPriority w:val="9"/>
    <w:semiHidden/>
    <w:unhideWhenUsed/>
    <w:qFormat/>
    <w:rsid w:val="00FA3626"/>
    <w:pPr>
      <w:keepNext/>
      <w:keepLines/>
      <w:spacing w:before="80" w:after="0"/>
      <w:outlineLvl w:val="6"/>
    </w:pPr>
    <w:rPr>
      <w:rFonts w:asciiTheme="majorHAnsi" w:eastAsiaTheme="majorEastAsia" w:hAnsiTheme="majorHAnsi" w:cstheme="majorBidi"/>
      <w:i/>
      <w:iCs/>
      <w:color w:val="757575" w:themeColor="text1" w:themeTint="A6"/>
    </w:rPr>
  </w:style>
  <w:style w:type="paragraph" w:styleId="Heading8">
    <w:name w:val="heading 8"/>
    <w:basedOn w:val="Normal"/>
    <w:next w:val="Normal"/>
    <w:link w:val="Heading8Char"/>
    <w:uiPriority w:val="9"/>
    <w:semiHidden/>
    <w:unhideWhenUsed/>
    <w:qFormat/>
    <w:rsid w:val="00FA3626"/>
    <w:pPr>
      <w:keepNext/>
      <w:keepLines/>
      <w:spacing w:before="80" w:after="0"/>
      <w:outlineLvl w:val="7"/>
    </w:pPr>
    <w:rPr>
      <w:rFonts w:asciiTheme="majorHAnsi" w:eastAsiaTheme="majorEastAsia" w:hAnsiTheme="majorHAnsi" w:cstheme="majorBidi"/>
      <w:smallCaps/>
      <w:color w:val="757575" w:themeColor="text1" w:themeTint="A6"/>
    </w:rPr>
  </w:style>
  <w:style w:type="paragraph" w:styleId="Heading9">
    <w:name w:val="heading 9"/>
    <w:basedOn w:val="Normal"/>
    <w:next w:val="Normal"/>
    <w:link w:val="Heading9Char"/>
    <w:uiPriority w:val="9"/>
    <w:semiHidden/>
    <w:unhideWhenUsed/>
    <w:qFormat/>
    <w:rsid w:val="00FA3626"/>
    <w:pPr>
      <w:keepNext/>
      <w:keepLines/>
      <w:spacing w:before="80" w:after="0"/>
      <w:outlineLvl w:val="8"/>
    </w:pPr>
    <w:rPr>
      <w:rFonts w:asciiTheme="majorHAnsi" w:eastAsiaTheme="majorEastAsia" w:hAnsiTheme="majorHAnsi" w:cstheme="majorBidi"/>
      <w:i/>
      <w:iCs/>
      <w:smallCaps/>
      <w:color w:val="757575"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1">
    <w:name w:val="List Paragraph1"/>
    <w:basedOn w:val="Normal"/>
    <w:rsid w:val="000313F8"/>
    <w:pPr>
      <w:ind w:left="720"/>
      <w:contextualSpacing/>
    </w:pPr>
  </w:style>
  <w:style w:type="paragraph" w:styleId="Header">
    <w:name w:val="header"/>
    <w:basedOn w:val="Normal"/>
    <w:next w:val="Normal"/>
    <w:link w:val="HeaderChar"/>
    <w:uiPriority w:val="99"/>
    <w:unhideWhenUsed/>
    <w:rsid w:val="000313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13F8"/>
    <w:rPr>
      <w:rFonts w:ascii="Calibri" w:eastAsia="Calibri" w:hAnsi="Calibri" w:cs="Calibri"/>
      <w:lang w:eastAsia="ar-SA"/>
    </w:rPr>
  </w:style>
  <w:style w:type="paragraph" w:styleId="Footer">
    <w:name w:val="footer"/>
    <w:basedOn w:val="Normal"/>
    <w:next w:val="Normal"/>
    <w:link w:val="FooterChar"/>
    <w:unhideWhenUsed/>
    <w:rsid w:val="000313F8"/>
    <w:pPr>
      <w:tabs>
        <w:tab w:val="center" w:pos="4513"/>
        <w:tab w:val="right" w:pos="9026"/>
      </w:tabs>
      <w:spacing w:after="0" w:line="240" w:lineRule="auto"/>
    </w:pPr>
  </w:style>
  <w:style w:type="character" w:customStyle="1" w:styleId="FooterChar">
    <w:name w:val="Footer Char"/>
    <w:basedOn w:val="DefaultParagraphFont"/>
    <w:link w:val="Footer"/>
    <w:rsid w:val="000313F8"/>
    <w:rPr>
      <w:rFonts w:ascii="Calibri" w:eastAsia="Calibri" w:hAnsi="Calibri" w:cs="Calibri"/>
      <w:lang w:eastAsia="ar-SA"/>
    </w:rPr>
  </w:style>
  <w:style w:type="character" w:styleId="Hyperlink">
    <w:name w:val="Hyperlink"/>
    <w:basedOn w:val="DefaultParagraphFont"/>
    <w:uiPriority w:val="99"/>
    <w:unhideWhenUsed/>
    <w:qFormat/>
    <w:rsid w:val="000313F8"/>
    <w:rPr>
      <w:color w:val="0000FF"/>
      <w:u w:val="single"/>
    </w:rPr>
  </w:style>
  <w:style w:type="table" w:styleId="TableGrid">
    <w:name w:val="Table Grid"/>
    <w:basedOn w:val="TableNormal"/>
    <w:rsid w:val="000313F8"/>
    <w:pPr>
      <w:spacing w:after="0" w:line="240" w:lineRule="auto"/>
    </w:pPr>
    <w:rPr>
      <w:rFonts w:ascii="Calibri" w:eastAsia="Calibri" w:hAnsi="Calibri" w:cs="Calibri"/>
      <w:lang w:eastAsia="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FA3626"/>
    <w:rPr>
      <w:b/>
      <w:bCs/>
    </w:rPr>
  </w:style>
  <w:style w:type="paragraph" w:customStyle="1" w:styleId="Default">
    <w:name w:val="Default"/>
    <w:next w:val="Normal"/>
    <w:link w:val="DefaultChar"/>
    <w:rsid w:val="000313F8"/>
    <w:pPr>
      <w:autoSpaceDE w:val="0"/>
      <w:autoSpaceDN w:val="0"/>
      <w:adjustRightInd w:val="0"/>
      <w:spacing w:after="0" w:line="240" w:lineRule="auto"/>
    </w:pPr>
    <w:rPr>
      <w:rFonts w:ascii="Helvetica" w:eastAsia="Calibri" w:hAnsi="Helvetica" w:cs="Helvetica"/>
      <w:color w:val="000000"/>
      <w:sz w:val="24"/>
      <w:szCs w:val="24"/>
      <w:lang w:eastAsia="ar-SA"/>
    </w:rPr>
  </w:style>
  <w:style w:type="paragraph" w:customStyle="1" w:styleId="NoSpacing1">
    <w:name w:val="No Spacing1"/>
    <w:link w:val="NoSpacingChar"/>
    <w:rsid w:val="000313F8"/>
    <w:pPr>
      <w:spacing w:after="0" w:line="240" w:lineRule="auto"/>
    </w:pPr>
    <w:rPr>
      <w:rFonts w:ascii="Calibri" w:eastAsia="Calibri" w:hAnsi="Calibri" w:cs="Calibri"/>
      <w:lang w:val="en-US" w:eastAsia="ja-JP"/>
    </w:rPr>
  </w:style>
  <w:style w:type="character" w:customStyle="1" w:styleId="NoSpacingChar">
    <w:name w:val="No Spacing Char"/>
    <w:basedOn w:val="DefaultParagraphFont"/>
    <w:link w:val="NoSpacing1"/>
    <w:uiPriority w:val="1"/>
    <w:rsid w:val="000313F8"/>
    <w:rPr>
      <w:rFonts w:ascii="Calibri" w:eastAsia="Calibri" w:hAnsi="Calibri" w:cs="Calibri"/>
      <w:lang w:val="en-US" w:eastAsia="ja-JP"/>
    </w:rPr>
  </w:style>
  <w:style w:type="paragraph" w:styleId="NormalWeb">
    <w:name w:val="Normal (Web)"/>
    <w:basedOn w:val="Normal"/>
    <w:uiPriority w:val="99"/>
    <w:unhideWhenUsed/>
    <w:rsid w:val="000313F8"/>
    <w:pPr>
      <w:spacing w:before="100" w:beforeAutospacing="1" w:after="100" w:afterAutospacing="1" w:line="240" w:lineRule="auto"/>
    </w:pPr>
    <w:rPr>
      <w:rFonts w:ascii="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0313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13F8"/>
    <w:rPr>
      <w:rFonts w:ascii="Tahoma" w:eastAsia="Calibri" w:hAnsi="Tahoma" w:cs="Tahoma"/>
      <w:sz w:val="16"/>
      <w:szCs w:val="16"/>
      <w:lang w:eastAsia="ar-SA"/>
    </w:rPr>
  </w:style>
  <w:style w:type="paragraph" w:styleId="ListParagraph">
    <w:name w:val="List Paragraph"/>
    <w:basedOn w:val="Normal"/>
    <w:uiPriority w:val="34"/>
    <w:qFormat/>
    <w:rsid w:val="00AC07E0"/>
    <w:pPr>
      <w:ind w:left="720"/>
      <w:contextualSpacing/>
    </w:pPr>
  </w:style>
  <w:style w:type="character" w:customStyle="1" w:styleId="Heading1Char">
    <w:name w:val="Heading 1 Char"/>
    <w:basedOn w:val="DefaultParagraphFont"/>
    <w:link w:val="Heading1"/>
    <w:uiPriority w:val="9"/>
    <w:rsid w:val="00FA3626"/>
    <w:rPr>
      <w:rFonts w:asciiTheme="majorHAnsi" w:eastAsiaTheme="majorEastAsia" w:hAnsiTheme="majorHAnsi" w:cstheme="majorBidi"/>
      <w:color w:val="BF8F00" w:themeColor="accent1" w:themeShade="BF"/>
      <w:sz w:val="36"/>
      <w:szCs w:val="36"/>
    </w:rPr>
  </w:style>
  <w:style w:type="character" w:customStyle="1" w:styleId="Heading2Char">
    <w:name w:val="Heading 2 Char"/>
    <w:basedOn w:val="DefaultParagraphFont"/>
    <w:link w:val="Heading2"/>
    <w:uiPriority w:val="9"/>
    <w:rsid w:val="00FA3626"/>
    <w:rPr>
      <w:rFonts w:asciiTheme="majorHAnsi" w:eastAsiaTheme="majorEastAsia" w:hAnsiTheme="majorHAnsi" w:cstheme="majorBidi"/>
      <w:color w:val="BF8F00" w:themeColor="accent1" w:themeShade="BF"/>
      <w:sz w:val="28"/>
      <w:szCs w:val="28"/>
    </w:rPr>
  </w:style>
  <w:style w:type="paragraph" w:styleId="TOCHeading">
    <w:name w:val="TOC Heading"/>
    <w:basedOn w:val="Heading1"/>
    <w:next w:val="Normal"/>
    <w:uiPriority w:val="39"/>
    <w:unhideWhenUsed/>
    <w:qFormat/>
    <w:rsid w:val="00FA3626"/>
    <w:pPr>
      <w:outlineLvl w:val="9"/>
    </w:pPr>
  </w:style>
  <w:style w:type="paragraph" w:styleId="TOC1">
    <w:name w:val="toc 1"/>
    <w:basedOn w:val="Normal"/>
    <w:next w:val="Normal"/>
    <w:autoRedefine/>
    <w:uiPriority w:val="39"/>
    <w:unhideWhenUsed/>
    <w:rsid w:val="00EE7716"/>
    <w:pPr>
      <w:spacing w:after="100"/>
    </w:pPr>
  </w:style>
  <w:style w:type="paragraph" w:styleId="TOC2">
    <w:name w:val="toc 2"/>
    <w:basedOn w:val="Normal"/>
    <w:next w:val="Normal"/>
    <w:autoRedefine/>
    <w:uiPriority w:val="39"/>
    <w:unhideWhenUsed/>
    <w:rsid w:val="001C099F"/>
    <w:pPr>
      <w:tabs>
        <w:tab w:val="right" w:leader="dot" w:pos="8296"/>
      </w:tabs>
      <w:spacing w:after="100"/>
      <w:ind w:left="220"/>
    </w:pPr>
    <w:rPr>
      <w:rFonts w:eastAsia="Arial"/>
      <w:noProof/>
    </w:rPr>
  </w:style>
  <w:style w:type="paragraph" w:customStyle="1" w:styleId="CM5">
    <w:name w:val="CM5"/>
    <w:basedOn w:val="Default"/>
    <w:next w:val="Default"/>
    <w:rsid w:val="00DD56C9"/>
    <w:rPr>
      <w:rFonts w:ascii="Arial" w:eastAsia="Times New Roman" w:hAnsi="Arial" w:cs="Times New Roman"/>
      <w:color w:val="auto"/>
      <w:lang w:eastAsia="en-GB"/>
    </w:rPr>
  </w:style>
  <w:style w:type="paragraph" w:customStyle="1" w:styleId="CM2">
    <w:name w:val="CM2"/>
    <w:basedOn w:val="Default"/>
    <w:next w:val="Default"/>
    <w:rsid w:val="00DD56C9"/>
    <w:pPr>
      <w:spacing w:line="260" w:lineRule="atLeast"/>
    </w:pPr>
    <w:rPr>
      <w:rFonts w:ascii="Arial" w:eastAsia="Times New Roman" w:hAnsi="Arial" w:cs="Times New Roman"/>
      <w:color w:val="auto"/>
      <w:lang w:eastAsia="en-GB"/>
    </w:rPr>
  </w:style>
  <w:style w:type="character" w:styleId="FollowedHyperlink">
    <w:name w:val="FollowedHyperlink"/>
    <w:basedOn w:val="DefaultParagraphFont"/>
    <w:uiPriority w:val="99"/>
    <w:semiHidden/>
    <w:unhideWhenUsed/>
    <w:rsid w:val="00F356FB"/>
    <w:rPr>
      <w:color w:val="6C606A" w:themeColor="followedHyperlink"/>
      <w:u w:val="single"/>
    </w:rPr>
  </w:style>
  <w:style w:type="character" w:styleId="CommentReference">
    <w:name w:val="annotation reference"/>
    <w:basedOn w:val="DefaultParagraphFont"/>
    <w:uiPriority w:val="99"/>
    <w:semiHidden/>
    <w:unhideWhenUsed/>
    <w:rsid w:val="003245F3"/>
    <w:rPr>
      <w:sz w:val="16"/>
      <w:szCs w:val="16"/>
    </w:rPr>
  </w:style>
  <w:style w:type="paragraph" w:styleId="CommentText">
    <w:name w:val="annotation text"/>
    <w:basedOn w:val="Normal"/>
    <w:link w:val="CommentTextChar"/>
    <w:uiPriority w:val="99"/>
    <w:semiHidden/>
    <w:unhideWhenUsed/>
    <w:rsid w:val="003245F3"/>
    <w:pPr>
      <w:spacing w:line="240" w:lineRule="auto"/>
    </w:pPr>
    <w:rPr>
      <w:sz w:val="20"/>
      <w:szCs w:val="20"/>
    </w:rPr>
  </w:style>
  <w:style w:type="character" w:customStyle="1" w:styleId="CommentTextChar">
    <w:name w:val="Comment Text Char"/>
    <w:basedOn w:val="DefaultParagraphFont"/>
    <w:link w:val="CommentText"/>
    <w:uiPriority w:val="99"/>
    <w:semiHidden/>
    <w:rsid w:val="003245F3"/>
    <w:rPr>
      <w:rFonts w:ascii="Calibri" w:eastAsia="Calibri" w:hAnsi="Calibri" w:cs="Calibri"/>
      <w:sz w:val="20"/>
      <w:szCs w:val="20"/>
      <w:lang w:eastAsia="ar-SA"/>
    </w:rPr>
  </w:style>
  <w:style w:type="paragraph" w:styleId="CommentSubject">
    <w:name w:val="annotation subject"/>
    <w:basedOn w:val="CommentText"/>
    <w:next w:val="CommentText"/>
    <w:link w:val="CommentSubjectChar"/>
    <w:uiPriority w:val="99"/>
    <w:semiHidden/>
    <w:unhideWhenUsed/>
    <w:rsid w:val="003245F3"/>
    <w:rPr>
      <w:b/>
      <w:bCs/>
    </w:rPr>
  </w:style>
  <w:style w:type="character" w:customStyle="1" w:styleId="CommentSubjectChar">
    <w:name w:val="Comment Subject Char"/>
    <w:basedOn w:val="CommentTextChar"/>
    <w:link w:val="CommentSubject"/>
    <w:uiPriority w:val="99"/>
    <w:semiHidden/>
    <w:rsid w:val="003245F3"/>
    <w:rPr>
      <w:rFonts w:ascii="Calibri" w:eastAsia="Calibri" w:hAnsi="Calibri" w:cs="Calibri"/>
      <w:b/>
      <w:bCs/>
      <w:sz w:val="20"/>
      <w:szCs w:val="20"/>
      <w:lang w:eastAsia="ar-SA"/>
    </w:rPr>
  </w:style>
  <w:style w:type="character" w:customStyle="1" w:styleId="Heading3Char">
    <w:name w:val="Heading 3 Char"/>
    <w:basedOn w:val="DefaultParagraphFont"/>
    <w:link w:val="Heading3"/>
    <w:uiPriority w:val="9"/>
    <w:rsid w:val="00FA3626"/>
    <w:rPr>
      <w:rFonts w:asciiTheme="majorHAnsi" w:eastAsiaTheme="majorEastAsia" w:hAnsiTheme="majorHAnsi" w:cstheme="majorBidi"/>
      <w:color w:val="606060" w:themeColor="text1" w:themeTint="BF"/>
      <w:sz w:val="26"/>
      <w:szCs w:val="26"/>
    </w:rPr>
  </w:style>
  <w:style w:type="paragraph" w:styleId="TOC3">
    <w:name w:val="toc 3"/>
    <w:basedOn w:val="Normal"/>
    <w:next w:val="Normal"/>
    <w:autoRedefine/>
    <w:uiPriority w:val="39"/>
    <w:unhideWhenUsed/>
    <w:rsid w:val="00BB2FD6"/>
    <w:pPr>
      <w:spacing w:after="100"/>
      <w:ind w:left="440"/>
    </w:pPr>
  </w:style>
  <w:style w:type="paragraph" w:styleId="Caption">
    <w:name w:val="caption"/>
    <w:basedOn w:val="Normal"/>
    <w:next w:val="Normal"/>
    <w:uiPriority w:val="35"/>
    <w:unhideWhenUsed/>
    <w:qFormat/>
    <w:rsid w:val="00FA3626"/>
    <w:pPr>
      <w:spacing w:line="240" w:lineRule="auto"/>
    </w:pPr>
    <w:rPr>
      <w:b/>
      <w:bCs/>
      <w:color w:val="606060" w:themeColor="text1" w:themeTint="BF"/>
      <w:sz w:val="20"/>
      <w:szCs w:val="20"/>
    </w:rPr>
  </w:style>
  <w:style w:type="character" w:customStyle="1" w:styleId="Heading4Char">
    <w:name w:val="Heading 4 Char"/>
    <w:basedOn w:val="DefaultParagraphFont"/>
    <w:link w:val="Heading4"/>
    <w:uiPriority w:val="9"/>
    <w:semiHidden/>
    <w:rsid w:val="00FA3626"/>
    <w:rPr>
      <w:rFonts w:asciiTheme="majorHAnsi" w:eastAsiaTheme="majorEastAsia" w:hAnsiTheme="majorHAnsi" w:cstheme="majorBidi"/>
      <w:sz w:val="24"/>
      <w:szCs w:val="24"/>
    </w:rPr>
  </w:style>
  <w:style w:type="character" w:styleId="UnresolvedMention">
    <w:name w:val="Unresolved Mention"/>
    <w:basedOn w:val="DefaultParagraphFont"/>
    <w:uiPriority w:val="99"/>
    <w:semiHidden/>
    <w:unhideWhenUsed/>
    <w:rsid w:val="00F11598"/>
    <w:rPr>
      <w:color w:val="605E5C"/>
      <w:shd w:val="clear" w:color="auto" w:fill="E1DFDD"/>
    </w:rPr>
  </w:style>
  <w:style w:type="character" w:customStyle="1" w:styleId="Heading5Char">
    <w:name w:val="Heading 5 Char"/>
    <w:basedOn w:val="DefaultParagraphFont"/>
    <w:link w:val="Heading5"/>
    <w:uiPriority w:val="9"/>
    <w:semiHidden/>
    <w:rsid w:val="00FA3626"/>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FA3626"/>
    <w:rPr>
      <w:rFonts w:asciiTheme="majorHAnsi" w:eastAsiaTheme="majorEastAsia" w:hAnsiTheme="majorHAnsi" w:cstheme="majorBidi"/>
      <w:color w:val="757575" w:themeColor="text1" w:themeTint="A6"/>
    </w:rPr>
  </w:style>
  <w:style w:type="character" w:customStyle="1" w:styleId="Heading7Char">
    <w:name w:val="Heading 7 Char"/>
    <w:basedOn w:val="DefaultParagraphFont"/>
    <w:link w:val="Heading7"/>
    <w:uiPriority w:val="9"/>
    <w:semiHidden/>
    <w:rsid w:val="00FA3626"/>
    <w:rPr>
      <w:rFonts w:asciiTheme="majorHAnsi" w:eastAsiaTheme="majorEastAsia" w:hAnsiTheme="majorHAnsi" w:cstheme="majorBidi"/>
      <w:i/>
      <w:iCs/>
      <w:color w:val="757575" w:themeColor="text1" w:themeTint="A6"/>
    </w:rPr>
  </w:style>
  <w:style w:type="character" w:customStyle="1" w:styleId="Heading8Char">
    <w:name w:val="Heading 8 Char"/>
    <w:basedOn w:val="DefaultParagraphFont"/>
    <w:link w:val="Heading8"/>
    <w:uiPriority w:val="9"/>
    <w:semiHidden/>
    <w:rsid w:val="00FA3626"/>
    <w:rPr>
      <w:rFonts w:asciiTheme="majorHAnsi" w:eastAsiaTheme="majorEastAsia" w:hAnsiTheme="majorHAnsi" w:cstheme="majorBidi"/>
      <w:smallCaps/>
      <w:color w:val="757575" w:themeColor="text1" w:themeTint="A6"/>
    </w:rPr>
  </w:style>
  <w:style w:type="character" w:customStyle="1" w:styleId="Heading9Char">
    <w:name w:val="Heading 9 Char"/>
    <w:basedOn w:val="DefaultParagraphFont"/>
    <w:link w:val="Heading9"/>
    <w:uiPriority w:val="9"/>
    <w:semiHidden/>
    <w:rsid w:val="00FA3626"/>
    <w:rPr>
      <w:rFonts w:asciiTheme="majorHAnsi" w:eastAsiaTheme="majorEastAsia" w:hAnsiTheme="majorHAnsi" w:cstheme="majorBidi"/>
      <w:i/>
      <w:iCs/>
      <w:smallCaps/>
      <w:color w:val="757575" w:themeColor="text1" w:themeTint="A6"/>
    </w:rPr>
  </w:style>
  <w:style w:type="paragraph" w:styleId="Title">
    <w:name w:val="Title"/>
    <w:basedOn w:val="Normal"/>
    <w:next w:val="Normal"/>
    <w:link w:val="TitleChar"/>
    <w:uiPriority w:val="10"/>
    <w:qFormat/>
    <w:rsid w:val="00FA3626"/>
    <w:pPr>
      <w:spacing w:after="0" w:line="240" w:lineRule="auto"/>
      <w:contextualSpacing/>
    </w:pPr>
    <w:rPr>
      <w:rFonts w:asciiTheme="majorHAnsi" w:eastAsiaTheme="majorEastAsia" w:hAnsiTheme="majorHAnsi" w:cstheme="majorBidi"/>
      <w:color w:val="BF8F00" w:themeColor="accent1" w:themeShade="BF"/>
      <w:spacing w:val="-7"/>
      <w:sz w:val="80"/>
      <w:szCs w:val="80"/>
    </w:rPr>
  </w:style>
  <w:style w:type="character" w:customStyle="1" w:styleId="TitleChar">
    <w:name w:val="Title Char"/>
    <w:basedOn w:val="DefaultParagraphFont"/>
    <w:link w:val="Title"/>
    <w:uiPriority w:val="10"/>
    <w:rsid w:val="00FA3626"/>
    <w:rPr>
      <w:rFonts w:asciiTheme="majorHAnsi" w:eastAsiaTheme="majorEastAsia" w:hAnsiTheme="majorHAnsi" w:cstheme="majorBidi"/>
      <w:color w:val="BF8F00" w:themeColor="accent1" w:themeShade="BF"/>
      <w:spacing w:val="-7"/>
      <w:sz w:val="80"/>
      <w:szCs w:val="80"/>
    </w:rPr>
  </w:style>
  <w:style w:type="paragraph" w:styleId="Subtitle">
    <w:name w:val="Subtitle"/>
    <w:basedOn w:val="Normal"/>
    <w:next w:val="Normal"/>
    <w:link w:val="SubtitleChar"/>
    <w:uiPriority w:val="11"/>
    <w:qFormat/>
    <w:rsid w:val="00FA3626"/>
    <w:pPr>
      <w:numPr>
        <w:ilvl w:val="1"/>
      </w:numPr>
      <w:spacing w:after="240" w:line="240" w:lineRule="auto"/>
    </w:pPr>
    <w:rPr>
      <w:rFonts w:asciiTheme="majorHAnsi" w:eastAsiaTheme="majorEastAsia" w:hAnsiTheme="majorHAnsi" w:cstheme="majorBidi"/>
      <w:color w:val="606060" w:themeColor="text1" w:themeTint="BF"/>
      <w:sz w:val="30"/>
      <w:szCs w:val="30"/>
    </w:rPr>
  </w:style>
  <w:style w:type="character" w:customStyle="1" w:styleId="SubtitleChar">
    <w:name w:val="Subtitle Char"/>
    <w:basedOn w:val="DefaultParagraphFont"/>
    <w:link w:val="Subtitle"/>
    <w:uiPriority w:val="11"/>
    <w:rsid w:val="00FA3626"/>
    <w:rPr>
      <w:rFonts w:asciiTheme="majorHAnsi" w:eastAsiaTheme="majorEastAsia" w:hAnsiTheme="majorHAnsi" w:cstheme="majorBidi"/>
      <w:color w:val="606060" w:themeColor="text1" w:themeTint="BF"/>
      <w:sz w:val="30"/>
      <w:szCs w:val="30"/>
    </w:rPr>
  </w:style>
  <w:style w:type="character" w:styleId="Emphasis">
    <w:name w:val="Emphasis"/>
    <w:basedOn w:val="DefaultParagraphFont"/>
    <w:uiPriority w:val="20"/>
    <w:qFormat/>
    <w:rsid w:val="00FA3626"/>
    <w:rPr>
      <w:i/>
      <w:iCs/>
    </w:rPr>
  </w:style>
  <w:style w:type="paragraph" w:styleId="NoSpacing">
    <w:name w:val="No Spacing"/>
    <w:uiPriority w:val="1"/>
    <w:qFormat/>
    <w:rsid w:val="00FA3626"/>
    <w:pPr>
      <w:spacing w:after="0" w:line="240" w:lineRule="auto"/>
    </w:pPr>
  </w:style>
  <w:style w:type="paragraph" w:styleId="Quote">
    <w:name w:val="Quote"/>
    <w:basedOn w:val="Normal"/>
    <w:next w:val="Normal"/>
    <w:link w:val="QuoteChar"/>
    <w:uiPriority w:val="29"/>
    <w:qFormat/>
    <w:rsid w:val="00FA3626"/>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FA3626"/>
    <w:rPr>
      <w:i/>
      <w:iCs/>
    </w:rPr>
  </w:style>
  <w:style w:type="paragraph" w:styleId="IntenseQuote">
    <w:name w:val="Intense Quote"/>
    <w:basedOn w:val="Normal"/>
    <w:next w:val="Normal"/>
    <w:link w:val="IntenseQuoteChar"/>
    <w:uiPriority w:val="30"/>
    <w:qFormat/>
    <w:rsid w:val="00FA3626"/>
    <w:pPr>
      <w:spacing w:before="100" w:beforeAutospacing="1" w:after="240"/>
      <w:ind w:left="864" w:right="864"/>
      <w:jc w:val="center"/>
    </w:pPr>
    <w:rPr>
      <w:rFonts w:asciiTheme="majorHAnsi" w:eastAsiaTheme="majorEastAsia" w:hAnsiTheme="majorHAnsi" w:cstheme="majorBidi"/>
      <w:color w:val="FFC000" w:themeColor="accent1"/>
      <w:sz w:val="28"/>
      <w:szCs w:val="28"/>
    </w:rPr>
  </w:style>
  <w:style w:type="character" w:customStyle="1" w:styleId="IntenseQuoteChar">
    <w:name w:val="Intense Quote Char"/>
    <w:basedOn w:val="DefaultParagraphFont"/>
    <w:link w:val="IntenseQuote"/>
    <w:uiPriority w:val="30"/>
    <w:rsid w:val="00FA3626"/>
    <w:rPr>
      <w:rFonts w:asciiTheme="majorHAnsi" w:eastAsiaTheme="majorEastAsia" w:hAnsiTheme="majorHAnsi" w:cstheme="majorBidi"/>
      <w:color w:val="FFC000" w:themeColor="accent1"/>
      <w:sz w:val="28"/>
      <w:szCs w:val="28"/>
    </w:rPr>
  </w:style>
  <w:style w:type="character" w:styleId="SubtleEmphasis">
    <w:name w:val="Subtle Emphasis"/>
    <w:basedOn w:val="DefaultParagraphFont"/>
    <w:uiPriority w:val="19"/>
    <w:qFormat/>
    <w:rsid w:val="00FA3626"/>
    <w:rPr>
      <w:i/>
      <w:iCs/>
      <w:color w:val="757575" w:themeColor="text1" w:themeTint="A6"/>
    </w:rPr>
  </w:style>
  <w:style w:type="character" w:styleId="IntenseEmphasis">
    <w:name w:val="Intense Emphasis"/>
    <w:basedOn w:val="DefaultParagraphFont"/>
    <w:uiPriority w:val="21"/>
    <w:qFormat/>
    <w:rsid w:val="00FA3626"/>
    <w:rPr>
      <w:b/>
      <w:bCs/>
      <w:i/>
      <w:iCs/>
    </w:rPr>
  </w:style>
  <w:style w:type="character" w:styleId="SubtleReference">
    <w:name w:val="Subtle Reference"/>
    <w:basedOn w:val="DefaultParagraphFont"/>
    <w:uiPriority w:val="31"/>
    <w:qFormat/>
    <w:rsid w:val="00FA3626"/>
    <w:rPr>
      <w:smallCaps/>
      <w:color w:val="606060" w:themeColor="text1" w:themeTint="BF"/>
    </w:rPr>
  </w:style>
  <w:style w:type="character" w:styleId="IntenseReference">
    <w:name w:val="Intense Reference"/>
    <w:basedOn w:val="DefaultParagraphFont"/>
    <w:uiPriority w:val="32"/>
    <w:qFormat/>
    <w:rsid w:val="00FA3626"/>
    <w:rPr>
      <w:b/>
      <w:bCs/>
      <w:smallCaps/>
      <w:u w:val="single"/>
    </w:rPr>
  </w:style>
  <w:style w:type="character" w:styleId="BookTitle">
    <w:name w:val="Book Title"/>
    <w:basedOn w:val="DefaultParagraphFont"/>
    <w:uiPriority w:val="33"/>
    <w:qFormat/>
    <w:rsid w:val="00FA3626"/>
    <w:rPr>
      <w:b/>
      <w:bCs/>
      <w:smallCaps/>
    </w:rPr>
  </w:style>
  <w:style w:type="paragraph" w:styleId="TOC4">
    <w:name w:val="toc 4"/>
    <w:basedOn w:val="Normal"/>
    <w:next w:val="Normal"/>
    <w:autoRedefine/>
    <w:uiPriority w:val="39"/>
    <w:unhideWhenUsed/>
    <w:rsid w:val="00730F76"/>
    <w:pPr>
      <w:spacing w:after="100" w:line="259" w:lineRule="auto"/>
      <w:ind w:left="660"/>
    </w:pPr>
    <w:rPr>
      <w:sz w:val="22"/>
      <w:szCs w:val="22"/>
      <w:lang w:eastAsia="en-GB"/>
    </w:rPr>
  </w:style>
  <w:style w:type="paragraph" w:styleId="TOC5">
    <w:name w:val="toc 5"/>
    <w:basedOn w:val="Normal"/>
    <w:next w:val="Normal"/>
    <w:autoRedefine/>
    <w:uiPriority w:val="39"/>
    <w:unhideWhenUsed/>
    <w:rsid w:val="00730F76"/>
    <w:pPr>
      <w:spacing w:after="100" w:line="259" w:lineRule="auto"/>
      <w:ind w:left="880"/>
    </w:pPr>
    <w:rPr>
      <w:sz w:val="22"/>
      <w:szCs w:val="22"/>
      <w:lang w:eastAsia="en-GB"/>
    </w:rPr>
  </w:style>
  <w:style w:type="paragraph" w:styleId="TOC6">
    <w:name w:val="toc 6"/>
    <w:basedOn w:val="Normal"/>
    <w:next w:val="Normal"/>
    <w:autoRedefine/>
    <w:uiPriority w:val="39"/>
    <w:unhideWhenUsed/>
    <w:rsid w:val="00730F76"/>
    <w:pPr>
      <w:spacing w:after="100" w:line="259" w:lineRule="auto"/>
      <w:ind w:left="1100"/>
    </w:pPr>
    <w:rPr>
      <w:sz w:val="22"/>
      <w:szCs w:val="22"/>
      <w:lang w:eastAsia="en-GB"/>
    </w:rPr>
  </w:style>
  <w:style w:type="paragraph" w:styleId="TOC7">
    <w:name w:val="toc 7"/>
    <w:basedOn w:val="Normal"/>
    <w:next w:val="Normal"/>
    <w:autoRedefine/>
    <w:uiPriority w:val="39"/>
    <w:unhideWhenUsed/>
    <w:rsid w:val="00730F76"/>
    <w:pPr>
      <w:spacing w:after="100" w:line="259" w:lineRule="auto"/>
      <w:ind w:left="1320"/>
    </w:pPr>
    <w:rPr>
      <w:sz w:val="22"/>
      <w:szCs w:val="22"/>
      <w:lang w:eastAsia="en-GB"/>
    </w:rPr>
  </w:style>
  <w:style w:type="paragraph" w:styleId="TOC8">
    <w:name w:val="toc 8"/>
    <w:basedOn w:val="Normal"/>
    <w:next w:val="Normal"/>
    <w:autoRedefine/>
    <w:uiPriority w:val="39"/>
    <w:unhideWhenUsed/>
    <w:rsid w:val="00730F76"/>
    <w:pPr>
      <w:spacing w:after="100" w:line="259" w:lineRule="auto"/>
      <w:ind w:left="1540"/>
    </w:pPr>
    <w:rPr>
      <w:sz w:val="22"/>
      <w:szCs w:val="22"/>
      <w:lang w:eastAsia="en-GB"/>
    </w:rPr>
  </w:style>
  <w:style w:type="paragraph" w:styleId="TOC9">
    <w:name w:val="toc 9"/>
    <w:basedOn w:val="Normal"/>
    <w:next w:val="Normal"/>
    <w:autoRedefine/>
    <w:uiPriority w:val="39"/>
    <w:unhideWhenUsed/>
    <w:rsid w:val="00730F76"/>
    <w:pPr>
      <w:spacing w:after="100" w:line="259" w:lineRule="auto"/>
      <w:ind w:left="1760"/>
    </w:pPr>
    <w:rPr>
      <w:sz w:val="22"/>
      <w:szCs w:val="22"/>
      <w:lang w:eastAsia="en-GB"/>
    </w:rPr>
  </w:style>
  <w:style w:type="paragraph" w:styleId="Revision">
    <w:name w:val="Revision"/>
    <w:hidden/>
    <w:uiPriority w:val="99"/>
    <w:semiHidden/>
    <w:rsid w:val="00A1526F"/>
    <w:pPr>
      <w:spacing w:after="0" w:line="240" w:lineRule="auto"/>
    </w:pPr>
  </w:style>
  <w:style w:type="character" w:customStyle="1" w:styleId="DefaultChar">
    <w:name w:val="Default Char"/>
    <w:link w:val="Default"/>
    <w:rsid w:val="006129C0"/>
    <w:rPr>
      <w:rFonts w:ascii="Helvetica" w:eastAsia="Calibri" w:hAnsi="Helvetica" w:cs="Helvetica"/>
      <w:color w:val="000000"/>
      <w:sz w:val="24"/>
      <w:szCs w:val="24"/>
      <w:lang w:eastAsia="ar-SA"/>
    </w:rPr>
  </w:style>
  <w:style w:type="paragraph" w:customStyle="1" w:styleId="legclearfix">
    <w:name w:val="legclearfix"/>
    <w:basedOn w:val="Normal"/>
    <w:uiPriority w:val="1"/>
    <w:rsid w:val="25C3593D"/>
    <w:pPr>
      <w:spacing w:before="100" w:after="100"/>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936901">
      <w:bodyDiv w:val="1"/>
      <w:marLeft w:val="0"/>
      <w:marRight w:val="0"/>
      <w:marTop w:val="0"/>
      <w:marBottom w:val="0"/>
      <w:divBdr>
        <w:top w:val="none" w:sz="0" w:space="0" w:color="auto"/>
        <w:left w:val="none" w:sz="0" w:space="0" w:color="auto"/>
        <w:bottom w:val="none" w:sz="0" w:space="0" w:color="auto"/>
        <w:right w:val="none" w:sz="0" w:space="0" w:color="auto"/>
      </w:divBdr>
      <w:divsChild>
        <w:div w:id="855264447">
          <w:marLeft w:val="0"/>
          <w:marRight w:val="0"/>
          <w:marTop w:val="480"/>
          <w:marBottom w:val="480"/>
          <w:divBdr>
            <w:top w:val="none" w:sz="0" w:space="0" w:color="auto"/>
            <w:left w:val="single" w:sz="48" w:space="12" w:color="B1B4B6"/>
            <w:bottom w:val="none" w:sz="0" w:space="0" w:color="auto"/>
            <w:right w:val="none" w:sz="0" w:space="0" w:color="auto"/>
          </w:divBdr>
        </w:div>
        <w:div w:id="1101874710">
          <w:marLeft w:val="0"/>
          <w:marRight w:val="0"/>
          <w:marTop w:val="480"/>
          <w:marBottom w:val="480"/>
          <w:divBdr>
            <w:top w:val="none" w:sz="0" w:space="0" w:color="auto"/>
            <w:left w:val="single" w:sz="48" w:space="12" w:color="B1B4B6"/>
            <w:bottom w:val="none" w:sz="0" w:space="0" w:color="auto"/>
            <w:right w:val="none" w:sz="0" w:space="0" w:color="auto"/>
          </w:divBdr>
        </w:div>
        <w:div w:id="1165824733">
          <w:marLeft w:val="0"/>
          <w:marRight w:val="0"/>
          <w:marTop w:val="480"/>
          <w:marBottom w:val="480"/>
          <w:divBdr>
            <w:top w:val="none" w:sz="0" w:space="0" w:color="auto"/>
            <w:left w:val="single" w:sz="48" w:space="12" w:color="B1B4B6"/>
            <w:bottom w:val="none" w:sz="0" w:space="0" w:color="auto"/>
            <w:right w:val="none" w:sz="0" w:space="0" w:color="auto"/>
          </w:divBdr>
        </w:div>
        <w:div w:id="1224294221">
          <w:marLeft w:val="0"/>
          <w:marRight w:val="0"/>
          <w:marTop w:val="480"/>
          <w:marBottom w:val="480"/>
          <w:divBdr>
            <w:top w:val="none" w:sz="0" w:space="0" w:color="auto"/>
            <w:left w:val="single" w:sz="48" w:space="12" w:color="B1B4B6"/>
            <w:bottom w:val="none" w:sz="0" w:space="0" w:color="auto"/>
            <w:right w:val="none" w:sz="0" w:space="0" w:color="auto"/>
          </w:divBdr>
        </w:div>
        <w:div w:id="1262375466">
          <w:marLeft w:val="0"/>
          <w:marRight w:val="0"/>
          <w:marTop w:val="480"/>
          <w:marBottom w:val="480"/>
          <w:divBdr>
            <w:top w:val="none" w:sz="0" w:space="0" w:color="auto"/>
            <w:left w:val="single" w:sz="48" w:space="12" w:color="B1B4B6"/>
            <w:bottom w:val="none" w:sz="0" w:space="0" w:color="auto"/>
            <w:right w:val="none" w:sz="0" w:space="0" w:color="auto"/>
          </w:divBdr>
        </w:div>
        <w:div w:id="1496459829">
          <w:marLeft w:val="0"/>
          <w:marRight w:val="0"/>
          <w:marTop w:val="480"/>
          <w:marBottom w:val="480"/>
          <w:divBdr>
            <w:top w:val="none" w:sz="0" w:space="0" w:color="auto"/>
            <w:left w:val="single" w:sz="48" w:space="12" w:color="B1B4B6"/>
            <w:bottom w:val="none" w:sz="0" w:space="0" w:color="auto"/>
            <w:right w:val="none" w:sz="0" w:space="0" w:color="auto"/>
          </w:divBdr>
        </w:div>
        <w:div w:id="2071030069">
          <w:marLeft w:val="0"/>
          <w:marRight w:val="0"/>
          <w:marTop w:val="480"/>
          <w:marBottom w:val="480"/>
          <w:divBdr>
            <w:top w:val="none" w:sz="0" w:space="0" w:color="auto"/>
            <w:left w:val="single" w:sz="48" w:space="12" w:color="B1B4B6"/>
            <w:bottom w:val="none" w:sz="0" w:space="0" w:color="auto"/>
            <w:right w:val="none" w:sz="0" w:space="0" w:color="auto"/>
          </w:divBdr>
        </w:div>
      </w:divsChild>
    </w:div>
    <w:div w:id="264071968">
      <w:bodyDiv w:val="1"/>
      <w:marLeft w:val="0"/>
      <w:marRight w:val="0"/>
      <w:marTop w:val="0"/>
      <w:marBottom w:val="0"/>
      <w:divBdr>
        <w:top w:val="none" w:sz="0" w:space="0" w:color="auto"/>
        <w:left w:val="none" w:sz="0" w:space="0" w:color="auto"/>
        <w:bottom w:val="none" w:sz="0" w:space="0" w:color="auto"/>
        <w:right w:val="none" w:sz="0" w:space="0" w:color="auto"/>
      </w:divBdr>
      <w:divsChild>
        <w:div w:id="350497121">
          <w:marLeft w:val="360"/>
          <w:marRight w:val="0"/>
          <w:marTop w:val="200"/>
          <w:marBottom w:val="0"/>
          <w:divBdr>
            <w:top w:val="none" w:sz="0" w:space="0" w:color="auto"/>
            <w:left w:val="none" w:sz="0" w:space="0" w:color="auto"/>
            <w:bottom w:val="none" w:sz="0" w:space="0" w:color="auto"/>
            <w:right w:val="none" w:sz="0" w:space="0" w:color="auto"/>
          </w:divBdr>
        </w:div>
        <w:div w:id="810054278">
          <w:marLeft w:val="360"/>
          <w:marRight w:val="0"/>
          <w:marTop w:val="200"/>
          <w:marBottom w:val="0"/>
          <w:divBdr>
            <w:top w:val="none" w:sz="0" w:space="0" w:color="auto"/>
            <w:left w:val="none" w:sz="0" w:space="0" w:color="auto"/>
            <w:bottom w:val="none" w:sz="0" w:space="0" w:color="auto"/>
            <w:right w:val="none" w:sz="0" w:space="0" w:color="auto"/>
          </w:divBdr>
        </w:div>
        <w:div w:id="963272137">
          <w:marLeft w:val="360"/>
          <w:marRight w:val="0"/>
          <w:marTop w:val="200"/>
          <w:marBottom w:val="0"/>
          <w:divBdr>
            <w:top w:val="none" w:sz="0" w:space="0" w:color="auto"/>
            <w:left w:val="none" w:sz="0" w:space="0" w:color="auto"/>
            <w:bottom w:val="none" w:sz="0" w:space="0" w:color="auto"/>
            <w:right w:val="none" w:sz="0" w:space="0" w:color="auto"/>
          </w:divBdr>
        </w:div>
        <w:div w:id="971641967">
          <w:marLeft w:val="360"/>
          <w:marRight w:val="0"/>
          <w:marTop w:val="200"/>
          <w:marBottom w:val="0"/>
          <w:divBdr>
            <w:top w:val="none" w:sz="0" w:space="0" w:color="auto"/>
            <w:left w:val="none" w:sz="0" w:space="0" w:color="auto"/>
            <w:bottom w:val="none" w:sz="0" w:space="0" w:color="auto"/>
            <w:right w:val="none" w:sz="0" w:space="0" w:color="auto"/>
          </w:divBdr>
        </w:div>
        <w:div w:id="1407340639">
          <w:marLeft w:val="360"/>
          <w:marRight w:val="0"/>
          <w:marTop w:val="200"/>
          <w:marBottom w:val="0"/>
          <w:divBdr>
            <w:top w:val="none" w:sz="0" w:space="0" w:color="auto"/>
            <w:left w:val="none" w:sz="0" w:space="0" w:color="auto"/>
            <w:bottom w:val="none" w:sz="0" w:space="0" w:color="auto"/>
            <w:right w:val="none" w:sz="0" w:space="0" w:color="auto"/>
          </w:divBdr>
        </w:div>
        <w:div w:id="1452748751">
          <w:marLeft w:val="360"/>
          <w:marRight w:val="0"/>
          <w:marTop w:val="200"/>
          <w:marBottom w:val="0"/>
          <w:divBdr>
            <w:top w:val="none" w:sz="0" w:space="0" w:color="auto"/>
            <w:left w:val="none" w:sz="0" w:space="0" w:color="auto"/>
            <w:bottom w:val="none" w:sz="0" w:space="0" w:color="auto"/>
            <w:right w:val="none" w:sz="0" w:space="0" w:color="auto"/>
          </w:divBdr>
        </w:div>
        <w:div w:id="1490365050">
          <w:marLeft w:val="360"/>
          <w:marRight w:val="0"/>
          <w:marTop w:val="200"/>
          <w:marBottom w:val="0"/>
          <w:divBdr>
            <w:top w:val="none" w:sz="0" w:space="0" w:color="auto"/>
            <w:left w:val="none" w:sz="0" w:space="0" w:color="auto"/>
            <w:bottom w:val="none" w:sz="0" w:space="0" w:color="auto"/>
            <w:right w:val="none" w:sz="0" w:space="0" w:color="auto"/>
          </w:divBdr>
        </w:div>
        <w:div w:id="1770738689">
          <w:marLeft w:val="360"/>
          <w:marRight w:val="0"/>
          <w:marTop w:val="200"/>
          <w:marBottom w:val="0"/>
          <w:divBdr>
            <w:top w:val="none" w:sz="0" w:space="0" w:color="auto"/>
            <w:left w:val="none" w:sz="0" w:space="0" w:color="auto"/>
            <w:bottom w:val="none" w:sz="0" w:space="0" w:color="auto"/>
            <w:right w:val="none" w:sz="0" w:space="0" w:color="auto"/>
          </w:divBdr>
        </w:div>
        <w:div w:id="2059355958">
          <w:marLeft w:val="360"/>
          <w:marRight w:val="0"/>
          <w:marTop w:val="200"/>
          <w:marBottom w:val="0"/>
          <w:divBdr>
            <w:top w:val="none" w:sz="0" w:space="0" w:color="auto"/>
            <w:left w:val="none" w:sz="0" w:space="0" w:color="auto"/>
            <w:bottom w:val="none" w:sz="0" w:space="0" w:color="auto"/>
            <w:right w:val="none" w:sz="0" w:space="0" w:color="auto"/>
          </w:divBdr>
        </w:div>
        <w:div w:id="2069761003">
          <w:marLeft w:val="360"/>
          <w:marRight w:val="0"/>
          <w:marTop w:val="200"/>
          <w:marBottom w:val="0"/>
          <w:divBdr>
            <w:top w:val="none" w:sz="0" w:space="0" w:color="auto"/>
            <w:left w:val="none" w:sz="0" w:space="0" w:color="auto"/>
            <w:bottom w:val="none" w:sz="0" w:space="0" w:color="auto"/>
            <w:right w:val="none" w:sz="0" w:space="0" w:color="auto"/>
          </w:divBdr>
        </w:div>
      </w:divsChild>
    </w:div>
    <w:div w:id="623318277">
      <w:bodyDiv w:val="1"/>
      <w:marLeft w:val="0"/>
      <w:marRight w:val="0"/>
      <w:marTop w:val="0"/>
      <w:marBottom w:val="0"/>
      <w:divBdr>
        <w:top w:val="none" w:sz="0" w:space="0" w:color="auto"/>
        <w:left w:val="none" w:sz="0" w:space="0" w:color="auto"/>
        <w:bottom w:val="none" w:sz="0" w:space="0" w:color="auto"/>
        <w:right w:val="none" w:sz="0" w:space="0" w:color="auto"/>
      </w:divBdr>
    </w:div>
    <w:div w:id="682824144">
      <w:bodyDiv w:val="1"/>
      <w:marLeft w:val="0"/>
      <w:marRight w:val="0"/>
      <w:marTop w:val="0"/>
      <w:marBottom w:val="0"/>
      <w:divBdr>
        <w:top w:val="none" w:sz="0" w:space="0" w:color="auto"/>
        <w:left w:val="none" w:sz="0" w:space="0" w:color="auto"/>
        <w:bottom w:val="none" w:sz="0" w:space="0" w:color="auto"/>
        <w:right w:val="none" w:sz="0" w:space="0" w:color="auto"/>
      </w:divBdr>
      <w:divsChild>
        <w:div w:id="1810710650">
          <w:marLeft w:val="0"/>
          <w:marRight w:val="0"/>
          <w:marTop w:val="75"/>
          <w:marBottom w:val="0"/>
          <w:divBdr>
            <w:top w:val="none" w:sz="0" w:space="0" w:color="auto"/>
            <w:left w:val="none" w:sz="0" w:space="0" w:color="auto"/>
            <w:bottom w:val="none" w:sz="0" w:space="0" w:color="auto"/>
            <w:right w:val="none" w:sz="0" w:space="0" w:color="auto"/>
          </w:divBdr>
          <w:divsChild>
            <w:div w:id="1439131798">
              <w:marLeft w:val="0"/>
              <w:marRight w:val="0"/>
              <w:marTop w:val="0"/>
              <w:marBottom w:val="0"/>
              <w:divBdr>
                <w:top w:val="single" w:sz="6" w:space="8" w:color="CCCCCC"/>
                <w:left w:val="single" w:sz="6" w:space="11" w:color="CCCCCC"/>
                <w:bottom w:val="single" w:sz="18" w:space="19" w:color="999999"/>
                <w:right w:val="single" w:sz="18" w:space="8" w:color="999999"/>
              </w:divBdr>
              <w:divsChild>
                <w:div w:id="177151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245224">
      <w:bodyDiv w:val="1"/>
      <w:marLeft w:val="0"/>
      <w:marRight w:val="0"/>
      <w:marTop w:val="0"/>
      <w:marBottom w:val="0"/>
      <w:divBdr>
        <w:top w:val="none" w:sz="0" w:space="0" w:color="auto"/>
        <w:left w:val="none" w:sz="0" w:space="0" w:color="auto"/>
        <w:bottom w:val="none" w:sz="0" w:space="0" w:color="auto"/>
        <w:right w:val="none" w:sz="0" w:space="0" w:color="auto"/>
      </w:divBdr>
    </w:div>
    <w:div w:id="945966761">
      <w:bodyDiv w:val="1"/>
      <w:marLeft w:val="0"/>
      <w:marRight w:val="0"/>
      <w:marTop w:val="0"/>
      <w:marBottom w:val="0"/>
      <w:divBdr>
        <w:top w:val="none" w:sz="0" w:space="0" w:color="auto"/>
        <w:left w:val="none" w:sz="0" w:space="0" w:color="auto"/>
        <w:bottom w:val="none" w:sz="0" w:space="0" w:color="auto"/>
        <w:right w:val="none" w:sz="0" w:space="0" w:color="auto"/>
      </w:divBdr>
    </w:div>
    <w:div w:id="956252850">
      <w:bodyDiv w:val="1"/>
      <w:marLeft w:val="0"/>
      <w:marRight w:val="0"/>
      <w:marTop w:val="0"/>
      <w:marBottom w:val="0"/>
      <w:divBdr>
        <w:top w:val="none" w:sz="0" w:space="0" w:color="auto"/>
        <w:left w:val="none" w:sz="0" w:space="0" w:color="auto"/>
        <w:bottom w:val="none" w:sz="0" w:space="0" w:color="auto"/>
        <w:right w:val="none" w:sz="0" w:space="0" w:color="auto"/>
      </w:divBdr>
    </w:div>
    <w:div w:id="1085032811">
      <w:bodyDiv w:val="1"/>
      <w:marLeft w:val="0"/>
      <w:marRight w:val="0"/>
      <w:marTop w:val="0"/>
      <w:marBottom w:val="0"/>
      <w:divBdr>
        <w:top w:val="none" w:sz="0" w:space="0" w:color="auto"/>
        <w:left w:val="none" w:sz="0" w:space="0" w:color="auto"/>
        <w:bottom w:val="none" w:sz="0" w:space="0" w:color="auto"/>
        <w:right w:val="none" w:sz="0" w:space="0" w:color="auto"/>
      </w:divBdr>
      <w:divsChild>
        <w:div w:id="1887790229">
          <w:marLeft w:val="0"/>
          <w:marRight w:val="0"/>
          <w:marTop w:val="75"/>
          <w:marBottom w:val="0"/>
          <w:divBdr>
            <w:top w:val="none" w:sz="0" w:space="0" w:color="auto"/>
            <w:left w:val="none" w:sz="0" w:space="0" w:color="auto"/>
            <w:bottom w:val="none" w:sz="0" w:space="0" w:color="auto"/>
            <w:right w:val="none" w:sz="0" w:space="0" w:color="auto"/>
          </w:divBdr>
          <w:divsChild>
            <w:div w:id="832598490">
              <w:marLeft w:val="0"/>
              <w:marRight w:val="0"/>
              <w:marTop w:val="0"/>
              <w:marBottom w:val="0"/>
              <w:divBdr>
                <w:top w:val="single" w:sz="6" w:space="8" w:color="CCCCCC"/>
                <w:left w:val="single" w:sz="6" w:space="11" w:color="CCCCCC"/>
                <w:bottom w:val="single" w:sz="18" w:space="19" w:color="999999"/>
                <w:right w:val="single" w:sz="18" w:space="8" w:color="999999"/>
              </w:divBdr>
              <w:divsChild>
                <w:div w:id="1145200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246226">
      <w:bodyDiv w:val="1"/>
      <w:marLeft w:val="0"/>
      <w:marRight w:val="0"/>
      <w:marTop w:val="0"/>
      <w:marBottom w:val="0"/>
      <w:divBdr>
        <w:top w:val="none" w:sz="0" w:space="0" w:color="auto"/>
        <w:left w:val="none" w:sz="0" w:space="0" w:color="auto"/>
        <w:bottom w:val="none" w:sz="0" w:space="0" w:color="auto"/>
        <w:right w:val="none" w:sz="0" w:space="0" w:color="auto"/>
      </w:divBdr>
    </w:div>
    <w:div w:id="1133869988">
      <w:bodyDiv w:val="1"/>
      <w:marLeft w:val="0"/>
      <w:marRight w:val="0"/>
      <w:marTop w:val="0"/>
      <w:marBottom w:val="0"/>
      <w:divBdr>
        <w:top w:val="none" w:sz="0" w:space="0" w:color="auto"/>
        <w:left w:val="none" w:sz="0" w:space="0" w:color="auto"/>
        <w:bottom w:val="none" w:sz="0" w:space="0" w:color="auto"/>
        <w:right w:val="none" w:sz="0" w:space="0" w:color="auto"/>
      </w:divBdr>
    </w:div>
    <w:div w:id="1258447308">
      <w:bodyDiv w:val="1"/>
      <w:marLeft w:val="0"/>
      <w:marRight w:val="0"/>
      <w:marTop w:val="0"/>
      <w:marBottom w:val="0"/>
      <w:divBdr>
        <w:top w:val="none" w:sz="0" w:space="0" w:color="auto"/>
        <w:left w:val="none" w:sz="0" w:space="0" w:color="auto"/>
        <w:bottom w:val="none" w:sz="0" w:space="0" w:color="auto"/>
        <w:right w:val="none" w:sz="0" w:space="0" w:color="auto"/>
      </w:divBdr>
    </w:div>
    <w:div w:id="1438334725">
      <w:bodyDiv w:val="1"/>
      <w:marLeft w:val="0"/>
      <w:marRight w:val="0"/>
      <w:marTop w:val="0"/>
      <w:marBottom w:val="0"/>
      <w:divBdr>
        <w:top w:val="none" w:sz="0" w:space="0" w:color="auto"/>
        <w:left w:val="none" w:sz="0" w:space="0" w:color="auto"/>
        <w:bottom w:val="none" w:sz="0" w:space="0" w:color="auto"/>
        <w:right w:val="none" w:sz="0" w:space="0" w:color="auto"/>
      </w:divBdr>
    </w:div>
    <w:div w:id="1593539799">
      <w:bodyDiv w:val="1"/>
      <w:marLeft w:val="0"/>
      <w:marRight w:val="0"/>
      <w:marTop w:val="0"/>
      <w:marBottom w:val="0"/>
      <w:divBdr>
        <w:top w:val="none" w:sz="0" w:space="0" w:color="auto"/>
        <w:left w:val="none" w:sz="0" w:space="0" w:color="auto"/>
        <w:bottom w:val="none" w:sz="0" w:space="0" w:color="auto"/>
        <w:right w:val="none" w:sz="0" w:space="0" w:color="auto"/>
      </w:divBdr>
    </w:div>
    <w:div w:id="1624657176">
      <w:bodyDiv w:val="1"/>
      <w:marLeft w:val="0"/>
      <w:marRight w:val="0"/>
      <w:marTop w:val="0"/>
      <w:marBottom w:val="0"/>
      <w:divBdr>
        <w:top w:val="none" w:sz="0" w:space="0" w:color="auto"/>
        <w:left w:val="none" w:sz="0" w:space="0" w:color="auto"/>
        <w:bottom w:val="none" w:sz="0" w:space="0" w:color="auto"/>
        <w:right w:val="none" w:sz="0" w:space="0" w:color="auto"/>
      </w:divBdr>
    </w:div>
    <w:div w:id="1659722960">
      <w:bodyDiv w:val="1"/>
      <w:marLeft w:val="0"/>
      <w:marRight w:val="0"/>
      <w:marTop w:val="0"/>
      <w:marBottom w:val="0"/>
      <w:divBdr>
        <w:top w:val="none" w:sz="0" w:space="0" w:color="auto"/>
        <w:left w:val="none" w:sz="0" w:space="0" w:color="auto"/>
        <w:bottom w:val="none" w:sz="0" w:space="0" w:color="auto"/>
        <w:right w:val="none" w:sz="0" w:space="0" w:color="auto"/>
      </w:divBdr>
      <w:divsChild>
        <w:div w:id="732891499">
          <w:marLeft w:val="0"/>
          <w:marRight w:val="0"/>
          <w:marTop w:val="75"/>
          <w:marBottom w:val="0"/>
          <w:divBdr>
            <w:top w:val="none" w:sz="0" w:space="0" w:color="auto"/>
            <w:left w:val="none" w:sz="0" w:space="0" w:color="auto"/>
            <w:bottom w:val="none" w:sz="0" w:space="0" w:color="auto"/>
            <w:right w:val="none" w:sz="0" w:space="0" w:color="auto"/>
          </w:divBdr>
          <w:divsChild>
            <w:div w:id="861749053">
              <w:marLeft w:val="0"/>
              <w:marRight w:val="0"/>
              <w:marTop w:val="0"/>
              <w:marBottom w:val="0"/>
              <w:divBdr>
                <w:top w:val="single" w:sz="6" w:space="8" w:color="CCCCCC"/>
                <w:left w:val="single" w:sz="6" w:space="11" w:color="CCCCCC"/>
                <w:bottom w:val="single" w:sz="18" w:space="19" w:color="999999"/>
                <w:right w:val="single" w:sz="18" w:space="8" w:color="999999"/>
              </w:divBdr>
              <w:divsChild>
                <w:div w:id="1979799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161992">
      <w:bodyDiv w:val="1"/>
      <w:marLeft w:val="0"/>
      <w:marRight w:val="0"/>
      <w:marTop w:val="0"/>
      <w:marBottom w:val="0"/>
      <w:divBdr>
        <w:top w:val="none" w:sz="0" w:space="0" w:color="auto"/>
        <w:left w:val="none" w:sz="0" w:space="0" w:color="auto"/>
        <w:bottom w:val="none" w:sz="0" w:space="0" w:color="auto"/>
        <w:right w:val="none" w:sz="0" w:space="0" w:color="auto"/>
      </w:divBdr>
    </w:div>
    <w:div w:id="1876846898">
      <w:bodyDiv w:val="1"/>
      <w:marLeft w:val="0"/>
      <w:marRight w:val="0"/>
      <w:marTop w:val="0"/>
      <w:marBottom w:val="0"/>
      <w:divBdr>
        <w:top w:val="none" w:sz="0" w:space="0" w:color="auto"/>
        <w:left w:val="none" w:sz="0" w:space="0" w:color="auto"/>
        <w:bottom w:val="none" w:sz="0" w:space="0" w:color="auto"/>
        <w:right w:val="none" w:sz="0" w:space="0" w:color="auto"/>
      </w:divBdr>
    </w:div>
    <w:div w:id="1882357220">
      <w:bodyDiv w:val="1"/>
      <w:marLeft w:val="0"/>
      <w:marRight w:val="0"/>
      <w:marTop w:val="0"/>
      <w:marBottom w:val="0"/>
      <w:divBdr>
        <w:top w:val="none" w:sz="0" w:space="0" w:color="auto"/>
        <w:left w:val="none" w:sz="0" w:space="0" w:color="auto"/>
        <w:bottom w:val="none" w:sz="0" w:space="0" w:color="auto"/>
        <w:right w:val="none" w:sz="0" w:space="0" w:color="auto"/>
      </w:divBdr>
    </w:div>
    <w:div w:id="1910268540">
      <w:bodyDiv w:val="1"/>
      <w:marLeft w:val="0"/>
      <w:marRight w:val="0"/>
      <w:marTop w:val="0"/>
      <w:marBottom w:val="0"/>
      <w:divBdr>
        <w:top w:val="none" w:sz="0" w:space="0" w:color="auto"/>
        <w:left w:val="none" w:sz="0" w:space="0" w:color="auto"/>
        <w:bottom w:val="none" w:sz="0" w:space="0" w:color="auto"/>
        <w:right w:val="none" w:sz="0" w:space="0" w:color="auto"/>
      </w:divBdr>
    </w:div>
    <w:div w:id="1911425570">
      <w:bodyDiv w:val="1"/>
      <w:marLeft w:val="0"/>
      <w:marRight w:val="0"/>
      <w:marTop w:val="0"/>
      <w:marBottom w:val="0"/>
      <w:divBdr>
        <w:top w:val="none" w:sz="0" w:space="0" w:color="auto"/>
        <w:left w:val="none" w:sz="0" w:space="0" w:color="auto"/>
        <w:bottom w:val="none" w:sz="0" w:space="0" w:color="auto"/>
        <w:right w:val="none" w:sz="0" w:space="0" w:color="auto"/>
      </w:divBdr>
      <w:divsChild>
        <w:div w:id="274219904">
          <w:marLeft w:val="360"/>
          <w:marRight w:val="0"/>
          <w:marTop w:val="200"/>
          <w:marBottom w:val="0"/>
          <w:divBdr>
            <w:top w:val="none" w:sz="0" w:space="0" w:color="auto"/>
            <w:left w:val="none" w:sz="0" w:space="0" w:color="auto"/>
            <w:bottom w:val="none" w:sz="0" w:space="0" w:color="auto"/>
            <w:right w:val="none" w:sz="0" w:space="0" w:color="auto"/>
          </w:divBdr>
        </w:div>
        <w:div w:id="571696934">
          <w:marLeft w:val="360"/>
          <w:marRight w:val="0"/>
          <w:marTop w:val="200"/>
          <w:marBottom w:val="0"/>
          <w:divBdr>
            <w:top w:val="none" w:sz="0" w:space="0" w:color="auto"/>
            <w:left w:val="none" w:sz="0" w:space="0" w:color="auto"/>
            <w:bottom w:val="none" w:sz="0" w:space="0" w:color="auto"/>
            <w:right w:val="none" w:sz="0" w:space="0" w:color="auto"/>
          </w:divBdr>
        </w:div>
        <w:div w:id="666326079">
          <w:marLeft w:val="360"/>
          <w:marRight w:val="0"/>
          <w:marTop w:val="200"/>
          <w:marBottom w:val="0"/>
          <w:divBdr>
            <w:top w:val="none" w:sz="0" w:space="0" w:color="auto"/>
            <w:left w:val="none" w:sz="0" w:space="0" w:color="auto"/>
            <w:bottom w:val="none" w:sz="0" w:space="0" w:color="auto"/>
            <w:right w:val="none" w:sz="0" w:space="0" w:color="auto"/>
          </w:divBdr>
        </w:div>
        <w:div w:id="999313330">
          <w:marLeft w:val="360"/>
          <w:marRight w:val="0"/>
          <w:marTop w:val="200"/>
          <w:marBottom w:val="0"/>
          <w:divBdr>
            <w:top w:val="none" w:sz="0" w:space="0" w:color="auto"/>
            <w:left w:val="none" w:sz="0" w:space="0" w:color="auto"/>
            <w:bottom w:val="none" w:sz="0" w:space="0" w:color="auto"/>
            <w:right w:val="none" w:sz="0" w:space="0" w:color="auto"/>
          </w:divBdr>
        </w:div>
        <w:div w:id="1028721228">
          <w:marLeft w:val="360"/>
          <w:marRight w:val="0"/>
          <w:marTop w:val="200"/>
          <w:marBottom w:val="0"/>
          <w:divBdr>
            <w:top w:val="none" w:sz="0" w:space="0" w:color="auto"/>
            <w:left w:val="none" w:sz="0" w:space="0" w:color="auto"/>
            <w:bottom w:val="none" w:sz="0" w:space="0" w:color="auto"/>
            <w:right w:val="none" w:sz="0" w:space="0" w:color="auto"/>
          </w:divBdr>
        </w:div>
        <w:div w:id="1214973376">
          <w:marLeft w:val="360"/>
          <w:marRight w:val="0"/>
          <w:marTop w:val="200"/>
          <w:marBottom w:val="0"/>
          <w:divBdr>
            <w:top w:val="none" w:sz="0" w:space="0" w:color="auto"/>
            <w:left w:val="none" w:sz="0" w:space="0" w:color="auto"/>
            <w:bottom w:val="none" w:sz="0" w:space="0" w:color="auto"/>
            <w:right w:val="none" w:sz="0" w:space="0" w:color="auto"/>
          </w:divBdr>
        </w:div>
        <w:div w:id="1263761541">
          <w:marLeft w:val="360"/>
          <w:marRight w:val="0"/>
          <w:marTop w:val="200"/>
          <w:marBottom w:val="0"/>
          <w:divBdr>
            <w:top w:val="none" w:sz="0" w:space="0" w:color="auto"/>
            <w:left w:val="none" w:sz="0" w:space="0" w:color="auto"/>
            <w:bottom w:val="none" w:sz="0" w:space="0" w:color="auto"/>
            <w:right w:val="none" w:sz="0" w:space="0" w:color="auto"/>
          </w:divBdr>
        </w:div>
        <w:div w:id="1634630746">
          <w:marLeft w:val="360"/>
          <w:marRight w:val="0"/>
          <w:marTop w:val="200"/>
          <w:marBottom w:val="0"/>
          <w:divBdr>
            <w:top w:val="none" w:sz="0" w:space="0" w:color="auto"/>
            <w:left w:val="none" w:sz="0" w:space="0" w:color="auto"/>
            <w:bottom w:val="none" w:sz="0" w:space="0" w:color="auto"/>
            <w:right w:val="none" w:sz="0" w:space="0" w:color="auto"/>
          </w:divBdr>
        </w:div>
        <w:div w:id="1744254546">
          <w:marLeft w:val="360"/>
          <w:marRight w:val="0"/>
          <w:marTop w:val="200"/>
          <w:marBottom w:val="0"/>
          <w:divBdr>
            <w:top w:val="none" w:sz="0" w:space="0" w:color="auto"/>
            <w:left w:val="none" w:sz="0" w:space="0" w:color="auto"/>
            <w:bottom w:val="none" w:sz="0" w:space="0" w:color="auto"/>
            <w:right w:val="none" w:sz="0" w:space="0" w:color="auto"/>
          </w:divBdr>
        </w:div>
        <w:div w:id="1825853002">
          <w:marLeft w:val="360"/>
          <w:marRight w:val="0"/>
          <w:marTop w:val="200"/>
          <w:marBottom w:val="0"/>
          <w:divBdr>
            <w:top w:val="none" w:sz="0" w:space="0" w:color="auto"/>
            <w:left w:val="none" w:sz="0" w:space="0" w:color="auto"/>
            <w:bottom w:val="none" w:sz="0" w:space="0" w:color="auto"/>
            <w:right w:val="none" w:sz="0" w:space="0" w:color="auto"/>
          </w:divBdr>
        </w:div>
      </w:divsChild>
    </w:div>
    <w:div w:id="1915313410">
      <w:bodyDiv w:val="1"/>
      <w:marLeft w:val="0"/>
      <w:marRight w:val="0"/>
      <w:marTop w:val="0"/>
      <w:marBottom w:val="0"/>
      <w:divBdr>
        <w:top w:val="none" w:sz="0" w:space="0" w:color="auto"/>
        <w:left w:val="none" w:sz="0" w:space="0" w:color="auto"/>
        <w:bottom w:val="none" w:sz="0" w:space="0" w:color="auto"/>
        <w:right w:val="none" w:sz="0" w:space="0" w:color="auto"/>
      </w:divBdr>
    </w:div>
    <w:div w:id="2024890898">
      <w:bodyDiv w:val="1"/>
      <w:marLeft w:val="0"/>
      <w:marRight w:val="0"/>
      <w:marTop w:val="0"/>
      <w:marBottom w:val="0"/>
      <w:divBdr>
        <w:top w:val="none" w:sz="0" w:space="0" w:color="auto"/>
        <w:left w:val="none" w:sz="0" w:space="0" w:color="auto"/>
        <w:bottom w:val="none" w:sz="0" w:space="0" w:color="auto"/>
        <w:right w:val="none" w:sz="0" w:space="0" w:color="auto"/>
      </w:divBdr>
      <w:divsChild>
        <w:div w:id="65232277">
          <w:marLeft w:val="0"/>
          <w:marRight w:val="0"/>
          <w:marTop w:val="480"/>
          <w:marBottom w:val="480"/>
          <w:divBdr>
            <w:top w:val="none" w:sz="0" w:space="0" w:color="auto"/>
            <w:left w:val="single" w:sz="48" w:space="12" w:color="B1B4B6"/>
            <w:bottom w:val="none" w:sz="0" w:space="0" w:color="auto"/>
            <w:right w:val="none" w:sz="0" w:space="0" w:color="auto"/>
          </w:divBdr>
        </w:div>
        <w:div w:id="122577342">
          <w:marLeft w:val="0"/>
          <w:marRight w:val="0"/>
          <w:marTop w:val="480"/>
          <w:marBottom w:val="480"/>
          <w:divBdr>
            <w:top w:val="none" w:sz="0" w:space="0" w:color="auto"/>
            <w:left w:val="single" w:sz="48" w:space="12" w:color="B1B4B6"/>
            <w:bottom w:val="none" w:sz="0" w:space="0" w:color="auto"/>
            <w:right w:val="none" w:sz="0" w:space="0" w:color="auto"/>
          </w:divBdr>
        </w:div>
        <w:div w:id="861433803">
          <w:marLeft w:val="0"/>
          <w:marRight w:val="0"/>
          <w:marTop w:val="480"/>
          <w:marBottom w:val="480"/>
          <w:divBdr>
            <w:top w:val="none" w:sz="0" w:space="0" w:color="auto"/>
            <w:left w:val="single" w:sz="48" w:space="12" w:color="B1B4B6"/>
            <w:bottom w:val="none" w:sz="0" w:space="0" w:color="auto"/>
            <w:right w:val="none" w:sz="0" w:space="0" w:color="auto"/>
          </w:divBdr>
        </w:div>
        <w:div w:id="1815490757">
          <w:marLeft w:val="0"/>
          <w:marRight w:val="0"/>
          <w:marTop w:val="480"/>
          <w:marBottom w:val="480"/>
          <w:divBdr>
            <w:top w:val="none" w:sz="0" w:space="0" w:color="auto"/>
            <w:left w:val="single" w:sz="48" w:space="12" w:color="B1B4B6"/>
            <w:bottom w:val="none" w:sz="0" w:space="0" w:color="auto"/>
            <w:right w:val="none" w:sz="0" w:space="0" w:color="auto"/>
          </w:divBdr>
        </w:div>
        <w:div w:id="1826117594">
          <w:marLeft w:val="0"/>
          <w:marRight w:val="0"/>
          <w:marTop w:val="480"/>
          <w:marBottom w:val="480"/>
          <w:divBdr>
            <w:top w:val="none" w:sz="0" w:space="0" w:color="auto"/>
            <w:left w:val="single" w:sz="48" w:space="12" w:color="B1B4B6"/>
            <w:bottom w:val="none" w:sz="0" w:space="0" w:color="auto"/>
            <w:right w:val="none" w:sz="0" w:space="0" w:color="auto"/>
          </w:divBdr>
        </w:div>
        <w:div w:id="2012757066">
          <w:marLeft w:val="0"/>
          <w:marRight w:val="0"/>
          <w:marTop w:val="480"/>
          <w:marBottom w:val="480"/>
          <w:divBdr>
            <w:top w:val="none" w:sz="0" w:space="0" w:color="auto"/>
            <w:left w:val="single" w:sz="48" w:space="12" w:color="B1B4B6"/>
            <w:bottom w:val="none" w:sz="0" w:space="0" w:color="auto"/>
            <w:right w:val="none" w:sz="0" w:space="0" w:color="auto"/>
          </w:divBdr>
        </w:div>
        <w:div w:id="2139908466">
          <w:marLeft w:val="0"/>
          <w:marRight w:val="0"/>
          <w:marTop w:val="480"/>
          <w:marBottom w:val="480"/>
          <w:divBdr>
            <w:top w:val="none" w:sz="0" w:space="0" w:color="auto"/>
            <w:left w:val="single" w:sz="48" w:space="12" w:color="B1B4B6"/>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17" Type="http://schemas.openxmlformats.org/officeDocument/2006/relationships/hyperlink" Target="http://www.saferinternet.org.uk" TargetMode="External"/><Relationship Id="rId21" Type="http://schemas.openxmlformats.org/officeDocument/2006/relationships/hyperlink" Target="https://www.gov.uk/government/publications/use-of-reasonable-force-in-schools" TargetMode="External"/><Relationship Id="rId42" Type="http://schemas.openxmlformats.org/officeDocument/2006/relationships/hyperlink" Target="https://www.gov.uk/government/uploads/system/uploads/attachment_data/file/626770/6_3505_HO_Child_exploitation_FINAL_web__2_.pdf" TargetMode="External"/><Relationship Id="rId63" Type="http://schemas.openxmlformats.org/officeDocument/2006/relationships/hyperlink" Target="http://www.csacentre.org.uk" TargetMode="External"/><Relationship Id="rId84" Type="http://schemas.openxmlformats.org/officeDocument/2006/relationships/hyperlink" Target="https://contextualsafeguarding.org.uk/" TargetMode="External"/><Relationship Id="rId138" Type="http://schemas.openxmlformats.org/officeDocument/2006/relationships/hyperlink" Target="https://www.stockport.gov.uk/contacting-the-massh" TargetMode="External"/><Relationship Id="rId159" Type="http://schemas.openxmlformats.org/officeDocument/2006/relationships/hyperlink" Target="https://www.stockport.gov.uk/contacting-the-massh" TargetMode="External"/><Relationship Id="rId107" Type="http://schemas.openxmlformats.org/officeDocument/2006/relationships/hyperlink" Target="http://www.stopitnow.org.uk" TargetMode="External"/><Relationship Id="rId11" Type="http://schemas.openxmlformats.org/officeDocument/2006/relationships/image" Target="media/image1.jpeg"/><Relationship Id="rId32" Type="http://schemas.openxmlformats.org/officeDocument/2006/relationships/hyperlink" Target="https://www.stockport.gov.uk/start/missing-from-school-report-form" TargetMode="External"/><Relationship Id="rId53" Type="http://schemas.openxmlformats.org/officeDocument/2006/relationships/hyperlink" Target="http://www.safeguardingchildreninstockport.org.uk/wp-content/uploads/2023/04/Stockports-multi-agency-response-to-need-guidance-document.pdf" TargetMode="External"/><Relationship Id="rId74" Type="http://schemas.openxmlformats.org/officeDocument/2006/relationships/hyperlink" Target="http://www.crimestoppers-uk.org/" TargetMode="External"/><Relationship Id="rId128" Type="http://schemas.openxmlformats.org/officeDocument/2006/relationships/hyperlink" Target="http://www.youngminds.org.uk" TargetMode="External"/><Relationship Id="rId149" Type="http://schemas.openxmlformats.org/officeDocument/2006/relationships/hyperlink" Target="https://greatermanchesterscb.proceduresonline.com/search/search.html?zoom_sort=0&amp;zoom_query=escalation+process&amp;zoom_per_page=10&amp;zoom_and=0" TargetMode="External"/><Relationship Id="rId5" Type="http://schemas.openxmlformats.org/officeDocument/2006/relationships/numbering" Target="numbering.xml"/><Relationship Id="rId95" Type="http://schemas.openxmlformats.org/officeDocument/2006/relationships/hyperlink" Target="http://www.itsnotokay.co.uk" TargetMode="External"/><Relationship Id="rId160" Type="http://schemas.openxmlformats.org/officeDocument/2006/relationships/hyperlink" Target="https://www.gov.uk/government/publications/sharing-nudes-and-semi-nudes-advice-for-education-settings-working-with-children-and-young-people" TargetMode="External"/><Relationship Id="rId22" Type="http://schemas.openxmlformats.org/officeDocument/2006/relationships/hyperlink" Target="https://www.gov.uk/government/publications/sharing-nudes-and-semi-nudes-advice-for-education-settings-working-with-children-and-young-people/sharing-nudes-and-semi-nudes-how-to-respond-to-an-incident-overview" TargetMode="External"/><Relationship Id="rId43" Type="http://schemas.openxmlformats.org/officeDocument/2006/relationships/hyperlink" Target="https://www.gov.uk/guidance/safeguarding-and-remote-education-during-coronavirus-covid-19" TargetMode="External"/><Relationship Id="rId64" Type="http://schemas.openxmlformats.org/officeDocument/2006/relationships/hyperlink" Target="http://www.educationsupportpartnership.org.uk" TargetMode="External"/><Relationship Id="rId118" Type="http://schemas.openxmlformats.org/officeDocument/2006/relationships/hyperlink" Target="https://reportharmfulcontent.com/" TargetMode="External"/><Relationship Id="rId139" Type="http://schemas.openxmlformats.org/officeDocument/2006/relationships/image" Target="media/image4.emf"/><Relationship Id="rId85" Type="http://schemas.openxmlformats.org/officeDocument/2006/relationships/hyperlink" Target="https://www.penninecare.nhs.uk/gmrh" TargetMode="External"/><Relationship Id="rId150" Type="http://schemas.openxmlformats.org/officeDocument/2006/relationships/hyperlink" Target="https://www.operationencompass.org/school/college-participation" TargetMode="External"/><Relationship Id="rId12" Type="http://schemas.openxmlformats.org/officeDocument/2006/relationships/image" Target="media/image2.jpeg"/><Relationship Id="rId17" Type="http://schemas.openxmlformats.org/officeDocument/2006/relationships/hyperlink" Target="http://greatermanchesterscb.proceduresonline.com/" TargetMode="External"/><Relationship Id="rId33" Type="http://schemas.openxmlformats.org/officeDocument/2006/relationships/hyperlink" Target="https://assets.publishing.service.gov.uk/government/uploads/system/uploads/attachment_data/file/550416/Children_Missing_Education_-_statutory_guidance.pdf" TargetMode="External"/><Relationship Id="rId38" Type="http://schemas.openxmlformats.org/officeDocument/2006/relationships/hyperlink" Target="http://www.safeguardingchildreninstockport.org.uk/wp-content/uploads/2023/04/Stockports-multi-agency-response-to-need-guidance-document.pdf" TargetMode="External"/><Relationship Id="rId59" Type="http://schemas.openxmlformats.org/officeDocument/2006/relationships/hyperlink" Target="http://www.nspcc.org.uk" TargetMode="External"/><Relationship Id="rId103" Type="http://schemas.openxmlformats.org/officeDocument/2006/relationships/hyperlink" Target="https://rapecrisis.org.uk/" TargetMode="External"/><Relationship Id="rId108" Type="http://schemas.openxmlformats.org/officeDocument/2006/relationships/hyperlink" Target="http://www.parentsprotect.co.uk" TargetMode="External"/><Relationship Id="rId124" Type="http://schemas.openxmlformats.org/officeDocument/2006/relationships/hyperlink" Target="https://nationalcrimeagency.gov.uk/what-we-do/crime-threats/cyber-crime/cyberchoices" TargetMode="External"/><Relationship Id="rId129" Type="http://schemas.openxmlformats.org/officeDocument/2006/relationships/hyperlink" Target="http://www.annafreud.org/schools-and-colleges/" TargetMode="External"/><Relationship Id="rId54" Type="http://schemas.openxmlformats.org/officeDocument/2006/relationships/hyperlink" Target="https://assets.publishing.service.gov.uk/government/uploads/system/uploads/attachment_data/file/665522/Teachers_standard_information.pdf" TargetMode="External"/><Relationship Id="rId70" Type="http://schemas.openxmlformats.org/officeDocument/2006/relationships/hyperlink" Target="http://www.giveusashout.org/" TargetMode="External"/><Relationship Id="rId75" Type="http://schemas.openxmlformats.org/officeDocument/2006/relationships/hyperlink" Target="http://www.victimsupport.org.uk" TargetMode="External"/><Relationship Id="rId91" Type="http://schemas.openxmlformats.org/officeDocument/2006/relationships/hyperlink" Target="http://www.mensadviceline.org.uk" TargetMode="External"/><Relationship Id="rId96" Type="http://schemas.openxmlformats.org/officeDocument/2006/relationships/hyperlink" Target="http://www.nwgnetwork.org" TargetMode="External"/><Relationship Id="rId140" Type="http://schemas.openxmlformats.org/officeDocument/2006/relationships/oleObject" Target="embeddings/Microsoft_Visio_2003-2010_Drawing.vsd"/><Relationship Id="rId145" Type="http://schemas.openxmlformats.org/officeDocument/2006/relationships/hyperlink" Target="https://www.stockport.gov.uk/contacting-the-massh" TargetMode="External"/><Relationship Id="rId161" Type="http://schemas.openxmlformats.org/officeDocument/2006/relationships/hyperlink" Target="https://assets.publishing.service.gov.uk/government/uploads/system/uploads/attachment_data/file/999239/SVSH_2021.pdf" TargetMode="External"/><Relationship Id="rId16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s://www.npcc.police.uk/documents/Children%20and%20Young%20people/When%20to%20call%20the%20police%20guidance%20for%20schools%20and%20colleges.pdf" TargetMode="External"/><Relationship Id="rId28" Type="http://schemas.openxmlformats.org/officeDocument/2006/relationships/hyperlink" Target="https://www.gov.uk/guidance/meeting-digital-and-technology-standards-in-schools-and-colleges/filtering-and-monitoring-standards-for-schools-and-colleges" TargetMode="External"/><Relationship Id="rId49" Type="http://schemas.openxmlformats.org/officeDocument/2006/relationships/image" Target="media/image3.png"/><Relationship Id="rId114" Type="http://schemas.openxmlformats.org/officeDocument/2006/relationships/hyperlink" Target="http://www.thinkuknow.co.uk" TargetMode="External"/><Relationship Id="rId119" Type="http://schemas.openxmlformats.org/officeDocument/2006/relationships/hyperlink" Target="http://www.mariecollinsfoundation.org.uk" TargetMode="External"/><Relationship Id="rId44" Type="http://schemas.openxmlformats.org/officeDocument/2006/relationships/hyperlink" Target="https://www.gov.uk/government/publications/school-and-college-security/school-and-college-security" TargetMode="External"/><Relationship Id="rId60" Type="http://schemas.openxmlformats.org/officeDocument/2006/relationships/hyperlink" Target="http://www.barnardos.org.uk" TargetMode="External"/><Relationship Id="rId65" Type="http://schemas.openxmlformats.org/officeDocument/2006/relationships/hyperlink" Target="http://www.saferinternet.org.uk/helpline" TargetMode="External"/><Relationship Id="rId81" Type="http://schemas.openxmlformats.org/officeDocument/2006/relationships/hyperlink" Target="http://www.respond.org.uk" TargetMode="External"/><Relationship Id="rId86" Type="http://schemas.openxmlformats.org/officeDocument/2006/relationships/hyperlink" Target="https://stockport.fsd.org.uk/kb5/stockport/fsd/service.page?id=C5xgX4PNvUA" TargetMode="External"/><Relationship Id="rId130" Type="http://schemas.openxmlformats.org/officeDocument/2006/relationships/hyperlink" Target="http://www.educateagainsthate.com" TargetMode="External"/><Relationship Id="rId135" Type="http://schemas.openxmlformats.org/officeDocument/2006/relationships/hyperlink" Target="http://formfinder.hmctsformfinder.justice.gov.uk/ywp-5-11-eng.pdf" TargetMode="External"/><Relationship Id="rId151" Type="http://schemas.openxmlformats.org/officeDocument/2006/relationships/hyperlink" Target="https://www.operationencompass.org/school/college-participation/school/college-downloads" TargetMode="External"/><Relationship Id="rId156" Type="http://schemas.openxmlformats.org/officeDocument/2006/relationships/hyperlink" Target="http://www.safeguardingchildreninstockport.org.uk/wp-content/uploads/2023/04/Stockports-multi-agency-response-to-need-guidance-document.pdf" TargetMode="External"/><Relationship Id="rId13" Type="http://schemas.openxmlformats.org/officeDocument/2006/relationships/hyperlink" Target="mailto:Jill.candon@stockport.gov.uk" TargetMode="External"/><Relationship Id="rId18" Type="http://schemas.openxmlformats.org/officeDocument/2006/relationships/hyperlink" Target="https://www.gov.uk/government/publications/sexual-violence-and-sexual-harassment-between-children-in-schools-and-colleges" TargetMode="External"/><Relationship Id="rId39" Type="http://schemas.openxmlformats.org/officeDocument/2006/relationships/hyperlink" Target="http://www.safeguardingchildreninstockport.org.uk/wp-content/uploads/2023/04/Stockports-multi-agency-response-to-need-guidance-document.pdf" TargetMode="External"/><Relationship Id="rId109" Type="http://schemas.openxmlformats.org/officeDocument/2006/relationships/hyperlink" Target="http://www.anti-bullyingalliance.org.uk/" TargetMode="External"/><Relationship Id="rId34" Type="http://schemas.openxmlformats.org/officeDocument/2006/relationships/hyperlink" Target="https://www.gov.uk/government/publications/elective-home-education" TargetMode="External"/><Relationship Id="rId50" Type="http://schemas.openxmlformats.org/officeDocument/2006/relationships/hyperlink" Target="http://greatermanchesterscb.proceduresonline.com/" TargetMode="External"/><Relationship Id="rId55" Type="http://schemas.openxmlformats.org/officeDocument/2006/relationships/hyperlink" Target="https://www.gov.uk/government/publications/the-7-principles-of-public-life/the-7-principles-of-public-life--2" TargetMode="External"/><Relationship Id="rId76" Type="http://schemas.openxmlformats.org/officeDocument/2006/relationships/hyperlink" Target="http://www.samaritans.org" TargetMode="External"/><Relationship Id="rId97" Type="http://schemas.openxmlformats.org/officeDocument/2006/relationships/hyperlink" Target="http://www.childrenssociety.org.uk/information/professionals/resources/county-lines-toolkit" TargetMode="External"/><Relationship Id="rId104" Type="http://schemas.openxmlformats.org/officeDocument/2006/relationships/hyperlink" Target="http://www.brook.org.uk/" TargetMode="External"/><Relationship Id="rId120" Type="http://schemas.openxmlformats.org/officeDocument/2006/relationships/hyperlink" Target="http://www.internetmatters.org/" TargetMode="External"/><Relationship Id="rId125" Type="http://schemas.openxmlformats.org/officeDocument/2006/relationships/hyperlink" Target="http://www.ncsc.gov.uk" TargetMode="External"/><Relationship Id="rId141" Type="http://schemas.openxmlformats.org/officeDocument/2006/relationships/hyperlink" Target="http://www.safeguardingchildreninstockport.org.uk/wp-content/uploads/2023/04/Stockports-multi-agency-response-to-need-guidance-document.pdf" TargetMode="External"/><Relationship Id="rId146" Type="http://schemas.openxmlformats.org/officeDocument/2006/relationships/hyperlink" Target="https://www.gov.uk/government/publications/what-to-do-if-youre-worried-a-child-is-being-abused--2" TargetMode="External"/><Relationship Id="rId7" Type="http://schemas.openxmlformats.org/officeDocument/2006/relationships/settings" Target="settings.xml"/><Relationship Id="rId71" Type="http://schemas.openxmlformats.org/officeDocument/2006/relationships/hyperlink" Target="http://www.fearless.org" TargetMode="External"/><Relationship Id="rId92" Type="http://schemas.openxmlformats.org/officeDocument/2006/relationships/hyperlink" Target="http://www.nationaldahelpline.org.uk/" TargetMode="External"/><Relationship Id="rId162" Type="http://schemas.openxmlformats.org/officeDocument/2006/relationships/hyperlink" Target="mailto:help@nspcc.org.uk" TargetMode="External"/><Relationship Id="rId2" Type="http://schemas.openxmlformats.org/officeDocument/2006/relationships/customXml" Target="../customXml/item2.xml"/><Relationship Id="rId29" Type="http://schemas.openxmlformats.org/officeDocument/2006/relationships/hyperlink" Target="http://greatermanchesterscb.proceduresonline.com/" TargetMode="External"/><Relationship Id="rId24" Type="http://schemas.openxmlformats.org/officeDocument/2006/relationships/hyperlink" Target="https://www.gov.uk/government/publications/sharing-nudes-and-semi-nudes-advice-for-education-settings-working-with-children-and-young-people/sharing-nudes-and-semi-nudes-advice-for-education-settings-working-with-children-and-young-people" TargetMode="External"/><Relationship Id="rId40" Type="http://schemas.openxmlformats.org/officeDocument/2006/relationships/hyperlink" Target="https://greatermanchesterscb.proceduresonline.com/chapters/contents.html" TargetMode="External"/><Relationship Id="rId45" Type="http://schemas.openxmlformats.org/officeDocument/2006/relationships/hyperlink" Target="https://greatermanchesterscb.proceduresonline.com/chapters/p_man_allegations.html" TargetMode="External"/><Relationship Id="rId66" Type="http://schemas.openxmlformats.org/officeDocument/2006/relationships/hyperlink" Target="https://swgfl.org.uk/harmful-sexual-behaviour-support-service" TargetMode="External"/><Relationship Id="rId87" Type="http://schemas.openxmlformats.org/officeDocument/2006/relationships/hyperlink" Target="http://www.talktofrank.com/" TargetMode="External"/><Relationship Id="rId110" Type="http://schemas.openxmlformats.org/officeDocument/2006/relationships/hyperlink" Target="http://www.antibullyingpro.com/" TargetMode="External"/><Relationship Id="rId115" Type="http://schemas.openxmlformats.org/officeDocument/2006/relationships/hyperlink" Target="http://www.iwf.org.uk" TargetMode="External"/><Relationship Id="rId131" Type="http://schemas.openxmlformats.org/officeDocument/2006/relationships/hyperlink" Target="https://www.stophateuk.org/" TargetMode="External"/><Relationship Id="rId136" Type="http://schemas.openxmlformats.org/officeDocument/2006/relationships/hyperlink" Target="http://formfinder.hmctsformfinder.justice.gov.uk/ywp-12-17-eng.pdf" TargetMode="External"/><Relationship Id="rId157" Type="http://schemas.openxmlformats.org/officeDocument/2006/relationships/hyperlink" Target="file:///\\Bh10201\Bh10201Data\SServices\WestminsterHouse\team%20areas\Safeguarding%20Secretarial\WSCB\Amanda\___Education%20Officer\2.%20Safeguarding%20Documents\____MODEL%20Safeguarding%20Policy\Current%20Policy%20-%202020-2021\Actions%20when%20there%20are%20concerns%20about%20a%20child.pub" TargetMode="External"/><Relationship Id="rId61" Type="http://schemas.openxmlformats.org/officeDocument/2006/relationships/hyperlink" Target="http://www.actionforchildren.org.uk" TargetMode="External"/><Relationship Id="rId82" Type="http://schemas.openxmlformats.org/officeDocument/2006/relationships/hyperlink" Target="http://www.mencap.org.uk" TargetMode="External"/><Relationship Id="rId152" Type="http://schemas.openxmlformats.org/officeDocument/2006/relationships/hyperlink" Target="https://www.stockport.gov.uk/start/missing-from-school/college-report-form" TargetMode="External"/><Relationship Id="rId19" Type="http://schemas.openxmlformats.org/officeDocument/2006/relationships/hyperlink" Target="https://www.kscmp.org.uk/" TargetMode="External"/><Relationship Id="rId14" Type="http://schemas.openxmlformats.org/officeDocument/2006/relationships/hyperlink" Target="mailto:Jill.candon@stockport.gov.uk" TargetMode="External"/><Relationship Id="rId30" Type="http://schemas.openxmlformats.org/officeDocument/2006/relationships/hyperlink" Target="https://www.gov.uk/whistleblowing" TargetMode="External"/><Relationship Id="rId35" Type="http://schemas.openxmlformats.org/officeDocument/2006/relationships/hyperlink" Target="https://www.stockport.gov.uk/home-education/home-education-overview" TargetMode="External"/><Relationship Id="rId56" Type="http://schemas.openxmlformats.org/officeDocument/2006/relationships/hyperlink" Target="https://www.gov.uk/government/publications/national-standards-of-excellence-for-headteachers/headteachers-standards-2020" TargetMode="External"/><Relationship Id="rId77" Type="http://schemas.openxmlformats.org/officeDocument/2006/relationships/hyperlink" Target="https://napac.org.uk/" TargetMode="External"/><Relationship Id="rId100" Type="http://schemas.openxmlformats.org/officeDocument/2006/relationships/hyperlink" Target="https://assets.publishing.service.gov.uk/government/uploads/system/uploads/attachment_data/file/496415/6_1639_HO_SP_FGM_mandatory_reporting_Fact_sheet_Web.pdf" TargetMode="External"/><Relationship Id="rId105" Type="http://schemas.openxmlformats.org/officeDocument/2006/relationships/hyperlink" Target="http://www.gov.uk/government/news/upskirting-know-your-rights" TargetMode="External"/><Relationship Id="rId126" Type="http://schemas.openxmlformats.org/officeDocument/2006/relationships/hyperlink" Target="http://www.mind.org.uk" TargetMode="External"/><Relationship Id="rId147" Type="http://schemas.openxmlformats.org/officeDocument/2006/relationships/hyperlink" Target="https://www.stockport.gov.uk/early-help-assessment/assessing-needs-eha" TargetMode="External"/><Relationship Id="rId8" Type="http://schemas.openxmlformats.org/officeDocument/2006/relationships/webSettings" Target="webSettings.xml"/><Relationship Id="rId51" Type="http://schemas.openxmlformats.org/officeDocument/2006/relationships/hyperlink" Target="http://www.stockportsuicideprevention.org.uk/" TargetMode="External"/><Relationship Id="rId72" Type="http://schemas.openxmlformats.org/officeDocument/2006/relationships/hyperlink" Target="http://www.victimsupport.org.uk/" TargetMode="External"/><Relationship Id="rId93" Type="http://schemas.openxmlformats.org/officeDocument/2006/relationships/hyperlink" Target="https://respectphoneline.org.uk/" TargetMode="External"/><Relationship Id="rId98" Type="http://schemas.openxmlformats.org/officeDocument/2006/relationships/hyperlink" Target="https://karmanirvana.org.uk" TargetMode="External"/><Relationship Id="rId121" Type="http://schemas.openxmlformats.org/officeDocument/2006/relationships/hyperlink" Target="http://www.nspcc.org.uk/onlinesafety" TargetMode="External"/><Relationship Id="rId142" Type="http://schemas.openxmlformats.org/officeDocument/2006/relationships/hyperlink" Target="http://greatermanchesterscb.proceduresonline.com/chapters/p_man_allegations.html?zoom_highlight=LADO" TargetMode="External"/><Relationship Id="rId163" Type="http://schemas.openxmlformats.org/officeDocument/2006/relationships/hyperlink" Target="https://www.who.int/reproductivehealth/topics/gender_rights/sexual_health/en/" TargetMode="External"/><Relationship Id="rId3" Type="http://schemas.openxmlformats.org/officeDocument/2006/relationships/customXml" Target="../customXml/item3.xml"/><Relationship Id="rId25" Type="http://schemas.openxmlformats.org/officeDocument/2006/relationships/hyperlink" Target="http://www.cyberchoices.uk/" TargetMode="External"/><Relationship Id="rId46" Type="http://schemas.openxmlformats.org/officeDocument/2006/relationships/header" Target="header1.xml"/><Relationship Id="rId67" Type="http://schemas.openxmlformats.org/officeDocument/2006/relationships/hyperlink" Target="http://www.childline.org.uk" TargetMode="External"/><Relationship Id="rId116" Type="http://schemas.openxmlformats.org/officeDocument/2006/relationships/hyperlink" Target="http://www.childnet.com" TargetMode="External"/><Relationship Id="rId137" Type="http://schemas.openxmlformats.org/officeDocument/2006/relationships/hyperlink" Target="https://helpwithchildarrangements.service.justice.gov.uk/" TargetMode="External"/><Relationship Id="rId158" Type="http://schemas.openxmlformats.org/officeDocument/2006/relationships/hyperlink" Target="http://www.educationstockport.uk/" TargetMode="External"/><Relationship Id="rId20" Type="http://schemas.openxmlformats.org/officeDocument/2006/relationships/hyperlink" Target="https://www.gov.uk/government/publications/pace-code-c-2019/pace-code-c-2019-accessible" TargetMode="External"/><Relationship Id="rId41" Type="http://schemas.openxmlformats.org/officeDocument/2006/relationships/hyperlink" Target="https://www.operationencompass.org/" TargetMode="External"/><Relationship Id="rId62" Type="http://schemas.openxmlformats.org/officeDocument/2006/relationships/hyperlink" Target="http://www.childrenssociety.org.uk" TargetMode="External"/><Relationship Id="rId83" Type="http://schemas.openxmlformats.org/officeDocument/2006/relationships/hyperlink" Target="https://councilfordisabledchildren.org.uk/" TargetMode="External"/><Relationship Id="rId88" Type="http://schemas.openxmlformats.org/officeDocument/2006/relationships/hyperlink" Target="http://www.domesticabuseservices.org.uk" TargetMode="External"/><Relationship Id="rId111" Type="http://schemas.openxmlformats.org/officeDocument/2006/relationships/hyperlink" Target="http://www.bullying.co.uk" TargetMode="External"/><Relationship Id="rId132" Type="http://schemas.openxmlformats.org/officeDocument/2006/relationships/hyperlink" Target="http://www.gov.uk/report-terrorism" TargetMode="External"/><Relationship Id="rId153" Type="http://schemas.openxmlformats.org/officeDocument/2006/relationships/hyperlink" Target="http://www.safeguardingchildreninstockport.org.uk/wp-content/uploads/2023/04/Stockports-multi-agency-response-to-need-guidance-document.pdf" TargetMode="External"/><Relationship Id="rId15" Type="http://schemas.openxmlformats.org/officeDocument/2006/relationships/hyperlink" Target="https://assets.publishing.service.gov.uk/government/uploads/system/uploads/attachment_data/file/721581/Information_sharing_advice_practitioners_safeguarding_services.pdf" TargetMode="External"/><Relationship Id="rId36" Type="http://schemas.openxmlformats.org/officeDocument/2006/relationships/hyperlink" Target="https://www.gov.uk/government/publications/pace-code-c-2019/pace-code-c-2019-accessible" TargetMode="External"/><Relationship Id="rId57" Type="http://schemas.openxmlformats.org/officeDocument/2006/relationships/hyperlink" Target="tel:0800%20136%20663" TargetMode="External"/><Relationship Id="rId106" Type="http://schemas.openxmlformats.org/officeDocument/2006/relationships/hyperlink" Target="http://www.lucyfaithfull.org.uk" TargetMode="External"/><Relationship Id="rId127" Type="http://schemas.openxmlformats.org/officeDocument/2006/relationships/hyperlink" Target="https://moodspark.org.uk/" TargetMode="External"/><Relationship Id="rId10" Type="http://schemas.openxmlformats.org/officeDocument/2006/relationships/endnotes" Target="endnotes.xml"/><Relationship Id="rId31" Type="http://schemas.openxmlformats.org/officeDocument/2006/relationships/hyperlink" Target="https://www.nspcc.org.uk/keeping-children-safe/reporting-abuse/dedicated-helplines/whistleblowing-advice-line/" TargetMode="External"/><Relationship Id="rId52" Type="http://schemas.openxmlformats.org/officeDocument/2006/relationships/hyperlink" Target="https://www.stockport.gov.uk/early-help-assessment" TargetMode="External"/><Relationship Id="rId73" Type="http://schemas.openxmlformats.org/officeDocument/2006/relationships/hyperlink" Target="http://www.familylives.org.uk" TargetMode="External"/><Relationship Id="rId78" Type="http://schemas.openxmlformats.org/officeDocument/2006/relationships/hyperlink" Target="http://www.mosac.org.uk" TargetMode="External"/><Relationship Id="rId94" Type="http://schemas.openxmlformats.org/officeDocument/2006/relationships/hyperlink" Target="http://www.nationalcrimeagency.gov.uk/who-we-are" TargetMode="External"/><Relationship Id="rId99" Type="http://schemas.openxmlformats.org/officeDocument/2006/relationships/hyperlink" Target="http://www.gov.uk/guidance/forced-marriage" TargetMode="External"/><Relationship Id="rId101" Type="http://schemas.openxmlformats.org/officeDocument/2006/relationships/hyperlink" Target="http://www.gov.uk/government/publications/mandatory-reporting-of-female-genital-mutilation-procedural-information" TargetMode="External"/><Relationship Id="rId122" Type="http://schemas.openxmlformats.org/officeDocument/2006/relationships/hyperlink" Target="https://www.getsafeonline.org/" TargetMode="External"/><Relationship Id="rId143" Type="http://schemas.openxmlformats.org/officeDocument/2006/relationships/hyperlink" Target="http://trixresources.proceduresonline.com/nat_key/keywords/child_protection_plan.html" TargetMode="External"/><Relationship Id="rId148" Type="http://schemas.openxmlformats.org/officeDocument/2006/relationships/hyperlink" Target="https://forms.stockport.gov.uk/v2/contacting-the-massh/level-select" TargetMode="External"/><Relationship Id="rId164" Type="http://schemas.openxmlformats.org/officeDocument/2006/relationships/hyperlink" Target="https://www.legislation.gov.uk/ukpga/2003/42/section/71" TargetMode="External"/><Relationship Id="rId4" Type="http://schemas.openxmlformats.org/officeDocument/2006/relationships/customXml" Target="../customXml/item4.xml"/><Relationship Id="rId9" Type="http://schemas.openxmlformats.org/officeDocument/2006/relationships/footnotes" Target="footnotes.xml"/><Relationship Id="rId26" Type="http://schemas.openxmlformats.org/officeDocument/2006/relationships/hyperlink" Target="https://www.gmp.police.uk/advice/advice-and-information/fa/fraud/online-fraud/cyber-crime-fraud/" TargetMode="External"/><Relationship Id="rId47" Type="http://schemas.openxmlformats.org/officeDocument/2006/relationships/footer" Target="footer1.xml"/><Relationship Id="rId68" Type="http://schemas.openxmlformats.org/officeDocument/2006/relationships/hyperlink" Target="http://www.papyrus-uk.org" TargetMode="External"/><Relationship Id="rId89" Type="http://schemas.openxmlformats.org/officeDocument/2006/relationships/hyperlink" Target="http://www.refuge.org.uk" TargetMode="External"/><Relationship Id="rId112" Type="http://schemas.openxmlformats.org/officeDocument/2006/relationships/hyperlink" Target="http://www.kidscape.org.uk" TargetMode="External"/><Relationship Id="rId133" Type="http://schemas.openxmlformats.org/officeDocument/2006/relationships/hyperlink" Target="http://www.report-it.org.uk" TargetMode="External"/><Relationship Id="rId154" Type="http://schemas.openxmlformats.org/officeDocument/2006/relationships/hyperlink" Target="https://assets.publishing.service.gov.uk/government/uploads/system/uploads/attachment_data/file/721581/Information_sharing_advice_practitioners_safeguarding_services.pdf" TargetMode="External"/><Relationship Id="rId16" Type="http://schemas.openxmlformats.org/officeDocument/2006/relationships/hyperlink" Target="https://assets.publishing.service.gov.uk/government/uploads/system/uploads/attachment_data/file/747620/Data_Protection_Toolkit_for_Schools_OpenBeta.pdf" TargetMode="External"/><Relationship Id="rId37" Type="http://schemas.openxmlformats.org/officeDocument/2006/relationships/hyperlink" Target="https://chscp.org.uk/portfolio/local-child-safeguarding-practice-review-child-q/" TargetMode="External"/><Relationship Id="rId58" Type="http://schemas.openxmlformats.org/officeDocument/2006/relationships/hyperlink" Target="mailto:help@nspcc.org.uk" TargetMode="External"/><Relationship Id="rId79" Type="http://schemas.openxmlformats.org/officeDocument/2006/relationships/hyperlink" Target="http://www.actionfraud.police.uk" TargetMode="External"/><Relationship Id="rId102" Type="http://schemas.openxmlformats.org/officeDocument/2006/relationships/hyperlink" Target="http://www.gov.uk/government/publications/the-right-to-choose-government-guidance-on-forced-marriage" TargetMode="External"/><Relationship Id="rId123" Type="http://schemas.openxmlformats.org/officeDocument/2006/relationships/hyperlink" Target="http://www.parentsprotect.co.uk" TargetMode="External"/><Relationship Id="rId144" Type="http://schemas.openxmlformats.org/officeDocument/2006/relationships/hyperlink" Target="https://www.stockport.gov.uk/contacting-the-massh" TargetMode="External"/><Relationship Id="rId90" Type="http://schemas.openxmlformats.org/officeDocument/2006/relationships/hyperlink" Target="http://www.womensaid.org.uk" TargetMode="External"/><Relationship Id="rId165" Type="http://schemas.openxmlformats.org/officeDocument/2006/relationships/fontTable" Target="fontTable.xml"/><Relationship Id="rId27" Type="http://schemas.openxmlformats.org/officeDocument/2006/relationships/hyperlink" Target="https://www.thinkuknow.co.uk/11_13/Need-advice/Gaming/" TargetMode="External"/><Relationship Id="rId48" Type="http://schemas.openxmlformats.org/officeDocument/2006/relationships/header" Target="header2.xml"/><Relationship Id="rId69" Type="http://schemas.openxmlformats.org/officeDocument/2006/relationships/hyperlink" Target="http://www.themix.org.uk" TargetMode="External"/><Relationship Id="rId113" Type="http://schemas.openxmlformats.org/officeDocument/2006/relationships/hyperlink" Target="http://www.ceop.police.uk" TargetMode="External"/><Relationship Id="rId134" Type="http://schemas.openxmlformats.org/officeDocument/2006/relationships/hyperlink" Target="https://www.nicco.org.uk/" TargetMode="External"/><Relationship Id="rId80" Type="http://schemas.openxmlformats.org/officeDocument/2006/relationships/hyperlink" Target="http://www.giveusashout.org/" TargetMode="External"/><Relationship Id="rId155" Type="http://schemas.openxmlformats.org/officeDocument/2006/relationships/hyperlink" Target="https://www.stockport.gov.uk/contacting-the-massh/contacting-the-massh"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970e8e15-15e6-4338-bf9c-929781c849b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C5FA147ECF4D143B08E3361031F9DFB" ma:contentTypeVersion="13" ma:contentTypeDescription="Create a new document." ma:contentTypeScope="" ma:versionID="363e4e7c94f3b8b18c39140653aae192">
  <xsd:schema xmlns:xsd="http://www.w3.org/2001/XMLSchema" xmlns:xs="http://www.w3.org/2001/XMLSchema" xmlns:p="http://schemas.microsoft.com/office/2006/metadata/properties" xmlns:ns3="970e8e15-15e6-4338-bf9c-929781c849bb" xmlns:ns4="9900e8d8-28fa-427e-81e0-dc4af8a2c125" targetNamespace="http://schemas.microsoft.com/office/2006/metadata/properties" ma:root="true" ma:fieldsID="41e98ec29be35cf57df36552df1eb957" ns3:_="" ns4:_="">
    <xsd:import namespace="970e8e15-15e6-4338-bf9c-929781c849bb"/>
    <xsd:import namespace="9900e8d8-28fa-427e-81e0-dc4af8a2c12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LengthInSeconds" minOccurs="0"/>
                <xsd:element ref="ns3:MediaServiceSearchPropertie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0e8e15-15e6-4338-bf9c-929781c849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SearchProperties" ma:index="18" nillable="true" ma:displayName="MediaServiceSearchProperties" ma:hidden="true" ma:internalName="MediaServiceSearchProperties" ma:readOnly="true">
      <xsd:simpleType>
        <xsd:restriction base="dms:Note"/>
      </xsd:simpleType>
    </xsd:element>
    <xsd:element name="_activity" ma:index="19" nillable="true" ma:displayName="_activity" ma:hidden="true" ma:internalName="_activity">
      <xsd:simpleType>
        <xsd:restriction base="dms:Note"/>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00e8d8-28fa-427e-81e0-dc4af8a2c12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F4861D-3941-4E29-90B5-F1B609C7637F}">
  <ds:schemaRefs>
    <ds:schemaRef ds:uri="http://purl.org/dc/dcmitype/"/>
    <ds:schemaRef ds:uri="http://schemas.microsoft.com/office/2006/documentManagement/types"/>
    <ds:schemaRef ds:uri="http://purl.org/dc/elements/1.1/"/>
    <ds:schemaRef ds:uri="http://purl.org/dc/terms/"/>
    <ds:schemaRef ds:uri="970e8e15-15e6-4338-bf9c-929781c849bb"/>
    <ds:schemaRef ds:uri="http://schemas.microsoft.com/office/2006/metadata/properties"/>
    <ds:schemaRef ds:uri="9900e8d8-28fa-427e-81e0-dc4af8a2c125"/>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B5295C5A-D8D9-42DC-BB8D-535400714628}">
  <ds:schemaRefs>
    <ds:schemaRef ds:uri="http://schemas.microsoft.com/sharepoint/v3/contenttype/forms"/>
  </ds:schemaRefs>
</ds:datastoreItem>
</file>

<file path=customXml/itemProps3.xml><?xml version="1.0" encoding="utf-8"?>
<ds:datastoreItem xmlns:ds="http://schemas.openxmlformats.org/officeDocument/2006/customXml" ds:itemID="{D74A7172-C5DE-4298-A27D-B8235B167C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0e8e15-15e6-4338-bf9c-929781c849bb"/>
    <ds:schemaRef ds:uri="9900e8d8-28fa-427e-81e0-dc4af8a2c1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1D56E91-2772-40EC-9059-7DF09D208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57</Pages>
  <Words>23479</Words>
  <Characters>133832</Characters>
  <Application>Microsoft Office Word</Application>
  <DocSecurity>0</DocSecurity>
  <Lines>1115</Lines>
  <Paragraphs>313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2023-09-20T11:58:00Z</dcterms:created>
  <dcterms:modified xsi:type="dcterms:W3CDTF">2023-09-20T11:58:00Z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0x0101003C5FA147ECF4D143B08E3361031F9DFB</vt:lpwstr>
  </property>
</Properties>
</file>