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476"/>
      </w:tblGrid>
      <w:tr w:rsidR="001B1D8A" w:rsidTr="00E92EEF">
        <w:trPr>
          <w:trHeight w:val="1363"/>
        </w:trPr>
        <w:tc>
          <w:tcPr>
            <w:tcW w:w="2766" w:type="dxa"/>
            <w:vAlign w:val="center"/>
          </w:tcPr>
          <w:p w:rsidR="001B1D8A" w:rsidRPr="0044711F" w:rsidRDefault="00783B79" w:rsidP="001B1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711F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CF736D">
                  <wp:extent cx="804333" cy="8043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8" cy="802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1B1D8A" w:rsidRPr="0044711F" w:rsidRDefault="00E27D9B" w:rsidP="002E2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711F">
              <w:rPr>
                <w:rFonts w:ascii="Arial" w:hAnsi="Arial" w:cs="Arial"/>
                <w:b/>
                <w:sz w:val="28"/>
                <w:szCs w:val="28"/>
              </w:rPr>
              <w:t xml:space="preserve">How will I be involved in discussions about </w:t>
            </w:r>
            <w:r w:rsidR="0044711F"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bookmarkStart w:id="0" w:name="_GoBack"/>
            <w:bookmarkEnd w:id="0"/>
            <w:r w:rsidRPr="0044711F">
              <w:rPr>
                <w:rFonts w:ascii="Arial" w:hAnsi="Arial" w:cs="Arial"/>
                <w:b/>
                <w:sz w:val="28"/>
                <w:szCs w:val="28"/>
              </w:rPr>
              <w:t>and planning for my child’s education?</w:t>
            </w:r>
          </w:p>
        </w:tc>
      </w:tr>
    </w:tbl>
    <w:p w:rsidR="00B74872" w:rsidRDefault="00B74872" w:rsidP="00DE27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27D9B" w:rsidRPr="00E27D9B" w:rsidRDefault="00E27D9B" w:rsidP="0044711F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27D9B">
        <w:rPr>
          <w:rFonts w:ascii="Arial" w:eastAsia="Calibri" w:hAnsi="Arial" w:cs="Arial"/>
          <w:sz w:val="24"/>
          <w:szCs w:val="24"/>
        </w:rPr>
        <w:t>All parents</w:t>
      </w:r>
      <w:r w:rsidR="0044711F">
        <w:rPr>
          <w:rFonts w:ascii="Arial" w:eastAsia="Calibri" w:hAnsi="Arial" w:cs="Arial"/>
          <w:sz w:val="24"/>
          <w:szCs w:val="24"/>
        </w:rPr>
        <w:t xml:space="preserve"> </w:t>
      </w:r>
      <w:r w:rsidRPr="00E27D9B">
        <w:rPr>
          <w:rFonts w:ascii="Arial" w:eastAsia="Calibri" w:hAnsi="Arial" w:cs="Arial"/>
          <w:sz w:val="24"/>
          <w:szCs w:val="24"/>
        </w:rPr>
        <w:t>/</w:t>
      </w:r>
      <w:r w:rsidR="0044711F">
        <w:rPr>
          <w:rFonts w:ascii="Arial" w:eastAsia="Calibri" w:hAnsi="Arial" w:cs="Arial"/>
          <w:sz w:val="24"/>
          <w:szCs w:val="24"/>
        </w:rPr>
        <w:t xml:space="preserve"> </w:t>
      </w:r>
      <w:r w:rsidRPr="00E27D9B">
        <w:rPr>
          <w:rFonts w:ascii="Arial" w:eastAsia="Calibri" w:hAnsi="Arial" w:cs="Arial"/>
          <w:sz w:val="24"/>
          <w:szCs w:val="24"/>
        </w:rPr>
        <w:t>carers are encouraged to contribute to their child’s education and we recognise their valuable contribution.</w:t>
      </w:r>
    </w:p>
    <w:p w:rsidR="00E27D9B" w:rsidRPr="00E27D9B" w:rsidRDefault="00E27D9B" w:rsidP="0044711F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27D9B">
        <w:rPr>
          <w:rFonts w:ascii="Arial" w:eastAsia="Calibri" w:hAnsi="Arial" w:cs="Arial"/>
          <w:sz w:val="24"/>
          <w:szCs w:val="24"/>
        </w:rPr>
        <w:t>This may be through:</w:t>
      </w:r>
    </w:p>
    <w:p w:rsidR="00E27D9B" w:rsidRDefault="0044711F" w:rsidP="0044711F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E27D9B" w:rsidRPr="00E27D9B">
        <w:rPr>
          <w:rFonts w:ascii="Arial" w:eastAsia="Calibri" w:hAnsi="Arial" w:cs="Arial"/>
          <w:sz w:val="24"/>
          <w:szCs w:val="24"/>
        </w:rPr>
        <w:t>iscussion with the class teacher; informally or during Parent Consultations.</w:t>
      </w:r>
    </w:p>
    <w:p w:rsidR="00E27D9B" w:rsidRPr="00E27D9B" w:rsidRDefault="00E27D9B" w:rsidP="0044711F">
      <w:pPr>
        <w:pStyle w:val="ListParagraph"/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:rsidR="00E27D9B" w:rsidRDefault="0044711F" w:rsidP="0044711F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E27D9B" w:rsidRPr="00E27D9B">
        <w:rPr>
          <w:rFonts w:ascii="Arial" w:eastAsia="Calibri" w:hAnsi="Arial" w:cs="Arial"/>
          <w:sz w:val="24"/>
          <w:szCs w:val="24"/>
        </w:rPr>
        <w:t>iscussion with Mrs Harding</w:t>
      </w:r>
      <w:r>
        <w:rPr>
          <w:rFonts w:ascii="Arial" w:eastAsia="Calibri" w:hAnsi="Arial" w:cs="Arial"/>
          <w:sz w:val="24"/>
          <w:szCs w:val="24"/>
        </w:rPr>
        <w:t xml:space="preserve">, Special Educational Needs and Disability subject leader </w:t>
      </w:r>
      <w:r w:rsidR="00E27D9B" w:rsidRPr="00E27D9B">
        <w:rPr>
          <w:rFonts w:ascii="Arial" w:eastAsia="Calibri" w:hAnsi="Arial" w:cs="Arial"/>
          <w:sz w:val="24"/>
          <w:szCs w:val="24"/>
        </w:rPr>
        <w:t>and Mr</w:t>
      </w:r>
      <w:r>
        <w:rPr>
          <w:rFonts w:ascii="Arial" w:eastAsia="Calibri" w:hAnsi="Arial" w:cs="Arial"/>
          <w:sz w:val="24"/>
          <w:szCs w:val="24"/>
        </w:rPr>
        <w:t xml:space="preserve">s </w:t>
      </w:r>
      <w:r w:rsidR="00E27D9B" w:rsidRPr="00E27D9B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cHugh, Headteacher</w:t>
      </w:r>
      <w:r w:rsidR="00E27D9B">
        <w:rPr>
          <w:rFonts w:ascii="Arial" w:eastAsia="Calibri" w:hAnsi="Arial" w:cs="Arial"/>
          <w:sz w:val="24"/>
          <w:szCs w:val="24"/>
        </w:rPr>
        <w:t xml:space="preserve"> or with other professionals</w:t>
      </w:r>
    </w:p>
    <w:p w:rsidR="00E27D9B" w:rsidRPr="00E27D9B" w:rsidRDefault="00E27D9B" w:rsidP="0044711F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E27D9B" w:rsidRDefault="0044711F" w:rsidP="0044711F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E27D9B" w:rsidRPr="00E27D9B">
        <w:rPr>
          <w:rFonts w:ascii="Arial" w:eastAsia="Calibri" w:hAnsi="Arial" w:cs="Arial"/>
          <w:sz w:val="24"/>
          <w:szCs w:val="24"/>
        </w:rPr>
        <w:t>arents</w:t>
      </w:r>
      <w:r>
        <w:rPr>
          <w:rFonts w:ascii="Arial" w:eastAsia="Calibri" w:hAnsi="Arial" w:cs="Arial"/>
          <w:sz w:val="24"/>
          <w:szCs w:val="24"/>
        </w:rPr>
        <w:t xml:space="preserve"> / carers</w:t>
      </w:r>
      <w:r w:rsidR="00E27D9B" w:rsidRPr="00E27D9B">
        <w:rPr>
          <w:rFonts w:ascii="Arial" w:eastAsia="Calibri" w:hAnsi="Arial" w:cs="Arial"/>
          <w:sz w:val="24"/>
          <w:szCs w:val="24"/>
        </w:rPr>
        <w:t xml:space="preserve"> are encouraged to contribute to plans for their child and are invited to review meetings relating to their child.  Their views are sought prior 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27D9B" w:rsidRPr="00E27D9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27D9B" w:rsidRPr="00E27D9B">
        <w:rPr>
          <w:rFonts w:ascii="Arial" w:eastAsia="Calibri" w:hAnsi="Arial" w:cs="Arial"/>
          <w:sz w:val="24"/>
          <w:szCs w:val="24"/>
        </w:rPr>
        <w:t xml:space="preserve">during review meetings. </w:t>
      </w:r>
    </w:p>
    <w:p w:rsidR="00E27D9B" w:rsidRPr="00E27D9B" w:rsidRDefault="00E27D9B" w:rsidP="0044711F">
      <w:pPr>
        <w:pStyle w:val="ListParagraph"/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:rsidR="00791C0C" w:rsidRPr="00E27D9B" w:rsidRDefault="00E27D9B" w:rsidP="0044711F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27D9B">
        <w:rPr>
          <w:rFonts w:ascii="Arial" w:eastAsia="Calibri" w:hAnsi="Arial" w:cs="Arial"/>
          <w:sz w:val="24"/>
          <w:szCs w:val="24"/>
        </w:rPr>
        <w:t>Co-production of a child’s SEN Support Plan.</w:t>
      </w:r>
    </w:p>
    <w:sectPr w:rsidR="00791C0C" w:rsidRPr="00E27D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4FBE"/>
    <w:multiLevelType w:val="hybridMultilevel"/>
    <w:tmpl w:val="FD5E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014D8"/>
    <w:rsid w:val="0001493C"/>
    <w:rsid w:val="000226FD"/>
    <w:rsid w:val="0013302B"/>
    <w:rsid w:val="001B1D8A"/>
    <w:rsid w:val="002E2FB2"/>
    <w:rsid w:val="003463D3"/>
    <w:rsid w:val="003E3944"/>
    <w:rsid w:val="0044711F"/>
    <w:rsid w:val="004C2854"/>
    <w:rsid w:val="00522EA7"/>
    <w:rsid w:val="006008F6"/>
    <w:rsid w:val="0074424E"/>
    <w:rsid w:val="00783B79"/>
    <w:rsid w:val="00791C0C"/>
    <w:rsid w:val="009D5703"/>
    <w:rsid w:val="00A73B8E"/>
    <w:rsid w:val="00AA3BFB"/>
    <w:rsid w:val="00B74872"/>
    <w:rsid w:val="00C971E1"/>
    <w:rsid w:val="00D04D01"/>
    <w:rsid w:val="00DE2776"/>
    <w:rsid w:val="00E26455"/>
    <w:rsid w:val="00E27D9B"/>
    <w:rsid w:val="00E30C4A"/>
    <w:rsid w:val="00E92EEF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81CB4B"/>
  <w15:docId w15:val="{FB72CEE9-15AE-4457-9B17-0203931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2023-09-28T10:19:00Z</dcterms:created>
  <dcterms:modified xsi:type="dcterms:W3CDTF">2023-09-28T10:19:00Z</dcterms:modified>
</cp:coreProperties>
</file>