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E94" w:rsidRPr="00C22585" w:rsidRDefault="00946D52" w:rsidP="00117E94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48D50C1" wp14:editId="6C5FFF76">
            <wp:extent cx="1555668" cy="610626"/>
            <wp:effectExtent l="0" t="0" r="6985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901" cy="62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585" w:rsidRPr="00C22585" w:rsidRDefault="0015046E" w:rsidP="00C2258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Well</w:t>
      </w:r>
      <w:r w:rsidR="00946D52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>
        <w:rPr>
          <w:rFonts w:ascii="Arial" w:hAnsi="Arial" w:cs="Arial"/>
          <w:b/>
          <w:color w:val="000000" w:themeColor="text1"/>
          <w:sz w:val="24"/>
          <w:szCs w:val="24"/>
        </w:rPr>
        <w:t>being</w:t>
      </w:r>
      <w:r w:rsidR="00C22585" w:rsidRPr="00C22585">
        <w:rPr>
          <w:rFonts w:ascii="Arial" w:hAnsi="Arial" w:cs="Arial"/>
          <w:b/>
          <w:color w:val="000000" w:themeColor="text1"/>
          <w:sz w:val="24"/>
          <w:szCs w:val="24"/>
        </w:rPr>
        <w:t xml:space="preserve"> Policy</w:t>
      </w:r>
    </w:p>
    <w:p w:rsidR="00F24C09" w:rsidRPr="00946D52" w:rsidRDefault="00F24C09" w:rsidP="00946D52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46D5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The vision for our school:</w:t>
      </w:r>
    </w:p>
    <w:p w:rsidR="00840BD5" w:rsidRPr="00C22585" w:rsidRDefault="00117E94">
      <w:pPr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Cale Green Primary School </w:t>
      </w:r>
      <w:r w:rsidR="00F24C09" w:rsidRPr="00C22585">
        <w:rPr>
          <w:rFonts w:ascii="Arial" w:hAnsi="Arial" w:cs="Arial"/>
          <w:color w:val="000000" w:themeColor="text1"/>
          <w:sz w:val="24"/>
          <w:szCs w:val="24"/>
        </w:rPr>
        <w:t xml:space="preserve">is working to adopt the principles set out in Stockport’s Strategy for Improving </w:t>
      </w:r>
      <w:r w:rsidR="0015046E">
        <w:rPr>
          <w:rFonts w:ascii="Arial" w:hAnsi="Arial" w:cs="Arial"/>
          <w:color w:val="000000" w:themeColor="text1"/>
          <w:sz w:val="24"/>
          <w:szCs w:val="24"/>
        </w:rPr>
        <w:t>Wellbeing</w:t>
      </w:r>
      <w:r w:rsidR="00F24C09" w:rsidRPr="00C22585">
        <w:rPr>
          <w:rFonts w:ascii="Arial" w:hAnsi="Arial" w:cs="Arial"/>
          <w:color w:val="000000" w:themeColor="text1"/>
          <w:sz w:val="24"/>
          <w:szCs w:val="24"/>
        </w:rPr>
        <w:t xml:space="preserve"> in Education Settings.  </w:t>
      </w:r>
    </w:p>
    <w:p w:rsidR="00F24C09" w:rsidRPr="00C22585" w:rsidRDefault="00117E94">
      <w:pPr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The vision for Cale Green Primary School </w:t>
      </w:r>
      <w:r w:rsidR="00F24C09" w:rsidRPr="00C22585">
        <w:rPr>
          <w:rFonts w:ascii="Arial" w:hAnsi="Arial" w:cs="Arial"/>
          <w:color w:val="000000" w:themeColor="text1"/>
          <w:sz w:val="24"/>
          <w:szCs w:val="24"/>
        </w:rPr>
        <w:t xml:space="preserve">is that: </w:t>
      </w:r>
    </w:p>
    <w:p w:rsidR="00F24C09" w:rsidRPr="00C22585" w:rsidRDefault="00F24C09" w:rsidP="00F24C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bCs/>
          <w:color w:val="000000" w:themeColor="text1"/>
          <w:sz w:val="24"/>
          <w:szCs w:val="24"/>
        </w:rPr>
        <w:t>Our children will be emotionally intelligent and emotionally resilient, equipped with the skills they need to grow and thrive.</w:t>
      </w:r>
    </w:p>
    <w:p w:rsidR="00F24C09" w:rsidRPr="00C22585" w:rsidRDefault="00F24C09" w:rsidP="00F2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24C09" w:rsidRPr="00C22585" w:rsidRDefault="00F24C09" w:rsidP="00F24C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bCs/>
          <w:color w:val="000000" w:themeColor="text1"/>
          <w:sz w:val="24"/>
          <w:szCs w:val="24"/>
        </w:rPr>
        <w:t>Our children will know when and where to go for support when faced with challenges and will be able to access that support when it is needed.</w:t>
      </w:r>
    </w:p>
    <w:p w:rsidR="00F24C09" w:rsidRPr="00C22585" w:rsidRDefault="00F24C09" w:rsidP="00F2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24C09" w:rsidRPr="00C22585" w:rsidRDefault="00F24C09" w:rsidP="00F24C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bCs/>
          <w:color w:val="000000" w:themeColor="text1"/>
          <w:sz w:val="24"/>
          <w:szCs w:val="24"/>
        </w:rPr>
        <w:t>Our children will be supported to lead happy, healthy and fulfilling lives.</w:t>
      </w:r>
    </w:p>
    <w:p w:rsidR="00F24C09" w:rsidRPr="00C22585" w:rsidRDefault="00F24C09" w:rsidP="00F2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24C09" w:rsidRPr="00C22585" w:rsidRDefault="00F24C09" w:rsidP="00F24C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bCs/>
          <w:color w:val="000000" w:themeColor="text1"/>
          <w:sz w:val="24"/>
          <w:szCs w:val="24"/>
        </w:rPr>
        <w:t xml:space="preserve">Our parents and carers will be given the skills and knowledge to understand and respond to the </w:t>
      </w:r>
      <w:r w:rsidR="0015272F" w:rsidRPr="00C22585">
        <w:rPr>
          <w:rFonts w:ascii="Arial" w:hAnsi="Arial" w:cs="Arial"/>
          <w:bCs/>
          <w:color w:val="000000" w:themeColor="text1"/>
          <w:sz w:val="24"/>
          <w:szCs w:val="24"/>
        </w:rPr>
        <w:t>difficulty’s</w:t>
      </w:r>
      <w:r w:rsidRPr="00C22585">
        <w:rPr>
          <w:rFonts w:ascii="Arial" w:hAnsi="Arial" w:cs="Arial"/>
          <w:bCs/>
          <w:color w:val="000000" w:themeColor="text1"/>
          <w:sz w:val="24"/>
          <w:szCs w:val="24"/>
        </w:rPr>
        <w:t xml:space="preserve"> children</w:t>
      </w:r>
      <w:r w:rsidR="00946D5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22585">
        <w:rPr>
          <w:rFonts w:ascii="Arial" w:hAnsi="Arial" w:cs="Arial"/>
          <w:bCs/>
          <w:color w:val="000000" w:themeColor="text1"/>
          <w:sz w:val="24"/>
          <w:szCs w:val="24"/>
        </w:rPr>
        <w:t>face and we will ensure that information, advice and support is readily available to them.</w:t>
      </w:r>
    </w:p>
    <w:p w:rsidR="00F24C09" w:rsidRPr="00C22585" w:rsidRDefault="00F24C09" w:rsidP="00F2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24C09" w:rsidRPr="00C22585" w:rsidRDefault="00F24C09" w:rsidP="00F24C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bCs/>
          <w:color w:val="000000" w:themeColor="text1"/>
          <w:sz w:val="24"/>
          <w:szCs w:val="24"/>
        </w:rPr>
        <w:t xml:space="preserve">Our staff team will be supported to </w:t>
      </w:r>
      <w:r w:rsidR="00E560B6" w:rsidRPr="00C22585">
        <w:rPr>
          <w:rFonts w:ascii="Arial" w:hAnsi="Arial" w:cs="Arial"/>
          <w:bCs/>
          <w:color w:val="000000" w:themeColor="text1"/>
          <w:sz w:val="24"/>
          <w:szCs w:val="24"/>
        </w:rPr>
        <w:t xml:space="preserve">protect </w:t>
      </w:r>
      <w:r w:rsidRPr="00C22585">
        <w:rPr>
          <w:rFonts w:ascii="Arial" w:hAnsi="Arial" w:cs="Arial"/>
          <w:bCs/>
          <w:color w:val="000000" w:themeColor="text1"/>
          <w:sz w:val="24"/>
          <w:szCs w:val="24"/>
        </w:rPr>
        <w:t xml:space="preserve">and </w:t>
      </w:r>
      <w:r w:rsidR="00E560B6" w:rsidRPr="00C22585">
        <w:rPr>
          <w:rFonts w:ascii="Arial" w:hAnsi="Arial" w:cs="Arial"/>
          <w:bCs/>
          <w:color w:val="000000" w:themeColor="text1"/>
          <w:sz w:val="24"/>
          <w:szCs w:val="24"/>
        </w:rPr>
        <w:t xml:space="preserve">improve </w:t>
      </w:r>
      <w:r w:rsidRPr="00C22585">
        <w:rPr>
          <w:rFonts w:ascii="Arial" w:hAnsi="Arial" w:cs="Arial"/>
          <w:bCs/>
          <w:color w:val="000000" w:themeColor="text1"/>
          <w:sz w:val="24"/>
          <w:szCs w:val="24"/>
        </w:rPr>
        <w:t>their own emotional wellbeing and will be equipped to identify and respond to low levels of emotional wellbeing in young people, parents and carers and fellow staff members.</w:t>
      </w:r>
    </w:p>
    <w:p w:rsidR="00F24C09" w:rsidRPr="00C22585" w:rsidRDefault="00F24C09" w:rsidP="00F24C09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:rsidR="00F24C09" w:rsidRPr="00946D52" w:rsidRDefault="002F0AB0" w:rsidP="00946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46D5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Definition of </w:t>
      </w:r>
      <w:r w:rsidR="0015046E" w:rsidRPr="00946D5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Well</w:t>
      </w:r>
      <w:r w:rsidR="00946D5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-</w:t>
      </w:r>
      <w:r w:rsidR="0015046E" w:rsidRPr="00946D5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being</w:t>
      </w:r>
      <w:r w:rsidRPr="00946D5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:rsidR="002F0AB0" w:rsidRPr="00C22585" w:rsidRDefault="002F0AB0" w:rsidP="00F2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24C09" w:rsidRPr="00C22585" w:rsidRDefault="00F24C09" w:rsidP="00F2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Emotional </w:t>
      </w:r>
      <w:r w:rsidR="0015046E">
        <w:rPr>
          <w:rFonts w:ascii="Arial" w:hAnsi="Arial" w:cs="Arial"/>
          <w:color w:val="000000" w:themeColor="text1"/>
          <w:sz w:val="24"/>
          <w:szCs w:val="24"/>
        </w:rPr>
        <w:t>well</w:t>
      </w:r>
      <w:r w:rsidR="00946D52">
        <w:rPr>
          <w:rFonts w:ascii="Arial" w:hAnsi="Arial" w:cs="Arial"/>
          <w:color w:val="000000" w:themeColor="text1"/>
          <w:sz w:val="24"/>
          <w:szCs w:val="24"/>
        </w:rPr>
        <w:t>-</w:t>
      </w:r>
      <w:r w:rsidR="0015046E">
        <w:rPr>
          <w:rFonts w:ascii="Arial" w:hAnsi="Arial" w:cs="Arial"/>
          <w:color w:val="000000" w:themeColor="text1"/>
          <w:sz w:val="24"/>
          <w:szCs w:val="24"/>
        </w:rPr>
        <w:t>being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 is not simply the absence of mental illness but is a broader indicator of social, emotional and physical wellness. It reflects the interconnection of mind and body -physical health and mental health - and is concerned with the functioning of the whole person and the extent to which basic fundamental needs are met. It is influenced by the wider contexts within which a child or adult lives and the interaction between the individual, family, school / work and community.</w:t>
      </w:r>
    </w:p>
    <w:p w:rsidR="00117E94" w:rsidRPr="00C22585" w:rsidRDefault="00117E94" w:rsidP="00F2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24C09" w:rsidRPr="00C22585" w:rsidRDefault="00F24C09" w:rsidP="00F2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NICE sets out the following definition in its guidance on Social and Emotional </w:t>
      </w:r>
      <w:r w:rsidR="0015046E">
        <w:rPr>
          <w:rFonts w:ascii="Arial" w:hAnsi="Arial" w:cs="Arial"/>
          <w:color w:val="000000" w:themeColor="text1"/>
          <w:sz w:val="24"/>
          <w:szCs w:val="24"/>
        </w:rPr>
        <w:t>Wellbeing</w:t>
      </w:r>
      <w:r w:rsidR="00117E94" w:rsidRPr="00C22585">
        <w:rPr>
          <w:rFonts w:ascii="Arial" w:hAnsi="Arial" w:cs="Arial"/>
          <w:color w:val="000000" w:themeColor="text1"/>
          <w:sz w:val="24"/>
          <w:szCs w:val="24"/>
        </w:rPr>
        <w:t xml:space="preserve"> for Children and Young People. </w:t>
      </w:r>
      <w:r w:rsidR="0015046E">
        <w:rPr>
          <w:rFonts w:ascii="Arial" w:hAnsi="Arial" w:cs="Arial"/>
          <w:color w:val="000000" w:themeColor="text1"/>
          <w:sz w:val="24"/>
          <w:szCs w:val="24"/>
        </w:rPr>
        <w:t>Wellbeing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 means:</w:t>
      </w:r>
    </w:p>
    <w:p w:rsidR="00117E94" w:rsidRPr="00C22585" w:rsidRDefault="00117E94" w:rsidP="00F2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24C09" w:rsidRPr="00C22585" w:rsidRDefault="00F24C09" w:rsidP="00F24C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i/>
          <w:iCs/>
          <w:color w:val="000000" w:themeColor="text1"/>
          <w:sz w:val="24"/>
          <w:szCs w:val="24"/>
        </w:rPr>
        <w:t>Being happy and confident and not anxious or depressed</w:t>
      </w:r>
    </w:p>
    <w:p w:rsidR="00F24C09" w:rsidRPr="00C22585" w:rsidRDefault="00F24C09" w:rsidP="00F24C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i/>
          <w:iCs/>
          <w:color w:val="000000" w:themeColor="text1"/>
          <w:sz w:val="24"/>
          <w:szCs w:val="24"/>
        </w:rPr>
        <w:t>Having the ability to problem-solve, manage emotions, experience empathy, being resilient and attentive</w:t>
      </w:r>
    </w:p>
    <w:p w:rsidR="00F24C09" w:rsidRPr="00C22585" w:rsidRDefault="00F24C09" w:rsidP="00F24C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i/>
          <w:iCs/>
          <w:color w:val="000000" w:themeColor="text1"/>
          <w:sz w:val="24"/>
          <w:szCs w:val="24"/>
        </w:rPr>
        <w:t>Having good relationships with others and not having behavioural problems – that is, not being disruptive, violent or a bully.</w:t>
      </w:r>
    </w:p>
    <w:p w:rsidR="00F24C09" w:rsidRPr="00C22585" w:rsidRDefault="00F24C09" w:rsidP="00F2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24C09" w:rsidRPr="00C22585" w:rsidRDefault="0015046E" w:rsidP="00F2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Wellbeing</w:t>
      </w:r>
      <w:r w:rsidR="00F24C09" w:rsidRPr="00C22585">
        <w:rPr>
          <w:rFonts w:ascii="Arial" w:hAnsi="Arial" w:cs="Arial"/>
          <w:color w:val="000000" w:themeColor="text1"/>
          <w:sz w:val="24"/>
          <w:szCs w:val="24"/>
        </w:rPr>
        <w:t xml:space="preserve"> also includes:</w:t>
      </w:r>
    </w:p>
    <w:p w:rsidR="00117E94" w:rsidRPr="00C22585" w:rsidRDefault="00117E94" w:rsidP="00F2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24C09" w:rsidRPr="00C22585" w:rsidRDefault="00F24C09" w:rsidP="00F24C0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i/>
          <w:iCs/>
          <w:color w:val="000000" w:themeColor="text1"/>
          <w:sz w:val="24"/>
          <w:szCs w:val="24"/>
        </w:rPr>
        <w:t>Having a sense of meaning or purpose</w:t>
      </w:r>
    </w:p>
    <w:p w:rsidR="00F24C09" w:rsidRPr="00C22585" w:rsidRDefault="00F24C09" w:rsidP="00F24C0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i/>
          <w:iCs/>
          <w:color w:val="000000" w:themeColor="text1"/>
          <w:sz w:val="24"/>
          <w:szCs w:val="24"/>
        </w:rPr>
        <w:t>Being successful / having a sense of achievement</w:t>
      </w:r>
    </w:p>
    <w:p w:rsidR="00F24C09" w:rsidRPr="00C22585" w:rsidRDefault="00F24C09" w:rsidP="00F24C0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i/>
          <w:iCs/>
          <w:color w:val="000000" w:themeColor="text1"/>
          <w:sz w:val="24"/>
          <w:szCs w:val="24"/>
        </w:rPr>
        <w:t>Having a sense of control</w:t>
      </w:r>
    </w:p>
    <w:p w:rsidR="00F24C09" w:rsidRPr="00C22585" w:rsidRDefault="00F24C09" w:rsidP="00F24C0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i/>
          <w:iCs/>
          <w:color w:val="000000" w:themeColor="text1"/>
          <w:sz w:val="24"/>
          <w:szCs w:val="24"/>
        </w:rPr>
        <w:t>Giving and receiving attention and being validated</w:t>
      </w:r>
    </w:p>
    <w:p w:rsidR="00F24C09" w:rsidRPr="00C22585" w:rsidRDefault="00F24C09" w:rsidP="00F24C0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F24C09" w:rsidRPr="00946D52" w:rsidRDefault="002F0AB0" w:rsidP="00946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46D5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What this policy demonstrates:</w:t>
      </w:r>
    </w:p>
    <w:p w:rsidR="00F24C09" w:rsidRPr="00C22585" w:rsidRDefault="00F24C09" w:rsidP="00F2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24C09" w:rsidRPr="00C22585" w:rsidRDefault="00F24C09" w:rsidP="00F2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>This po</w:t>
      </w:r>
      <w:r w:rsidR="00117E94" w:rsidRPr="00C22585">
        <w:rPr>
          <w:rFonts w:ascii="Arial" w:hAnsi="Arial" w:cs="Arial"/>
          <w:color w:val="000000" w:themeColor="text1"/>
          <w:sz w:val="24"/>
          <w:szCs w:val="24"/>
        </w:rPr>
        <w:t xml:space="preserve">licy sets out how Cale Green Primary School 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>will enable pupils, staff and parents to ‘thrive’ by:</w:t>
      </w:r>
    </w:p>
    <w:p w:rsidR="00117E94" w:rsidRPr="00C22585" w:rsidRDefault="00117E94" w:rsidP="00F2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24C09" w:rsidRPr="00C22585" w:rsidRDefault="00F24C09" w:rsidP="00F24C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>Enabling people to become emotionally healthy, confident and resilient</w:t>
      </w:r>
    </w:p>
    <w:p w:rsidR="00F24C09" w:rsidRPr="00C22585" w:rsidRDefault="00F24C09" w:rsidP="00F24C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>Reducing risk taking behaviour and minimising harm</w:t>
      </w:r>
    </w:p>
    <w:p w:rsidR="00F24C09" w:rsidRPr="00C22585" w:rsidRDefault="00F24C09" w:rsidP="00F24C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Giving people the knowledge and skills to seek out support </w:t>
      </w:r>
    </w:p>
    <w:p w:rsidR="00F24C09" w:rsidRPr="00C22585" w:rsidRDefault="00F24C09" w:rsidP="00F24C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>Offering a structured PSHE programme</w:t>
      </w:r>
    </w:p>
    <w:p w:rsidR="00F24C09" w:rsidRPr="00C22585" w:rsidRDefault="00F24C09" w:rsidP="00F2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24C09" w:rsidRPr="00C22585" w:rsidRDefault="00F24C09" w:rsidP="00F2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>This po</w:t>
      </w:r>
      <w:r w:rsidR="00117E94" w:rsidRPr="00C22585">
        <w:rPr>
          <w:rFonts w:ascii="Arial" w:hAnsi="Arial" w:cs="Arial"/>
          <w:color w:val="000000" w:themeColor="text1"/>
          <w:sz w:val="24"/>
          <w:szCs w:val="24"/>
        </w:rPr>
        <w:t xml:space="preserve">licy sets out how Cale Green Primary School 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>will support pupils, staff and parents to ‘cope’ by:</w:t>
      </w:r>
    </w:p>
    <w:p w:rsidR="00117E94" w:rsidRPr="00C22585" w:rsidRDefault="00117E94" w:rsidP="00F2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24C09" w:rsidRPr="006A72FE" w:rsidRDefault="00F24C09" w:rsidP="00F24C0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A72FE">
        <w:rPr>
          <w:rFonts w:ascii="Arial" w:hAnsi="Arial" w:cs="Arial"/>
          <w:color w:val="000000" w:themeColor="text1"/>
          <w:sz w:val="24"/>
          <w:szCs w:val="24"/>
        </w:rPr>
        <w:t>Offering a range of self-help materials and signposting to services, as needed</w:t>
      </w:r>
    </w:p>
    <w:p w:rsidR="00F24C09" w:rsidRPr="006A72FE" w:rsidRDefault="00F24C09" w:rsidP="00F24C0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A72FE">
        <w:rPr>
          <w:rFonts w:ascii="Arial" w:hAnsi="Arial" w:cs="Arial"/>
          <w:color w:val="000000" w:themeColor="text1"/>
          <w:sz w:val="24"/>
          <w:szCs w:val="24"/>
        </w:rPr>
        <w:t>Promoting a safe, nurturing environment and positive behaviours</w:t>
      </w:r>
    </w:p>
    <w:p w:rsidR="00F24C09" w:rsidRPr="006A72FE" w:rsidRDefault="00F24C09" w:rsidP="00F24C0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A72FE">
        <w:rPr>
          <w:rFonts w:ascii="Arial" w:hAnsi="Arial" w:cs="Arial"/>
          <w:color w:val="000000" w:themeColor="text1"/>
          <w:sz w:val="24"/>
          <w:szCs w:val="24"/>
        </w:rPr>
        <w:t>Offering one-off / short term support from pastoral staff</w:t>
      </w:r>
    </w:p>
    <w:p w:rsidR="00F24C09" w:rsidRPr="0015046E" w:rsidRDefault="0015046E" w:rsidP="00F24C0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5046E">
        <w:rPr>
          <w:rFonts w:ascii="Arial" w:hAnsi="Arial" w:cs="Arial"/>
          <w:color w:val="000000" w:themeColor="text1"/>
          <w:sz w:val="24"/>
          <w:szCs w:val="24"/>
        </w:rPr>
        <w:t xml:space="preserve">Having an action plan for </w:t>
      </w:r>
      <w:r>
        <w:rPr>
          <w:rFonts w:ascii="Arial" w:hAnsi="Arial" w:cs="Arial"/>
          <w:color w:val="000000" w:themeColor="text1"/>
          <w:sz w:val="24"/>
          <w:szCs w:val="24"/>
        </w:rPr>
        <w:t>wellbeing</w:t>
      </w:r>
      <w:r w:rsidRPr="0015046E">
        <w:rPr>
          <w:rFonts w:ascii="Arial" w:hAnsi="Arial" w:cs="Arial"/>
          <w:color w:val="000000" w:themeColor="text1"/>
          <w:sz w:val="24"/>
          <w:szCs w:val="24"/>
        </w:rPr>
        <w:t xml:space="preserve"> which has been constructed by a small staff group</w:t>
      </w:r>
    </w:p>
    <w:p w:rsidR="00F24C09" w:rsidRPr="00C22585" w:rsidRDefault="00F24C09" w:rsidP="00F2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24C09" w:rsidRPr="00C22585" w:rsidRDefault="00F24C09" w:rsidP="00F2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>This po</w:t>
      </w:r>
      <w:r w:rsidR="00117E94" w:rsidRPr="00C22585">
        <w:rPr>
          <w:rFonts w:ascii="Arial" w:hAnsi="Arial" w:cs="Arial"/>
          <w:color w:val="000000" w:themeColor="text1"/>
          <w:sz w:val="24"/>
          <w:szCs w:val="24"/>
        </w:rPr>
        <w:t xml:space="preserve">licy sets out how Cale Green Primary School 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>will support pupils, staff and parents to ‘get help’ by:</w:t>
      </w:r>
    </w:p>
    <w:p w:rsidR="00117E94" w:rsidRPr="00C22585" w:rsidRDefault="00117E94" w:rsidP="00F2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24C09" w:rsidRPr="00C22585" w:rsidRDefault="00F24C09" w:rsidP="00F24C0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>Providing access to in-setting support, such as school nursing and in-house counselling</w:t>
      </w:r>
    </w:p>
    <w:p w:rsidR="00F24C09" w:rsidRPr="00C22585" w:rsidRDefault="00F24C09" w:rsidP="00F24C0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>Referring</w:t>
      </w:r>
      <w:r w:rsidR="00117E94" w:rsidRPr="00C22585">
        <w:rPr>
          <w:rFonts w:ascii="Arial" w:hAnsi="Arial" w:cs="Arial"/>
          <w:color w:val="000000" w:themeColor="text1"/>
          <w:sz w:val="24"/>
          <w:szCs w:val="24"/>
        </w:rPr>
        <w:t xml:space="preserve"> pupils to Primary 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Jigsaw </w:t>
      </w:r>
      <w:r w:rsidR="0015046E">
        <w:rPr>
          <w:rFonts w:ascii="Arial" w:hAnsi="Arial" w:cs="Arial"/>
          <w:color w:val="000000" w:themeColor="text1"/>
          <w:sz w:val="24"/>
          <w:szCs w:val="24"/>
        </w:rPr>
        <w:t xml:space="preserve">and external counselling (such as that provided by Beechwood Cancer Care) 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as needed </w:t>
      </w:r>
    </w:p>
    <w:p w:rsidR="00F24C09" w:rsidRPr="00C22585" w:rsidRDefault="00F24C09" w:rsidP="00F24C0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Via the school nurse or </w:t>
      </w:r>
      <w:r w:rsidR="00BD1515" w:rsidRPr="00C22585">
        <w:rPr>
          <w:rFonts w:ascii="Arial" w:hAnsi="Arial" w:cs="Arial"/>
          <w:color w:val="000000" w:themeColor="text1"/>
          <w:sz w:val="24"/>
          <w:szCs w:val="24"/>
        </w:rPr>
        <w:t xml:space="preserve">school </w:t>
      </w:r>
      <w:r w:rsidR="0015046E">
        <w:rPr>
          <w:rFonts w:ascii="Arial" w:hAnsi="Arial" w:cs="Arial"/>
          <w:color w:val="000000" w:themeColor="text1"/>
          <w:sz w:val="24"/>
          <w:szCs w:val="24"/>
        </w:rPr>
        <w:t>wellbeing</w:t>
      </w:r>
      <w:r w:rsidR="00BD1515" w:rsidRPr="00C22585">
        <w:rPr>
          <w:rFonts w:ascii="Arial" w:hAnsi="Arial" w:cs="Arial"/>
          <w:color w:val="000000" w:themeColor="text1"/>
          <w:sz w:val="24"/>
          <w:szCs w:val="24"/>
        </w:rPr>
        <w:t xml:space="preserve"> lead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>, referring pupils to Healthy Young Minds as needed</w:t>
      </w:r>
    </w:p>
    <w:p w:rsidR="00F24C09" w:rsidRPr="00C22585" w:rsidRDefault="00F24C09" w:rsidP="00F24C0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Signposting staff and parents to services as appropriate </w:t>
      </w:r>
      <w:r w:rsidR="0015046E">
        <w:rPr>
          <w:rFonts w:ascii="Arial" w:hAnsi="Arial" w:cs="Arial"/>
          <w:color w:val="000000" w:themeColor="text1"/>
          <w:sz w:val="24"/>
          <w:szCs w:val="24"/>
        </w:rPr>
        <w:t>and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 referring staff to counselling / therapy services as appropriate</w:t>
      </w:r>
    </w:p>
    <w:p w:rsidR="00F24C09" w:rsidRPr="00C22585" w:rsidRDefault="00F24C09" w:rsidP="00F2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24C09" w:rsidRPr="00C22585" w:rsidRDefault="00F24C09" w:rsidP="00F2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>This po</w:t>
      </w:r>
      <w:r w:rsidR="00117E94" w:rsidRPr="00C22585">
        <w:rPr>
          <w:rFonts w:ascii="Arial" w:hAnsi="Arial" w:cs="Arial"/>
          <w:color w:val="000000" w:themeColor="text1"/>
          <w:sz w:val="24"/>
          <w:szCs w:val="24"/>
        </w:rPr>
        <w:t xml:space="preserve">licy sets out how Cale Green Primary School 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will </w:t>
      </w:r>
      <w:r w:rsidR="00186D68" w:rsidRPr="00C22585">
        <w:rPr>
          <w:rFonts w:ascii="Arial" w:hAnsi="Arial" w:cs="Arial"/>
          <w:color w:val="000000" w:themeColor="text1"/>
          <w:sz w:val="24"/>
          <w:szCs w:val="24"/>
        </w:rPr>
        <w:t>s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>upport pupils to ‘get more help’ and / or ‘get risk support’ by:</w:t>
      </w:r>
    </w:p>
    <w:p w:rsidR="00117E94" w:rsidRPr="00C22585" w:rsidRDefault="00117E94" w:rsidP="00F2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24C09" w:rsidRPr="00C22585" w:rsidRDefault="00F24C09" w:rsidP="00F24C0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>Supporting pupils to access specialist services as required</w:t>
      </w:r>
    </w:p>
    <w:p w:rsidR="00F24C09" w:rsidRPr="00C22585" w:rsidRDefault="00F24C09" w:rsidP="00F24C0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>Supporting pupils to reintegrate into their setting’s population after times of illness / attendance at alternative educational provision</w:t>
      </w:r>
    </w:p>
    <w:p w:rsidR="00F24C09" w:rsidRPr="00C22585" w:rsidRDefault="00F24C09" w:rsidP="00F24C0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>Having clear referral pathways with specialist services</w:t>
      </w:r>
    </w:p>
    <w:p w:rsidR="00CD49C7" w:rsidRPr="00C22585" w:rsidRDefault="00F24C09" w:rsidP="00117E9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>Having clear safeguarding and recording procedures in place and having effective systems for liaising with Healthy Young Minds, School Nursing, other specialist services, pupils and parents.</w:t>
      </w:r>
    </w:p>
    <w:p w:rsidR="00117E94" w:rsidRPr="00C22585" w:rsidRDefault="00117E94" w:rsidP="00117E9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86D68" w:rsidRPr="00946D52" w:rsidRDefault="00117E94" w:rsidP="00946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46D5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Cale Green Primary School </w:t>
      </w:r>
      <w:r w:rsidR="00CD49C7" w:rsidRPr="00946D5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is a school where pupils, parents / carers and staff thrive</w:t>
      </w:r>
      <w:r w:rsidRPr="00946D5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.</w:t>
      </w:r>
    </w:p>
    <w:p w:rsidR="00CD49C7" w:rsidRPr="00C22585" w:rsidRDefault="00CD49C7" w:rsidP="00186D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B7BB3" w:rsidRPr="00C22585" w:rsidRDefault="008B7BB3" w:rsidP="008B7B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b/>
          <w:color w:val="000000" w:themeColor="text1"/>
          <w:sz w:val="24"/>
          <w:szCs w:val="24"/>
        </w:rPr>
        <w:t>Whole School Community</w:t>
      </w:r>
      <w:r w:rsidR="00117E94" w:rsidRPr="00C22585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117E94" w:rsidRPr="00C22585" w:rsidRDefault="00117E94" w:rsidP="008B7B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74C8" w:rsidRPr="00C22585" w:rsidRDefault="00CD49C7" w:rsidP="00CD49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The school’s Senior Leadership Team </w:t>
      </w:r>
      <w:r w:rsidR="00EA718C" w:rsidRPr="00C22585">
        <w:rPr>
          <w:rFonts w:ascii="Arial" w:hAnsi="Arial" w:cs="Arial"/>
          <w:color w:val="000000" w:themeColor="text1"/>
          <w:sz w:val="24"/>
          <w:szCs w:val="24"/>
        </w:rPr>
        <w:t>provides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 clear leadership around emotional </w:t>
      </w:r>
      <w:r w:rsidR="0015046E">
        <w:rPr>
          <w:rFonts w:ascii="Arial" w:hAnsi="Arial" w:cs="Arial"/>
          <w:color w:val="000000" w:themeColor="text1"/>
          <w:sz w:val="24"/>
          <w:szCs w:val="24"/>
        </w:rPr>
        <w:t>wellbeing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74C8" w:rsidRPr="00C22585" w:rsidRDefault="005A74C8" w:rsidP="005A74C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D49C7" w:rsidRPr="00C22585" w:rsidRDefault="005A74C8" w:rsidP="00CD49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>There is a recognition that ‘working with’ each other, challenging and supporting each other in equal measure over time is the best way to thrive.</w:t>
      </w:r>
    </w:p>
    <w:p w:rsidR="007F43C9" w:rsidRPr="00C22585" w:rsidRDefault="007F43C9" w:rsidP="007F43C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F0AB0" w:rsidRPr="00C22585" w:rsidRDefault="002F0AB0" w:rsidP="002F0AB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Support for </w:t>
      </w:r>
      <w:r w:rsidR="0015046E">
        <w:rPr>
          <w:rFonts w:ascii="Arial" w:hAnsi="Arial" w:cs="Arial"/>
          <w:color w:val="000000" w:themeColor="text1"/>
          <w:sz w:val="24"/>
          <w:szCs w:val="24"/>
        </w:rPr>
        <w:t>well</w:t>
      </w:r>
      <w:r w:rsidR="00946D52">
        <w:rPr>
          <w:rFonts w:ascii="Arial" w:hAnsi="Arial" w:cs="Arial"/>
          <w:color w:val="000000" w:themeColor="text1"/>
          <w:sz w:val="24"/>
          <w:szCs w:val="24"/>
        </w:rPr>
        <w:t>-</w:t>
      </w:r>
      <w:r w:rsidR="0015046E">
        <w:rPr>
          <w:rFonts w:ascii="Arial" w:hAnsi="Arial" w:cs="Arial"/>
          <w:color w:val="000000" w:themeColor="text1"/>
          <w:sz w:val="24"/>
          <w:szCs w:val="24"/>
        </w:rPr>
        <w:t>being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 is an on-going priority </w:t>
      </w:r>
      <w:r w:rsidR="005A74C8" w:rsidRPr="00C22585">
        <w:rPr>
          <w:rFonts w:ascii="Arial" w:hAnsi="Arial" w:cs="Arial"/>
          <w:color w:val="000000" w:themeColor="text1"/>
          <w:sz w:val="24"/>
          <w:szCs w:val="24"/>
        </w:rPr>
        <w:t xml:space="preserve">with explicit activities </w:t>
      </w:r>
      <w:r w:rsidR="006D44FD" w:rsidRPr="00C22585">
        <w:rPr>
          <w:rFonts w:ascii="Arial" w:hAnsi="Arial" w:cs="Arial"/>
          <w:color w:val="000000" w:themeColor="text1"/>
          <w:sz w:val="24"/>
          <w:szCs w:val="24"/>
        </w:rPr>
        <w:t xml:space="preserve">to develop </w:t>
      </w:r>
      <w:r w:rsidR="0015046E">
        <w:rPr>
          <w:rFonts w:ascii="Arial" w:hAnsi="Arial" w:cs="Arial"/>
          <w:color w:val="000000" w:themeColor="text1"/>
          <w:sz w:val="24"/>
          <w:szCs w:val="24"/>
        </w:rPr>
        <w:t>wellbeing</w:t>
      </w:r>
      <w:r w:rsidR="006D44FD" w:rsidRPr="00C22585">
        <w:rPr>
          <w:rFonts w:ascii="Arial" w:hAnsi="Arial" w:cs="Arial"/>
          <w:color w:val="000000" w:themeColor="text1"/>
          <w:sz w:val="24"/>
          <w:szCs w:val="24"/>
        </w:rPr>
        <w:t xml:space="preserve"> for all 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>on the School Development Plan.</w:t>
      </w:r>
    </w:p>
    <w:p w:rsidR="007F43C9" w:rsidRPr="00C22585" w:rsidRDefault="007F43C9" w:rsidP="007F43C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D49C7" w:rsidRPr="00C22585" w:rsidRDefault="00CD49C7" w:rsidP="00CD49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>The scho</w:t>
      </w:r>
      <w:r w:rsidR="00117E94" w:rsidRPr="00C22585">
        <w:rPr>
          <w:rFonts w:ascii="Arial" w:hAnsi="Arial" w:cs="Arial"/>
          <w:color w:val="000000" w:themeColor="text1"/>
          <w:sz w:val="24"/>
          <w:szCs w:val="24"/>
        </w:rPr>
        <w:t xml:space="preserve">ol has a designated lead, Gill Rogers, 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>for emotional</w:t>
      </w:r>
      <w:r w:rsidR="00117E94" w:rsidRPr="00C225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5046E">
        <w:rPr>
          <w:rFonts w:ascii="Arial" w:hAnsi="Arial" w:cs="Arial"/>
          <w:color w:val="000000" w:themeColor="text1"/>
          <w:sz w:val="24"/>
          <w:szCs w:val="24"/>
        </w:rPr>
        <w:t>wellbeing</w:t>
      </w:r>
      <w:r w:rsidR="00117E94" w:rsidRPr="00C22585">
        <w:rPr>
          <w:rFonts w:ascii="Arial" w:hAnsi="Arial" w:cs="Arial"/>
          <w:color w:val="000000" w:themeColor="text1"/>
          <w:sz w:val="24"/>
          <w:szCs w:val="24"/>
        </w:rPr>
        <w:t xml:space="preserve"> and a named governor, </w:t>
      </w:r>
      <w:r w:rsidR="00946D52">
        <w:rPr>
          <w:rFonts w:ascii="Arial" w:hAnsi="Arial" w:cs="Arial"/>
          <w:color w:val="000000" w:themeColor="text1"/>
          <w:sz w:val="24"/>
          <w:szCs w:val="24"/>
        </w:rPr>
        <w:t>Kath Horrabin</w:t>
      </w:r>
      <w:r w:rsidR="00117E94" w:rsidRPr="00C2258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for </w:t>
      </w:r>
      <w:r w:rsidR="0015046E">
        <w:rPr>
          <w:rFonts w:ascii="Arial" w:hAnsi="Arial" w:cs="Arial"/>
          <w:color w:val="000000" w:themeColor="text1"/>
          <w:sz w:val="24"/>
          <w:szCs w:val="24"/>
        </w:rPr>
        <w:t>wellbeing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22585" w:rsidRPr="00C22585">
        <w:rPr>
          <w:rFonts w:ascii="Arial" w:hAnsi="Arial" w:cs="Arial"/>
          <w:color w:val="000000" w:themeColor="text1"/>
          <w:sz w:val="24"/>
          <w:szCs w:val="24"/>
        </w:rPr>
        <w:t>The ‘</w:t>
      </w:r>
      <w:r w:rsidR="0015046E">
        <w:rPr>
          <w:rFonts w:ascii="Arial" w:hAnsi="Arial" w:cs="Arial"/>
          <w:color w:val="000000" w:themeColor="text1"/>
          <w:sz w:val="24"/>
          <w:szCs w:val="24"/>
        </w:rPr>
        <w:t>well</w:t>
      </w:r>
      <w:r w:rsidR="00946D52">
        <w:rPr>
          <w:rFonts w:ascii="Arial" w:hAnsi="Arial" w:cs="Arial"/>
          <w:color w:val="000000" w:themeColor="text1"/>
          <w:sz w:val="24"/>
          <w:szCs w:val="24"/>
        </w:rPr>
        <w:t>-</w:t>
      </w:r>
      <w:r w:rsidR="0015046E">
        <w:rPr>
          <w:rFonts w:ascii="Arial" w:hAnsi="Arial" w:cs="Arial"/>
          <w:color w:val="000000" w:themeColor="text1"/>
          <w:sz w:val="24"/>
          <w:szCs w:val="24"/>
        </w:rPr>
        <w:t>being</w:t>
      </w:r>
      <w:r w:rsidR="00C22585" w:rsidRPr="00C22585">
        <w:rPr>
          <w:rFonts w:ascii="Arial" w:hAnsi="Arial" w:cs="Arial"/>
          <w:color w:val="000000" w:themeColor="text1"/>
          <w:sz w:val="24"/>
          <w:szCs w:val="24"/>
        </w:rPr>
        <w:t xml:space="preserve"> team’ consists of the headteacher, deputy headteacher</w:t>
      </w:r>
      <w:r w:rsidR="00946D52">
        <w:rPr>
          <w:rFonts w:ascii="Arial" w:hAnsi="Arial" w:cs="Arial"/>
          <w:color w:val="000000" w:themeColor="text1"/>
          <w:sz w:val="24"/>
          <w:szCs w:val="24"/>
        </w:rPr>
        <w:t>s</w:t>
      </w:r>
      <w:r w:rsidR="00C22585" w:rsidRPr="00C22585">
        <w:rPr>
          <w:rFonts w:ascii="Arial" w:hAnsi="Arial" w:cs="Arial"/>
          <w:color w:val="000000" w:themeColor="text1"/>
          <w:sz w:val="24"/>
          <w:szCs w:val="24"/>
        </w:rPr>
        <w:t>, SENCO, Key Stage 1 teacher, Key Stage 2 teacher, governor and non-teaching staff representative</w:t>
      </w:r>
      <w:r w:rsidR="0015046E">
        <w:rPr>
          <w:rFonts w:ascii="Arial" w:hAnsi="Arial" w:cs="Arial"/>
          <w:color w:val="000000" w:themeColor="text1"/>
          <w:sz w:val="24"/>
          <w:szCs w:val="24"/>
        </w:rPr>
        <w:t>.</w:t>
      </w:r>
      <w:r w:rsidR="00C22585" w:rsidRPr="00C225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44FD" w:rsidRPr="00C22585">
        <w:rPr>
          <w:rFonts w:ascii="Arial" w:hAnsi="Arial" w:cs="Arial"/>
          <w:color w:val="000000" w:themeColor="text1"/>
          <w:sz w:val="24"/>
          <w:szCs w:val="24"/>
        </w:rPr>
        <w:t xml:space="preserve">However, promotion of </w:t>
      </w:r>
      <w:r w:rsidR="0015046E">
        <w:rPr>
          <w:rFonts w:ascii="Arial" w:hAnsi="Arial" w:cs="Arial"/>
          <w:color w:val="000000" w:themeColor="text1"/>
          <w:sz w:val="24"/>
          <w:szCs w:val="24"/>
        </w:rPr>
        <w:t>well</w:t>
      </w:r>
      <w:r w:rsidR="00946D52">
        <w:rPr>
          <w:rFonts w:ascii="Arial" w:hAnsi="Arial" w:cs="Arial"/>
          <w:color w:val="000000" w:themeColor="text1"/>
          <w:sz w:val="24"/>
          <w:szCs w:val="24"/>
        </w:rPr>
        <w:t>-</w:t>
      </w:r>
      <w:r w:rsidR="0015046E">
        <w:rPr>
          <w:rFonts w:ascii="Arial" w:hAnsi="Arial" w:cs="Arial"/>
          <w:color w:val="000000" w:themeColor="text1"/>
          <w:sz w:val="24"/>
          <w:szCs w:val="24"/>
        </w:rPr>
        <w:t>being</w:t>
      </w:r>
      <w:r w:rsidR="006D44FD" w:rsidRPr="00C22585">
        <w:rPr>
          <w:rFonts w:ascii="Arial" w:hAnsi="Arial" w:cs="Arial"/>
          <w:color w:val="000000" w:themeColor="text1"/>
          <w:sz w:val="24"/>
          <w:szCs w:val="24"/>
        </w:rPr>
        <w:t xml:space="preserve"> remains the responsibility of all staff.</w:t>
      </w:r>
    </w:p>
    <w:p w:rsidR="007F43C9" w:rsidRPr="00C22585" w:rsidRDefault="007F43C9" w:rsidP="007F43C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D49C7" w:rsidRPr="00C22585" w:rsidRDefault="00CD49C7" w:rsidP="00CD49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All staff are aware of this policy and how it links with other related policies, including </w:t>
      </w:r>
      <w:r w:rsidR="008C4B6F" w:rsidRPr="00C22585">
        <w:rPr>
          <w:rFonts w:ascii="Arial" w:hAnsi="Arial" w:cs="Arial"/>
          <w:color w:val="000000" w:themeColor="text1"/>
          <w:sz w:val="24"/>
          <w:szCs w:val="24"/>
        </w:rPr>
        <w:t>Safeguarding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C4B6F" w:rsidRPr="00C22585">
        <w:rPr>
          <w:rFonts w:ascii="Arial" w:hAnsi="Arial" w:cs="Arial"/>
          <w:color w:val="000000" w:themeColor="text1"/>
          <w:sz w:val="24"/>
          <w:szCs w:val="24"/>
        </w:rPr>
        <w:t>Anti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>-</w:t>
      </w:r>
      <w:r w:rsidR="008C4B6F" w:rsidRPr="00C22585">
        <w:rPr>
          <w:rFonts w:ascii="Arial" w:hAnsi="Arial" w:cs="Arial"/>
          <w:color w:val="000000" w:themeColor="text1"/>
          <w:sz w:val="24"/>
          <w:szCs w:val="24"/>
        </w:rPr>
        <w:t>Bullying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46D52">
        <w:rPr>
          <w:rFonts w:ascii="Arial" w:hAnsi="Arial" w:cs="Arial"/>
          <w:color w:val="000000" w:themeColor="text1"/>
          <w:sz w:val="24"/>
          <w:szCs w:val="24"/>
        </w:rPr>
        <w:t xml:space="preserve">Anti-Racism, </w:t>
      </w:r>
      <w:r w:rsidR="00C22585" w:rsidRPr="00C22585">
        <w:rPr>
          <w:rFonts w:ascii="Arial" w:hAnsi="Arial" w:cs="Arial"/>
          <w:color w:val="000000" w:themeColor="text1"/>
          <w:sz w:val="24"/>
          <w:szCs w:val="24"/>
        </w:rPr>
        <w:t>Behaviour, Relationships and SEN.</w:t>
      </w:r>
    </w:p>
    <w:p w:rsidR="007F43C9" w:rsidRPr="00C22585" w:rsidRDefault="007F43C9" w:rsidP="007F43C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D49C7" w:rsidRPr="00C22585" w:rsidRDefault="00C22585" w:rsidP="00CD49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Cale Green Primary School </w:t>
      </w:r>
      <w:r w:rsidR="00E83BFD" w:rsidRPr="00C22585">
        <w:rPr>
          <w:rFonts w:ascii="Arial" w:hAnsi="Arial" w:cs="Arial"/>
          <w:color w:val="000000" w:themeColor="text1"/>
          <w:sz w:val="24"/>
          <w:szCs w:val="24"/>
        </w:rPr>
        <w:t xml:space="preserve">pupils, parents, </w:t>
      </w:r>
      <w:r w:rsidR="00CD49C7" w:rsidRPr="00C22585">
        <w:rPr>
          <w:rFonts w:ascii="Arial" w:hAnsi="Arial" w:cs="Arial"/>
          <w:color w:val="000000" w:themeColor="text1"/>
          <w:sz w:val="24"/>
          <w:szCs w:val="24"/>
        </w:rPr>
        <w:t>carers</w:t>
      </w:r>
      <w:r w:rsidR="005E7B78" w:rsidRPr="00C22585">
        <w:rPr>
          <w:rFonts w:ascii="Arial" w:hAnsi="Arial" w:cs="Arial"/>
          <w:color w:val="000000" w:themeColor="text1"/>
          <w:sz w:val="24"/>
          <w:szCs w:val="24"/>
        </w:rPr>
        <w:t xml:space="preserve"> and staff</w:t>
      </w:r>
      <w:r w:rsidR="00CD49C7" w:rsidRPr="00C22585">
        <w:rPr>
          <w:rFonts w:ascii="Arial" w:hAnsi="Arial" w:cs="Arial"/>
          <w:color w:val="000000" w:themeColor="text1"/>
          <w:sz w:val="24"/>
          <w:szCs w:val="24"/>
        </w:rPr>
        <w:t xml:space="preserve"> are aware of the named lead and named governor and know how to contact them.  </w:t>
      </w:r>
    </w:p>
    <w:p w:rsidR="00CD49C7" w:rsidRPr="00C22585" w:rsidRDefault="00CD49C7" w:rsidP="00CD4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22585" w:rsidRPr="00C22585" w:rsidRDefault="00C22585" w:rsidP="00C2258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Cale Green Primary School </w:t>
      </w:r>
      <w:r w:rsidR="00CD49C7" w:rsidRPr="00C22585">
        <w:rPr>
          <w:rFonts w:ascii="Arial" w:hAnsi="Arial" w:cs="Arial"/>
          <w:color w:val="000000" w:themeColor="text1"/>
          <w:sz w:val="24"/>
          <w:szCs w:val="24"/>
        </w:rPr>
        <w:t xml:space="preserve">fosters an ethos that promotes mutual respect, </w:t>
      </w:r>
      <w:r w:rsidR="005E7B78" w:rsidRPr="00C22585">
        <w:rPr>
          <w:rFonts w:ascii="Arial" w:hAnsi="Arial" w:cs="Arial"/>
          <w:color w:val="000000" w:themeColor="text1"/>
          <w:sz w:val="24"/>
          <w:szCs w:val="24"/>
        </w:rPr>
        <w:t xml:space="preserve">learning and successful </w:t>
      </w:r>
      <w:r w:rsidR="00CD49C7" w:rsidRPr="00C22585">
        <w:rPr>
          <w:rFonts w:ascii="Arial" w:hAnsi="Arial" w:cs="Arial"/>
          <w:color w:val="000000" w:themeColor="text1"/>
          <w:sz w:val="24"/>
          <w:szCs w:val="24"/>
        </w:rPr>
        <w:t>relationships among young people</w:t>
      </w:r>
      <w:r w:rsidR="005E7B78" w:rsidRPr="00C22585">
        <w:rPr>
          <w:rFonts w:ascii="Arial" w:hAnsi="Arial" w:cs="Arial"/>
          <w:color w:val="000000" w:themeColor="text1"/>
          <w:sz w:val="24"/>
          <w:szCs w:val="24"/>
        </w:rPr>
        <w:t>, parents and carers</w:t>
      </w:r>
      <w:r w:rsidR="00CD49C7" w:rsidRPr="00C22585">
        <w:rPr>
          <w:rFonts w:ascii="Arial" w:hAnsi="Arial" w:cs="Arial"/>
          <w:color w:val="000000" w:themeColor="text1"/>
          <w:sz w:val="24"/>
          <w:szCs w:val="24"/>
        </w:rPr>
        <w:t xml:space="preserve"> and staff.</w:t>
      </w:r>
      <w:r w:rsidR="008B7BB3" w:rsidRPr="00C2258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5E7B78" w:rsidRPr="00C22585">
        <w:rPr>
          <w:rFonts w:ascii="Arial" w:hAnsi="Arial" w:cs="Arial"/>
          <w:color w:val="000000" w:themeColor="text1"/>
          <w:sz w:val="24"/>
          <w:szCs w:val="24"/>
        </w:rPr>
        <w:t xml:space="preserve">This is measured through annual surveys and the results are shared with pupils, parents and staff. </w:t>
      </w:r>
      <w:r w:rsidR="007F43C9" w:rsidRPr="00C22585">
        <w:rPr>
          <w:rFonts w:ascii="Arial" w:hAnsi="Arial" w:cs="Arial"/>
          <w:color w:val="000000" w:themeColor="text1"/>
          <w:sz w:val="24"/>
          <w:szCs w:val="24"/>
        </w:rPr>
        <w:t xml:space="preserve"> Our school uses validated survey questions for this process. </w:t>
      </w:r>
    </w:p>
    <w:p w:rsidR="00C22585" w:rsidRPr="00C22585" w:rsidRDefault="00C22585" w:rsidP="00C2258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8039B" w:rsidRPr="00C22585" w:rsidRDefault="00C22585" w:rsidP="00C2258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Cale Green Primary School </w:t>
      </w:r>
      <w:r w:rsidR="00C8039B" w:rsidRPr="00C22585">
        <w:rPr>
          <w:rFonts w:ascii="Arial" w:hAnsi="Arial" w:cs="Arial"/>
          <w:color w:val="000000" w:themeColor="text1"/>
          <w:sz w:val="24"/>
          <w:szCs w:val="24"/>
        </w:rPr>
        <w:t xml:space="preserve">uses the information from these surveys, from other school data and from information gained from Stockport’s </w:t>
      </w:r>
      <w:r w:rsidR="0015046E">
        <w:rPr>
          <w:rFonts w:ascii="Arial" w:hAnsi="Arial" w:cs="Arial"/>
          <w:color w:val="000000" w:themeColor="text1"/>
          <w:sz w:val="24"/>
          <w:szCs w:val="24"/>
        </w:rPr>
        <w:t>wellbeing</w:t>
      </w:r>
      <w:r w:rsidR="00C8039B" w:rsidRPr="00C22585">
        <w:rPr>
          <w:rFonts w:ascii="Arial" w:hAnsi="Arial" w:cs="Arial"/>
          <w:color w:val="000000" w:themeColor="text1"/>
          <w:sz w:val="24"/>
          <w:szCs w:val="24"/>
        </w:rPr>
        <w:t xml:space="preserve"> services (e.g. Checkpoint, PSHE network etc.) to develop a school environment that promotes wellbeing and resilience and minimises harmful or risk taking behaviour. </w:t>
      </w:r>
    </w:p>
    <w:p w:rsidR="005E7B78" w:rsidRPr="00C22585" w:rsidRDefault="005E7B78" w:rsidP="00CD4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B7BB3" w:rsidRPr="00C22585" w:rsidRDefault="008B7BB3" w:rsidP="008B7B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b/>
          <w:color w:val="000000" w:themeColor="text1"/>
          <w:sz w:val="24"/>
          <w:szCs w:val="24"/>
        </w:rPr>
        <w:t>Pupils</w:t>
      </w:r>
      <w:r w:rsidR="00117E94" w:rsidRPr="00C22585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</w:p>
    <w:p w:rsidR="00C22585" w:rsidRPr="00C22585" w:rsidRDefault="00C22585" w:rsidP="008B7B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D44FD" w:rsidRPr="00C22585" w:rsidRDefault="00117E94" w:rsidP="008B7BB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Cale Green Primary School </w:t>
      </w:r>
      <w:r w:rsidR="005E7B78" w:rsidRPr="00C22585">
        <w:rPr>
          <w:rFonts w:ascii="Arial" w:hAnsi="Arial" w:cs="Arial"/>
          <w:color w:val="000000" w:themeColor="text1"/>
          <w:sz w:val="24"/>
          <w:szCs w:val="24"/>
        </w:rPr>
        <w:t>provides a broad and balanced curriculum</w:t>
      </w:r>
      <w:r w:rsidR="008255AD" w:rsidRPr="00C22585">
        <w:rPr>
          <w:rFonts w:ascii="Arial" w:hAnsi="Arial" w:cs="Arial"/>
          <w:color w:val="000000" w:themeColor="text1"/>
          <w:sz w:val="24"/>
          <w:szCs w:val="24"/>
        </w:rPr>
        <w:t>,</w:t>
      </w:r>
      <w:r w:rsidR="005E7B78" w:rsidRPr="00C22585">
        <w:rPr>
          <w:rFonts w:ascii="Arial" w:hAnsi="Arial" w:cs="Arial"/>
          <w:color w:val="000000" w:themeColor="text1"/>
          <w:sz w:val="24"/>
          <w:szCs w:val="24"/>
        </w:rPr>
        <w:t xml:space="preserve"> which includes teaching social and emotional skills such as problem solving, coping, conflict resolution, managing feelings and relationships and developing resilience - both on and offline.</w:t>
      </w:r>
    </w:p>
    <w:p w:rsidR="00F20798" w:rsidRPr="00C22585" w:rsidRDefault="00F20798" w:rsidP="00F2079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E7B78" w:rsidRPr="00C22585" w:rsidRDefault="00117E94" w:rsidP="008B7BB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Cale Green Primary School </w:t>
      </w:r>
      <w:r w:rsidR="008C4B6F" w:rsidRPr="00C22585">
        <w:rPr>
          <w:rFonts w:ascii="Arial" w:hAnsi="Arial" w:cs="Arial"/>
          <w:color w:val="000000" w:themeColor="text1"/>
          <w:sz w:val="24"/>
          <w:szCs w:val="24"/>
        </w:rPr>
        <w:t>has a</w:t>
      </w:r>
      <w:r w:rsidR="00F20798" w:rsidRPr="00C22585">
        <w:rPr>
          <w:rFonts w:ascii="Arial" w:hAnsi="Arial" w:cs="Arial"/>
          <w:color w:val="000000" w:themeColor="text1"/>
          <w:sz w:val="24"/>
          <w:szCs w:val="24"/>
        </w:rPr>
        <w:t xml:space="preserve"> listening culture </w:t>
      </w:r>
      <w:r w:rsidR="008C4B6F" w:rsidRPr="00C22585">
        <w:rPr>
          <w:rFonts w:ascii="Arial" w:hAnsi="Arial" w:cs="Arial"/>
          <w:color w:val="000000" w:themeColor="text1"/>
          <w:sz w:val="24"/>
          <w:szCs w:val="24"/>
        </w:rPr>
        <w:t xml:space="preserve">which </w:t>
      </w:r>
      <w:r w:rsidR="00F20798" w:rsidRPr="00C22585">
        <w:rPr>
          <w:rFonts w:ascii="Arial" w:hAnsi="Arial" w:cs="Arial"/>
          <w:color w:val="000000" w:themeColor="text1"/>
          <w:sz w:val="24"/>
          <w:szCs w:val="24"/>
        </w:rPr>
        <w:t>promotes supportive relationships by way of explicit activities such as</w:t>
      </w:r>
      <w:r w:rsidR="005E7B78" w:rsidRPr="00C225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0798" w:rsidRPr="00C22585">
        <w:rPr>
          <w:rFonts w:ascii="Arial" w:hAnsi="Arial" w:cs="Arial"/>
          <w:color w:val="000000" w:themeColor="text1"/>
          <w:sz w:val="24"/>
          <w:szCs w:val="24"/>
        </w:rPr>
        <w:t>regular circles</w:t>
      </w:r>
      <w:r w:rsidR="008C4B6F" w:rsidRPr="00C22585">
        <w:rPr>
          <w:rFonts w:ascii="Arial" w:hAnsi="Arial" w:cs="Arial"/>
          <w:color w:val="000000" w:themeColor="text1"/>
          <w:sz w:val="24"/>
          <w:szCs w:val="24"/>
        </w:rPr>
        <w:t>, check-</w:t>
      </w:r>
      <w:r w:rsidR="00F20798" w:rsidRPr="00C22585">
        <w:rPr>
          <w:rFonts w:ascii="Arial" w:hAnsi="Arial" w:cs="Arial"/>
          <w:color w:val="000000" w:themeColor="text1"/>
          <w:sz w:val="24"/>
          <w:szCs w:val="24"/>
        </w:rPr>
        <w:t>in etc.</w:t>
      </w:r>
    </w:p>
    <w:p w:rsidR="007F43C9" w:rsidRPr="00C22585" w:rsidRDefault="007F43C9" w:rsidP="007F43C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E7B78" w:rsidRPr="00C22585" w:rsidRDefault="00117E94" w:rsidP="008B7BB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Cale Green Primary School </w:t>
      </w:r>
      <w:r w:rsidR="005E7B78" w:rsidRPr="00C22585">
        <w:rPr>
          <w:rFonts w:ascii="Arial" w:hAnsi="Arial" w:cs="Arial"/>
          <w:color w:val="000000" w:themeColor="text1"/>
          <w:sz w:val="24"/>
          <w:szCs w:val="24"/>
        </w:rPr>
        <w:t xml:space="preserve">uses Restorative Approaches and has a structured PSHE programme, which follows Stockport’s Spiral Curriculum and meets the needs of all pupils. </w:t>
      </w:r>
    </w:p>
    <w:p w:rsidR="008B7BB3" w:rsidRPr="00C22585" w:rsidRDefault="008B7BB3" w:rsidP="008B7BB3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17E94" w:rsidRPr="00C22585" w:rsidRDefault="00117E94" w:rsidP="00117E9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Cale Green Primary School </w:t>
      </w:r>
      <w:r w:rsidR="008B7BB3" w:rsidRPr="00C22585">
        <w:rPr>
          <w:rFonts w:ascii="Arial" w:hAnsi="Arial" w:cs="Arial"/>
          <w:color w:val="000000" w:themeColor="text1"/>
          <w:sz w:val="24"/>
          <w:szCs w:val="24"/>
        </w:rPr>
        <w:t>has information on its website, on a school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 noticeboard and on display </w:t>
      </w:r>
      <w:r w:rsidR="008B7BB3" w:rsidRPr="00C22585">
        <w:rPr>
          <w:rFonts w:ascii="Arial" w:hAnsi="Arial" w:cs="Arial"/>
          <w:color w:val="000000" w:themeColor="text1"/>
          <w:sz w:val="24"/>
          <w:szCs w:val="24"/>
        </w:rPr>
        <w:t xml:space="preserve">about </w:t>
      </w:r>
      <w:r w:rsidR="0015046E">
        <w:rPr>
          <w:rFonts w:ascii="Arial" w:hAnsi="Arial" w:cs="Arial"/>
          <w:color w:val="000000" w:themeColor="text1"/>
          <w:sz w:val="24"/>
          <w:szCs w:val="24"/>
        </w:rPr>
        <w:t>wellbeing</w:t>
      </w:r>
      <w:r w:rsidR="008B7BB3" w:rsidRPr="00C22585">
        <w:rPr>
          <w:rFonts w:ascii="Arial" w:hAnsi="Arial" w:cs="Arial"/>
          <w:color w:val="000000" w:themeColor="text1"/>
          <w:sz w:val="24"/>
          <w:szCs w:val="24"/>
        </w:rPr>
        <w:t xml:space="preserve"> – what it is and </w:t>
      </w:r>
      <w:r w:rsidR="007F43C9" w:rsidRPr="00C22585">
        <w:rPr>
          <w:rFonts w:ascii="Arial" w:hAnsi="Arial" w:cs="Arial"/>
          <w:color w:val="000000" w:themeColor="text1"/>
          <w:sz w:val="24"/>
          <w:szCs w:val="24"/>
        </w:rPr>
        <w:t xml:space="preserve">offers simple </w:t>
      </w:r>
      <w:r w:rsidR="008B7BB3" w:rsidRPr="00C22585">
        <w:rPr>
          <w:rFonts w:ascii="Arial" w:hAnsi="Arial" w:cs="Arial"/>
          <w:color w:val="000000" w:themeColor="text1"/>
          <w:sz w:val="24"/>
          <w:szCs w:val="24"/>
        </w:rPr>
        <w:t xml:space="preserve">tools to support young people to improve their </w:t>
      </w:r>
      <w:r w:rsidR="0015046E">
        <w:rPr>
          <w:rFonts w:ascii="Arial" w:hAnsi="Arial" w:cs="Arial"/>
          <w:color w:val="000000" w:themeColor="text1"/>
          <w:sz w:val="24"/>
          <w:szCs w:val="24"/>
        </w:rPr>
        <w:t>wellbeing</w:t>
      </w:r>
      <w:r w:rsidR="008B7BB3" w:rsidRPr="00C22585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="007F43C9" w:rsidRPr="00C22585">
        <w:rPr>
          <w:rFonts w:ascii="Arial" w:hAnsi="Arial" w:cs="Arial"/>
          <w:color w:val="000000" w:themeColor="text1"/>
          <w:sz w:val="24"/>
          <w:szCs w:val="24"/>
        </w:rPr>
        <w:t xml:space="preserve">Pupils are aware 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of the Five Ways to </w:t>
      </w:r>
      <w:r w:rsidR="0015046E">
        <w:rPr>
          <w:rFonts w:ascii="Arial" w:hAnsi="Arial" w:cs="Arial"/>
          <w:color w:val="000000" w:themeColor="text1"/>
          <w:sz w:val="24"/>
          <w:szCs w:val="24"/>
        </w:rPr>
        <w:t>Wellbeing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117E94" w:rsidRPr="00C22585" w:rsidRDefault="00117E94" w:rsidP="00117E94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:rsidR="00117E94" w:rsidRPr="00C22585" w:rsidRDefault="0015272F" w:rsidP="00117E9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6" w:history="1">
        <w:r w:rsidR="00117E94" w:rsidRPr="00C22585">
          <w:rPr>
            <w:rStyle w:val="Hyperlink"/>
            <w:rFonts w:ascii="Arial" w:hAnsi="Arial" w:cs="Arial"/>
            <w:sz w:val="24"/>
            <w:szCs w:val="24"/>
          </w:rPr>
          <w:t>https://www.healthyyoungmindsinherts.org.uk/five-ways-wellbeing</w:t>
        </w:r>
      </w:hyperlink>
    </w:p>
    <w:p w:rsidR="005E7B78" w:rsidRPr="00C22585" w:rsidRDefault="005E7B78" w:rsidP="005E7B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46D52" w:rsidRDefault="00946D52" w:rsidP="005E7B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46D52" w:rsidRDefault="00946D52" w:rsidP="005E7B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B7BB3" w:rsidRPr="00C22585" w:rsidRDefault="008B7BB3" w:rsidP="005E7B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Parents and Carers</w:t>
      </w:r>
      <w:r w:rsidR="00117E94" w:rsidRPr="00C22585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117E94" w:rsidRPr="00C22585" w:rsidRDefault="00117E94" w:rsidP="005E7B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B7BB3" w:rsidRPr="00C22585" w:rsidRDefault="00117E94" w:rsidP="002F0A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Cale Green Primary School </w:t>
      </w:r>
      <w:r w:rsidR="008B7BB3" w:rsidRPr="00C22585">
        <w:rPr>
          <w:rFonts w:ascii="Arial" w:hAnsi="Arial" w:cs="Arial"/>
          <w:color w:val="000000" w:themeColor="text1"/>
          <w:sz w:val="24"/>
          <w:szCs w:val="24"/>
        </w:rPr>
        <w:t xml:space="preserve">has information on its website and provides regular updates to parents in </w:t>
      </w:r>
      <w:r w:rsidR="00946D52">
        <w:rPr>
          <w:rFonts w:ascii="Arial" w:hAnsi="Arial" w:cs="Arial"/>
          <w:color w:val="000000" w:themeColor="text1"/>
          <w:sz w:val="24"/>
          <w:szCs w:val="24"/>
        </w:rPr>
        <w:t>journals</w:t>
      </w:r>
      <w:r w:rsidR="008B7BB3" w:rsidRPr="00C22585">
        <w:rPr>
          <w:rFonts w:ascii="Arial" w:hAnsi="Arial" w:cs="Arial"/>
          <w:color w:val="000000" w:themeColor="text1"/>
          <w:sz w:val="24"/>
          <w:szCs w:val="24"/>
        </w:rPr>
        <w:t xml:space="preserve"> etc. on </w:t>
      </w:r>
      <w:r w:rsidR="0015046E">
        <w:rPr>
          <w:rFonts w:ascii="Arial" w:hAnsi="Arial" w:cs="Arial"/>
          <w:color w:val="000000" w:themeColor="text1"/>
          <w:sz w:val="24"/>
          <w:szCs w:val="24"/>
        </w:rPr>
        <w:t>wellbeing</w:t>
      </w:r>
      <w:r w:rsidR="00E83BFD" w:rsidRPr="00C22585">
        <w:rPr>
          <w:rFonts w:ascii="Arial" w:hAnsi="Arial" w:cs="Arial"/>
          <w:color w:val="000000" w:themeColor="text1"/>
          <w:sz w:val="24"/>
          <w:szCs w:val="24"/>
        </w:rPr>
        <w:t>.</w:t>
      </w:r>
      <w:r w:rsidR="008B7BB3" w:rsidRPr="00C225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43C9" w:rsidRPr="00C22585">
        <w:rPr>
          <w:rFonts w:ascii="Arial" w:hAnsi="Arial" w:cs="Arial"/>
          <w:color w:val="000000" w:themeColor="text1"/>
          <w:sz w:val="24"/>
          <w:szCs w:val="24"/>
        </w:rPr>
        <w:t xml:space="preserve"> Parents are made aware of the Five Ways to </w:t>
      </w:r>
      <w:r w:rsidR="0015046E">
        <w:rPr>
          <w:rFonts w:ascii="Arial" w:hAnsi="Arial" w:cs="Arial"/>
          <w:color w:val="000000" w:themeColor="text1"/>
          <w:sz w:val="24"/>
          <w:szCs w:val="24"/>
        </w:rPr>
        <w:t>Well</w:t>
      </w:r>
      <w:r w:rsidR="00946D52">
        <w:rPr>
          <w:rFonts w:ascii="Arial" w:hAnsi="Arial" w:cs="Arial"/>
          <w:color w:val="000000" w:themeColor="text1"/>
          <w:sz w:val="24"/>
          <w:szCs w:val="24"/>
        </w:rPr>
        <w:t>-</w:t>
      </w:r>
      <w:r w:rsidR="0015046E">
        <w:rPr>
          <w:rFonts w:ascii="Arial" w:hAnsi="Arial" w:cs="Arial"/>
          <w:color w:val="000000" w:themeColor="text1"/>
          <w:sz w:val="24"/>
          <w:szCs w:val="24"/>
        </w:rPr>
        <w:t>being</w:t>
      </w:r>
      <w:r w:rsidR="007F43C9" w:rsidRPr="00C22585">
        <w:rPr>
          <w:rFonts w:ascii="Arial" w:hAnsi="Arial" w:cs="Arial"/>
          <w:color w:val="000000" w:themeColor="text1"/>
          <w:sz w:val="24"/>
          <w:szCs w:val="24"/>
        </w:rPr>
        <w:t xml:space="preserve"> and how this is explained to pupils. </w:t>
      </w:r>
    </w:p>
    <w:p w:rsidR="00F20798" w:rsidRPr="00C22585" w:rsidRDefault="00F20798" w:rsidP="00F2079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20798" w:rsidRPr="00C22585" w:rsidRDefault="00F20798" w:rsidP="002F0A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>There is a variety of ways to include parents so that inclusion in school life is accessible to all.</w:t>
      </w:r>
    </w:p>
    <w:p w:rsidR="007F43C9" w:rsidRPr="00C22585" w:rsidRDefault="007F43C9" w:rsidP="007F43C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B7BB3" w:rsidRPr="00C22585" w:rsidRDefault="008B7BB3" w:rsidP="002F0A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>Our parents and carers know who t</w:t>
      </w:r>
      <w:r w:rsidR="00C57736" w:rsidRPr="00C22585">
        <w:rPr>
          <w:rFonts w:ascii="Arial" w:hAnsi="Arial" w:cs="Arial"/>
          <w:color w:val="000000" w:themeColor="text1"/>
          <w:sz w:val="24"/>
          <w:szCs w:val="24"/>
        </w:rPr>
        <w:t>hey can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 contact in school if they have any concerns</w:t>
      </w:r>
      <w:r w:rsidR="00F20798" w:rsidRPr="00C22585">
        <w:rPr>
          <w:rFonts w:ascii="Arial" w:hAnsi="Arial" w:cs="Arial"/>
          <w:color w:val="000000" w:themeColor="text1"/>
          <w:sz w:val="24"/>
          <w:szCs w:val="24"/>
        </w:rPr>
        <w:t xml:space="preserve"> and know that their concerns will be acted upon.</w:t>
      </w:r>
    </w:p>
    <w:p w:rsidR="008C4B6F" w:rsidRPr="00C22585" w:rsidRDefault="008C4B6F" w:rsidP="008C4B6F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:rsidR="00AE00A9" w:rsidRPr="00C22585" w:rsidRDefault="007F43C9" w:rsidP="002F0A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>Parents are made aware of</w:t>
      </w:r>
      <w:r w:rsidR="00AE00A9" w:rsidRPr="00C22585">
        <w:rPr>
          <w:rFonts w:ascii="Arial" w:hAnsi="Arial" w:cs="Arial"/>
          <w:color w:val="000000" w:themeColor="text1"/>
          <w:sz w:val="24"/>
          <w:szCs w:val="24"/>
        </w:rPr>
        <w:t xml:space="preserve"> the Stockport Local Offer, so 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>they</w:t>
      </w:r>
      <w:r w:rsidR="00AE00A9" w:rsidRPr="00C22585">
        <w:rPr>
          <w:rFonts w:ascii="Arial" w:hAnsi="Arial" w:cs="Arial"/>
          <w:color w:val="000000" w:themeColor="text1"/>
          <w:sz w:val="24"/>
          <w:szCs w:val="24"/>
        </w:rPr>
        <w:t xml:space="preserve"> can easily find out details of the support available in the borough for children and young people with additional needs.  </w:t>
      </w:r>
    </w:p>
    <w:p w:rsidR="008B7BB3" w:rsidRPr="00C22585" w:rsidRDefault="008B7BB3" w:rsidP="005E7B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E7B78" w:rsidRPr="00C22585" w:rsidRDefault="00634894" w:rsidP="005E7B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b/>
          <w:color w:val="000000" w:themeColor="text1"/>
          <w:sz w:val="24"/>
          <w:szCs w:val="24"/>
        </w:rPr>
        <w:t>Staff</w:t>
      </w:r>
      <w:r w:rsidR="00117E94" w:rsidRPr="00C22585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117E94" w:rsidRPr="00C22585" w:rsidRDefault="00117E94" w:rsidP="005E7B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E7B78" w:rsidRPr="00C22585" w:rsidRDefault="00117E94" w:rsidP="002F0A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Cale Green Primary School </w:t>
      </w:r>
      <w:r w:rsidR="00CE4CA8" w:rsidRPr="00C22585">
        <w:rPr>
          <w:rFonts w:ascii="Arial" w:hAnsi="Arial" w:cs="Arial"/>
          <w:color w:val="000000" w:themeColor="text1"/>
          <w:sz w:val="24"/>
          <w:szCs w:val="24"/>
        </w:rPr>
        <w:t xml:space="preserve">has regular staff </w:t>
      </w:r>
      <w:r w:rsidR="008255AD" w:rsidRPr="00C22585">
        <w:rPr>
          <w:rFonts w:ascii="Arial" w:hAnsi="Arial" w:cs="Arial"/>
          <w:color w:val="000000" w:themeColor="text1"/>
          <w:sz w:val="24"/>
          <w:szCs w:val="24"/>
        </w:rPr>
        <w:t xml:space="preserve">meetings that discuss </w:t>
      </w:r>
      <w:r w:rsidR="0015046E">
        <w:rPr>
          <w:rFonts w:ascii="Arial" w:hAnsi="Arial" w:cs="Arial"/>
          <w:color w:val="000000" w:themeColor="text1"/>
          <w:sz w:val="24"/>
          <w:szCs w:val="24"/>
        </w:rPr>
        <w:t>well</w:t>
      </w:r>
      <w:r w:rsidR="00946D52">
        <w:rPr>
          <w:rFonts w:ascii="Arial" w:hAnsi="Arial" w:cs="Arial"/>
          <w:color w:val="000000" w:themeColor="text1"/>
          <w:sz w:val="24"/>
          <w:szCs w:val="24"/>
        </w:rPr>
        <w:t>-</w:t>
      </w:r>
      <w:r w:rsidR="0015046E">
        <w:rPr>
          <w:rFonts w:ascii="Arial" w:hAnsi="Arial" w:cs="Arial"/>
          <w:color w:val="000000" w:themeColor="text1"/>
          <w:sz w:val="24"/>
          <w:szCs w:val="24"/>
        </w:rPr>
        <w:t>being</w:t>
      </w:r>
      <w:r w:rsidR="00CE4CA8" w:rsidRPr="00C22585">
        <w:rPr>
          <w:rFonts w:ascii="Arial" w:hAnsi="Arial" w:cs="Arial"/>
          <w:color w:val="000000" w:themeColor="text1"/>
          <w:sz w:val="24"/>
          <w:szCs w:val="24"/>
        </w:rPr>
        <w:t xml:space="preserve"> and has a clear procedure for communicating information to its whole staff team.  </w:t>
      </w:r>
    </w:p>
    <w:p w:rsidR="00272C35" w:rsidRPr="00C22585" w:rsidRDefault="00272C35" w:rsidP="00272C3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72C35" w:rsidRPr="00C22585" w:rsidRDefault="00272C35" w:rsidP="002F0A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Staff are given time to reflect on their role and are given opportunities to voice opinions and feel listened to in a supportive </w:t>
      </w:r>
      <w:r w:rsidR="008C4B6F" w:rsidRPr="00C22585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>restorative way.</w:t>
      </w:r>
    </w:p>
    <w:p w:rsidR="007F43C9" w:rsidRPr="00C22585" w:rsidRDefault="007F43C9" w:rsidP="007F43C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E4CA8" w:rsidRPr="00C22585" w:rsidRDefault="00CE4CA8" w:rsidP="002F0A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The school’s designated </w:t>
      </w:r>
      <w:r w:rsidR="0015046E">
        <w:rPr>
          <w:rFonts w:ascii="Arial" w:hAnsi="Arial" w:cs="Arial"/>
          <w:color w:val="000000" w:themeColor="text1"/>
          <w:sz w:val="24"/>
          <w:szCs w:val="24"/>
        </w:rPr>
        <w:t>wellbeing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 lead has regular opportunities to relay information on </w:t>
      </w:r>
      <w:r w:rsidR="0015046E">
        <w:rPr>
          <w:rFonts w:ascii="Arial" w:hAnsi="Arial" w:cs="Arial"/>
          <w:color w:val="000000" w:themeColor="text1"/>
          <w:sz w:val="24"/>
          <w:szCs w:val="24"/>
        </w:rPr>
        <w:t>wellbeing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 work across the borough to the whole staff team.  </w:t>
      </w:r>
    </w:p>
    <w:p w:rsidR="007F43C9" w:rsidRPr="00C22585" w:rsidRDefault="007F43C9" w:rsidP="007F43C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97D21" w:rsidRDefault="002F0AB0" w:rsidP="00197D2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F2E77">
        <w:rPr>
          <w:rFonts w:ascii="Arial" w:hAnsi="Arial" w:cs="Arial"/>
          <w:color w:val="000000" w:themeColor="text1"/>
          <w:sz w:val="24"/>
          <w:szCs w:val="24"/>
        </w:rPr>
        <w:t xml:space="preserve">Staff </w:t>
      </w:r>
      <w:r w:rsidR="0015046E" w:rsidRPr="005F2E77">
        <w:rPr>
          <w:rFonts w:ascii="Arial" w:hAnsi="Arial" w:cs="Arial"/>
          <w:color w:val="000000" w:themeColor="text1"/>
          <w:sz w:val="24"/>
          <w:szCs w:val="24"/>
        </w:rPr>
        <w:t>well</w:t>
      </w:r>
      <w:r w:rsidR="005F2E77" w:rsidRPr="005F2E77">
        <w:rPr>
          <w:rFonts w:ascii="Arial" w:hAnsi="Arial" w:cs="Arial"/>
          <w:color w:val="000000" w:themeColor="text1"/>
          <w:sz w:val="24"/>
          <w:szCs w:val="24"/>
        </w:rPr>
        <w:t>-</w:t>
      </w:r>
      <w:r w:rsidR="0015046E" w:rsidRPr="005F2E77">
        <w:rPr>
          <w:rFonts w:ascii="Arial" w:hAnsi="Arial" w:cs="Arial"/>
          <w:color w:val="000000" w:themeColor="text1"/>
          <w:sz w:val="24"/>
          <w:szCs w:val="24"/>
        </w:rPr>
        <w:t>being</w:t>
      </w:r>
      <w:r w:rsidRPr="005F2E77">
        <w:rPr>
          <w:rFonts w:ascii="Arial" w:hAnsi="Arial" w:cs="Arial"/>
          <w:color w:val="000000" w:themeColor="text1"/>
          <w:sz w:val="24"/>
          <w:szCs w:val="24"/>
        </w:rPr>
        <w:t xml:space="preserve"> is a high priority in our school. </w:t>
      </w:r>
      <w:r w:rsidR="00840BD5" w:rsidRPr="005F2E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F2E77" w:rsidRPr="005F2E77" w:rsidRDefault="005F2E77" w:rsidP="005F2E77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:rsidR="00197D21" w:rsidRPr="00C22585" w:rsidRDefault="00197D21" w:rsidP="002F0A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Our school Senior Leadership Team lead by example in demonstrating a good work/life balance and encourage our staff to do the same. </w:t>
      </w:r>
    </w:p>
    <w:p w:rsidR="007F43C9" w:rsidRPr="00EA718C" w:rsidRDefault="007F43C9" w:rsidP="00CE4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AF7A94" w:rsidRPr="00EA718C" w:rsidRDefault="00117E94" w:rsidP="00840BD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EA718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Cale Green Primary </w:t>
      </w:r>
      <w:r w:rsidR="00176D6F" w:rsidRPr="00EA718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School is</w:t>
      </w:r>
      <w:r w:rsidR="00AF7A94" w:rsidRPr="00EA718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a school where pupils, parents / carers and staff are able to ‘cope’ through having easy access to short-term / one-off support where needed</w:t>
      </w:r>
      <w:r w:rsidRPr="00EA718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.</w:t>
      </w:r>
    </w:p>
    <w:p w:rsidR="00AF7A94" w:rsidRPr="00C22585" w:rsidRDefault="00AF7A94" w:rsidP="00AF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8255AD" w:rsidRPr="00C22585" w:rsidRDefault="008255AD" w:rsidP="00AF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b/>
          <w:color w:val="000000" w:themeColor="text1"/>
          <w:sz w:val="24"/>
          <w:szCs w:val="24"/>
        </w:rPr>
        <w:t>Pupils</w:t>
      </w:r>
      <w:r w:rsidR="00117E94" w:rsidRPr="00C22585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117E94" w:rsidRPr="00C22585" w:rsidRDefault="00117E94" w:rsidP="00AF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F7A94" w:rsidRPr="00C22585" w:rsidRDefault="00117E94" w:rsidP="00E560B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Cale Green Primary School </w:t>
      </w:r>
      <w:r w:rsidR="004A37AF" w:rsidRPr="00C22585">
        <w:rPr>
          <w:rFonts w:ascii="Arial" w:hAnsi="Arial" w:cs="Arial"/>
          <w:color w:val="000000" w:themeColor="text1"/>
          <w:sz w:val="24"/>
          <w:szCs w:val="24"/>
        </w:rPr>
        <w:t>knows its school community and regularly monitors the number and progress of pupils who are part of a vulnerable group.  This monitoring ta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>kes place during weekly briefings, weekly staff meetings, school vulnerable children meetings (termly) and at Team Around the School meetings (</w:t>
      </w:r>
      <w:r w:rsidR="005F2E77">
        <w:rPr>
          <w:rFonts w:ascii="Arial" w:hAnsi="Arial" w:cs="Arial"/>
          <w:color w:val="000000" w:themeColor="text1"/>
          <w:sz w:val="24"/>
          <w:szCs w:val="24"/>
        </w:rPr>
        <w:t>half-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termly) </w:t>
      </w:r>
      <w:r w:rsidR="004A37AF" w:rsidRPr="00C22585">
        <w:rPr>
          <w:rFonts w:ascii="Arial" w:hAnsi="Arial" w:cs="Arial"/>
          <w:color w:val="000000" w:themeColor="text1"/>
          <w:sz w:val="24"/>
          <w:szCs w:val="24"/>
        </w:rPr>
        <w:t xml:space="preserve">and is discussed </w:t>
      </w:r>
      <w:r w:rsidR="00C655E0" w:rsidRPr="00C22585">
        <w:rPr>
          <w:rFonts w:ascii="Arial" w:hAnsi="Arial" w:cs="Arial"/>
          <w:color w:val="000000" w:themeColor="text1"/>
          <w:sz w:val="24"/>
          <w:szCs w:val="24"/>
        </w:rPr>
        <w:t xml:space="preserve">regularly </w:t>
      </w:r>
      <w:r w:rsidR="004A37AF" w:rsidRPr="00C22585">
        <w:rPr>
          <w:rFonts w:ascii="Arial" w:hAnsi="Arial" w:cs="Arial"/>
          <w:color w:val="000000" w:themeColor="text1"/>
          <w:sz w:val="24"/>
          <w:szCs w:val="24"/>
        </w:rPr>
        <w:t>by the Senio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>r Leadership Team during Friday review meetings.</w:t>
      </w:r>
    </w:p>
    <w:p w:rsidR="007F43C9" w:rsidRPr="00C22585" w:rsidRDefault="007F43C9" w:rsidP="007F43C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35B6B" w:rsidRPr="00C22585" w:rsidRDefault="00117E94" w:rsidP="00E560B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Cale Green Primary School uses </w:t>
      </w:r>
      <w:r w:rsidR="00935B6B" w:rsidRPr="00C22585">
        <w:rPr>
          <w:rFonts w:ascii="Arial" w:hAnsi="Arial" w:cs="Arial"/>
          <w:color w:val="000000" w:themeColor="text1"/>
          <w:sz w:val="24"/>
          <w:szCs w:val="24"/>
        </w:rPr>
        <w:t xml:space="preserve">restorative approaches, circle time and nurture groups as a way of supporting both the whole school community and pupils who have been identified as vulnerable.  The school also uses restorative approaches in staff meetings and as a way of providing peer support to staff members.  </w:t>
      </w:r>
    </w:p>
    <w:p w:rsidR="007F43C9" w:rsidRPr="00C22585" w:rsidRDefault="007F43C9" w:rsidP="007F43C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51C27" w:rsidRDefault="00117E94" w:rsidP="007F43C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51C2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Cale Green Primary School </w:t>
      </w:r>
      <w:r w:rsidR="008255AD" w:rsidRPr="00A51C27">
        <w:rPr>
          <w:rFonts w:ascii="Arial" w:hAnsi="Arial" w:cs="Arial"/>
          <w:color w:val="000000" w:themeColor="text1"/>
          <w:sz w:val="24"/>
          <w:szCs w:val="24"/>
        </w:rPr>
        <w:t>has received training on using the Emotional Wellbeing Toolkit</w:t>
      </w:r>
      <w:r w:rsidR="00A51C27" w:rsidRPr="00A51C27">
        <w:rPr>
          <w:rFonts w:ascii="Arial" w:hAnsi="Arial" w:cs="Arial"/>
          <w:color w:val="000000" w:themeColor="text1"/>
          <w:sz w:val="24"/>
          <w:szCs w:val="24"/>
        </w:rPr>
        <w:t xml:space="preserve"> (parts of which have been delivered to staff by the SENDCo) and two members of staff have been trained in Mental First Aid.</w:t>
      </w:r>
    </w:p>
    <w:p w:rsidR="007F43C9" w:rsidRPr="00A51C27" w:rsidRDefault="00A51C27" w:rsidP="00A51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51C2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E560B6" w:rsidRDefault="00117E94" w:rsidP="00E560B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>The well</w:t>
      </w:r>
      <w:r w:rsidR="005F2E77">
        <w:rPr>
          <w:rFonts w:ascii="Arial" w:hAnsi="Arial" w:cs="Arial"/>
          <w:color w:val="000000" w:themeColor="text1"/>
          <w:sz w:val="24"/>
          <w:szCs w:val="24"/>
        </w:rPr>
        <w:t>-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being lead (Gill </w:t>
      </w:r>
      <w:r w:rsidR="00A51C27">
        <w:rPr>
          <w:rFonts w:ascii="Arial" w:hAnsi="Arial" w:cs="Arial"/>
          <w:color w:val="000000" w:themeColor="text1"/>
          <w:sz w:val="24"/>
          <w:szCs w:val="24"/>
        </w:rPr>
        <w:t>R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ogers – Child and Family Support Worker) </w:t>
      </w:r>
      <w:r w:rsidR="00A51C27">
        <w:rPr>
          <w:rFonts w:ascii="Arial" w:hAnsi="Arial" w:cs="Arial"/>
          <w:color w:val="000000" w:themeColor="text1"/>
          <w:sz w:val="24"/>
          <w:szCs w:val="24"/>
        </w:rPr>
        <w:t>is</w:t>
      </w:r>
      <w:r w:rsidR="00E560B6" w:rsidRPr="00C22585">
        <w:rPr>
          <w:rFonts w:ascii="Arial" w:hAnsi="Arial" w:cs="Arial"/>
          <w:color w:val="000000" w:themeColor="text1"/>
          <w:sz w:val="24"/>
          <w:szCs w:val="24"/>
        </w:rPr>
        <w:t xml:space="preserve"> able to carry out brief interventions and offer appropriate pastoral support. </w:t>
      </w:r>
    </w:p>
    <w:p w:rsidR="005F2E77" w:rsidRPr="005F2E77" w:rsidRDefault="005F2E77" w:rsidP="005F2E77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:rsidR="005F2E77" w:rsidRPr="00C22585" w:rsidRDefault="005F2E77" w:rsidP="00E560B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F2E77">
        <w:rPr>
          <w:rFonts w:ascii="Arial" w:hAnsi="Arial" w:cs="Arial"/>
          <w:color w:val="000000" w:themeColor="text1"/>
          <w:sz w:val="24"/>
          <w:szCs w:val="24"/>
        </w:rPr>
        <w:t>Our staff are trained to offer brief interventions such as Zones of Regulation and we have one TA who is ELSA trained. Other TAs have achieved level 2 in counselling.</w:t>
      </w:r>
    </w:p>
    <w:p w:rsidR="00176D6F" w:rsidRDefault="00176D6F" w:rsidP="00825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255AD" w:rsidRDefault="008255AD" w:rsidP="00825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b/>
          <w:bCs/>
          <w:color w:val="000000" w:themeColor="text1"/>
          <w:sz w:val="24"/>
          <w:szCs w:val="24"/>
        </w:rPr>
        <w:t>Staff</w:t>
      </w:r>
      <w:r w:rsidR="00176D6F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:rsidR="00176D6F" w:rsidRPr="00C22585" w:rsidRDefault="00176D6F" w:rsidP="00825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255AD" w:rsidRPr="00A51C27" w:rsidRDefault="008255AD" w:rsidP="00E560B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51C27">
        <w:rPr>
          <w:rFonts w:ascii="Arial" w:hAnsi="Arial" w:cs="Arial"/>
          <w:color w:val="000000" w:themeColor="text1"/>
          <w:sz w:val="24"/>
          <w:szCs w:val="24"/>
        </w:rPr>
        <w:t xml:space="preserve">The school </w:t>
      </w:r>
      <w:r w:rsidR="00A51C27" w:rsidRPr="00A51C27">
        <w:rPr>
          <w:rFonts w:ascii="Arial" w:hAnsi="Arial" w:cs="Arial"/>
          <w:color w:val="000000" w:themeColor="text1"/>
          <w:sz w:val="24"/>
          <w:szCs w:val="24"/>
        </w:rPr>
        <w:t xml:space="preserve">encourages </w:t>
      </w:r>
      <w:r w:rsidRPr="00A51C27">
        <w:rPr>
          <w:rFonts w:ascii="Arial" w:hAnsi="Arial" w:cs="Arial"/>
          <w:color w:val="000000" w:themeColor="text1"/>
          <w:sz w:val="24"/>
          <w:szCs w:val="24"/>
        </w:rPr>
        <w:t xml:space="preserve">staff </w:t>
      </w:r>
      <w:r w:rsidR="00A51C27" w:rsidRPr="00A51C27">
        <w:rPr>
          <w:rFonts w:ascii="Arial" w:hAnsi="Arial" w:cs="Arial"/>
          <w:color w:val="000000" w:themeColor="text1"/>
          <w:sz w:val="24"/>
          <w:szCs w:val="24"/>
        </w:rPr>
        <w:t xml:space="preserve">to take time to engage with </w:t>
      </w:r>
      <w:r w:rsidRPr="00A51C27">
        <w:rPr>
          <w:rFonts w:ascii="Arial" w:hAnsi="Arial" w:cs="Arial"/>
          <w:color w:val="000000" w:themeColor="text1"/>
          <w:sz w:val="24"/>
          <w:szCs w:val="24"/>
        </w:rPr>
        <w:t>opportunities to improve their well</w:t>
      </w:r>
      <w:r w:rsidR="005F2E77">
        <w:rPr>
          <w:rFonts w:ascii="Arial" w:hAnsi="Arial" w:cs="Arial"/>
          <w:color w:val="000000" w:themeColor="text1"/>
          <w:sz w:val="24"/>
          <w:szCs w:val="24"/>
        </w:rPr>
        <w:t>-</w:t>
      </w:r>
      <w:r w:rsidRPr="00A51C27">
        <w:rPr>
          <w:rFonts w:ascii="Arial" w:hAnsi="Arial" w:cs="Arial"/>
          <w:color w:val="000000" w:themeColor="text1"/>
          <w:sz w:val="24"/>
          <w:szCs w:val="24"/>
        </w:rPr>
        <w:t xml:space="preserve">being </w:t>
      </w:r>
    </w:p>
    <w:p w:rsidR="009375C0" w:rsidRPr="00C22585" w:rsidRDefault="009375C0" w:rsidP="009375C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E00A9" w:rsidRPr="00C22585" w:rsidRDefault="00AE00A9" w:rsidP="00E560B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The school is mindful of the timings and frequency of staff meetings, in order to promote both effective working and a healthy work-life balance.  </w:t>
      </w:r>
    </w:p>
    <w:p w:rsidR="00883A1E" w:rsidRPr="00C22585" w:rsidRDefault="00883A1E" w:rsidP="00883A1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76D6F" w:rsidRPr="00EA718C" w:rsidRDefault="00AE00A9" w:rsidP="00AF7A9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Staff are made aware of the Stockport Staff Counselling Service and know how to access it if required.  Staff are also made aware of the wellbeing / support services in the borough and how to access them. </w:t>
      </w:r>
    </w:p>
    <w:p w:rsidR="008255AD" w:rsidRPr="00C22585" w:rsidRDefault="008255AD" w:rsidP="00AF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255AD" w:rsidRPr="005F2E77" w:rsidRDefault="00C22585" w:rsidP="005F2E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F2E7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Cale Green Primary School </w:t>
      </w:r>
      <w:r w:rsidR="007B5913" w:rsidRPr="005F2E7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is a school where pupils </w:t>
      </w:r>
      <w:r w:rsidR="00883A1E" w:rsidRPr="005F2E7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and staff </w:t>
      </w:r>
      <w:r w:rsidR="00634894" w:rsidRPr="005F2E7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are able to ‘get help’ through having access</w:t>
      </w:r>
      <w:r w:rsidR="00883A1E" w:rsidRPr="005F2E7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634894" w:rsidRPr="005F2E7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to in-house support and bein</w:t>
      </w:r>
      <w:r w:rsidR="00176D6F" w:rsidRPr="005F2E7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g referred on to other services </w:t>
      </w:r>
      <w:r w:rsidR="00634894" w:rsidRPr="005F2E7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as appropriate.  </w:t>
      </w:r>
    </w:p>
    <w:p w:rsidR="00634894" w:rsidRPr="00C22585" w:rsidRDefault="00634894" w:rsidP="007B59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83A1E" w:rsidRPr="00C22585" w:rsidRDefault="00883A1E" w:rsidP="007B59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b/>
          <w:color w:val="000000" w:themeColor="text1"/>
          <w:sz w:val="24"/>
          <w:szCs w:val="24"/>
        </w:rPr>
        <w:t>Pupils</w:t>
      </w:r>
      <w:r w:rsidR="00C22585" w:rsidRPr="00C22585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C22585" w:rsidRPr="00C22585" w:rsidRDefault="00C22585" w:rsidP="007B59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22585" w:rsidRPr="00C22585" w:rsidRDefault="001D3AF6" w:rsidP="00C2258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Our school makes appropriate use of the services available to us through statutory and buy-back procedures.  </w:t>
      </w:r>
    </w:p>
    <w:p w:rsidR="00C22585" w:rsidRPr="00C22585" w:rsidRDefault="00C22585" w:rsidP="00C2258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25CD8" w:rsidRPr="005F2E77" w:rsidRDefault="001D3AF6" w:rsidP="009375C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F2E77">
        <w:rPr>
          <w:rFonts w:ascii="Arial" w:hAnsi="Arial" w:cs="Arial"/>
          <w:color w:val="000000" w:themeColor="text1"/>
          <w:sz w:val="24"/>
          <w:szCs w:val="24"/>
        </w:rPr>
        <w:t xml:space="preserve">There are clear processes for making referrals to Behaviour Support, Primary / Secondary Jigsaw and the School Nursing Service and all staff are made aware of when / how to do this. </w:t>
      </w:r>
      <w:r w:rsidR="00DD33FB" w:rsidRPr="005F2E77">
        <w:rPr>
          <w:rFonts w:ascii="Arial" w:hAnsi="Arial" w:cs="Arial"/>
          <w:color w:val="000000" w:themeColor="text1"/>
          <w:sz w:val="24"/>
          <w:szCs w:val="24"/>
        </w:rPr>
        <w:t xml:space="preserve">The emotional wellbeing lead / team provide guidance and support to the staff team around this.  </w:t>
      </w:r>
    </w:p>
    <w:p w:rsidR="001D3AF6" w:rsidRPr="00C22585" w:rsidRDefault="001D3AF6" w:rsidP="001D3A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D3AF6" w:rsidRPr="00C22585" w:rsidRDefault="001D3AF6" w:rsidP="009375C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Where there is more than one need identified for a child / family, the school will consider carrying out an Early Help Assessment / contacting the MASSH for support.  </w:t>
      </w:r>
      <w:r w:rsidR="008B5DCA" w:rsidRPr="00C22585">
        <w:rPr>
          <w:rFonts w:ascii="Arial" w:hAnsi="Arial" w:cs="Arial"/>
          <w:color w:val="000000" w:themeColor="text1"/>
          <w:sz w:val="24"/>
          <w:szCs w:val="24"/>
        </w:rPr>
        <w:t xml:space="preserve">The school will use the Team Around the School and its School Age Plus worker for support.  </w:t>
      </w:r>
    </w:p>
    <w:p w:rsidR="001D3AF6" w:rsidRPr="00C22585" w:rsidRDefault="001D3AF6" w:rsidP="001D3A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B5DCA" w:rsidRPr="00C22585" w:rsidRDefault="001D3AF6" w:rsidP="009375C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>Our school regularly con</w:t>
      </w:r>
      <w:r w:rsidR="008B5DCA" w:rsidRPr="00C22585">
        <w:rPr>
          <w:rFonts w:ascii="Arial" w:hAnsi="Arial" w:cs="Arial"/>
          <w:color w:val="000000" w:themeColor="text1"/>
          <w:sz w:val="24"/>
          <w:szCs w:val="24"/>
        </w:rPr>
        <w:t>siders the needs of its pupils – in particular those in vulnerable groups such as Looked After children, young carers</w:t>
      </w:r>
      <w:r w:rsidR="00A51C27">
        <w:rPr>
          <w:rFonts w:ascii="Arial" w:hAnsi="Arial" w:cs="Arial"/>
          <w:color w:val="000000" w:themeColor="text1"/>
          <w:sz w:val="24"/>
          <w:szCs w:val="24"/>
        </w:rPr>
        <w:t>, children with special educational needs</w:t>
      </w:r>
      <w:r w:rsidR="008B5DCA" w:rsidRPr="00C22585">
        <w:rPr>
          <w:rFonts w:ascii="Arial" w:hAnsi="Arial" w:cs="Arial"/>
          <w:color w:val="000000" w:themeColor="text1"/>
          <w:sz w:val="24"/>
          <w:szCs w:val="24"/>
        </w:rPr>
        <w:t xml:space="preserve"> and those who have </w:t>
      </w:r>
      <w:r w:rsidR="001B7AC7" w:rsidRPr="00C22585">
        <w:rPr>
          <w:rFonts w:ascii="Arial" w:hAnsi="Arial" w:cs="Arial"/>
          <w:color w:val="000000" w:themeColor="text1"/>
          <w:sz w:val="24"/>
          <w:szCs w:val="24"/>
        </w:rPr>
        <w:t>been through adverse childhood experiences.</w:t>
      </w:r>
    </w:p>
    <w:p w:rsidR="008B5DCA" w:rsidRPr="00C22585" w:rsidRDefault="008B5DCA" w:rsidP="008B5DCA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:rsidR="00197D21" w:rsidRDefault="001B7AC7" w:rsidP="001D3AF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Our school </w:t>
      </w:r>
      <w:r w:rsidR="001D3AF6" w:rsidRPr="00C22585">
        <w:rPr>
          <w:rFonts w:ascii="Arial" w:hAnsi="Arial" w:cs="Arial"/>
          <w:color w:val="000000" w:themeColor="text1"/>
          <w:sz w:val="24"/>
          <w:szCs w:val="24"/>
        </w:rPr>
        <w:t>monitors the use of services in school (such as school nursing) and measures the impact of these interventions.</w:t>
      </w:r>
    </w:p>
    <w:p w:rsidR="005F2E77" w:rsidRPr="005F2E77" w:rsidRDefault="005F2E77" w:rsidP="005F2E77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:rsidR="005F2E77" w:rsidRPr="00C22585" w:rsidRDefault="005F2E77" w:rsidP="001D3AF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F2E77">
        <w:rPr>
          <w:rFonts w:ascii="Arial" w:hAnsi="Arial" w:cs="Arial"/>
          <w:color w:val="000000" w:themeColor="text1"/>
          <w:sz w:val="24"/>
          <w:szCs w:val="24"/>
        </w:rPr>
        <w:t>Our school is mindful of all safeguarding and safe commissioning requirements and have seen and approved the organisation’s safeguarding and supervision arrangement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883A1E" w:rsidRPr="00C22585" w:rsidRDefault="00883A1E" w:rsidP="001D3A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Staff</w:t>
      </w:r>
      <w:r w:rsidR="00C22585" w:rsidRPr="00C22585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C22585" w:rsidRPr="00C22585" w:rsidRDefault="00C22585" w:rsidP="001D3A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83A1E" w:rsidRPr="00C22585" w:rsidRDefault="00883A1E" w:rsidP="00883A1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>Our staff are supported by the Senior Leadership Team – who, in turn, are</w:t>
      </w:r>
      <w:r w:rsidR="00C22585" w:rsidRPr="00C22585">
        <w:rPr>
          <w:rFonts w:ascii="Arial" w:hAnsi="Arial" w:cs="Arial"/>
          <w:color w:val="000000" w:themeColor="text1"/>
          <w:sz w:val="24"/>
          <w:szCs w:val="24"/>
        </w:rPr>
        <w:t xml:space="preserve"> supported by the Governing Board</w:t>
      </w:r>
      <w:r w:rsidR="00197D21" w:rsidRPr="00C22585">
        <w:rPr>
          <w:rFonts w:ascii="Arial" w:hAnsi="Arial" w:cs="Arial"/>
          <w:color w:val="000000" w:themeColor="text1"/>
          <w:sz w:val="24"/>
          <w:szCs w:val="24"/>
        </w:rPr>
        <w:t>, to access help and support when needed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83A1E" w:rsidRPr="00C22585" w:rsidRDefault="00883A1E" w:rsidP="00883A1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83A1E" w:rsidRPr="00176D6F" w:rsidRDefault="00883A1E" w:rsidP="00176D6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>Staff are given access to supervision and support when needed both in school and through accessing outside services.</w:t>
      </w:r>
    </w:p>
    <w:p w:rsidR="00E560B6" w:rsidRPr="00C22585" w:rsidRDefault="00E560B6" w:rsidP="0063489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34894" w:rsidRPr="005F2E77" w:rsidRDefault="00C22585" w:rsidP="005F2E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F2E7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Cale Green Primary School</w:t>
      </w:r>
      <w:r w:rsidR="00634894" w:rsidRPr="005F2E7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is a school where pupils are able to ‘get more help and risk support’ where needed </w:t>
      </w:r>
    </w:p>
    <w:p w:rsidR="00E560B6" w:rsidRPr="00C22585" w:rsidRDefault="00E560B6" w:rsidP="00E560B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22585" w:rsidRPr="00C22585" w:rsidRDefault="00C22585" w:rsidP="00C2258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bCs/>
          <w:color w:val="000000" w:themeColor="text1"/>
          <w:sz w:val="24"/>
          <w:szCs w:val="24"/>
        </w:rPr>
        <w:t xml:space="preserve">Whilst </w:t>
      </w: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Cale Green Primary School </w:t>
      </w:r>
      <w:r w:rsidR="00E560B6" w:rsidRPr="00C22585">
        <w:rPr>
          <w:rFonts w:ascii="Arial" w:hAnsi="Arial" w:cs="Arial"/>
          <w:bCs/>
          <w:color w:val="000000" w:themeColor="text1"/>
          <w:sz w:val="24"/>
          <w:szCs w:val="24"/>
        </w:rPr>
        <w:t xml:space="preserve">will always try to help pupils within the school setting, in some circumstances, pupils will need additional, specialist support from outside agencies.  </w:t>
      </w:r>
    </w:p>
    <w:p w:rsidR="00C22585" w:rsidRPr="00C22585" w:rsidRDefault="00C22585" w:rsidP="00C2258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560B6" w:rsidRPr="00C22585" w:rsidRDefault="00C22585" w:rsidP="00C2258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Cale Green Primary School </w:t>
      </w:r>
      <w:r w:rsidR="00E560B6" w:rsidRPr="00C22585">
        <w:rPr>
          <w:rFonts w:ascii="Arial" w:hAnsi="Arial" w:cs="Arial"/>
          <w:bCs/>
          <w:color w:val="000000" w:themeColor="text1"/>
          <w:sz w:val="24"/>
          <w:szCs w:val="24"/>
        </w:rPr>
        <w:t>has clear referral procedures and pathways in place and has effective links with the Psychology, School Nursing</w:t>
      </w:r>
      <w:r w:rsidR="00925CD8" w:rsidRPr="00C22585">
        <w:rPr>
          <w:rFonts w:ascii="Arial" w:hAnsi="Arial" w:cs="Arial"/>
          <w:bCs/>
          <w:color w:val="000000" w:themeColor="text1"/>
          <w:sz w:val="24"/>
          <w:szCs w:val="24"/>
        </w:rPr>
        <w:t>, Jigsaw</w:t>
      </w:r>
      <w:r w:rsidR="00E560B6" w:rsidRPr="00C22585">
        <w:rPr>
          <w:rFonts w:ascii="Arial" w:hAnsi="Arial" w:cs="Arial"/>
          <w:bCs/>
          <w:color w:val="000000" w:themeColor="text1"/>
          <w:sz w:val="24"/>
          <w:szCs w:val="24"/>
        </w:rPr>
        <w:t xml:space="preserve"> and Healthy Young Minds services.  </w:t>
      </w:r>
    </w:p>
    <w:p w:rsidR="00F05783" w:rsidRPr="00C22585" w:rsidRDefault="00F05783" w:rsidP="00E560B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25CD8" w:rsidRDefault="00EA718C" w:rsidP="00E24F3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School N</w:t>
      </w:r>
      <w:r w:rsidR="006A72FE" w:rsidRPr="00A51C27">
        <w:rPr>
          <w:rFonts w:ascii="Arial" w:hAnsi="Arial" w:cs="Arial"/>
          <w:bCs/>
          <w:color w:val="000000" w:themeColor="text1"/>
          <w:sz w:val="24"/>
          <w:szCs w:val="24"/>
        </w:rPr>
        <w:t>urse is Liz Donegan</w:t>
      </w:r>
    </w:p>
    <w:p w:rsidR="00E560B6" w:rsidRPr="00C22585" w:rsidRDefault="00E560B6" w:rsidP="00E560B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560B6" w:rsidRPr="00C22585" w:rsidRDefault="00C22585" w:rsidP="00E24F3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color w:val="000000" w:themeColor="text1"/>
          <w:sz w:val="24"/>
          <w:szCs w:val="24"/>
        </w:rPr>
        <w:t xml:space="preserve">Cale Green Primary School </w:t>
      </w:r>
      <w:r w:rsidR="00925CD8" w:rsidRPr="00C22585">
        <w:rPr>
          <w:rFonts w:ascii="Arial" w:hAnsi="Arial" w:cs="Arial"/>
          <w:bCs/>
          <w:color w:val="000000" w:themeColor="text1"/>
          <w:sz w:val="24"/>
          <w:szCs w:val="24"/>
        </w:rPr>
        <w:t xml:space="preserve">will complete Early Help Assessments as required and will work in partnership with other agencies, e.g. in Team Around the Child meetings.  </w:t>
      </w:r>
    </w:p>
    <w:p w:rsidR="00925CD8" w:rsidRPr="00C22585" w:rsidRDefault="00925CD8" w:rsidP="00E560B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83A1E" w:rsidRPr="00C22585" w:rsidRDefault="00925CD8" w:rsidP="00883A1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bCs/>
          <w:color w:val="000000" w:themeColor="text1"/>
          <w:sz w:val="24"/>
          <w:szCs w:val="24"/>
        </w:rPr>
        <w:t xml:space="preserve">Our school has rigorous safeguarding procedures that align with all guidance produced by Stockport’s Safeguarding Children Board.  Notes of Concern are completed </w:t>
      </w:r>
      <w:r w:rsidR="00A51C27">
        <w:rPr>
          <w:rFonts w:ascii="Arial" w:hAnsi="Arial" w:cs="Arial"/>
          <w:bCs/>
          <w:color w:val="000000" w:themeColor="text1"/>
          <w:sz w:val="24"/>
          <w:szCs w:val="24"/>
        </w:rPr>
        <w:t xml:space="preserve">(using an online system – CPOMS) </w:t>
      </w:r>
      <w:r w:rsidRPr="00C22585">
        <w:rPr>
          <w:rFonts w:ascii="Arial" w:hAnsi="Arial" w:cs="Arial"/>
          <w:bCs/>
          <w:color w:val="000000" w:themeColor="text1"/>
          <w:sz w:val="24"/>
          <w:szCs w:val="24"/>
        </w:rPr>
        <w:t xml:space="preserve">by staff and are regularly reviewed by the </w:t>
      </w:r>
      <w:r w:rsidR="00A51C27">
        <w:rPr>
          <w:rFonts w:ascii="Arial" w:hAnsi="Arial" w:cs="Arial"/>
          <w:bCs/>
          <w:color w:val="000000" w:themeColor="text1"/>
          <w:sz w:val="24"/>
          <w:szCs w:val="24"/>
        </w:rPr>
        <w:t>safeguarding team which includes the DSL and Deputy DSL.</w:t>
      </w:r>
    </w:p>
    <w:p w:rsidR="00883A1E" w:rsidRPr="00C22585" w:rsidRDefault="00883A1E" w:rsidP="00883A1E">
      <w:pPr>
        <w:pStyle w:val="ListParagrap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83A1E" w:rsidRPr="00C22585" w:rsidRDefault="00E24F3F" w:rsidP="00883A1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22585">
        <w:rPr>
          <w:rFonts w:ascii="Arial" w:hAnsi="Arial" w:cs="Arial"/>
          <w:bCs/>
          <w:color w:val="000000" w:themeColor="text1"/>
          <w:sz w:val="24"/>
          <w:szCs w:val="24"/>
        </w:rPr>
        <w:t xml:space="preserve">Where pupils are hospitalised / temporarily out of school due to a mental health related concern, </w:t>
      </w:r>
      <w:r w:rsidR="00883A1E" w:rsidRPr="00C22585">
        <w:rPr>
          <w:rFonts w:ascii="Arial" w:hAnsi="Arial" w:cs="Arial"/>
          <w:sz w:val="24"/>
          <w:szCs w:val="24"/>
        </w:rPr>
        <w:t>the school will refer to the Home and Hospital Teaching Service in partnership and under the instruction of the child/young person’s consultant psychiatrist/psychologist responsible for their treatment plan. This is a time limited intervention for those who will be absent from school for more than 15 school days</w:t>
      </w:r>
    </w:p>
    <w:p w:rsidR="00883A1E" w:rsidRPr="00C22585" w:rsidRDefault="00883A1E" w:rsidP="00E24F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24F3F" w:rsidRPr="0015272F" w:rsidRDefault="00E24F3F" w:rsidP="001527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15272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Monitoring and Reviewing</w:t>
      </w:r>
    </w:p>
    <w:p w:rsidR="00E24F3F" w:rsidRPr="00C22585" w:rsidRDefault="00E24F3F" w:rsidP="00E24F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24F3F" w:rsidRPr="00C22585" w:rsidRDefault="00E24F3F" w:rsidP="00E24F3F">
      <w:pPr>
        <w:pStyle w:val="NoSpacing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22585">
        <w:rPr>
          <w:rFonts w:ascii="Arial" w:hAnsi="Arial" w:cs="Arial"/>
          <w:color w:val="000000" w:themeColor="text1"/>
          <w:sz w:val="24"/>
          <w:szCs w:val="24"/>
          <w:lang w:val="en-US"/>
        </w:rPr>
        <w:t>The head teacher is responsible for</w:t>
      </w:r>
      <w:r w:rsidR="00C22585" w:rsidRPr="00C2258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reporting to the governing board</w:t>
      </w:r>
      <w:r w:rsidRPr="00C2258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on how this policy is being implemented. The governors are in turn responsible for monitoring the effectiveness of the policy via the termly report and by in-school monitoring such as learning walks and focus groups with pupils.</w:t>
      </w:r>
    </w:p>
    <w:p w:rsidR="00E24F3F" w:rsidRPr="00C22585" w:rsidRDefault="00E24F3F" w:rsidP="00E24F3F">
      <w:pPr>
        <w:pStyle w:val="NoSpacing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E24F3F" w:rsidRPr="00C22585" w:rsidRDefault="00E24F3F" w:rsidP="00E24F3F">
      <w:pPr>
        <w:pStyle w:val="NoSpacing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22585">
        <w:rPr>
          <w:rFonts w:ascii="Arial" w:hAnsi="Arial" w:cs="Arial"/>
          <w:color w:val="000000" w:themeColor="text1"/>
          <w:sz w:val="24"/>
          <w:szCs w:val="24"/>
          <w:lang w:val="en-US"/>
        </w:rPr>
        <w:t>The policy is reviewed every 12 months, in consultation with the whole school community including staff, pupils, parents, carers and governors.</w:t>
      </w:r>
    </w:p>
    <w:p w:rsidR="0015272F" w:rsidRDefault="0015272F" w:rsidP="0015272F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:rsidR="0015272F" w:rsidRDefault="0015272F" w:rsidP="0015272F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Mrs S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a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rah McHugh </w:t>
      </w:r>
    </w:p>
    <w:p w:rsidR="00E24F3F" w:rsidRDefault="0015272F" w:rsidP="00E24F3F">
      <w:pPr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15272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April 2024 </w:t>
      </w:r>
    </w:p>
    <w:p w:rsidR="00E24F3F" w:rsidRPr="00C22585" w:rsidRDefault="0015272F" w:rsidP="001527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To be reviewed April 2025 </w:t>
      </w:r>
      <w:bookmarkStart w:id="0" w:name="_GoBack"/>
      <w:bookmarkEnd w:id="0"/>
    </w:p>
    <w:sectPr w:rsidR="00E24F3F" w:rsidRPr="00C22585" w:rsidSect="00946D52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65A3"/>
    <w:multiLevelType w:val="hybridMultilevel"/>
    <w:tmpl w:val="D5F242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E3AAA"/>
    <w:multiLevelType w:val="hybridMultilevel"/>
    <w:tmpl w:val="2A2A1B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768DC"/>
    <w:multiLevelType w:val="hybridMultilevel"/>
    <w:tmpl w:val="0CB86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490C"/>
    <w:multiLevelType w:val="hybridMultilevel"/>
    <w:tmpl w:val="82B4D8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D15DF"/>
    <w:multiLevelType w:val="hybridMultilevel"/>
    <w:tmpl w:val="6CDEE5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00CFB"/>
    <w:multiLevelType w:val="hybridMultilevel"/>
    <w:tmpl w:val="36BA0E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A54A0"/>
    <w:multiLevelType w:val="hybridMultilevel"/>
    <w:tmpl w:val="78A23F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F54FD"/>
    <w:multiLevelType w:val="hybridMultilevel"/>
    <w:tmpl w:val="72F20F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522D1"/>
    <w:multiLevelType w:val="hybridMultilevel"/>
    <w:tmpl w:val="DA9ADD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35726"/>
    <w:multiLevelType w:val="hybridMultilevel"/>
    <w:tmpl w:val="5E1270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35DA8"/>
    <w:multiLevelType w:val="hybridMultilevel"/>
    <w:tmpl w:val="750E0C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0570C"/>
    <w:multiLevelType w:val="hybridMultilevel"/>
    <w:tmpl w:val="BACA49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05263"/>
    <w:multiLevelType w:val="hybridMultilevel"/>
    <w:tmpl w:val="A26C8C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512CB"/>
    <w:multiLevelType w:val="hybridMultilevel"/>
    <w:tmpl w:val="A2FC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9339D"/>
    <w:multiLevelType w:val="hybridMultilevel"/>
    <w:tmpl w:val="7C86A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12"/>
  </w:num>
  <w:num w:numId="12">
    <w:abstractNumId w:val="11"/>
  </w:num>
  <w:num w:numId="13">
    <w:abstractNumId w:val="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09"/>
    <w:rsid w:val="00117E94"/>
    <w:rsid w:val="0015046E"/>
    <w:rsid w:val="0015272F"/>
    <w:rsid w:val="00176D6F"/>
    <w:rsid w:val="00186D68"/>
    <w:rsid w:val="001913F1"/>
    <w:rsid w:val="00197D21"/>
    <w:rsid w:val="001B7AC7"/>
    <w:rsid w:val="001D3AF6"/>
    <w:rsid w:val="00272C35"/>
    <w:rsid w:val="002F0AB0"/>
    <w:rsid w:val="004A37AF"/>
    <w:rsid w:val="005A74C8"/>
    <w:rsid w:val="005E7B78"/>
    <w:rsid w:val="005F2E77"/>
    <w:rsid w:val="00634894"/>
    <w:rsid w:val="006A72FE"/>
    <w:rsid w:val="006D0A82"/>
    <w:rsid w:val="006D44FD"/>
    <w:rsid w:val="00737104"/>
    <w:rsid w:val="007B5913"/>
    <w:rsid w:val="007F43C9"/>
    <w:rsid w:val="008255AD"/>
    <w:rsid w:val="00840BD5"/>
    <w:rsid w:val="00883A1E"/>
    <w:rsid w:val="008B5DCA"/>
    <w:rsid w:val="008B7BB3"/>
    <w:rsid w:val="008C4B6F"/>
    <w:rsid w:val="00900692"/>
    <w:rsid w:val="00925CD8"/>
    <w:rsid w:val="00935B6B"/>
    <w:rsid w:val="009375C0"/>
    <w:rsid w:val="00946D52"/>
    <w:rsid w:val="009B42BB"/>
    <w:rsid w:val="00A35C2A"/>
    <w:rsid w:val="00A51C27"/>
    <w:rsid w:val="00AE00A9"/>
    <w:rsid w:val="00AF7A94"/>
    <w:rsid w:val="00B14AD4"/>
    <w:rsid w:val="00BA7EF3"/>
    <w:rsid w:val="00BD1048"/>
    <w:rsid w:val="00BD1515"/>
    <w:rsid w:val="00C22585"/>
    <w:rsid w:val="00C57736"/>
    <w:rsid w:val="00C655E0"/>
    <w:rsid w:val="00C8039B"/>
    <w:rsid w:val="00CD49C7"/>
    <w:rsid w:val="00CE4CA8"/>
    <w:rsid w:val="00DD33FB"/>
    <w:rsid w:val="00DE6845"/>
    <w:rsid w:val="00DF29EB"/>
    <w:rsid w:val="00E24F3F"/>
    <w:rsid w:val="00E560B6"/>
    <w:rsid w:val="00E830F3"/>
    <w:rsid w:val="00E83BFD"/>
    <w:rsid w:val="00EA718C"/>
    <w:rsid w:val="00F05783"/>
    <w:rsid w:val="00F06475"/>
    <w:rsid w:val="00F20798"/>
    <w:rsid w:val="00F2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0FE2"/>
  <w15:docId w15:val="{BDDE80F2-80AD-4784-A2A8-66DF308E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C09"/>
    <w:pPr>
      <w:ind w:left="720"/>
      <w:contextualSpacing/>
    </w:pPr>
  </w:style>
  <w:style w:type="paragraph" w:styleId="NoSpacing">
    <w:name w:val="No Spacing"/>
    <w:uiPriority w:val="1"/>
    <w:qFormat/>
    <w:rsid w:val="008B7BB3"/>
    <w:pPr>
      <w:spacing w:after="0" w:line="240" w:lineRule="auto"/>
    </w:pPr>
  </w:style>
  <w:style w:type="table" w:styleId="TableGrid">
    <w:name w:val="Table Grid"/>
    <w:basedOn w:val="TableNormal"/>
    <w:uiPriority w:val="39"/>
    <w:rsid w:val="00E2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E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17E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lthyyoungmindsinherts.org.uk/five-ways-wellbei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Metropolitan Borough Council</Company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Johnson</dc:creator>
  <cp:lastModifiedBy>Mrs McHugh</cp:lastModifiedBy>
  <cp:revision>2</cp:revision>
  <cp:lastPrinted>2020-02-25T14:05:00Z</cp:lastPrinted>
  <dcterms:created xsi:type="dcterms:W3CDTF">2024-04-23T15:07:00Z</dcterms:created>
  <dcterms:modified xsi:type="dcterms:W3CDTF">2024-04-23T15:07:00Z</dcterms:modified>
</cp:coreProperties>
</file>