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586" w:rsidRPr="006259C6" w:rsidRDefault="0029600F" w:rsidP="00935586">
      <w:pPr>
        <w:pStyle w:val="Body1"/>
        <w:rPr>
          <w:rFonts w:ascii="Arial" w:hAnsi="Arial" w:cs="Arial"/>
          <w:szCs w:val="24"/>
        </w:rPr>
      </w:pPr>
      <w:bookmarkStart w:id="0" w:name="_GoBack"/>
      <w:bookmarkEnd w:id="0"/>
      <w:r w:rsidRPr="006259C6">
        <w:rPr>
          <w:rFonts w:ascii="Arial" w:hAnsi="Arial" w:cs="Arial"/>
          <w:noProof/>
          <w:szCs w:val="24"/>
          <w:lang w:val="en-GB"/>
        </w:rPr>
        <w:drawing>
          <wp:inline distT="0" distB="0" distL="0" distR="0" wp14:anchorId="7455F75C" wp14:editId="20FF8407">
            <wp:extent cx="2206171" cy="865960"/>
            <wp:effectExtent l="0" t="0" r="3810" b="0"/>
            <wp:docPr id="4" name="Picture 4" descr="N:\Cale Green final logo-SMALL 300dp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Cale Green final logo-SMALL 300dpi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082" cy="86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5586" w:rsidRPr="006259C6">
        <w:rPr>
          <w:rFonts w:ascii="Arial" w:hAnsi="Arial" w:cs="Arial"/>
          <w:szCs w:val="24"/>
        </w:rPr>
        <w:t xml:space="preserve"> </w:t>
      </w:r>
    </w:p>
    <w:p w:rsidR="00B43C30" w:rsidRDefault="00C07C42" w:rsidP="00AA6D94">
      <w:pPr>
        <w:spacing w:after="200" w:line="276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Thursday 2</w:t>
      </w:r>
      <w:r w:rsidRPr="00C07C42">
        <w:rPr>
          <w:rFonts w:ascii="Arial" w:eastAsiaTheme="minorHAnsi" w:hAnsi="Arial" w:cs="Arial"/>
          <w:vertAlign w:val="superscript"/>
        </w:rPr>
        <w:t>nd</w:t>
      </w:r>
      <w:r>
        <w:rPr>
          <w:rFonts w:ascii="Arial" w:eastAsiaTheme="minorHAnsi" w:hAnsi="Arial" w:cs="Arial"/>
        </w:rPr>
        <w:t xml:space="preserve"> May 2024</w:t>
      </w:r>
    </w:p>
    <w:p w:rsidR="00AA6D94" w:rsidRDefault="00AA6D94" w:rsidP="00AA6D94">
      <w:pPr>
        <w:spacing w:after="200" w:line="276" w:lineRule="auto"/>
        <w:rPr>
          <w:rFonts w:ascii="Arial" w:eastAsiaTheme="minorHAnsi" w:hAnsi="Arial" w:cs="Arial"/>
        </w:rPr>
      </w:pPr>
      <w:r w:rsidRPr="000A1692">
        <w:rPr>
          <w:rFonts w:ascii="Arial" w:eastAsiaTheme="minorHAnsi" w:hAnsi="Arial" w:cs="Arial"/>
        </w:rPr>
        <w:t>Dear Parents</w:t>
      </w:r>
      <w:r>
        <w:rPr>
          <w:rFonts w:ascii="Arial" w:eastAsiaTheme="minorHAnsi" w:hAnsi="Arial" w:cs="Arial"/>
        </w:rPr>
        <w:t xml:space="preserve"> and Carers</w:t>
      </w:r>
      <w:r w:rsidRPr="000A1692">
        <w:rPr>
          <w:rFonts w:ascii="Arial" w:eastAsiaTheme="minorHAnsi" w:hAnsi="Arial" w:cs="Arial"/>
        </w:rPr>
        <w:t>,</w:t>
      </w:r>
    </w:p>
    <w:p w:rsidR="00EA03CD" w:rsidRDefault="00B43C30" w:rsidP="00AA6D94">
      <w:pPr>
        <w:spacing w:after="200" w:line="276" w:lineRule="auto"/>
        <w:jc w:val="center"/>
        <w:rPr>
          <w:rFonts w:ascii="Arial" w:eastAsiaTheme="minorHAnsi" w:hAnsi="Arial" w:cs="Arial"/>
          <w:b/>
          <w:u w:val="single"/>
        </w:rPr>
      </w:pPr>
      <w:r>
        <w:rPr>
          <w:rFonts w:ascii="Arial" w:eastAsiaTheme="minorHAnsi" w:hAnsi="Arial" w:cs="Arial"/>
          <w:b/>
          <w:u w:val="single"/>
        </w:rPr>
        <w:t>Year 1 Phonics Screening Check</w:t>
      </w:r>
      <w:r w:rsidR="00EA03CD">
        <w:rPr>
          <w:rFonts w:ascii="Arial" w:eastAsiaTheme="minorHAnsi" w:hAnsi="Arial" w:cs="Arial"/>
          <w:b/>
          <w:u w:val="single"/>
        </w:rPr>
        <w:t xml:space="preserve"> </w:t>
      </w:r>
      <w:r w:rsidR="00AA6D94" w:rsidRPr="00AA6D94">
        <w:rPr>
          <w:rFonts w:ascii="Arial" w:eastAsiaTheme="minorHAnsi" w:hAnsi="Arial" w:cs="Arial"/>
          <w:b/>
          <w:u w:val="single"/>
        </w:rPr>
        <w:t xml:space="preserve">– Parent Meeting </w:t>
      </w:r>
    </w:p>
    <w:p w:rsidR="00EA03CD" w:rsidRDefault="00B43C30" w:rsidP="00EA03CD">
      <w:pPr>
        <w:spacing w:after="200" w:line="276" w:lineRule="auto"/>
        <w:jc w:val="center"/>
        <w:rPr>
          <w:rFonts w:ascii="Arial" w:eastAsiaTheme="minorHAnsi" w:hAnsi="Arial" w:cs="Arial"/>
          <w:b/>
          <w:u w:val="single"/>
        </w:rPr>
      </w:pPr>
      <w:r>
        <w:rPr>
          <w:rFonts w:ascii="Arial" w:eastAsiaTheme="minorHAnsi" w:hAnsi="Arial" w:cs="Arial"/>
          <w:b/>
          <w:u w:val="single"/>
        </w:rPr>
        <w:t>Wednesday 24</w:t>
      </w:r>
      <w:r w:rsidRPr="00B43C30">
        <w:rPr>
          <w:rFonts w:ascii="Arial" w:eastAsiaTheme="minorHAnsi" w:hAnsi="Arial" w:cs="Arial"/>
          <w:b/>
          <w:u w:val="single"/>
          <w:vertAlign w:val="superscript"/>
        </w:rPr>
        <w:t>th</w:t>
      </w:r>
      <w:r>
        <w:rPr>
          <w:rFonts w:ascii="Arial" w:eastAsiaTheme="minorHAnsi" w:hAnsi="Arial" w:cs="Arial"/>
          <w:b/>
          <w:u w:val="single"/>
        </w:rPr>
        <w:t xml:space="preserve"> May </w:t>
      </w:r>
      <w:r w:rsidR="00C436B6">
        <w:rPr>
          <w:rFonts w:ascii="Arial" w:eastAsiaTheme="minorHAnsi" w:hAnsi="Arial" w:cs="Arial"/>
          <w:b/>
          <w:u w:val="single"/>
        </w:rPr>
        <w:t>2023</w:t>
      </w:r>
    </w:p>
    <w:p w:rsidR="00AA6D94" w:rsidRPr="00EA03CD" w:rsidRDefault="00EA03CD" w:rsidP="00EA03CD">
      <w:pPr>
        <w:spacing w:after="200" w:line="276" w:lineRule="auto"/>
        <w:rPr>
          <w:rFonts w:ascii="Arial" w:eastAsiaTheme="minorHAnsi" w:hAnsi="Arial" w:cs="Arial"/>
          <w:b/>
          <w:u w:val="single"/>
        </w:rPr>
      </w:pPr>
      <w:r>
        <w:rPr>
          <w:rFonts w:ascii="Arial" w:eastAsiaTheme="minorHAnsi" w:hAnsi="Arial" w:cs="Arial"/>
        </w:rPr>
        <w:t>Y</w:t>
      </w:r>
      <w:r w:rsidR="00AA6D94" w:rsidRPr="000A1692">
        <w:rPr>
          <w:rFonts w:ascii="Arial" w:eastAsiaTheme="minorHAnsi" w:hAnsi="Arial" w:cs="Arial"/>
        </w:rPr>
        <w:t xml:space="preserve">our child will </w:t>
      </w:r>
      <w:r w:rsidR="00B43C30">
        <w:rPr>
          <w:rFonts w:ascii="Arial" w:eastAsiaTheme="minorHAnsi" w:hAnsi="Arial" w:cs="Arial"/>
        </w:rPr>
        <w:t xml:space="preserve">be completing a Phonics Screening Check during the week beginning Monday </w:t>
      </w:r>
      <w:r w:rsidR="00C07C42">
        <w:rPr>
          <w:rFonts w:ascii="Arial" w:eastAsiaTheme="minorHAnsi" w:hAnsi="Arial" w:cs="Arial"/>
        </w:rPr>
        <w:t>10</w:t>
      </w:r>
      <w:r w:rsidR="00C07C42" w:rsidRPr="00C07C42">
        <w:rPr>
          <w:rFonts w:ascii="Arial" w:eastAsiaTheme="minorHAnsi" w:hAnsi="Arial" w:cs="Arial"/>
          <w:vertAlign w:val="superscript"/>
        </w:rPr>
        <w:t>th</w:t>
      </w:r>
      <w:r w:rsidR="00C07C42">
        <w:rPr>
          <w:rFonts w:ascii="Arial" w:eastAsiaTheme="minorHAnsi" w:hAnsi="Arial" w:cs="Arial"/>
        </w:rPr>
        <w:t xml:space="preserve"> June 2024.</w:t>
      </w:r>
    </w:p>
    <w:p w:rsidR="00B43C30" w:rsidRDefault="00B43C30" w:rsidP="00EA03CD">
      <w:pPr>
        <w:spacing w:after="200" w:line="276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The check is complete</w:t>
      </w:r>
      <w:r w:rsidR="00EA03CD">
        <w:rPr>
          <w:rFonts w:ascii="Arial" w:eastAsiaTheme="minorHAnsi" w:hAnsi="Arial" w:cs="Arial"/>
        </w:rPr>
        <w:t>d</w:t>
      </w:r>
      <w:r>
        <w:rPr>
          <w:rFonts w:ascii="Arial" w:eastAsiaTheme="minorHAnsi" w:hAnsi="Arial" w:cs="Arial"/>
        </w:rPr>
        <w:t xml:space="preserve"> on an individual basis with the child and their class teacher. </w:t>
      </w:r>
    </w:p>
    <w:p w:rsidR="00AA6D94" w:rsidRDefault="00C07C42" w:rsidP="00EA03CD">
      <w:pPr>
        <w:spacing w:after="200" w:line="276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I</w:t>
      </w:r>
      <w:r w:rsidR="00AA6D94">
        <w:rPr>
          <w:rFonts w:ascii="Arial" w:eastAsiaTheme="minorHAnsi" w:hAnsi="Arial" w:cs="Arial"/>
        </w:rPr>
        <w:t xml:space="preserve"> </w:t>
      </w:r>
      <w:r w:rsidR="00AA6D94" w:rsidRPr="000A1692">
        <w:rPr>
          <w:rFonts w:ascii="Arial" w:eastAsiaTheme="minorHAnsi" w:hAnsi="Arial" w:cs="Arial"/>
        </w:rPr>
        <w:t xml:space="preserve">would like to invite you to a meeting about the </w:t>
      </w:r>
      <w:r w:rsidR="00B43C30">
        <w:rPr>
          <w:rFonts w:ascii="Arial" w:eastAsiaTheme="minorHAnsi" w:hAnsi="Arial" w:cs="Arial"/>
        </w:rPr>
        <w:t xml:space="preserve">Phonics Screening Check </w:t>
      </w:r>
      <w:r w:rsidR="00AA6D94" w:rsidRPr="000A1692">
        <w:rPr>
          <w:rFonts w:ascii="Arial" w:eastAsiaTheme="minorHAnsi" w:hAnsi="Arial" w:cs="Arial"/>
        </w:rPr>
        <w:t xml:space="preserve">on </w:t>
      </w:r>
      <w:r w:rsidR="00B43C30">
        <w:rPr>
          <w:rFonts w:ascii="Arial" w:eastAsiaTheme="minorHAnsi" w:hAnsi="Arial" w:cs="Arial"/>
          <w:highlight w:val="yellow"/>
        </w:rPr>
        <w:t xml:space="preserve">Wednesday </w:t>
      </w:r>
      <w:r>
        <w:rPr>
          <w:rFonts w:ascii="Arial" w:eastAsiaTheme="minorHAnsi" w:hAnsi="Arial" w:cs="Arial"/>
          <w:highlight w:val="yellow"/>
        </w:rPr>
        <w:t>15</w:t>
      </w:r>
      <w:r w:rsidR="00EA03CD" w:rsidRPr="00EA03CD">
        <w:rPr>
          <w:rFonts w:ascii="Arial" w:eastAsiaTheme="minorHAnsi" w:hAnsi="Arial" w:cs="Arial"/>
          <w:highlight w:val="yellow"/>
          <w:vertAlign w:val="superscript"/>
        </w:rPr>
        <w:t>th</w:t>
      </w:r>
      <w:r w:rsidR="00EA03CD">
        <w:rPr>
          <w:rFonts w:ascii="Arial" w:eastAsiaTheme="minorHAnsi" w:hAnsi="Arial" w:cs="Arial"/>
          <w:highlight w:val="yellow"/>
        </w:rPr>
        <w:t xml:space="preserve"> </w:t>
      </w:r>
      <w:r w:rsidR="00B43C30">
        <w:rPr>
          <w:rFonts w:ascii="Arial" w:eastAsiaTheme="minorHAnsi" w:hAnsi="Arial" w:cs="Arial"/>
          <w:highlight w:val="yellow"/>
        </w:rPr>
        <w:t xml:space="preserve">May </w:t>
      </w:r>
      <w:r w:rsidR="00AA6D94" w:rsidRPr="007F608C">
        <w:rPr>
          <w:rFonts w:ascii="Arial" w:eastAsiaTheme="minorHAnsi" w:hAnsi="Arial" w:cs="Arial"/>
          <w:highlight w:val="yellow"/>
        </w:rPr>
        <w:t xml:space="preserve">at </w:t>
      </w:r>
      <w:r w:rsidR="007F608C" w:rsidRPr="007F608C">
        <w:rPr>
          <w:rFonts w:ascii="Arial" w:eastAsiaTheme="minorHAnsi" w:hAnsi="Arial" w:cs="Arial"/>
          <w:highlight w:val="yellow"/>
        </w:rPr>
        <w:t>2</w:t>
      </w:r>
      <w:r w:rsidR="00AA6D94" w:rsidRPr="007F608C">
        <w:rPr>
          <w:rFonts w:ascii="Arial" w:eastAsiaTheme="minorHAnsi" w:hAnsi="Arial" w:cs="Arial"/>
          <w:highlight w:val="yellow"/>
        </w:rPr>
        <w:t>.</w:t>
      </w:r>
      <w:r w:rsidR="00B43C30">
        <w:rPr>
          <w:rFonts w:ascii="Arial" w:eastAsiaTheme="minorHAnsi" w:hAnsi="Arial" w:cs="Arial"/>
          <w:highlight w:val="yellow"/>
        </w:rPr>
        <w:t>4</w:t>
      </w:r>
      <w:r w:rsidR="00C436B6">
        <w:rPr>
          <w:rFonts w:ascii="Arial" w:eastAsiaTheme="minorHAnsi" w:hAnsi="Arial" w:cs="Arial"/>
          <w:highlight w:val="yellow"/>
        </w:rPr>
        <w:t>0</w:t>
      </w:r>
      <w:r w:rsidR="00AA6D94" w:rsidRPr="007F608C">
        <w:rPr>
          <w:rFonts w:ascii="Arial" w:eastAsiaTheme="minorHAnsi" w:hAnsi="Arial" w:cs="Arial"/>
          <w:highlight w:val="yellow"/>
        </w:rPr>
        <w:t>pm</w:t>
      </w:r>
      <w:r w:rsidR="00AA6D94">
        <w:rPr>
          <w:rFonts w:ascii="Arial" w:eastAsiaTheme="minorHAnsi" w:hAnsi="Arial" w:cs="Arial"/>
        </w:rPr>
        <w:t>. At the meeting</w:t>
      </w:r>
      <w:r w:rsidR="00EA03CD">
        <w:rPr>
          <w:rFonts w:ascii="Arial" w:eastAsiaTheme="minorHAnsi" w:hAnsi="Arial" w:cs="Arial"/>
        </w:rPr>
        <w:t>,</w:t>
      </w:r>
      <w:r w:rsidR="00AA6D94">
        <w:rPr>
          <w:rFonts w:ascii="Arial" w:eastAsiaTheme="minorHAnsi" w:hAnsi="Arial" w:cs="Arial"/>
        </w:rPr>
        <w:t xml:space="preserve"> we will be able </w:t>
      </w:r>
      <w:r w:rsidR="00AA6D94" w:rsidRPr="000A1692">
        <w:rPr>
          <w:rFonts w:ascii="Arial" w:eastAsiaTheme="minorHAnsi" w:hAnsi="Arial" w:cs="Arial"/>
        </w:rPr>
        <w:t xml:space="preserve">to provide you with further information about what the </w:t>
      </w:r>
      <w:r w:rsidR="00B43C30">
        <w:rPr>
          <w:rFonts w:ascii="Arial" w:eastAsiaTheme="minorHAnsi" w:hAnsi="Arial" w:cs="Arial"/>
        </w:rPr>
        <w:t>P</w:t>
      </w:r>
      <w:r w:rsidR="00EA03CD">
        <w:rPr>
          <w:rFonts w:ascii="Arial" w:eastAsiaTheme="minorHAnsi" w:hAnsi="Arial" w:cs="Arial"/>
        </w:rPr>
        <w:t xml:space="preserve">honics </w:t>
      </w:r>
      <w:r w:rsidR="00B43C30">
        <w:rPr>
          <w:rFonts w:ascii="Arial" w:eastAsiaTheme="minorHAnsi" w:hAnsi="Arial" w:cs="Arial"/>
        </w:rPr>
        <w:t>S</w:t>
      </w:r>
      <w:r w:rsidR="00EA03CD">
        <w:rPr>
          <w:rFonts w:ascii="Arial" w:eastAsiaTheme="minorHAnsi" w:hAnsi="Arial" w:cs="Arial"/>
        </w:rPr>
        <w:t xml:space="preserve">creening </w:t>
      </w:r>
      <w:r w:rsidR="00B43C30">
        <w:rPr>
          <w:rFonts w:ascii="Arial" w:eastAsiaTheme="minorHAnsi" w:hAnsi="Arial" w:cs="Arial"/>
        </w:rPr>
        <w:t>C</w:t>
      </w:r>
      <w:r w:rsidR="00EA03CD">
        <w:rPr>
          <w:rFonts w:ascii="Arial" w:eastAsiaTheme="minorHAnsi" w:hAnsi="Arial" w:cs="Arial"/>
        </w:rPr>
        <w:t>heck</w:t>
      </w:r>
      <w:r w:rsidR="00AA6D94" w:rsidRPr="000A1692">
        <w:rPr>
          <w:rFonts w:ascii="Arial" w:eastAsiaTheme="minorHAnsi" w:hAnsi="Arial" w:cs="Arial"/>
        </w:rPr>
        <w:t xml:space="preserve"> will involve and how you can support your child at home. You will have an opportunity to look at </w:t>
      </w:r>
      <w:r w:rsidR="00B43C30">
        <w:rPr>
          <w:rFonts w:ascii="Arial" w:eastAsiaTheme="minorHAnsi" w:hAnsi="Arial" w:cs="Arial"/>
        </w:rPr>
        <w:t xml:space="preserve">previous checks to give you an idea of what the check </w:t>
      </w:r>
      <w:r w:rsidR="00AA6D94">
        <w:rPr>
          <w:rFonts w:ascii="Arial" w:eastAsiaTheme="minorHAnsi" w:hAnsi="Arial" w:cs="Arial"/>
        </w:rPr>
        <w:t>will look like.</w:t>
      </w:r>
    </w:p>
    <w:p w:rsidR="00AA6D94" w:rsidRPr="000A1692" w:rsidRDefault="00AA6D94" w:rsidP="00AA6D94">
      <w:pPr>
        <w:spacing w:after="200" w:line="276" w:lineRule="auto"/>
        <w:rPr>
          <w:rFonts w:ascii="Arial" w:eastAsiaTheme="minorHAnsi" w:hAnsi="Arial" w:cs="Arial"/>
        </w:rPr>
      </w:pPr>
      <w:r w:rsidRPr="000A1692">
        <w:rPr>
          <w:rFonts w:ascii="Arial" w:eastAsiaTheme="minorHAnsi" w:hAnsi="Arial" w:cs="Arial"/>
        </w:rPr>
        <w:t>Many th</w:t>
      </w:r>
      <w:r>
        <w:rPr>
          <w:rFonts w:ascii="Arial" w:eastAsiaTheme="minorHAnsi" w:hAnsi="Arial" w:cs="Arial"/>
        </w:rPr>
        <w:t>anks for your continued support.</w:t>
      </w:r>
    </w:p>
    <w:p w:rsidR="00AA6D94" w:rsidRDefault="00435895" w:rsidP="00AA6D94">
      <w:pPr>
        <w:pStyle w:val="BodyText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Mrs Taylor</w:t>
      </w:r>
    </w:p>
    <w:p w:rsidR="00435895" w:rsidRDefault="00435895" w:rsidP="00AA6D94">
      <w:pPr>
        <w:pStyle w:val="BodyText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Phonics Lead</w:t>
      </w:r>
    </w:p>
    <w:p w:rsidR="00EA03CD" w:rsidRDefault="00EA03CD" w:rsidP="00AA6D94">
      <w:pPr>
        <w:pStyle w:val="BodyText"/>
        <w:rPr>
          <w:rFonts w:ascii="Arial" w:hAnsi="Arial" w:cs="Arial"/>
          <w:color w:val="auto"/>
          <w:sz w:val="24"/>
        </w:rPr>
      </w:pPr>
    </w:p>
    <w:p w:rsidR="00EA03CD" w:rsidRPr="00EA03CD" w:rsidRDefault="00EA03CD" w:rsidP="00EA03CD">
      <w:pPr>
        <w:pStyle w:val="BodyText"/>
        <w:rPr>
          <w:rFonts w:ascii="Arial" w:hAnsi="Arial" w:cs="Arial"/>
          <w:color w:val="auto"/>
          <w:sz w:val="24"/>
        </w:rPr>
      </w:pPr>
      <w:proofErr w:type="spellStart"/>
      <w:r w:rsidRPr="00EA03CD">
        <w:rPr>
          <w:rFonts w:ascii="Arial" w:hAnsi="Arial" w:cs="Arial"/>
          <w:color w:val="auto"/>
          <w:sz w:val="24"/>
        </w:rPr>
        <w:t>سال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1 </w:t>
      </w:r>
      <w:proofErr w:type="spellStart"/>
      <w:r w:rsidRPr="00EA03CD">
        <w:rPr>
          <w:rFonts w:ascii="Arial" w:hAnsi="Arial" w:cs="Arial"/>
          <w:color w:val="auto"/>
          <w:sz w:val="24"/>
        </w:rPr>
        <w:t>فونکس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اسکر</w:t>
      </w:r>
      <w:r w:rsidRPr="00EA03CD">
        <w:rPr>
          <w:rFonts w:ascii="Arial" w:hAnsi="Arial" w:cs="Arial" w:hint="cs"/>
          <w:color w:val="auto"/>
          <w:sz w:val="24"/>
        </w:rPr>
        <w:t>ی</w:t>
      </w:r>
      <w:r w:rsidRPr="00EA03CD">
        <w:rPr>
          <w:rFonts w:ascii="Arial" w:hAnsi="Arial" w:cs="Arial" w:hint="eastAsia"/>
          <w:color w:val="auto"/>
          <w:sz w:val="24"/>
        </w:rPr>
        <w:t>ننگ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چ</w:t>
      </w:r>
      <w:r w:rsidRPr="00EA03CD">
        <w:rPr>
          <w:rFonts w:ascii="Arial" w:hAnsi="Arial" w:cs="Arial" w:hint="cs"/>
          <w:color w:val="auto"/>
          <w:sz w:val="24"/>
        </w:rPr>
        <w:t>ی</w:t>
      </w:r>
      <w:r w:rsidRPr="00EA03CD">
        <w:rPr>
          <w:rFonts w:ascii="Arial" w:hAnsi="Arial" w:cs="Arial" w:hint="eastAsia"/>
          <w:color w:val="auto"/>
          <w:sz w:val="24"/>
        </w:rPr>
        <w:t>ک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– </w:t>
      </w:r>
      <w:proofErr w:type="spellStart"/>
      <w:r w:rsidRPr="00EA03CD">
        <w:rPr>
          <w:rFonts w:ascii="Arial" w:hAnsi="Arial" w:cs="Arial"/>
          <w:color w:val="auto"/>
          <w:sz w:val="24"/>
        </w:rPr>
        <w:t>والد</w:t>
      </w:r>
      <w:r w:rsidRPr="00EA03CD">
        <w:rPr>
          <w:rFonts w:ascii="Arial" w:hAnsi="Arial" w:cs="Arial" w:hint="cs"/>
          <w:color w:val="auto"/>
          <w:sz w:val="24"/>
        </w:rPr>
        <w:t>ی</w:t>
      </w:r>
      <w:r w:rsidRPr="00EA03CD">
        <w:rPr>
          <w:rFonts w:ascii="Arial" w:hAnsi="Arial" w:cs="Arial" w:hint="eastAsia"/>
          <w:color w:val="auto"/>
          <w:sz w:val="24"/>
        </w:rPr>
        <w:t>ن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ک</w:t>
      </w:r>
      <w:r w:rsidRPr="00EA03CD">
        <w:rPr>
          <w:rFonts w:ascii="Arial" w:hAnsi="Arial" w:cs="Arial" w:hint="cs"/>
          <w:color w:val="auto"/>
          <w:sz w:val="24"/>
        </w:rPr>
        <w:t>ی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م</w:t>
      </w:r>
      <w:r w:rsidRPr="00EA03CD">
        <w:rPr>
          <w:rFonts w:ascii="Arial" w:hAnsi="Arial" w:cs="Arial" w:hint="cs"/>
          <w:color w:val="auto"/>
          <w:sz w:val="24"/>
        </w:rPr>
        <w:t>ی</w:t>
      </w:r>
      <w:r w:rsidRPr="00EA03CD">
        <w:rPr>
          <w:rFonts w:ascii="Arial" w:hAnsi="Arial" w:cs="Arial" w:hint="eastAsia"/>
          <w:color w:val="auto"/>
          <w:sz w:val="24"/>
        </w:rPr>
        <w:t>ٹنگ</w:t>
      </w:r>
      <w:proofErr w:type="spellEnd"/>
    </w:p>
    <w:p w:rsidR="00EA03CD" w:rsidRPr="00EA03CD" w:rsidRDefault="00EA03CD" w:rsidP="00EA03CD">
      <w:pPr>
        <w:pStyle w:val="BodyText"/>
        <w:rPr>
          <w:rFonts w:ascii="Arial" w:hAnsi="Arial" w:cs="Arial"/>
          <w:color w:val="auto"/>
          <w:sz w:val="24"/>
        </w:rPr>
      </w:pPr>
      <w:r w:rsidRPr="00EA03CD">
        <w:rPr>
          <w:rFonts w:ascii="Arial" w:hAnsi="Arial" w:cs="Arial"/>
          <w:color w:val="auto"/>
          <w:sz w:val="24"/>
        </w:rPr>
        <w:t xml:space="preserve">24 </w:t>
      </w:r>
      <w:proofErr w:type="spellStart"/>
      <w:r w:rsidRPr="00EA03CD">
        <w:rPr>
          <w:rFonts w:ascii="Arial" w:hAnsi="Arial" w:cs="Arial"/>
          <w:color w:val="auto"/>
          <w:sz w:val="24"/>
        </w:rPr>
        <w:t>مئ</w:t>
      </w:r>
      <w:r w:rsidRPr="00EA03CD">
        <w:rPr>
          <w:rFonts w:ascii="Arial" w:hAnsi="Arial" w:cs="Arial" w:hint="cs"/>
          <w:color w:val="auto"/>
          <w:sz w:val="24"/>
        </w:rPr>
        <w:t>ی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2023 </w:t>
      </w:r>
      <w:proofErr w:type="spellStart"/>
      <w:r w:rsidRPr="00EA03CD">
        <w:rPr>
          <w:rFonts w:ascii="Arial" w:hAnsi="Arial" w:cs="Arial"/>
          <w:color w:val="auto"/>
          <w:sz w:val="24"/>
        </w:rPr>
        <w:t>بروز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بدھ</w:t>
      </w:r>
      <w:proofErr w:type="spellEnd"/>
    </w:p>
    <w:p w:rsidR="00EA03CD" w:rsidRPr="00EA03CD" w:rsidRDefault="00EA03CD" w:rsidP="00EA03CD">
      <w:pPr>
        <w:pStyle w:val="BodyText"/>
        <w:rPr>
          <w:rFonts w:ascii="Arial" w:hAnsi="Arial" w:cs="Arial"/>
          <w:color w:val="auto"/>
          <w:sz w:val="24"/>
        </w:rPr>
      </w:pPr>
      <w:proofErr w:type="spellStart"/>
      <w:r w:rsidRPr="00EA03CD">
        <w:rPr>
          <w:rFonts w:ascii="Arial" w:hAnsi="Arial" w:cs="Arial" w:hint="eastAsia"/>
          <w:color w:val="auto"/>
          <w:sz w:val="24"/>
        </w:rPr>
        <w:t>آپ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کا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بچہ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پ</w:t>
      </w:r>
      <w:r w:rsidRPr="00EA03CD">
        <w:rPr>
          <w:rFonts w:ascii="Arial" w:hAnsi="Arial" w:cs="Arial" w:hint="cs"/>
          <w:color w:val="auto"/>
          <w:sz w:val="24"/>
        </w:rPr>
        <w:t>ی</w:t>
      </w:r>
      <w:r w:rsidRPr="00EA03CD">
        <w:rPr>
          <w:rFonts w:ascii="Arial" w:hAnsi="Arial" w:cs="Arial" w:hint="eastAsia"/>
          <w:color w:val="auto"/>
          <w:sz w:val="24"/>
        </w:rPr>
        <w:t>ر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10 </w:t>
      </w:r>
      <w:proofErr w:type="spellStart"/>
      <w:r w:rsidRPr="00EA03CD">
        <w:rPr>
          <w:rFonts w:ascii="Arial" w:hAnsi="Arial" w:cs="Arial"/>
          <w:color w:val="auto"/>
          <w:sz w:val="24"/>
        </w:rPr>
        <w:t>جون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2024 </w:t>
      </w:r>
      <w:proofErr w:type="spellStart"/>
      <w:r w:rsidRPr="00EA03CD">
        <w:rPr>
          <w:rFonts w:ascii="Arial" w:hAnsi="Arial" w:cs="Arial"/>
          <w:color w:val="auto"/>
          <w:sz w:val="24"/>
        </w:rPr>
        <w:t>سے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شروع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ہونے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والے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ہفتے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کے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دوران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فونکس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اسکر</w:t>
      </w:r>
      <w:r w:rsidRPr="00EA03CD">
        <w:rPr>
          <w:rFonts w:ascii="Arial" w:hAnsi="Arial" w:cs="Arial" w:hint="cs"/>
          <w:color w:val="auto"/>
          <w:sz w:val="24"/>
        </w:rPr>
        <w:t>ی</w:t>
      </w:r>
      <w:r w:rsidRPr="00EA03CD">
        <w:rPr>
          <w:rFonts w:ascii="Arial" w:hAnsi="Arial" w:cs="Arial" w:hint="eastAsia"/>
          <w:color w:val="auto"/>
          <w:sz w:val="24"/>
        </w:rPr>
        <w:t>ننگ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چ</w:t>
      </w:r>
      <w:r w:rsidRPr="00EA03CD">
        <w:rPr>
          <w:rFonts w:ascii="Arial" w:hAnsi="Arial" w:cs="Arial" w:hint="cs"/>
          <w:color w:val="auto"/>
          <w:sz w:val="24"/>
        </w:rPr>
        <w:t>ی</w:t>
      </w:r>
      <w:r w:rsidRPr="00EA03CD">
        <w:rPr>
          <w:rFonts w:ascii="Arial" w:hAnsi="Arial" w:cs="Arial" w:hint="eastAsia"/>
          <w:color w:val="auto"/>
          <w:sz w:val="24"/>
        </w:rPr>
        <w:t>ک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مکمل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کرے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گا</w:t>
      </w:r>
      <w:proofErr w:type="spellEnd"/>
      <w:r w:rsidRPr="00EA03CD">
        <w:rPr>
          <w:rFonts w:ascii="Arial" w:hAnsi="Arial" w:cs="Arial"/>
          <w:color w:val="auto"/>
          <w:sz w:val="24"/>
        </w:rPr>
        <w:t>۔</w:t>
      </w:r>
    </w:p>
    <w:p w:rsidR="00EA03CD" w:rsidRPr="00EA03CD" w:rsidRDefault="00EA03CD" w:rsidP="00EA03CD">
      <w:pPr>
        <w:pStyle w:val="BodyText"/>
        <w:rPr>
          <w:rFonts w:ascii="Arial" w:hAnsi="Arial" w:cs="Arial"/>
          <w:color w:val="auto"/>
          <w:sz w:val="24"/>
        </w:rPr>
      </w:pPr>
      <w:proofErr w:type="spellStart"/>
      <w:r w:rsidRPr="00EA03CD">
        <w:rPr>
          <w:rFonts w:ascii="Arial" w:hAnsi="Arial" w:cs="Arial" w:hint="eastAsia"/>
          <w:color w:val="auto"/>
          <w:sz w:val="24"/>
        </w:rPr>
        <w:t>چ</w:t>
      </w:r>
      <w:r w:rsidRPr="00EA03CD">
        <w:rPr>
          <w:rFonts w:ascii="Arial" w:hAnsi="Arial" w:cs="Arial" w:hint="cs"/>
          <w:color w:val="auto"/>
          <w:sz w:val="24"/>
        </w:rPr>
        <w:t>ی</w:t>
      </w:r>
      <w:r w:rsidRPr="00EA03CD">
        <w:rPr>
          <w:rFonts w:ascii="Arial" w:hAnsi="Arial" w:cs="Arial" w:hint="eastAsia"/>
          <w:color w:val="auto"/>
          <w:sz w:val="24"/>
        </w:rPr>
        <w:t>ک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بچے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اور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ان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کے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کلاس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ٹ</w:t>
      </w:r>
      <w:r w:rsidRPr="00EA03CD">
        <w:rPr>
          <w:rFonts w:ascii="Arial" w:hAnsi="Arial" w:cs="Arial" w:hint="cs"/>
          <w:color w:val="auto"/>
          <w:sz w:val="24"/>
        </w:rPr>
        <w:t>ی</w:t>
      </w:r>
      <w:r w:rsidRPr="00EA03CD">
        <w:rPr>
          <w:rFonts w:ascii="Arial" w:hAnsi="Arial" w:cs="Arial" w:hint="eastAsia"/>
          <w:color w:val="auto"/>
          <w:sz w:val="24"/>
        </w:rPr>
        <w:t>چر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کے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ساتھ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انفراد</w:t>
      </w:r>
      <w:r w:rsidRPr="00EA03CD">
        <w:rPr>
          <w:rFonts w:ascii="Arial" w:hAnsi="Arial" w:cs="Arial" w:hint="cs"/>
          <w:color w:val="auto"/>
          <w:sz w:val="24"/>
        </w:rPr>
        <w:t>ی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بن</w:t>
      </w:r>
      <w:r w:rsidRPr="00EA03CD">
        <w:rPr>
          <w:rFonts w:ascii="Arial" w:hAnsi="Arial" w:cs="Arial" w:hint="cs"/>
          <w:color w:val="auto"/>
          <w:sz w:val="24"/>
        </w:rPr>
        <w:t>ی</w:t>
      </w:r>
      <w:r w:rsidRPr="00EA03CD">
        <w:rPr>
          <w:rFonts w:ascii="Arial" w:hAnsi="Arial" w:cs="Arial" w:hint="eastAsia"/>
          <w:color w:val="auto"/>
          <w:sz w:val="24"/>
        </w:rPr>
        <w:t>اد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پر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مکمل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ک</w:t>
      </w:r>
      <w:r w:rsidRPr="00EA03CD">
        <w:rPr>
          <w:rFonts w:ascii="Arial" w:hAnsi="Arial" w:cs="Arial" w:hint="cs"/>
          <w:color w:val="auto"/>
          <w:sz w:val="24"/>
        </w:rPr>
        <w:t>ی</w:t>
      </w:r>
      <w:r w:rsidRPr="00EA03CD">
        <w:rPr>
          <w:rFonts w:ascii="Arial" w:hAnsi="Arial" w:cs="Arial" w:hint="eastAsia"/>
          <w:color w:val="auto"/>
          <w:sz w:val="24"/>
        </w:rPr>
        <w:t>ا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جاتا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ہے</w:t>
      </w:r>
      <w:proofErr w:type="spellEnd"/>
      <w:r w:rsidRPr="00EA03CD">
        <w:rPr>
          <w:rFonts w:ascii="Arial" w:hAnsi="Arial" w:cs="Arial"/>
          <w:color w:val="auto"/>
          <w:sz w:val="24"/>
        </w:rPr>
        <w:t>۔</w:t>
      </w:r>
    </w:p>
    <w:p w:rsidR="00EA03CD" w:rsidRPr="00EA03CD" w:rsidRDefault="00EA03CD" w:rsidP="00EA03CD">
      <w:pPr>
        <w:pStyle w:val="BodyText"/>
        <w:rPr>
          <w:rFonts w:ascii="Arial" w:hAnsi="Arial" w:cs="Arial"/>
          <w:color w:val="auto"/>
          <w:sz w:val="24"/>
        </w:rPr>
      </w:pPr>
      <w:proofErr w:type="spellStart"/>
      <w:r w:rsidRPr="00EA03CD">
        <w:rPr>
          <w:rFonts w:ascii="Arial" w:hAnsi="Arial" w:cs="Arial" w:hint="eastAsia"/>
          <w:color w:val="auto"/>
          <w:sz w:val="24"/>
        </w:rPr>
        <w:t>م</w:t>
      </w:r>
      <w:r w:rsidRPr="00EA03CD">
        <w:rPr>
          <w:rFonts w:ascii="Arial" w:hAnsi="Arial" w:cs="Arial" w:hint="cs"/>
          <w:color w:val="auto"/>
          <w:sz w:val="24"/>
        </w:rPr>
        <w:t>ی</w:t>
      </w:r>
      <w:r w:rsidRPr="00EA03CD">
        <w:rPr>
          <w:rFonts w:ascii="Arial" w:hAnsi="Arial" w:cs="Arial" w:hint="eastAsia"/>
          <w:color w:val="auto"/>
          <w:sz w:val="24"/>
        </w:rPr>
        <w:t>ں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آپ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کو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فونکس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اسکر</w:t>
      </w:r>
      <w:r w:rsidRPr="00EA03CD">
        <w:rPr>
          <w:rFonts w:ascii="Arial" w:hAnsi="Arial" w:cs="Arial" w:hint="cs"/>
          <w:color w:val="auto"/>
          <w:sz w:val="24"/>
        </w:rPr>
        <w:t>ی</w:t>
      </w:r>
      <w:r w:rsidRPr="00EA03CD">
        <w:rPr>
          <w:rFonts w:ascii="Arial" w:hAnsi="Arial" w:cs="Arial" w:hint="eastAsia"/>
          <w:color w:val="auto"/>
          <w:sz w:val="24"/>
        </w:rPr>
        <w:t>ننگ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چ</w:t>
      </w:r>
      <w:r w:rsidRPr="00EA03CD">
        <w:rPr>
          <w:rFonts w:ascii="Arial" w:hAnsi="Arial" w:cs="Arial" w:hint="cs"/>
          <w:color w:val="auto"/>
          <w:sz w:val="24"/>
        </w:rPr>
        <w:t>ی</w:t>
      </w:r>
      <w:r w:rsidRPr="00EA03CD">
        <w:rPr>
          <w:rFonts w:ascii="Arial" w:hAnsi="Arial" w:cs="Arial" w:hint="eastAsia"/>
          <w:color w:val="auto"/>
          <w:sz w:val="24"/>
        </w:rPr>
        <w:t>ک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کے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بارے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م</w:t>
      </w:r>
      <w:r w:rsidRPr="00EA03CD">
        <w:rPr>
          <w:rFonts w:ascii="Arial" w:hAnsi="Arial" w:cs="Arial" w:hint="cs"/>
          <w:color w:val="auto"/>
          <w:sz w:val="24"/>
        </w:rPr>
        <w:t>ی</w:t>
      </w:r>
      <w:r w:rsidRPr="00EA03CD">
        <w:rPr>
          <w:rFonts w:ascii="Arial" w:hAnsi="Arial" w:cs="Arial" w:hint="eastAsia"/>
          <w:color w:val="auto"/>
          <w:sz w:val="24"/>
        </w:rPr>
        <w:t>ں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بدھ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15 </w:t>
      </w:r>
      <w:proofErr w:type="spellStart"/>
      <w:r w:rsidRPr="00EA03CD">
        <w:rPr>
          <w:rFonts w:ascii="Arial" w:hAnsi="Arial" w:cs="Arial"/>
          <w:color w:val="auto"/>
          <w:sz w:val="24"/>
        </w:rPr>
        <w:t>مئ</w:t>
      </w:r>
      <w:r w:rsidRPr="00EA03CD">
        <w:rPr>
          <w:rFonts w:ascii="Arial" w:hAnsi="Arial" w:cs="Arial" w:hint="cs"/>
          <w:color w:val="auto"/>
          <w:sz w:val="24"/>
        </w:rPr>
        <w:t>ی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کو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دوپہر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2.40 </w:t>
      </w:r>
      <w:proofErr w:type="spellStart"/>
      <w:r w:rsidRPr="00EA03CD">
        <w:rPr>
          <w:rFonts w:ascii="Arial" w:hAnsi="Arial" w:cs="Arial"/>
          <w:color w:val="auto"/>
          <w:sz w:val="24"/>
        </w:rPr>
        <w:t>بجے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م</w:t>
      </w:r>
      <w:r w:rsidRPr="00EA03CD">
        <w:rPr>
          <w:rFonts w:ascii="Arial" w:hAnsi="Arial" w:cs="Arial" w:hint="cs"/>
          <w:color w:val="auto"/>
          <w:sz w:val="24"/>
        </w:rPr>
        <w:t>ی</w:t>
      </w:r>
      <w:r w:rsidRPr="00EA03CD">
        <w:rPr>
          <w:rFonts w:ascii="Arial" w:hAnsi="Arial" w:cs="Arial" w:hint="eastAsia"/>
          <w:color w:val="auto"/>
          <w:sz w:val="24"/>
        </w:rPr>
        <w:t>ٹنگ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م</w:t>
      </w:r>
      <w:r w:rsidRPr="00EA03CD">
        <w:rPr>
          <w:rFonts w:ascii="Arial" w:hAnsi="Arial" w:cs="Arial" w:hint="cs"/>
          <w:color w:val="auto"/>
          <w:sz w:val="24"/>
        </w:rPr>
        <w:t>ی</w:t>
      </w:r>
      <w:r w:rsidRPr="00EA03CD">
        <w:rPr>
          <w:rFonts w:ascii="Arial" w:hAnsi="Arial" w:cs="Arial" w:hint="eastAsia"/>
          <w:color w:val="auto"/>
          <w:sz w:val="24"/>
        </w:rPr>
        <w:t>ں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مدعو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کرنا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چاہتا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ہوں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۔ </w:t>
      </w:r>
      <w:proofErr w:type="spellStart"/>
      <w:r w:rsidRPr="00EA03CD">
        <w:rPr>
          <w:rFonts w:ascii="Arial" w:hAnsi="Arial" w:cs="Arial"/>
          <w:color w:val="auto"/>
          <w:sz w:val="24"/>
        </w:rPr>
        <w:t>م</w:t>
      </w:r>
      <w:r w:rsidRPr="00EA03CD">
        <w:rPr>
          <w:rFonts w:ascii="Arial" w:hAnsi="Arial" w:cs="Arial" w:hint="cs"/>
          <w:color w:val="auto"/>
          <w:sz w:val="24"/>
        </w:rPr>
        <w:t>ی</w:t>
      </w:r>
      <w:r w:rsidRPr="00EA03CD">
        <w:rPr>
          <w:rFonts w:ascii="Arial" w:hAnsi="Arial" w:cs="Arial" w:hint="eastAsia"/>
          <w:color w:val="auto"/>
          <w:sz w:val="24"/>
        </w:rPr>
        <w:t>ٹنگ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م</w:t>
      </w:r>
      <w:r w:rsidRPr="00EA03CD">
        <w:rPr>
          <w:rFonts w:ascii="Arial" w:hAnsi="Arial" w:cs="Arial" w:hint="cs"/>
          <w:color w:val="auto"/>
          <w:sz w:val="24"/>
        </w:rPr>
        <w:t>ی</w:t>
      </w:r>
      <w:r w:rsidRPr="00EA03CD">
        <w:rPr>
          <w:rFonts w:ascii="Arial" w:hAnsi="Arial" w:cs="Arial" w:hint="eastAsia"/>
          <w:color w:val="auto"/>
          <w:sz w:val="24"/>
        </w:rPr>
        <w:t>ں</w:t>
      </w:r>
      <w:proofErr w:type="spellEnd"/>
      <w:r w:rsidRPr="00EA03CD">
        <w:rPr>
          <w:rFonts w:ascii="Arial" w:hAnsi="Arial" w:cs="Arial" w:hint="eastAsia"/>
          <w:color w:val="auto"/>
          <w:sz w:val="24"/>
        </w:rPr>
        <w:t>،</w:t>
      </w:r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ہم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آپ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کو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مز</w:t>
      </w:r>
      <w:r w:rsidRPr="00EA03CD">
        <w:rPr>
          <w:rFonts w:ascii="Arial" w:hAnsi="Arial" w:cs="Arial" w:hint="cs"/>
          <w:color w:val="auto"/>
          <w:sz w:val="24"/>
        </w:rPr>
        <w:t>ی</w:t>
      </w:r>
      <w:r w:rsidRPr="00EA03CD">
        <w:rPr>
          <w:rFonts w:ascii="Arial" w:hAnsi="Arial" w:cs="Arial" w:hint="eastAsia"/>
          <w:color w:val="auto"/>
          <w:sz w:val="24"/>
        </w:rPr>
        <w:t>د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معلومات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فراہم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کر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سک</w:t>
      </w:r>
      <w:r w:rsidRPr="00EA03CD">
        <w:rPr>
          <w:rFonts w:ascii="Arial" w:hAnsi="Arial" w:cs="Arial" w:hint="cs"/>
          <w:color w:val="auto"/>
          <w:sz w:val="24"/>
        </w:rPr>
        <w:t>ی</w:t>
      </w:r>
      <w:r w:rsidRPr="00EA03CD">
        <w:rPr>
          <w:rFonts w:ascii="Arial" w:hAnsi="Arial" w:cs="Arial" w:hint="eastAsia"/>
          <w:color w:val="auto"/>
          <w:sz w:val="24"/>
        </w:rPr>
        <w:t>ں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گے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کہ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فونکس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اسکر</w:t>
      </w:r>
      <w:r w:rsidRPr="00EA03CD">
        <w:rPr>
          <w:rFonts w:ascii="Arial" w:hAnsi="Arial" w:cs="Arial" w:hint="cs"/>
          <w:color w:val="auto"/>
          <w:sz w:val="24"/>
        </w:rPr>
        <w:t>ی</w:t>
      </w:r>
      <w:r w:rsidRPr="00EA03CD">
        <w:rPr>
          <w:rFonts w:ascii="Arial" w:hAnsi="Arial" w:cs="Arial" w:hint="eastAsia"/>
          <w:color w:val="auto"/>
          <w:sz w:val="24"/>
        </w:rPr>
        <w:t>ننگ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چ</w:t>
      </w:r>
      <w:r w:rsidRPr="00EA03CD">
        <w:rPr>
          <w:rFonts w:ascii="Arial" w:hAnsi="Arial" w:cs="Arial" w:hint="cs"/>
          <w:color w:val="auto"/>
          <w:sz w:val="24"/>
        </w:rPr>
        <w:t>ی</w:t>
      </w:r>
      <w:r w:rsidRPr="00EA03CD">
        <w:rPr>
          <w:rFonts w:ascii="Arial" w:hAnsi="Arial" w:cs="Arial" w:hint="eastAsia"/>
          <w:color w:val="auto"/>
          <w:sz w:val="24"/>
        </w:rPr>
        <w:t>ک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م</w:t>
      </w:r>
      <w:r w:rsidRPr="00EA03CD">
        <w:rPr>
          <w:rFonts w:ascii="Arial" w:hAnsi="Arial" w:cs="Arial" w:hint="cs"/>
          <w:color w:val="auto"/>
          <w:sz w:val="24"/>
        </w:rPr>
        <w:t>ی</w:t>
      </w:r>
      <w:r w:rsidRPr="00EA03CD">
        <w:rPr>
          <w:rFonts w:ascii="Arial" w:hAnsi="Arial" w:cs="Arial" w:hint="eastAsia"/>
          <w:color w:val="auto"/>
          <w:sz w:val="24"/>
        </w:rPr>
        <w:t>ں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ک</w:t>
      </w:r>
      <w:r w:rsidRPr="00EA03CD">
        <w:rPr>
          <w:rFonts w:ascii="Arial" w:hAnsi="Arial" w:cs="Arial" w:hint="cs"/>
          <w:color w:val="auto"/>
          <w:sz w:val="24"/>
        </w:rPr>
        <w:t>ی</w:t>
      </w:r>
      <w:r w:rsidRPr="00EA03CD">
        <w:rPr>
          <w:rFonts w:ascii="Arial" w:hAnsi="Arial" w:cs="Arial" w:hint="eastAsia"/>
          <w:color w:val="auto"/>
          <w:sz w:val="24"/>
        </w:rPr>
        <w:t>ا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شامل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ہوگا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اور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آپ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گھر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پر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اپنے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بچے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ک</w:t>
      </w:r>
      <w:r w:rsidRPr="00EA03CD">
        <w:rPr>
          <w:rFonts w:ascii="Arial" w:hAnsi="Arial" w:cs="Arial" w:hint="cs"/>
          <w:color w:val="auto"/>
          <w:sz w:val="24"/>
        </w:rPr>
        <w:t>ی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مدد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ک</w:t>
      </w:r>
      <w:r w:rsidRPr="00EA03CD">
        <w:rPr>
          <w:rFonts w:ascii="Arial" w:hAnsi="Arial" w:cs="Arial" w:hint="cs"/>
          <w:color w:val="auto"/>
          <w:sz w:val="24"/>
        </w:rPr>
        <w:t>ی</w:t>
      </w:r>
      <w:r w:rsidRPr="00EA03CD">
        <w:rPr>
          <w:rFonts w:ascii="Arial" w:hAnsi="Arial" w:cs="Arial" w:hint="eastAsia"/>
          <w:color w:val="auto"/>
          <w:sz w:val="24"/>
        </w:rPr>
        <w:t>سے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کر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سکتے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ہ</w:t>
      </w:r>
      <w:r w:rsidRPr="00EA03CD">
        <w:rPr>
          <w:rFonts w:ascii="Arial" w:hAnsi="Arial" w:cs="Arial" w:hint="cs"/>
          <w:color w:val="auto"/>
          <w:sz w:val="24"/>
        </w:rPr>
        <w:t>ی</w:t>
      </w:r>
      <w:r w:rsidRPr="00EA03CD">
        <w:rPr>
          <w:rFonts w:ascii="Arial" w:hAnsi="Arial" w:cs="Arial" w:hint="eastAsia"/>
          <w:color w:val="auto"/>
          <w:sz w:val="24"/>
        </w:rPr>
        <w:t>ں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۔ </w:t>
      </w:r>
      <w:proofErr w:type="spellStart"/>
      <w:r w:rsidRPr="00EA03CD">
        <w:rPr>
          <w:rFonts w:ascii="Arial" w:hAnsi="Arial" w:cs="Arial"/>
          <w:color w:val="auto"/>
          <w:sz w:val="24"/>
        </w:rPr>
        <w:t>آپ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کو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پچھلے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چ</w:t>
      </w:r>
      <w:r w:rsidRPr="00EA03CD">
        <w:rPr>
          <w:rFonts w:ascii="Arial" w:hAnsi="Arial" w:cs="Arial" w:hint="cs"/>
          <w:color w:val="auto"/>
          <w:sz w:val="24"/>
        </w:rPr>
        <w:t>ی</w:t>
      </w:r>
      <w:r w:rsidRPr="00EA03CD">
        <w:rPr>
          <w:rFonts w:ascii="Arial" w:hAnsi="Arial" w:cs="Arial" w:hint="eastAsia"/>
          <w:color w:val="auto"/>
          <w:sz w:val="24"/>
        </w:rPr>
        <w:t>کوں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کو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د</w:t>
      </w:r>
      <w:r w:rsidRPr="00EA03CD">
        <w:rPr>
          <w:rFonts w:ascii="Arial" w:hAnsi="Arial" w:cs="Arial" w:hint="cs"/>
          <w:color w:val="auto"/>
          <w:sz w:val="24"/>
        </w:rPr>
        <w:t>ی</w:t>
      </w:r>
      <w:r w:rsidRPr="00EA03CD">
        <w:rPr>
          <w:rFonts w:ascii="Arial" w:hAnsi="Arial" w:cs="Arial" w:hint="eastAsia"/>
          <w:color w:val="auto"/>
          <w:sz w:val="24"/>
        </w:rPr>
        <w:t>کھنے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کا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موقع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ملے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گا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تاکہ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آپ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کو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اندازہ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ہو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سکے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کہ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چ</w:t>
      </w:r>
      <w:r w:rsidRPr="00EA03CD">
        <w:rPr>
          <w:rFonts w:ascii="Arial" w:hAnsi="Arial" w:cs="Arial" w:hint="cs"/>
          <w:color w:val="auto"/>
          <w:sz w:val="24"/>
        </w:rPr>
        <w:t>ی</w:t>
      </w:r>
      <w:r w:rsidRPr="00EA03CD">
        <w:rPr>
          <w:rFonts w:ascii="Arial" w:hAnsi="Arial" w:cs="Arial" w:hint="eastAsia"/>
          <w:color w:val="auto"/>
          <w:sz w:val="24"/>
        </w:rPr>
        <w:t>ک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ک</w:t>
      </w:r>
      <w:r w:rsidRPr="00EA03CD">
        <w:rPr>
          <w:rFonts w:ascii="Arial" w:hAnsi="Arial" w:cs="Arial" w:hint="cs"/>
          <w:color w:val="auto"/>
          <w:sz w:val="24"/>
        </w:rPr>
        <w:t>ی</w:t>
      </w:r>
      <w:r w:rsidRPr="00EA03CD">
        <w:rPr>
          <w:rFonts w:ascii="Arial" w:hAnsi="Arial" w:cs="Arial" w:hint="eastAsia"/>
          <w:color w:val="auto"/>
          <w:sz w:val="24"/>
        </w:rPr>
        <w:t>سا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ہو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گا</w:t>
      </w:r>
      <w:proofErr w:type="spellEnd"/>
      <w:r w:rsidRPr="00EA03CD">
        <w:rPr>
          <w:rFonts w:ascii="Arial" w:hAnsi="Arial" w:cs="Arial"/>
          <w:color w:val="auto"/>
          <w:sz w:val="24"/>
        </w:rPr>
        <w:t>۔</w:t>
      </w:r>
    </w:p>
    <w:p w:rsidR="00EA03CD" w:rsidRDefault="00EA03CD" w:rsidP="00EA03CD">
      <w:pPr>
        <w:pStyle w:val="BodyText"/>
        <w:rPr>
          <w:rFonts w:ascii="Arial" w:hAnsi="Arial" w:cs="Arial"/>
          <w:color w:val="auto"/>
          <w:sz w:val="24"/>
        </w:rPr>
      </w:pPr>
      <w:proofErr w:type="spellStart"/>
      <w:r w:rsidRPr="00EA03CD">
        <w:rPr>
          <w:rFonts w:ascii="Arial" w:hAnsi="Arial" w:cs="Arial" w:hint="eastAsia"/>
          <w:color w:val="auto"/>
          <w:sz w:val="24"/>
        </w:rPr>
        <w:t>آپ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ک</w:t>
      </w:r>
      <w:r w:rsidRPr="00EA03CD">
        <w:rPr>
          <w:rFonts w:ascii="Arial" w:hAnsi="Arial" w:cs="Arial" w:hint="cs"/>
          <w:color w:val="auto"/>
          <w:sz w:val="24"/>
        </w:rPr>
        <w:t>ی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مسلسل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حما</w:t>
      </w:r>
      <w:r w:rsidRPr="00EA03CD">
        <w:rPr>
          <w:rFonts w:ascii="Arial" w:hAnsi="Arial" w:cs="Arial" w:hint="cs"/>
          <w:color w:val="auto"/>
          <w:sz w:val="24"/>
        </w:rPr>
        <w:t>ی</w:t>
      </w:r>
      <w:r w:rsidRPr="00EA03CD">
        <w:rPr>
          <w:rFonts w:ascii="Arial" w:hAnsi="Arial" w:cs="Arial" w:hint="eastAsia"/>
          <w:color w:val="auto"/>
          <w:sz w:val="24"/>
        </w:rPr>
        <w:t>ت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کے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ل</w:t>
      </w:r>
      <w:r w:rsidRPr="00EA03CD">
        <w:rPr>
          <w:rFonts w:ascii="Arial" w:hAnsi="Arial" w:cs="Arial" w:hint="cs"/>
          <w:color w:val="auto"/>
          <w:sz w:val="24"/>
        </w:rPr>
        <w:t>ی</w:t>
      </w:r>
      <w:r w:rsidRPr="00EA03CD">
        <w:rPr>
          <w:rFonts w:ascii="Arial" w:hAnsi="Arial" w:cs="Arial" w:hint="eastAsia"/>
          <w:color w:val="auto"/>
          <w:sz w:val="24"/>
        </w:rPr>
        <w:t>ے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بہت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شکر</w:t>
      </w:r>
      <w:r w:rsidRPr="00EA03CD">
        <w:rPr>
          <w:rFonts w:ascii="Arial" w:hAnsi="Arial" w:cs="Arial" w:hint="cs"/>
          <w:color w:val="auto"/>
          <w:sz w:val="24"/>
        </w:rPr>
        <w:t>ی</w:t>
      </w:r>
      <w:r w:rsidRPr="00EA03CD">
        <w:rPr>
          <w:rFonts w:ascii="Arial" w:hAnsi="Arial" w:cs="Arial" w:hint="eastAsia"/>
          <w:color w:val="auto"/>
          <w:sz w:val="24"/>
        </w:rPr>
        <w:t>ہ</w:t>
      </w:r>
      <w:proofErr w:type="spellEnd"/>
      <w:r w:rsidRPr="00EA03CD">
        <w:rPr>
          <w:rFonts w:ascii="Arial" w:hAnsi="Arial" w:cs="Arial"/>
          <w:color w:val="auto"/>
          <w:sz w:val="24"/>
        </w:rPr>
        <w:t>۔</w:t>
      </w:r>
    </w:p>
    <w:p w:rsidR="00EA03CD" w:rsidRDefault="00EA03CD" w:rsidP="00EA03CD">
      <w:pPr>
        <w:pStyle w:val="BodyText"/>
        <w:rPr>
          <w:rFonts w:ascii="Arial" w:hAnsi="Arial" w:cs="Arial"/>
          <w:color w:val="auto"/>
          <w:sz w:val="24"/>
        </w:rPr>
      </w:pPr>
    </w:p>
    <w:p w:rsidR="00EA03CD" w:rsidRPr="00EA03CD" w:rsidRDefault="00EA03CD" w:rsidP="00EA03CD">
      <w:pPr>
        <w:pStyle w:val="BodyText"/>
        <w:rPr>
          <w:rFonts w:ascii="Arial" w:hAnsi="Arial" w:cs="Arial"/>
          <w:color w:val="auto"/>
          <w:sz w:val="24"/>
        </w:rPr>
      </w:pPr>
      <w:r w:rsidRPr="00EA03CD">
        <w:rPr>
          <w:rFonts w:ascii="Arial" w:hAnsi="Arial" w:cs="Arial"/>
          <w:color w:val="auto"/>
          <w:sz w:val="24"/>
        </w:rPr>
        <w:t xml:space="preserve">Viti 1 </w:t>
      </w:r>
      <w:proofErr w:type="spellStart"/>
      <w:r w:rsidRPr="00EA03CD">
        <w:rPr>
          <w:rFonts w:ascii="Arial" w:hAnsi="Arial" w:cs="Arial"/>
          <w:color w:val="auto"/>
          <w:sz w:val="24"/>
        </w:rPr>
        <w:t>Kontrolli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i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Kontrollit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të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Fonikës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– </w:t>
      </w:r>
      <w:proofErr w:type="spellStart"/>
      <w:r w:rsidRPr="00EA03CD">
        <w:rPr>
          <w:rFonts w:ascii="Arial" w:hAnsi="Arial" w:cs="Arial"/>
          <w:color w:val="auto"/>
          <w:sz w:val="24"/>
        </w:rPr>
        <w:t>Takimi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i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Prindërve</w:t>
      </w:r>
      <w:proofErr w:type="spellEnd"/>
    </w:p>
    <w:p w:rsidR="00EA03CD" w:rsidRPr="00EA03CD" w:rsidRDefault="00EA03CD" w:rsidP="00EA03CD">
      <w:pPr>
        <w:pStyle w:val="BodyText"/>
        <w:rPr>
          <w:rFonts w:ascii="Arial" w:hAnsi="Arial" w:cs="Arial"/>
          <w:color w:val="auto"/>
          <w:sz w:val="24"/>
        </w:rPr>
      </w:pPr>
      <w:r w:rsidRPr="00EA03CD">
        <w:rPr>
          <w:rFonts w:ascii="Arial" w:hAnsi="Arial" w:cs="Arial"/>
          <w:color w:val="auto"/>
          <w:sz w:val="24"/>
        </w:rPr>
        <w:t xml:space="preserve">E </w:t>
      </w:r>
      <w:proofErr w:type="spellStart"/>
      <w:r w:rsidRPr="00EA03CD">
        <w:rPr>
          <w:rFonts w:ascii="Arial" w:hAnsi="Arial" w:cs="Arial"/>
          <w:color w:val="auto"/>
          <w:sz w:val="24"/>
        </w:rPr>
        <w:t>mërkurë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24 </w:t>
      </w:r>
      <w:proofErr w:type="spellStart"/>
      <w:r w:rsidRPr="00EA03CD">
        <w:rPr>
          <w:rFonts w:ascii="Arial" w:hAnsi="Arial" w:cs="Arial"/>
          <w:color w:val="auto"/>
          <w:sz w:val="24"/>
        </w:rPr>
        <w:t>maj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2023</w:t>
      </w:r>
    </w:p>
    <w:p w:rsidR="00EA03CD" w:rsidRPr="00EA03CD" w:rsidRDefault="00EA03CD" w:rsidP="00EA03CD">
      <w:pPr>
        <w:pStyle w:val="BodyText"/>
        <w:rPr>
          <w:rFonts w:ascii="Arial" w:hAnsi="Arial" w:cs="Arial"/>
          <w:color w:val="auto"/>
          <w:sz w:val="24"/>
        </w:rPr>
      </w:pPr>
      <w:proofErr w:type="spellStart"/>
      <w:r w:rsidRPr="00EA03CD">
        <w:rPr>
          <w:rFonts w:ascii="Arial" w:hAnsi="Arial" w:cs="Arial"/>
          <w:color w:val="auto"/>
          <w:sz w:val="24"/>
        </w:rPr>
        <w:t>Fëmija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juaj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do </w:t>
      </w:r>
      <w:proofErr w:type="spellStart"/>
      <w:r w:rsidRPr="00EA03CD">
        <w:rPr>
          <w:rFonts w:ascii="Arial" w:hAnsi="Arial" w:cs="Arial"/>
          <w:color w:val="auto"/>
          <w:sz w:val="24"/>
        </w:rPr>
        <w:t>të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kryejë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një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kontroll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të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kontrollit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të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fonisë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gjatë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javës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që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fillon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të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hënën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më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10 </w:t>
      </w:r>
      <w:proofErr w:type="spellStart"/>
      <w:r w:rsidRPr="00EA03CD">
        <w:rPr>
          <w:rFonts w:ascii="Arial" w:hAnsi="Arial" w:cs="Arial"/>
          <w:color w:val="auto"/>
          <w:sz w:val="24"/>
        </w:rPr>
        <w:t>qershor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2024.</w:t>
      </w:r>
    </w:p>
    <w:p w:rsidR="00EA03CD" w:rsidRPr="00EA03CD" w:rsidRDefault="00EA03CD" w:rsidP="00EA03CD">
      <w:pPr>
        <w:pStyle w:val="BodyText"/>
        <w:rPr>
          <w:rFonts w:ascii="Arial" w:hAnsi="Arial" w:cs="Arial"/>
          <w:color w:val="auto"/>
          <w:sz w:val="24"/>
        </w:rPr>
      </w:pPr>
      <w:proofErr w:type="spellStart"/>
      <w:r w:rsidRPr="00EA03CD">
        <w:rPr>
          <w:rFonts w:ascii="Arial" w:hAnsi="Arial" w:cs="Arial"/>
          <w:color w:val="auto"/>
          <w:sz w:val="24"/>
        </w:rPr>
        <w:t>Kontrolli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kryhet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individualisht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me </w:t>
      </w:r>
      <w:proofErr w:type="spellStart"/>
      <w:r w:rsidRPr="00EA03CD">
        <w:rPr>
          <w:rFonts w:ascii="Arial" w:hAnsi="Arial" w:cs="Arial"/>
          <w:color w:val="auto"/>
          <w:sz w:val="24"/>
        </w:rPr>
        <w:t>fëmijën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dhe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mësuesin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e </w:t>
      </w:r>
      <w:proofErr w:type="spellStart"/>
      <w:r w:rsidRPr="00EA03CD">
        <w:rPr>
          <w:rFonts w:ascii="Arial" w:hAnsi="Arial" w:cs="Arial"/>
          <w:color w:val="auto"/>
          <w:sz w:val="24"/>
        </w:rPr>
        <w:t>klasës</w:t>
      </w:r>
      <w:proofErr w:type="spellEnd"/>
      <w:r w:rsidRPr="00EA03CD">
        <w:rPr>
          <w:rFonts w:ascii="Arial" w:hAnsi="Arial" w:cs="Arial"/>
          <w:color w:val="auto"/>
          <w:sz w:val="24"/>
        </w:rPr>
        <w:t>.</w:t>
      </w:r>
    </w:p>
    <w:p w:rsidR="00EA03CD" w:rsidRPr="00EA03CD" w:rsidRDefault="00EA03CD" w:rsidP="00EA03CD">
      <w:pPr>
        <w:pStyle w:val="BodyText"/>
        <w:rPr>
          <w:rFonts w:ascii="Arial" w:hAnsi="Arial" w:cs="Arial"/>
          <w:color w:val="auto"/>
          <w:sz w:val="24"/>
        </w:rPr>
      </w:pPr>
      <w:r w:rsidRPr="00EA03CD">
        <w:rPr>
          <w:rFonts w:ascii="Arial" w:hAnsi="Arial" w:cs="Arial"/>
          <w:color w:val="auto"/>
          <w:sz w:val="24"/>
        </w:rPr>
        <w:t xml:space="preserve">Do </w:t>
      </w:r>
      <w:proofErr w:type="spellStart"/>
      <w:r w:rsidRPr="00EA03CD">
        <w:rPr>
          <w:rFonts w:ascii="Arial" w:hAnsi="Arial" w:cs="Arial"/>
          <w:color w:val="auto"/>
          <w:sz w:val="24"/>
        </w:rPr>
        <w:t>të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doja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t'ju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ftoja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në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një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takim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në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lidhje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me </w:t>
      </w:r>
      <w:proofErr w:type="spellStart"/>
      <w:r w:rsidRPr="00EA03CD">
        <w:rPr>
          <w:rFonts w:ascii="Arial" w:hAnsi="Arial" w:cs="Arial"/>
          <w:color w:val="auto"/>
          <w:sz w:val="24"/>
        </w:rPr>
        <w:t>Kontrollin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e </w:t>
      </w:r>
      <w:proofErr w:type="spellStart"/>
      <w:r w:rsidRPr="00EA03CD">
        <w:rPr>
          <w:rFonts w:ascii="Arial" w:hAnsi="Arial" w:cs="Arial"/>
          <w:color w:val="auto"/>
          <w:sz w:val="24"/>
        </w:rPr>
        <w:t>Kontrollit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të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Fonikës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të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mërkurën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më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15 </w:t>
      </w:r>
      <w:proofErr w:type="spellStart"/>
      <w:r w:rsidRPr="00EA03CD">
        <w:rPr>
          <w:rFonts w:ascii="Arial" w:hAnsi="Arial" w:cs="Arial"/>
          <w:color w:val="auto"/>
          <w:sz w:val="24"/>
        </w:rPr>
        <w:t>maj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në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orën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14:40. </w:t>
      </w:r>
      <w:proofErr w:type="spellStart"/>
      <w:r w:rsidRPr="00EA03CD">
        <w:rPr>
          <w:rFonts w:ascii="Arial" w:hAnsi="Arial" w:cs="Arial"/>
          <w:color w:val="auto"/>
          <w:sz w:val="24"/>
        </w:rPr>
        <w:t>Në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takim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, ne do </w:t>
      </w:r>
      <w:proofErr w:type="spellStart"/>
      <w:r w:rsidRPr="00EA03CD">
        <w:rPr>
          <w:rFonts w:ascii="Arial" w:hAnsi="Arial" w:cs="Arial"/>
          <w:color w:val="auto"/>
          <w:sz w:val="24"/>
        </w:rPr>
        <w:t>të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jemi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në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gjendje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t'ju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ofrojmë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informacione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të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mëtejshme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rreth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asaj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se </w:t>
      </w:r>
      <w:proofErr w:type="spellStart"/>
      <w:r w:rsidRPr="00EA03CD">
        <w:rPr>
          <w:rFonts w:ascii="Arial" w:hAnsi="Arial" w:cs="Arial"/>
          <w:color w:val="auto"/>
          <w:sz w:val="24"/>
        </w:rPr>
        <w:t>çfarë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do </w:t>
      </w:r>
      <w:proofErr w:type="spellStart"/>
      <w:r w:rsidRPr="00EA03CD">
        <w:rPr>
          <w:rFonts w:ascii="Arial" w:hAnsi="Arial" w:cs="Arial"/>
          <w:color w:val="auto"/>
          <w:sz w:val="24"/>
        </w:rPr>
        <w:t>të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përfshijë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Kontrolli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i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Kontrollit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të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Fonikës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dhe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si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mund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ta </w:t>
      </w:r>
      <w:proofErr w:type="spellStart"/>
      <w:r w:rsidRPr="00EA03CD">
        <w:rPr>
          <w:rFonts w:ascii="Arial" w:hAnsi="Arial" w:cs="Arial"/>
          <w:color w:val="auto"/>
          <w:sz w:val="24"/>
        </w:rPr>
        <w:t>mbështesni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fëmijën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tuaj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në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shtëpi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. Ju do </w:t>
      </w:r>
      <w:proofErr w:type="spellStart"/>
      <w:r w:rsidRPr="00EA03CD">
        <w:rPr>
          <w:rFonts w:ascii="Arial" w:hAnsi="Arial" w:cs="Arial"/>
          <w:color w:val="auto"/>
          <w:sz w:val="24"/>
        </w:rPr>
        <w:t>të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keni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një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mundësi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të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shikoni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kontrollet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e </w:t>
      </w:r>
      <w:proofErr w:type="spellStart"/>
      <w:r w:rsidRPr="00EA03CD">
        <w:rPr>
          <w:rFonts w:ascii="Arial" w:hAnsi="Arial" w:cs="Arial"/>
          <w:color w:val="auto"/>
          <w:sz w:val="24"/>
        </w:rPr>
        <w:t>mëparshme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për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t'ju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dhënë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një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ide se </w:t>
      </w:r>
      <w:proofErr w:type="spellStart"/>
      <w:r w:rsidRPr="00EA03CD">
        <w:rPr>
          <w:rFonts w:ascii="Arial" w:hAnsi="Arial" w:cs="Arial"/>
          <w:color w:val="auto"/>
          <w:sz w:val="24"/>
        </w:rPr>
        <w:t>si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do </w:t>
      </w:r>
      <w:proofErr w:type="spellStart"/>
      <w:r w:rsidRPr="00EA03CD">
        <w:rPr>
          <w:rFonts w:ascii="Arial" w:hAnsi="Arial" w:cs="Arial"/>
          <w:color w:val="auto"/>
          <w:sz w:val="24"/>
        </w:rPr>
        <w:t>të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duket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çeku</w:t>
      </w:r>
      <w:proofErr w:type="spellEnd"/>
      <w:r w:rsidRPr="00EA03CD">
        <w:rPr>
          <w:rFonts w:ascii="Arial" w:hAnsi="Arial" w:cs="Arial"/>
          <w:color w:val="auto"/>
          <w:sz w:val="24"/>
        </w:rPr>
        <w:t>.</w:t>
      </w:r>
    </w:p>
    <w:p w:rsidR="00EA03CD" w:rsidRDefault="00EA03CD" w:rsidP="00EA03CD">
      <w:pPr>
        <w:pStyle w:val="BodyText"/>
        <w:rPr>
          <w:rFonts w:ascii="Arial" w:hAnsi="Arial" w:cs="Arial"/>
          <w:color w:val="auto"/>
          <w:sz w:val="24"/>
        </w:rPr>
      </w:pPr>
      <w:proofErr w:type="spellStart"/>
      <w:r w:rsidRPr="00EA03CD">
        <w:rPr>
          <w:rFonts w:ascii="Arial" w:hAnsi="Arial" w:cs="Arial"/>
          <w:color w:val="auto"/>
          <w:sz w:val="24"/>
        </w:rPr>
        <w:t>Shumë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faleminderit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për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mbështetjen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tuaj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të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vazhdueshme</w:t>
      </w:r>
      <w:proofErr w:type="spellEnd"/>
      <w:r w:rsidRPr="00EA03CD">
        <w:rPr>
          <w:rFonts w:ascii="Arial" w:hAnsi="Arial" w:cs="Arial"/>
          <w:color w:val="auto"/>
          <w:sz w:val="24"/>
        </w:rPr>
        <w:t>.</w:t>
      </w:r>
    </w:p>
    <w:p w:rsidR="00EA03CD" w:rsidRPr="00EA03CD" w:rsidRDefault="00EA03CD" w:rsidP="00EA03CD">
      <w:pPr>
        <w:pStyle w:val="BodyText"/>
        <w:rPr>
          <w:rFonts w:ascii="Arial" w:hAnsi="Arial" w:cs="Arial"/>
          <w:color w:val="auto"/>
          <w:sz w:val="24"/>
        </w:rPr>
      </w:pPr>
      <w:proofErr w:type="spellStart"/>
      <w:r w:rsidRPr="00EA03CD">
        <w:rPr>
          <w:rFonts w:ascii="Nirmala UI" w:hAnsi="Nirmala UI" w:cs="Nirmala UI"/>
          <w:color w:val="auto"/>
          <w:sz w:val="24"/>
        </w:rPr>
        <w:lastRenderedPageBreak/>
        <w:t>വർഷം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1 Phonics </w:t>
      </w:r>
      <w:proofErr w:type="spellStart"/>
      <w:r w:rsidRPr="00EA03CD">
        <w:rPr>
          <w:rFonts w:ascii="Nirmala UI" w:hAnsi="Nirmala UI" w:cs="Nirmala UI"/>
          <w:color w:val="auto"/>
          <w:sz w:val="24"/>
        </w:rPr>
        <w:t>സ്ക്രീനിംഗ്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Nirmala UI" w:hAnsi="Nirmala UI" w:cs="Nirmala UI"/>
          <w:color w:val="auto"/>
          <w:sz w:val="24"/>
        </w:rPr>
        <w:t>പരിശോധന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- </w:t>
      </w:r>
      <w:proofErr w:type="spellStart"/>
      <w:r w:rsidRPr="00EA03CD">
        <w:rPr>
          <w:rFonts w:ascii="Nirmala UI" w:hAnsi="Nirmala UI" w:cs="Nirmala UI"/>
          <w:color w:val="auto"/>
          <w:sz w:val="24"/>
        </w:rPr>
        <w:t>രക്ഷാകർതൃ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Nirmala UI" w:hAnsi="Nirmala UI" w:cs="Nirmala UI"/>
          <w:color w:val="auto"/>
          <w:sz w:val="24"/>
        </w:rPr>
        <w:t>യോഗം</w:t>
      </w:r>
      <w:proofErr w:type="spellEnd"/>
    </w:p>
    <w:p w:rsidR="00EA03CD" w:rsidRPr="00EA03CD" w:rsidRDefault="00EA03CD" w:rsidP="00EA03CD">
      <w:pPr>
        <w:pStyle w:val="BodyText"/>
        <w:rPr>
          <w:rFonts w:ascii="Arial" w:hAnsi="Arial" w:cs="Arial"/>
          <w:color w:val="auto"/>
          <w:sz w:val="24"/>
        </w:rPr>
      </w:pPr>
      <w:r w:rsidRPr="00EA03CD">
        <w:rPr>
          <w:rFonts w:ascii="Arial" w:hAnsi="Arial" w:cs="Arial"/>
          <w:color w:val="auto"/>
          <w:sz w:val="24"/>
        </w:rPr>
        <w:t xml:space="preserve">2023 </w:t>
      </w:r>
      <w:proofErr w:type="spellStart"/>
      <w:r w:rsidRPr="00EA03CD">
        <w:rPr>
          <w:rFonts w:ascii="Nirmala UI" w:hAnsi="Nirmala UI" w:cs="Nirmala UI"/>
          <w:color w:val="auto"/>
          <w:sz w:val="24"/>
        </w:rPr>
        <w:t>മെയ്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24 </w:t>
      </w:r>
      <w:proofErr w:type="spellStart"/>
      <w:r w:rsidRPr="00EA03CD">
        <w:rPr>
          <w:rFonts w:ascii="Nirmala UI" w:hAnsi="Nirmala UI" w:cs="Nirmala UI"/>
          <w:color w:val="auto"/>
          <w:sz w:val="24"/>
        </w:rPr>
        <w:t>ബുധനാഴ്ച</w:t>
      </w:r>
      <w:proofErr w:type="spellEnd"/>
    </w:p>
    <w:p w:rsidR="00EA03CD" w:rsidRPr="00EA03CD" w:rsidRDefault="00EA03CD" w:rsidP="00EA03CD">
      <w:pPr>
        <w:pStyle w:val="BodyText"/>
        <w:rPr>
          <w:rFonts w:ascii="Arial" w:hAnsi="Arial" w:cs="Arial"/>
          <w:color w:val="auto"/>
          <w:sz w:val="24"/>
        </w:rPr>
      </w:pPr>
      <w:r w:rsidRPr="00EA03CD">
        <w:rPr>
          <w:rFonts w:ascii="Arial" w:hAnsi="Arial" w:cs="Arial"/>
          <w:color w:val="auto"/>
          <w:sz w:val="24"/>
        </w:rPr>
        <w:t xml:space="preserve">2024 </w:t>
      </w:r>
      <w:proofErr w:type="spellStart"/>
      <w:r w:rsidRPr="00EA03CD">
        <w:rPr>
          <w:rFonts w:ascii="Nirmala UI" w:hAnsi="Nirmala UI" w:cs="Nirmala UI"/>
          <w:color w:val="auto"/>
          <w:sz w:val="24"/>
        </w:rPr>
        <w:t>ജൂ</w:t>
      </w:r>
      <w:proofErr w:type="spellEnd"/>
      <w:r w:rsidRPr="00EA03CD">
        <w:rPr>
          <w:rFonts w:ascii="Nirmala UI" w:hAnsi="Nirmala UI" w:cs="Nirmala UI"/>
          <w:color w:val="auto"/>
          <w:sz w:val="24"/>
        </w:rPr>
        <w:t>ൺ</w:t>
      </w:r>
      <w:r w:rsidRPr="00EA03CD">
        <w:rPr>
          <w:rFonts w:ascii="Arial" w:hAnsi="Arial" w:cs="Arial"/>
          <w:color w:val="auto"/>
          <w:sz w:val="24"/>
        </w:rPr>
        <w:t xml:space="preserve"> 10 </w:t>
      </w:r>
      <w:proofErr w:type="spellStart"/>
      <w:r w:rsidRPr="00EA03CD">
        <w:rPr>
          <w:rFonts w:ascii="Nirmala UI" w:hAnsi="Nirmala UI" w:cs="Nirmala UI"/>
          <w:color w:val="auto"/>
          <w:sz w:val="24"/>
        </w:rPr>
        <w:t>തിങ്കളാഴ്ച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Nirmala UI" w:hAnsi="Nirmala UI" w:cs="Nirmala UI"/>
          <w:color w:val="auto"/>
          <w:sz w:val="24"/>
        </w:rPr>
        <w:t>തുടങ്ങുന്ന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Nirmala UI" w:hAnsi="Nirmala UI" w:cs="Nirmala UI"/>
          <w:color w:val="auto"/>
          <w:sz w:val="24"/>
        </w:rPr>
        <w:t>ആഴ്</w:t>
      </w:r>
      <w:r w:rsidRPr="00EA03CD">
        <w:rPr>
          <w:rFonts w:ascii="Arial" w:hAnsi="Arial" w:cs="Arial"/>
          <w:color w:val="auto"/>
          <w:sz w:val="24"/>
        </w:rPr>
        <w:t>‌</w:t>
      </w:r>
      <w:r w:rsidRPr="00EA03CD">
        <w:rPr>
          <w:rFonts w:ascii="Nirmala UI" w:hAnsi="Nirmala UI" w:cs="Nirmala UI"/>
          <w:color w:val="auto"/>
          <w:sz w:val="24"/>
        </w:rPr>
        <w:t>ചയി</w:t>
      </w:r>
      <w:proofErr w:type="spellEnd"/>
      <w:r w:rsidRPr="00EA03CD">
        <w:rPr>
          <w:rFonts w:ascii="Nirmala UI" w:hAnsi="Nirmala UI" w:cs="Nirmala UI"/>
          <w:color w:val="auto"/>
          <w:sz w:val="24"/>
        </w:rPr>
        <w:t>ൽ</w:t>
      </w:r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Nirmala UI" w:hAnsi="Nirmala UI" w:cs="Nirmala UI"/>
          <w:color w:val="auto"/>
          <w:sz w:val="24"/>
        </w:rPr>
        <w:t>നിങ്ങളുടെ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Nirmala UI" w:hAnsi="Nirmala UI" w:cs="Nirmala UI"/>
          <w:color w:val="auto"/>
          <w:sz w:val="24"/>
        </w:rPr>
        <w:t>കുട്ടി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Nirmala UI" w:hAnsi="Nirmala UI" w:cs="Nirmala UI"/>
          <w:color w:val="auto"/>
          <w:sz w:val="24"/>
        </w:rPr>
        <w:t>ഒരു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Nirmala UI" w:hAnsi="Nirmala UI" w:cs="Nirmala UI"/>
          <w:color w:val="auto"/>
          <w:sz w:val="24"/>
        </w:rPr>
        <w:t>ഫൊണിക്</w:t>
      </w:r>
      <w:r w:rsidRPr="00EA03CD">
        <w:rPr>
          <w:rFonts w:ascii="Arial" w:hAnsi="Arial" w:cs="Arial"/>
          <w:color w:val="auto"/>
          <w:sz w:val="24"/>
        </w:rPr>
        <w:t>‌</w:t>
      </w:r>
      <w:r w:rsidRPr="00EA03CD">
        <w:rPr>
          <w:rFonts w:ascii="Nirmala UI" w:hAnsi="Nirmala UI" w:cs="Nirmala UI"/>
          <w:color w:val="auto"/>
          <w:sz w:val="24"/>
        </w:rPr>
        <w:t>സ്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Nirmala UI" w:hAnsi="Nirmala UI" w:cs="Nirmala UI"/>
          <w:color w:val="auto"/>
          <w:sz w:val="24"/>
        </w:rPr>
        <w:t>സ്</w:t>
      </w:r>
      <w:r w:rsidRPr="00EA03CD">
        <w:rPr>
          <w:rFonts w:ascii="Arial" w:hAnsi="Arial" w:cs="Arial"/>
          <w:color w:val="auto"/>
          <w:sz w:val="24"/>
        </w:rPr>
        <w:t>‌</w:t>
      </w:r>
      <w:r w:rsidRPr="00EA03CD">
        <w:rPr>
          <w:rFonts w:ascii="Nirmala UI" w:hAnsi="Nirmala UI" w:cs="Nirmala UI"/>
          <w:color w:val="auto"/>
          <w:sz w:val="24"/>
        </w:rPr>
        <w:t>ക്രീനിംഗ്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Nirmala UI" w:hAnsi="Nirmala UI" w:cs="Nirmala UI"/>
          <w:color w:val="auto"/>
          <w:sz w:val="24"/>
        </w:rPr>
        <w:t>പരിശോധന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Nirmala UI" w:hAnsi="Nirmala UI" w:cs="Nirmala UI"/>
          <w:color w:val="auto"/>
          <w:sz w:val="24"/>
        </w:rPr>
        <w:t>പൂർത്തിയാക്കും</w:t>
      </w:r>
      <w:proofErr w:type="spellEnd"/>
      <w:r w:rsidRPr="00EA03CD">
        <w:rPr>
          <w:rFonts w:ascii="Arial" w:hAnsi="Arial" w:cs="Arial"/>
          <w:color w:val="auto"/>
          <w:sz w:val="24"/>
        </w:rPr>
        <w:t>.</w:t>
      </w:r>
    </w:p>
    <w:p w:rsidR="00EA03CD" w:rsidRPr="00EA03CD" w:rsidRDefault="00EA03CD" w:rsidP="00EA03CD">
      <w:pPr>
        <w:pStyle w:val="BodyText"/>
        <w:rPr>
          <w:rFonts w:ascii="Arial" w:hAnsi="Arial" w:cs="Arial"/>
          <w:color w:val="auto"/>
          <w:sz w:val="24"/>
        </w:rPr>
      </w:pPr>
      <w:proofErr w:type="spellStart"/>
      <w:r w:rsidRPr="00EA03CD">
        <w:rPr>
          <w:rFonts w:ascii="Nirmala UI" w:hAnsi="Nirmala UI" w:cs="Nirmala UI"/>
          <w:color w:val="auto"/>
          <w:sz w:val="24"/>
        </w:rPr>
        <w:t>കുട്ടിയും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Nirmala UI" w:hAnsi="Nirmala UI" w:cs="Nirmala UI"/>
          <w:color w:val="auto"/>
          <w:sz w:val="24"/>
        </w:rPr>
        <w:t>അവരുടെ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Nirmala UI" w:hAnsi="Nirmala UI" w:cs="Nirmala UI"/>
          <w:color w:val="auto"/>
          <w:sz w:val="24"/>
        </w:rPr>
        <w:t>ക്ലാസ്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Nirmala UI" w:hAnsi="Nirmala UI" w:cs="Nirmala UI"/>
          <w:color w:val="auto"/>
          <w:sz w:val="24"/>
        </w:rPr>
        <w:t>ടീച്ചറും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Nirmala UI" w:hAnsi="Nirmala UI" w:cs="Nirmala UI"/>
          <w:color w:val="auto"/>
          <w:sz w:val="24"/>
        </w:rPr>
        <w:t>ചേർന്ന്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Nirmala UI" w:hAnsi="Nirmala UI" w:cs="Nirmala UI"/>
          <w:color w:val="auto"/>
          <w:sz w:val="24"/>
        </w:rPr>
        <w:t>വ്യക്തിഗത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Nirmala UI" w:hAnsi="Nirmala UI" w:cs="Nirmala UI"/>
          <w:color w:val="auto"/>
          <w:sz w:val="24"/>
        </w:rPr>
        <w:t>അടിസ്ഥാനത്തി</w:t>
      </w:r>
      <w:proofErr w:type="spellEnd"/>
      <w:r w:rsidRPr="00EA03CD">
        <w:rPr>
          <w:rFonts w:ascii="Nirmala UI" w:hAnsi="Nirmala UI" w:cs="Nirmala UI"/>
          <w:color w:val="auto"/>
          <w:sz w:val="24"/>
        </w:rPr>
        <w:t>ൽ</w:t>
      </w:r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Nirmala UI" w:hAnsi="Nirmala UI" w:cs="Nirmala UI"/>
          <w:color w:val="auto"/>
          <w:sz w:val="24"/>
        </w:rPr>
        <w:t>പരിശോധന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Nirmala UI" w:hAnsi="Nirmala UI" w:cs="Nirmala UI"/>
          <w:color w:val="auto"/>
          <w:sz w:val="24"/>
        </w:rPr>
        <w:t>പൂർത്തിയാക്കുന്നു</w:t>
      </w:r>
      <w:proofErr w:type="spellEnd"/>
      <w:r w:rsidRPr="00EA03CD">
        <w:rPr>
          <w:rFonts w:ascii="Arial" w:hAnsi="Arial" w:cs="Arial"/>
          <w:color w:val="auto"/>
          <w:sz w:val="24"/>
        </w:rPr>
        <w:t>.</w:t>
      </w:r>
    </w:p>
    <w:p w:rsidR="00EA03CD" w:rsidRPr="00EA03CD" w:rsidRDefault="00EA03CD" w:rsidP="00EA03CD">
      <w:pPr>
        <w:pStyle w:val="BodyText"/>
        <w:rPr>
          <w:rFonts w:ascii="Arial" w:hAnsi="Arial" w:cs="Arial"/>
          <w:color w:val="auto"/>
          <w:sz w:val="24"/>
        </w:rPr>
      </w:pPr>
      <w:proofErr w:type="spellStart"/>
      <w:r w:rsidRPr="00EA03CD">
        <w:rPr>
          <w:rFonts w:ascii="Nirmala UI" w:hAnsi="Nirmala UI" w:cs="Nirmala UI"/>
          <w:color w:val="auto"/>
          <w:sz w:val="24"/>
        </w:rPr>
        <w:t>മെയ്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15 </w:t>
      </w:r>
      <w:proofErr w:type="spellStart"/>
      <w:r w:rsidRPr="00EA03CD">
        <w:rPr>
          <w:rFonts w:ascii="Nirmala UI" w:hAnsi="Nirmala UI" w:cs="Nirmala UI"/>
          <w:color w:val="auto"/>
          <w:sz w:val="24"/>
        </w:rPr>
        <w:t>ബുധനാഴ്ച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Nirmala UI" w:hAnsi="Nirmala UI" w:cs="Nirmala UI"/>
          <w:color w:val="auto"/>
          <w:sz w:val="24"/>
        </w:rPr>
        <w:t>ഉച്ചയ്ക്ക്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2.40 </w:t>
      </w:r>
      <w:proofErr w:type="spellStart"/>
      <w:r w:rsidRPr="00EA03CD">
        <w:rPr>
          <w:rFonts w:ascii="Nirmala UI" w:hAnsi="Nirmala UI" w:cs="Nirmala UI"/>
          <w:color w:val="auto"/>
          <w:sz w:val="24"/>
        </w:rPr>
        <w:t>ന്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Nirmala UI" w:hAnsi="Nirmala UI" w:cs="Nirmala UI"/>
          <w:color w:val="auto"/>
          <w:sz w:val="24"/>
        </w:rPr>
        <w:t>ഫോണിക്സ്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Nirmala UI" w:hAnsi="Nirmala UI" w:cs="Nirmala UI"/>
          <w:color w:val="auto"/>
          <w:sz w:val="24"/>
        </w:rPr>
        <w:t>സ്ക്രീനിംഗ്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Nirmala UI" w:hAnsi="Nirmala UI" w:cs="Nirmala UI"/>
          <w:color w:val="auto"/>
          <w:sz w:val="24"/>
        </w:rPr>
        <w:t>പരിശോധനയെക്കുറിച്ചുള്ള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Nirmala UI" w:hAnsi="Nirmala UI" w:cs="Nirmala UI"/>
          <w:color w:val="auto"/>
          <w:sz w:val="24"/>
        </w:rPr>
        <w:t>ഒരു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Nirmala UI" w:hAnsi="Nirmala UI" w:cs="Nirmala UI"/>
          <w:color w:val="auto"/>
          <w:sz w:val="24"/>
        </w:rPr>
        <w:t>മീറ്റിംഗിലേക്ക്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Nirmala UI" w:hAnsi="Nirmala UI" w:cs="Nirmala UI"/>
          <w:color w:val="auto"/>
          <w:sz w:val="24"/>
        </w:rPr>
        <w:t>നിങ്ങളെ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Nirmala UI" w:hAnsi="Nirmala UI" w:cs="Nirmala UI"/>
          <w:color w:val="auto"/>
          <w:sz w:val="24"/>
        </w:rPr>
        <w:t>ക്ഷണിക്കാ</w:t>
      </w:r>
      <w:proofErr w:type="spellEnd"/>
      <w:r w:rsidRPr="00EA03CD">
        <w:rPr>
          <w:rFonts w:ascii="Nirmala UI" w:hAnsi="Nirmala UI" w:cs="Nirmala UI"/>
          <w:color w:val="auto"/>
          <w:sz w:val="24"/>
        </w:rPr>
        <w:t>ൻ</w:t>
      </w:r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Nirmala UI" w:hAnsi="Nirmala UI" w:cs="Nirmala UI"/>
          <w:color w:val="auto"/>
          <w:sz w:val="24"/>
        </w:rPr>
        <w:t>ഞാ</w:t>
      </w:r>
      <w:proofErr w:type="spellEnd"/>
      <w:r w:rsidRPr="00EA03CD">
        <w:rPr>
          <w:rFonts w:ascii="Nirmala UI" w:hAnsi="Nirmala UI" w:cs="Nirmala UI"/>
          <w:color w:val="auto"/>
          <w:sz w:val="24"/>
        </w:rPr>
        <w:t>ൻ</w:t>
      </w:r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Nirmala UI" w:hAnsi="Nirmala UI" w:cs="Nirmala UI"/>
          <w:color w:val="auto"/>
          <w:sz w:val="24"/>
        </w:rPr>
        <w:t>ആഗ്രഹിക്കുന്നു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. </w:t>
      </w:r>
      <w:proofErr w:type="spellStart"/>
      <w:r w:rsidRPr="00EA03CD">
        <w:rPr>
          <w:rFonts w:ascii="Nirmala UI" w:hAnsi="Nirmala UI" w:cs="Nirmala UI"/>
          <w:color w:val="auto"/>
          <w:sz w:val="24"/>
        </w:rPr>
        <w:t>മീറ്റിംഗി</w:t>
      </w:r>
      <w:proofErr w:type="spellEnd"/>
      <w:r w:rsidRPr="00EA03CD">
        <w:rPr>
          <w:rFonts w:ascii="Nirmala UI" w:hAnsi="Nirmala UI" w:cs="Nirmala UI"/>
          <w:color w:val="auto"/>
          <w:sz w:val="24"/>
        </w:rPr>
        <w:t>ൽ</w:t>
      </w:r>
      <w:r w:rsidRPr="00EA03CD">
        <w:rPr>
          <w:rFonts w:ascii="Arial" w:hAnsi="Arial" w:cs="Arial"/>
          <w:color w:val="auto"/>
          <w:sz w:val="24"/>
        </w:rPr>
        <w:t xml:space="preserve">, </w:t>
      </w:r>
      <w:proofErr w:type="spellStart"/>
      <w:r w:rsidRPr="00EA03CD">
        <w:rPr>
          <w:rFonts w:ascii="Nirmala UI" w:hAnsi="Nirmala UI" w:cs="Nirmala UI"/>
          <w:color w:val="auto"/>
          <w:sz w:val="24"/>
        </w:rPr>
        <w:t>ഫോണിക്</w:t>
      </w:r>
      <w:r w:rsidRPr="00EA03CD">
        <w:rPr>
          <w:rFonts w:ascii="Arial" w:hAnsi="Arial" w:cs="Arial"/>
          <w:color w:val="auto"/>
          <w:sz w:val="24"/>
        </w:rPr>
        <w:t>‌</w:t>
      </w:r>
      <w:r w:rsidRPr="00EA03CD">
        <w:rPr>
          <w:rFonts w:ascii="Nirmala UI" w:hAnsi="Nirmala UI" w:cs="Nirmala UI"/>
          <w:color w:val="auto"/>
          <w:sz w:val="24"/>
        </w:rPr>
        <w:t>സ്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Nirmala UI" w:hAnsi="Nirmala UI" w:cs="Nirmala UI"/>
          <w:color w:val="auto"/>
          <w:sz w:val="24"/>
        </w:rPr>
        <w:t>സ്</w:t>
      </w:r>
      <w:r w:rsidRPr="00EA03CD">
        <w:rPr>
          <w:rFonts w:ascii="Arial" w:hAnsi="Arial" w:cs="Arial"/>
          <w:color w:val="auto"/>
          <w:sz w:val="24"/>
        </w:rPr>
        <w:t>‌</w:t>
      </w:r>
      <w:r w:rsidRPr="00EA03CD">
        <w:rPr>
          <w:rFonts w:ascii="Nirmala UI" w:hAnsi="Nirmala UI" w:cs="Nirmala UI"/>
          <w:color w:val="auto"/>
          <w:sz w:val="24"/>
        </w:rPr>
        <w:t>ക്രീനിംഗ്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Nirmala UI" w:hAnsi="Nirmala UI" w:cs="Nirmala UI"/>
          <w:color w:val="auto"/>
          <w:sz w:val="24"/>
        </w:rPr>
        <w:t>ചെക്കി</w:t>
      </w:r>
      <w:proofErr w:type="spellEnd"/>
      <w:r w:rsidRPr="00EA03CD">
        <w:rPr>
          <w:rFonts w:ascii="Nirmala UI" w:hAnsi="Nirmala UI" w:cs="Nirmala UI"/>
          <w:color w:val="auto"/>
          <w:sz w:val="24"/>
        </w:rPr>
        <w:t>ൽ</w:t>
      </w:r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Nirmala UI" w:hAnsi="Nirmala UI" w:cs="Nirmala UI"/>
          <w:color w:val="auto"/>
          <w:sz w:val="24"/>
        </w:rPr>
        <w:t>എന്തെല്ലാം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Nirmala UI" w:hAnsi="Nirmala UI" w:cs="Nirmala UI"/>
          <w:color w:val="auto"/>
          <w:sz w:val="24"/>
        </w:rPr>
        <w:t>ഉൾപ്പെടും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, </w:t>
      </w:r>
      <w:proofErr w:type="spellStart"/>
      <w:r w:rsidRPr="00EA03CD">
        <w:rPr>
          <w:rFonts w:ascii="Nirmala UI" w:hAnsi="Nirmala UI" w:cs="Nirmala UI"/>
          <w:color w:val="auto"/>
          <w:sz w:val="24"/>
        </w:rPr>
        <w:t>നിങ്ങളുടെ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Nirmala UI" w:hAnsi="Nirmala UI" w:cs="Nirmala UI"/>
          <w:color w:val="auto"/>
          <w:sz w:val="24"/>
        </w:rPr>
        <w:t>കുട്ടിയെ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Nirmala UI" w:hAnsi="Nirmala UI" w:cs="Nirmala UI"/>
          <w:color w:val="auto"/>
          <w:sz w:val="24"/>
        </w:rPr>
        <w:t>വീട്ടി</w:t>
      </w:r>
      <w:proofErr w:type="spellEnd"/>
      <w:r w:rsidRPr="00EA03CD">
        <w:rPr>
          <w:rFonts w:ascii="Nirmala UI" w:hAnsi="Nirmala UI" w:cs="Nirmala UI"/>
          <w:color w:val="auto"/>
          <w:sz w:val="24"/>
        </w:rPr>
        <w:t>ൽ</w:t>
      </w:r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Nirmala UI" w:hAnsi="Nirmala UI" w:cs="Nirmala UI"/>
          <w:color w:val="auto"/>
          <w:sz w:val="24"/>
        </w:rPr>
        <w:t>എങ്ങനെ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Nirmala UI" w:hAnsi="Nirmala UI" w:cs="Nirmala UI"/>
          <w:color w:val="auto"/>
          <w:sz w:val="24"/>
        </w:rPr>
        <w:t>പിന്തുണയ്ക്കാം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Nirmala UI" w:hAnsi="Nirmala UI" w:cs="Nirmala UI"/>
          <w:color w:val="auto"/>
          <w:sz w:val="24"/>
        </w:rPr>
        <w:t>എന്നതിനെ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Nirmala UI" w:hAnsi="Nirmala UI" w:cs="Nirmala UI"/>
          <w:color w:val="auto"/>
          <w:sz w:val="24"/>
        </w:rPr>
        <w:t>കുറിച്ചുള്ള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Nirmala UI" w:hAnsi="Nirmala UI" w:cs="Nirmala UI"/>
          <w:color w:val="auto"/>
          <w:sz w:val="24"/>
        </w:rPr>
        <w:t>കൂടുത</w:t>
      </w:r>
      <w:proofErr w:type="spellEnd"/>
      <w:r w:rsidRPr="00EA03CD">
        <w:rPr>
          <w:rFonts w:ascii="Nirmala UI" w:hAnsi="Nirmala UI" w:cs="Nirmala UI"/>
          <w:color w:val="auto"/>
          <w:sz w:val="24"/>
        </w:rPr>
        <w:t>ൽ</w:t>
      </w:r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Nirmala UI" w:hAnsi="Nirmala UI" w:cs="Nirmala UI"/>
          <w:color w:val="auto"/>
          <w:sz w:val="24"/>
        </w:rPr>
        <w:t>വിവരങ്ങ</w:t>
      </w:r>
      <w:proofErr w:type="spellEnd"/>
      <w:r w:rsidRPr="00EA03CD">
        <w:rPr>
          <w:rFonts w:ascii="Nirmala UI" w:hAnsi="Nirmala UI" w:cs="Nirmala UI"/>
          <w:color w:val="auto"/>
          <w:sz w:val="24"/>
        </w:rPr>
        <w:t>ൾ</w:t>
      </w:r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Nirmala UI" w:hAnsi="Nirmala UI" w:cs="Nirmala UI"/>
          <w:color w:val="auto"/>
          <w:sz w:val="24"/>
        </w:rPr>
        <w:t>നിങ്ങൾക്ക്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Nirmala UI" w:hAnsi="Nirmala UI" w:cs="Nirmala UI"/>
          <w:color w:val="auto"/>
          <w:sz w:val="24"/>
        </w:rPr>
        <w:t>നൽകാ</w:t>
      </w:r>
      <w:proofErr w:type="spellEnd"/>
      <w:r w:rsidRPr="00EA03CD">
        <w:rPr>
          <w:rFonts w:ascii="Nirmala UI" w:hAnsi="Nirmala UI" w:cs="Nirmala UI"/>
          <w:color w:val="auto"/>
          <w:sz w:val="24"/>
        </w:rPr>
        <w:t>ൻ</w:t>
      </w:r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Nirmala UI" w:hAnsi="Nirmala UI" w:cs="Nirmala UI"/>
          <w:color w:val="auto"/>
          <w:sz w:val="24"/>
        </w:rPr>
        <w:t>ഞങ്ങൾക്ക്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Nirmala UI" w:hAnsi="Nirmala UI" w:cs="Nirmala UI"/>
          <w:color w:val="auto"/>
          <w:sz w:val="24"/>
        </w:rPr>
        <w:t>കഴിയും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. </w:t>
      </w:r>
      <w:proofErr w:type="spellStart"/>
      <w:r w:rsidRPr="00EA03CD">
        <w:rPr>
          <w:rFonts w:ascii="Nirmala UI" w:hAnsi="Nirmala UI" w:cs="Nirmala UI"/>
          <w:color w:val="auto"/>
          <w:sz w:val="24"/>
        </w:rPr>
        <w:t>ചെക്ക്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Nirmala UI" w:hAnsi="Nirmala UI" w:cs="Nirmala UI"/>
          <w:color w:val="auto"/>
          <w:sz w:val="24"/>
        </w:rPr>
        <w:t>എങ്ങനെയായിരിക്കുമെന്ന്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Nirmala UI" w:hAnsi="Nirmala UI" w:cs="Nirmala UI"/>
          <w:color w:val="auto"/>
          <w:sz w:val="24"/>
        </w:rPr>
        <w:t>നിങ്ങൾക്ക്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Nirmala UI" w:hAnsi="Nirmala UI" w:cs="Nirmala UI"/>
          <w:color w:val="auto"/>
          <w:sz w:val="24"/>
        </w:rPr>
        <w:t>ഒരു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Nirmala UI" w:hAnsi="Nirmala UI" w:cs="Nirmala UI"/>
          <w:color w:val="auto"/>
          <w:sz w:val="24"/>
        </w:rPr>
        <w:t>ആശയം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Nirmala UI" w:hAnsi="Nirmala UI" w:cs="Nirmala UI"/>
          <w:color w:val="auto"/>
          <w:sz w:val="24"/>
        </w:rPr>
        <w:t>നൽകുന്നതിന്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Nirmala UI" w:hAnsi="Nirmala UI" w:cs="Nirmala UI"/>
          <w:color w:val="auto"/>
          <w:sz w:val="24"/>
        </w:rPr>
        <w:t>മുമ്പത്തെ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Nirmala UI" w:hAnsi="Nirmala UI" w:cs="Nirmala UI"/>
          <w:color w:val="auto"/>
          <w:sz w:val="24"/>
        </w:rPr>
        <w:t>ചെക്കുക</w:t>
      </w:r>
      <w:proofErr w:type="spellEnd"/>
      <w:r w:rsidRPr="00EA03CD">
        <w:rPr>
          <w:rFonts w:ascii="Nirmala UI" w:hAnsi="Nirmala UI" w:cs="Nirmala UI"/>
          <w:color w:val="auto"/>
          <w:sz w:val="24"/>
        </w:rPr>
        <w:t>ൾ</w:t>
      </w:r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Nirmala UI" w:hAnsi="Nirmala UI" w:cs="Nirmala UI"/>
          <w:color w:val="auto"/>
          <w:sz w:val="24"/>
        </w:rPr>
        <w:t>നോക്കാ</w:t>
      </w:r>
      <w:proofErr w:type="spellEnd"/>
      <w:r w:rsidRPr="00EA03CD">
        <w:rPr>
          <w:rFonts w:ascii="Nirmala UI" w:hAnsi="Nirmala UI" w:cs="Nirmala UI"/>
          <w:color w:val="auto"/>
          <w:sz w:val="24"/>
        </w:rPr>
        <w:t>ൻ</w:t>
      </w:r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Nirmala UI" w:hAnsi="Nirmala UI" w:cs="Nirmala UI"/>
          <w:color w:val="auto"/>
          <w:sz w:val="24"/>
        </w:rPr>
        <w:t>നിങ്ങൾക്ക്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Nirmala UI" w:hAnsi="Nirmala UI" w:cs="Nirmala UI"/>
          <w:color w:val="auto"/>
          <w:sz w:val="24"/>
        </w:rPr>
        <w:t>അവസരം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Nirmala UI" w:hAnsi="Nirmala UI" w:cs="Nirmala UI"/>
          <w:color w:val="auto"/>
          <w:sz w:val="24"/>
        </w:rPr>
        <w:t>ലഭിക്കും</w:t>
      </w:r>
      <w:proofErr w:type="spellEnd"/>
      <w:r w:rsidRPr="00EA03CD">
        <w:rPr>
          <w:rFonts w:ascii="Arial" w:hAnsi="Arial" w:cs="Arial"/>
          <w:color w:val="auto"/>
          <w:sz w:val="24"/>
        </w:rPr>
        <w:t>.</w:t>
      </w:r>
    </w:p>
    <w:p w:rsidR="00EA03CD" w:rsidRDefault="00EA03CD" w:rsidP="00EA03CD">
      <w:pPr>
        <w:pStyle w:val="BodyText"/>
        <w:rPr>
          <w:rFonts w:ascii="Arial" w:hAnsi="Arial" w:cs="Arial"/>
          <w:color w:val="auto"/>
          <w:sz w:val="24"/>
        </w:rPr>
      </w:pPr>
      <w:proofErr w:type="spellStart"/>
      <w:r w:rsidRPr="00EA03CD">
        <w:rPr>
          <w:rFonts w:ascii="Nirmala UI" w:hAnsi="Nirmala UI" w:cs="Nirmala UI"/>
          <w:color w:val="auto"/>
          <w:sz w:val="24"/>
        </w:rPr>
        <w:t>നിങ്ങളുടെ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Nirmala UI" w:hAnsi="Nirmala UI" w:cs="Nirmala UI"/>
          <w:color w:val="auto"/>
          <w:sz w:val="24"/>
        </w:rPr>
        <w:t>തുടർച്ചയായ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Nirmala UI" w:hAnsi="Nirmala UI" w:cs="Nirmala UI"/>
          <w:color w:val="auto"/>
          <w:sz w:val="24"/>
        </w:rPr>
        <w:t>പിന്തുണയ്ക്ക്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Nirmala UI" w:hAnsi="Nirmala UI" w:cs="Nirmala UI"/>
          <w:color w:val="auto"/>
          <w:sz w:val="24"/>
        </w:rPr>
        <w:t>വളരെ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Nirmala UI" w:hAnsi="Nirmala UI" w:cs="Nirmala UI"/>
          <w:color w:val="auto"/>
          <w:sz w:val="24"/>
        </w:rPr>
        <w:t>നന്ദി</w:t>
      </w:r>
      <w:proofErr w:type="spellEnd"/>
      <w:r w:rsidRPr="00EA03CD">
        <w:rPr>
          <w:rFonts w:ascii="Arial" w:hAnsi="Arial" w:cs="Arial"/>
          <w:color w:val="auto"/>
          <w:sz w:val="24"/>
        </w:rPr>
        <w:t>.</w:t>
      </w:r>
    </w:p>
    <w:p w:rsidR="00EA03CD" w:rsidRDefault="00EA03CD" w:rsidP="00EA03CD">
      <w:pPr>
        <w:pStyle w:val="BodyText"/>
        <w:rPr>
          <w:rFonts w:ascii="Arial" w:hAnsi="Arial" w:cs="Arial"/>
          <w:color w:val="auto"/>
          <w:sz w:val="24"/>
        </w:rPr>
      </w:pPr>
    </w:p>
    <w:p w:rsidR="00EA03CD" w:rsidRPr="00EA03CD" w:rsidRDefault="00EA03CD" w:rsidP="00EA03CD">
      <w:pPr>
        <w:pStyle w:val="BodyText"/>
        <w:rPr>
          <w:rFonts w:ascii="Arial" w:hAnsi="Arial" w:cs="Arial"/>
          <w:color w:val="auto"/>
          <w:sz w:val="24"/>
        </w:rPr>
      </w:pPr>
      <w:proofErr w:type="spellStart"/>
      <w:r w:rsidRPr="00EA03CD">
        <w:rPr>
          <w:rFonts w:ascii="Arial" w:hAnsi="Arial" w:cs="Arial"/>
          <w:color w:val="auto"/>
          <w:sz w:val="24"/>
        </w:rPr>
        <w:t>Kontrola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przesiewowa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w </w:t>
      </w:r>
      <w:proofErr w:type="spellStart"/>
      <w:r w:rsidRPr="00EA03CD">
        <w:rPr>
          <w:rFonts w:ascii="Arial" w:hAnsi="Arial" w:cs="Arial"/>
          <w:color w:val="auto"/>
          <w:sz w:val="24"/>
        </w:rPr>
        <w:t>zakresie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foniki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w </w:t>
      </w:r>
      <w:proofErr w:type="spellStart"/>
      <w:r w:rsidRPr="00EA03CD">
        <w:rPr>
          <w:rFonts w:ascii="Arial" w:hAnsi="Arial" w:cs="Arial"/>
          <w:color w:val="auto"/>
          <w:sz w:val="24"/>
        </w:rPr>
        <w:t>klasie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1 – </w:t>
      </w:r>
      <w:proofErr w:type="spellStart"/>
      <w:r w:rsidRPr="00EA03CD">
        <w:rPr>
          <w:rFonts w:ascii="Arial" w:hAnsi="Arial" w:cs="Arial"/>
          <w:color w:val="auto"/>
          <w:sz w:val="24"/>
        </w:rPr>
        <w:t>spotkanie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rodziców</w:t>
      </w:r>
      <w:proofErr w:type="spellEnd"/>
    </w:p>
    <w:p w:rsidR="00EA03CD" w:rsidRPr="00EA03CD" w:rsidRDefault="00EA03CD" w:rsidP="00EA03CD">
      <w:pPr>
        <w:pStyle w:val="BodyText"/>
        <w:rPr>
          <w:rFonts w:ascii="Arial" w:hAnsi="Arial" w:cs="Arial"/>
          <w:color w:val="auto"/>
          <w:sz w:val="24"/>
        </w:rPr>
      </w:pPr>
      <w:proofErr w:type="spellStart"/>
      <w:r w:rsidRPr="00EA03CD">
        <w:rPr>
          <w:rFonts w:ascii="Arial" w:hAnsi="Arial" w:cs="Arial"/>
          <w:color w:val="auto"/>
          <w:sz w:val="24"/>
        </w:rPr>
        <w:t>środa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24 </w:t>
      </w:r>
      <w:proofErr w:type="spellStart"/>
      <w:r w:rsidRPr="00EA03CD">
        <w:rPr>
          <w:rFonts w:ascii="Arial" w:hAnsi="Arial" w:cs="Arial"/>
          <w:color w:val="auto"/>
          <w:sz w:val="24"/>
        </w:rPr>
        <w:t>maja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2023 r</w:t>
      </w:r>
    </w:p>
    <w:p w:rsidR="00EA03CD" w:rsidRPr="00EA03CD" w:rsidRDefault="00EA03CD" w:rsidP="00EA03CD">
      <w:pPr>
        <w:pStyle w:val="BodyText"/>
        <w:rPr>
          <w:rFonts w:ascii="Arial" w:hAnsi="Arial" w:cs="Arial"/>
          <w:color w:val="auto"/>
          <w:sz w:val="24"/>
        </w:rPr>
      </w:pPr>
      <w:proofErr w:type="spellStart"/>
      <w:r w:rsidRPr="00EA03CD">
        <w:rPr>
          <w:rFonts w:ascii="Arial" w:hAnsi="Arial" w:cs="Arial"/>
          <w:color w:val="auto"/>
          <w:sz w:val="24"/>
        </w:rPr>
        <w:t>Twoje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dziecko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przejdzie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badanie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przesiewowe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w </w:t>
      </w:r>
      <w:proofErr w:type="spellStart"/>
      <w:r w:rsidRPr="00EA03CD">
        <w:rPr>
          <w:rFonts w:ascii="Arial" w:hAnsi="Arial" w:cs="Arial"/>
          <w:color w:val="auto"/>
          <w:sz w:val="24"/>
        </w:rPr>
        <w:t>zakresie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foniki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w </w:t>
      </w:r>
      <w:proofErr w:type="spellStart"/>
      <w:r w:rsidRPr="00EA03CD">
        <w:rPr>
          <w:rFonts w:ascii="Arial" w:hAnsi="Arial" w:cs="Arial"/>
          <w:color w:val="auto"/>
          <w:sz w:val="24"/>
        </w:rPr>
        <w:t>tygodniu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rozpoczynającym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się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w </w:t>
      </w:r>
      <w:proofErr w:type="spellStart"/>
      <w:r w:rsidRPr="00EA03CD">
        <w:rPr>
          <w:rFonts w:ascii="Arial" w:hAnsi="Arial" w:cs="Arial"/>
          <w:color w:val="auto"/>
          <w:sz w:val="24"/>
        </w:rPr>
        <w:t>poniedziałek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10 </w:t>
      </w:r>
      <w:proofErr w:type="spellStart"/>
      <w:r w:rsidRPr="00EA03CD">
        <w:rPr>
          <w:rFonts w:ascii="Arial" w:hAnsi="Arial" w:cs="Arial"/>
          <w:color w:val="auto"/>
          <w:sz w:val="24"/>
        </w:rPr>
        <w:t>czerwca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2024 r.</w:t>
      </w:r>
    </w:p>
    <w:p w:rsidR="00EA03CD" w:rsidRPr="00EA03CD" w:rsidRDefault="00EA03CD" w:rsidP="00EA03CD">
      <w:pPr>
        <w:pStyle w:val="BodyText"/>
        <w:rPr>
          <w:rFonts w:ascii="Arial" w:hAnsi="Arial" w:cs="Arial"/>
          <w:color w:val="auto"/>
          <w:sz w:val="24"/>
        </w:rPr>
      </w:pPr>
      <w:proofErr w:type="spellStart"/>
      <w:r w:rsidRPr="00EA03CD">
        <w:rPr>
          <w:rFonts w:ascii="Arial" w:hAnsi="Arial" w:cs="Arial"/>
          <w:color w:val="auto"/>
          <w:sz w:val="24"/>
        </w:rPr>
        <w:t>Sprawdzanie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odbywa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się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indywidualnie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z </w:t>
      </w:r>
      <w:proofErr w:type="spellStart"/>
      <w:r w:rsidRPr="00EA03CD">
        <w:rPr>
          <w:rFonts w:ascii="Arial" w:hAnsi="Arial" w:cs="Arial"/>
          <w:color w:val="auto"/>
          <w:sz w:val="24"/>
        </w:rPr>
        <w:t>dzieckiem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i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jego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wychowawcą</w:t>
      </w:r>
      <w:proofErr w:type="spellEnd"/>
      <w:r w:rsidRPr="00EA03CD">
        <w:rPr>
          <w:rFonts w:ascii="Arial" w:hAnsi="Arial" w:cs="Arial"/>
          <w:color w:val="auto"/>
          <w:sz w:val="24"/>
        </w:rPr>
        <w:t>.</w:t>
      </w:r>
    </w:p>
    <w:p w:rsidR="00EA03CD" w:rsidRPr="00EA03CD" w:rsidRDefault="00EA03CD" w:rsidP="00EA03CD">
      <w:pPr>
        <w:pStyle w:val="BodyText"/>
        <w:rPr>
          <w:rFonts w:ascii="Arial" w:hAnsi="Arial" w:cs="Arial"/>
          <w:color w:val="auto"/>
          <w:sz w:val="24"/>
        </w:rPr>
      </w:pPr>
      <w:proofErr w:type="spellStart"/>
      <w:r w:rsidRPr="00EA03CD">
        <w:rPr>
          <w:rFonts w:ascii="Arial" w:hAnsi="Arial" w:cs="Arial"/>
          <w:color w:val="auto"/>
          <w:sz w:val="24"/>
        </w:rPr>
        <w:t>Serdecznie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zapraszam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na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spotkanie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w </w:t>
      </w:r>
      <w:proofErr w:type="spellStart"/>
      <w:r w:rsidRPr="00EA03CD">
        <w:rPr>
          <w:rFonts w:ascii="Arial" w:hAnsi="Arial" w:cs="Arial"/>
          <w:color w:val="auto"/>
          <w:sz w:val="24"/>
        </w:rPr>
        <w:t>sprawie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Kontroli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Foniki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w </w:t>
      </w:r>
      <w:proofErr w:type="spellStart"/>
      <w:r w:rsidRPr="00EA03CD">
        <w:rPr>
          <w:rFonts w:ascii="Arial" w:hAnsi="Arial" w:cs="Arial"/>
          <w:color w:val="auto"/>
          <w:sz w:val="24"/>
        </w:rPr>
        <w:t>środę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15 </w:t>
      </w:r>
      <w:proofErr w:type="spellStart"/>
      <w:r w:rsidRPr="00EA03CD">
        <w:rPr>
          <w:rFonts w:ascii="Arial" w:hAnsi="Arial" w:cs="Arial"/>
          <w:color w:val="auto"/>
          <w:sz w:val="24"/>
        </w:rPr>
        <w:t>maja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o </w:t>
      </w:r>
      <w:proofErr w:type="spellStart"/>
      <w:r w:rsidRPr="00EA03CD">
        <w:rPr>
          <w:rFonts w:ascii="Arial" w:hAnsi="Arial" w:cs="Arial"/>
          <w:color w:val="auto"/>
          <w:sz w:val="24"/>
        </w:rPr>
        <w:t>godzinie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14:40. </w:t>
      </w:r>
      <w:proofErr w:type="spellStart"/>
      <w:r w:rsidRPr="00EA03CD">
        <w:rPr>
          <w:rFonts w:ascii="Arial" w:hAnsi="Arial" w:cs="Arial"/>
          <w:color w:val="auto"/>
          <w:sz w:val="24"/>
        </w:rPr>
        <w:t>Podczas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spotkania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będziemy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mogli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udzielić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Państwu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dalszych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informacji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na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temat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tego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, </w:t>
      </w:r>
      <w:proofErr w:type="spellStart"/>
      <w:r w:rsidRPr="00EA03CD">
        <w:rPr>
          <w:rFonts w:ascii="Arial" w:hAnsi="Arial" w:cs="Arial"/>
          <w:color w:val="auto"/>
          <w:sz w:val="24"/>
        </w:rPr>
        <w:t>na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czym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polega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badanie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przesiewowe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w </w:t>
      </w:r>
      <w:proofErr w:type="spellStart"/>
      <w:r w:rsidRPr="00EA03CD">
        <w:rPr>
          <w:rFonts w:ascii="Arial" w:hAnsi="Arial" w:cs="Arial"/>
          <w:color w:val="auto"/>
          <w:sz w:val="24"/>
        </w:rPr>
        <w:t>zakresie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foniki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i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w </w:t>
      </w:r>
      <w:proofErr w:type="spellStart"/>
      <w:r w:rsidRPr="00EA03CD">
        <w:rPr>
          <w:rFonts w:ascii="Arial" w:hAnsi="Arial" w:cs="Arial"/>
          <w:color w:val="auto"/>
          <w:sz w:val="24"/>
        </w:rPr>
        <w:t>jaki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sposób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możecie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wspierać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swoje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dziecko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w </w:t>
      </w:r>
      <w:proofErr w:type="spellStart"/>
      <w:r w:rsidRPr="00EA03CD">
        <w:rPr>
          <w:rFonts w:ascii="Arial" w:hAnsi="Arial" w:cs="Arial"/>
          <w:color w:val="auto"/>
          <w:sz w:val="24"/>
        </w:rPr>
        <w:t>domu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. </w:t>
      </w:r>
      <w:proofErr w:type="spellStart"/>
      <w:r w:rsidRPr="00EA03CD">
        <w:rPr>
          <w:rFonts w:ascii="Arial" w:hAnsi="Arial" w:cs="Arial"/>
          <w:color w:val="auto"/>
          <w:sz w:val="24"/>
        </w:rPr>
        <w:t>Będziesz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miał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okazję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przyjrzeć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się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poprzednim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kontrolom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, aby </w:t>
      </w:r>
      <w:proofErr w:type="spellStart"/>
      <w:r w:rsidRPr="00EA03CD">
        <w:rPr>
          <w:rFonts w:ascii="Arial" w:hAnsi="Arial" w:cs="Arial"/>
          <w:color w:val="auto"/>
          <w:sz w:val="24"/>
        </w:rPr>
        <w:t>mieć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wyobrażenie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o </w:t>
      </w:r>
      <w:proofErr w:type="spellStart"/>
      <w:r w:rsidRPr="00EA03CD">
        <w:rPr>
          <w:rFonts w:ascii="Arial" w:hAnsi="Arial" w:cs="Arial"/>
          <w:color w:val="auto"/>
          <w:sz w:val="24"/>
        </w:rPr>
        <w:t>tym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, </w:t>
      </w:r>
      <w:proofErr w:type="spellStart"/>
      <w:r w:rsidRPr="00EA03CD">
        <w:rPr>
          <w:rFonts w:ascii="Arial" w:hAnsi="Arial" w:cs="Arial"/>
          <w:color w:val="auto"/>
          <w:sz w:val="24"/>
        </w:rPr>
        <w:t>jak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będzie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ona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wyglądać</w:t>
      </w:r>
      <w:proofErr w:type="spellEnd"/>
      <w:r w:rsidRPr="00EA03CD">
        <w:rPr>
          <w:rFonts w:ascii="Arial" w:hAnsi="Arial" w:cs="Arial"/>
          <w:color w:val="auto"/>
          <w:sz w:val="24"/>
        </w:rPr>
        <w:t>.</w:t>
      </w:r>
    </w:p>
    <w:p w:rsidR="00EA03CD" w:rsidRDefault="00EA03CD" w:rsidP="00EA03CD">
      <w:pPr>
        <w:pStyle w:val="BodyText"/>
        <w:rPr>
          <w:rFonts w:ascii="Arial" w:hAnsi="Arial" w:cs="Arial"/>
          <w:color w:val="auto"/>
          <w:sz w:val="24"/>
        </w:rPr>
      </w:pPr>
      <w:proofErr w:type="spellStart"/>
      <w:r w:rsidRPr="00EA03CD">
        <w:rPr>
          <w:rFonts w:ascii="Arial" w:hAnsi="Arial" w:cs="Arial"/>
          <w:color w:val="auto"/>
          <w:sz w:val="24"/>
        </w:rPr>
        <w:t>Wielkie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dzięki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za </w:t>
      </w:r>
      <w:proofErr w:type="spellStart"/>
      <w:r w:rsidRPr="00EA03CD">
        <w:rPr>
          <w:rFonts w:ascii="Arial" w:hAnsi="Arial" w:cs="Arial"/>
          <w:color w:val="auto"/>
          <w:sz w:val="24"/>
        </w:rPr>
        <w:t>ciągłe</w:t>
      </w:r>
      <w:proofErr w:type="spellEnd"/>
      <w:r w:rsidRPr="00EA03CD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EA03CD">
        <w:rPr>
          <w:rFonts w:ascii="Arial" w:hAnsi="Arial" w:cs="Arial"/>
          <w:color w:val="auto"/>
          <w:sz w:val="24"/>
        </w:rPr>
        <w:t>wsparcie</w:t>
      </w:r>
      <w:proofErr w:type="spellEnd"/>
      <w:r w:rsidRPr="00EA03CD">
        <w:rPr>
          <w:rFonts w:ascii="Arial" w:hAnsi="Arial" w:cs="Arial"/>
          <w:color w:val="auto"/>
          <w:sz w:val="24"/>
        </w:rPr>
        <w:t>.</w:t>
      </w:r>
    </w:p>
    <w:p w:rsidR="00AA6D94" w:rsidRDefault="00AA6D94" w:rsidP="00AA6D94">
      <w:pPr>
        <w:pStyle w:val="BodyText"/>
        <w:rPr>
          <w:rFonts w:ascii="Arial" w:hAnsi="Arial" w:cs="Arial"/>
          <w:color w:val="auto"/>
          <w:sz w:val="24"/>
        </w:rPr>
      </w:pPr>
    </w:p>
    <w:p w:rsidR="00AA6D94" w:rsidRDefault="00AA6D94" w:rsidP="00AA6D94">
      <w:pPr>
        <w:pStyle w:val="BodyText"/>
        <w:rPr>
          <w:rFonts w:ascii="Arial" w:hAnsi="Arial" w:cs="Arial"/>
          <w:color w:val="auto"/>
          <w:sz w:val="24"/>
        </w:rPr>
      </w:pPr>
    </w:p>
    <w:p w:rsidR="00AA6D94" w:rsidRDefault="00AA6D94" w:rsidP="00AA6D94">
      <w:pPr>
        <w:pStyle w:val="BodyText"/>
        <w:rPr>
          <w:rFonts w:ascii="Arial" w:hAnsi="Arial" w:cs="Arial"/>
          <w:color w:val="auto"/>
          <w:sz w:val="24"/>
        </w:rPr>
      </w:pPr>
    </w:p>
    <w:p w:rsidR="00AA6D94" w:rsidRPr="006259C6" w:rsidRDefault="00AA6D94" w:rsidP="00D26465">
      <w:pPr>
        <w:pStyle w:val="BodyText"/>
        <w:rPr>
          <w:rFonts w:ascii="Arial" w:hAnsi="Arial" w:cs="Arial"/>
          <w:color w:val="auto"/>
          <w:sz w:val="24"/>
        </w:rPr>
      </w:pPr>
    </w:p>
    <w:p w:rsidR="00D26465" w:rsidRPr="00813EFF" w:rsidRDefault="00D26465" w:rsidP="00D26465">
      <w:pPr>
        <w:pStyle w:val="BodyText"/>
        <w:rPr>
          <w:rFonts w:ascii="Arial" w:hAnsi="Arial" w:cs="Arial"/>
          <w:bCs/>
          <w:color w:val="auto"/>
          <w:sz w:val="22"/>
          <w:szCs w:val="22"/>
        </w:rPr>
      </w:pPr>
    </w:p>
    <w:p w:rsidR="00935586" w:rsidRPr="006259C6" w:rsidRDefault="00935586" w:rsidP="00935586">
      <w:pPr>
        <w:pStyle w:val="Body1"/>
        <w:rPr>
          <w:rFonts w:ascii="Arial" w:eastAsia="Helvetica" w:hAnsi="Helvetica"/>
          <w:szCs w:val="24"/>
        </w:rPr>
      </w:pPr>
    </w:p>
    <w:p w:rsidR="00DB4F90" w:rsidRPr="00E85061" w:rsidRDefault="00DB4F90" w:rsidP="00DB4F90">
      <w:pPr>
        <w:rPr>
          <w:rFonts w:ascii="Arial" w:hAnsi="Arial" w:cs="Arial"/>
          <w:sz w:val="22"/>
          <w:szCs w:val="22"/>
          <w:lang w:val="en-US"/>
        </w:rPr>
      </w:pPr>
    </w:p>
    <w:sectPr w:rsidR="00DB4F90" w:rsidRPr="00E85061" w:rsidSect="00467F77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dot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7D584D"/>
    <w:multiLevelType w:val="hybridMultilevel"/>
    <w:tmpl w:val="1AFCB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7C37FD"/>
    <w:multiLevelType w:val="hybridMultilevel"/>
    <w:tmpl w:val="5DC0E918"/>
    <w:lvl w:ilvl="0" w:tplc="0144E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1495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D018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0C2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E6A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44D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D65F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1E62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70F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66A6AE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5E5F37D5"/>
    <w:multiLevelType w:val="hybridMultilevel"/>
    <w:tmpl w:val="D05E5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2E5A98">
      <w:numFmt w:val="bullet"/>
      <w:lvlText w:val="·"/>
      <w:lvlJc w:val="left"/>
      <w:pPr>
        <w:ind w:left="1440" w:hanging="360"/>
      </w:pPr>
      <w:rPr>
        <w:rFonts w:ascii="Arial" w:eastAsia="Symbol" w:hAnsi="Arial" w:cs="Aria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B56C50"/>
    <w:multiLevelType w:val="hybridMultilevel"/>
    <w:tmpl w:val="33DAC0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4F3753"/>
    <w:multiLevelType w:val="hybridMultilevel"/>
    <w:tmpl w:val="356CBF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7BC"/>
    <w:rsid w:val="000138D9"/>
    <w:rsid w:val="00020523"/>
    <w:rsid w:val="00082398"/>
    <w:rsid w:val="00094833"/>
    <w:rsid w:val="00145C37"/>
    <w:rsid w:val="00200CB3"/>
    <w:rsid w:val="00203CB9"/>
    <w:rsid w:val="002303CC"/>
    <w:rsid w:val="00295CE6"/>
    <w:rsid w:val="0029600F"/>
    <w:rsid w:val="002E516F"/>
    <w:rsid w:val="002E51F5"/>
    <w:rsid w:val="00300302"/>
    <w:rsid w:val="00435895"/>
    <w:rsid w:val="00467F77"/>
    <w:rsid w:val="00480E07"/>
    <w:rsid w:val="00490295"/>
    <w:rsid w:val="004F4EC5"/>
    <w:rsid w:val="00511173"/>
    <w:rsid w:val="00561A6B"/>
    <w:rsid w:val="005E3EB8"/>
    <w:rsid w:val="006259C6"/>
    <w:rsid w:val="006374D8"/>
    <w:rsid w:val="0066064B"/>
    <w:rsid w:val="0068753C"/>
    <w:rsid w:val="006F1FC7"/>
    <w:rsid w:val="006F5747"/>
    <w:rsid w:val="00704829"/>
    <w:rsid w:val="00736005"/>
    <w:rsid w:val="0077718F"/>
    <w:rsid w:val="007D00EF"/>
    <w:rsid w:val="007F608C"/>
    <w:rsid w:val="008117BC"/>
    <w:rsid w:val="00813EFF"/>
    <w:rsid w:val="00817593"/>
    <w:rsid w:val="008179C1"/>
    <w:rsid w:val="00822FA6"/>
    <w:rsid w:val="008311F9"/>
    <w:rsid w:val="00845B0B"/>
    <w:rsid w:val="008527C8"/>
    <w:rsid w:val="0088693E"/>
    <w:rsid w:val="008E2680"/>
    <w:rsid w:val="009240A3"/>
    <w:rsid w:val="00935586"/>
    <w:rsid w:val="00996960"/>
    <w:rsid w:val="009B0CFF"/>
    <w:rsid w:val="009F2300"/>
    <w:rsid w:val="00A10987"/>
    <w:rsid w:val="00A2314D"/>
    <w:rsid w:val="00A67567"/>
    <w:rsid w:val="00AA6D94"/>
    <w:rsid w:val="00AD3E90"/>
    <w:rsid w:val="00AF3D41"/>
    <w:rsid w:val="00B43C30"/>
    <w:rsid w:val="00BF287D"/>
    <w:rsid w:val="00C07C42"/>
    <w:rsid w:val="00C436B6"/>
    <w:rsid w:val="00C531BE"/>
    <w:rsid w:val="00C65DF5"/>
    <w:rsid w:val="00C75D16"/>
    <w:rsid w:val="00C901D6"/>
    <w:rsid w:val="00D06725"/>
    <w:rsid w:val="00D23076"/>
    <w:rsid w:val="00D26465"/>
    <w:rsid w:val="00D55806"/>
    <w:rsid w:val="00DB4F90"/>
    <w:rsid w:val="00DC1822"/>
    <w:rsid w:val="00DD4F16"/>
    <w:rsid w:val="00E54AAB"/>
    <w:rsid w:val="00E85061"/>
    <w:rsid w:val="00EA03CD"/>
    <w:rsid w:val="00EC6A71"/>
    <w:rsid w:val="00EF167D"/>
    <w:rsid w:val="00F160A3"/>
    <w:rsid w:val="00F41361"/>
    <w:rsid w:val="00F50F69"/>
    <w:rsid w:val="00F901A5"/>
    <w:rsid w:val="00FB13F8"/>
    <w:rsid w:val="00FC3207"/>
    <w:rsid w:val="00FE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F339C5-B004-4578-884C-02328E1D4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1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7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7B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3D41"/>
    <w:rPr>
      <w:color w:val="0000FF" w:themeColor="hyperlink"/>
      <w:u w:val="single"/>
    </w:rPr>
  </w:style>
  <w:style w:type="character" w:styleId="Strong">
    <w:name w:val="Strong"/>
    <w:uiPriority w:val="22"/>
    <w:qFormat/>
    <w:rsid w:val="00AD3E90"/>
    <w:rPr>
      <w:b/>
      <w:bCs/>
    </w:rPr>
  </w:style>
  <w:style w:type="paragraph" w:styleId="ListParagraph">
    <w:name w:val="List Paragraph"/>
    <w:basedOn w:val="Normal"/>
    <w:uiPriority w:val="34"/>
    <w:qFormat/>
    <w:rsid w:val="006F1FC7"/>
    <w:pPr>
      <w:ind w:left="720"/>
      <w:contextualSpacing/>
    </w:pPr>
  </w:style>
  <w:style w:type="paragraph" w:customStyle="1" w:styleId="Body1">
    <w:name w:val="Body 1"/>
    <w:rsid w:val="00DD4F16"/>
    <w:pPr>
      <w:suppressAutoHyphens/>
      <w:spacing w:after="180" w:line="240" w:lineRule="auto"/>
    </w:pPr>
    <w:rPr>
      <w:rFonts w:ascii="Didot" w:eastAsia="ヒラギノ角ゴ Pro W3" w:hAnsi="Didot" w:cs="Times New Roman"/>
      <w:color w:val="2D2E2D"/>
      <w:sz w:val="24"/>
      <w:szCs w:val="20"/>
      <w:lang w:val="en-US" w:eastAsia="en-GB"/>
    </w:rPr>
  </w:style>
  <w:style w:type="paragraph" w:styleId="NormalWeb">
    <w:name w:val="Normal (Web)"/>
    <w:basedOn w:val="Normal"/>
    <w:uiPriority w:val="99"/>
    <w:semiHidden/>
    <w:unhideWhenUsed/>
    <w:rsid w:val="0068753C"/>
    <w:pPr>
      <w:spacing w:before="100" w:beforeAutospacing="1" w:after="100" w:afterAutospacing="1"/>
    </w:pPr>
    <w:rPr>
      <w:lang w:eastAsia="en-GB"/>
    </w:rPr>
  </w:style>
  <w:style w:type="paragraph" w:styleId="BodyText">
    <w:name w:val="Body Text"/>
    <w:basedOn w:val="Normal"/>
    <w:link w:val="BodyTextChar"/>
    <w:unhideWhenUsed/>
    <w:rsid w:val="00DB4F90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DB4F90"/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6D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D9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0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66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1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044433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90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33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473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349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010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091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713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27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916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0718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5509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80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9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6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33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2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3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3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9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Bayley</dc:creator>
  <cp:lastModifiedBy>Catherine.Crick</cp:lastModifiedBy>
  <cp:revision>2</cp:revision>
  <cp:lastPrinted>2019-09-19T08:21:00Z</cp:lastPrinted>
  <dcterms:created xsi:type="dcterms:W3CDTF">2025-03-07T14:32:00Z</dcterms:created>
  <dcterms:modified xsi:type="dcterms:W3CDTF">2025-03-07T14:32:00Z</dcterms:modified>
</cp:coreProperties>
</file>