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8D" w:rsidRPr="000C2D3B" w:rsidRDefault="0060478D" w:rsidP="0060478D">
      <w:pPr>
        <w:rPr>
          <w:rFonts w:ascii="Arial" w:eastAsia="Calibri" w:hAnsi="Arial" w:cs="Arial"/>
        </w:rPr>
      </w:pPr>
    </w:p>
    <w:p w:rsidR="007B03C7" w:rsidRPr="000C2D3B" w:rsidRDefault="007B03C7" w:rsidP="004D42D8">
      <w:pPr>
        <w:jc w:val="both"/>
        <w:rPr>
          <w:rFonts w:ascii="Arial" w:hAnsi="Arial" w:cs="Arial"/>
        </w:rPr>
      </w:pPr>
    </w:p>
    <w:p w:rsidR="00C60C72" w:rsidRPr="000C2D3B" w:rsidRDefault="000C2D3B" w:rsidP="000C2D3B">
      <w:pPr>
        <w:rPr>
          <w:rFonts w:ascii="Arial" w:hAnsi="Arial" w:cs="Arial"/>
        </w:rPr>
      </w:pPr>
      <w:r w:rsidRPr="000C2D3B">
        <w:rPr>
          <w:rFonts w:ascii="Arial" w:hAnsi="Arial" w:cs="Arial"/>
        </w:rPr>
        <w:t>Friday 1</w:t>
      </w:r>
      <w:r w:rsidRPr="000C2D3B">
        <w:rPr>
          <w:rFonts w:ascii="Arial" w:hAnsi="Arial" w:cs="Arial"/>
          <w:vertAlign w:val="superscript"/>
        </w:rPr>
        <w:t>st</w:t>
      </w:r>
      <w:r w:rsidRPr="000C2D3B">
        <w:rPr>
          <w:rFonts w:ascii="Arial" w:hAnsi="Arial" w:cs="Arial"/>
        </w:rPr>
        <w:t xml:space="preserve"> March 2019</w:t>
      </w:r>
    </w:p>
    <w:p w:rsidR="00C60C72" w:rsidRPr="000C2D3B" w:rsidRDefault="00C60C72" w:rsidP="00C60C72">
      <w:pPr>
        <w:jc w:val="right"/>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Dear Parents,</w:t>
      </w:r>
    </w:p>
    <w:p w:rsidR="00C60C72" w:rsidRPr="000C2D3B" w:rsidRDefault="00C60C72" w:rsidP="00C60C72">
      <w:pPr>
        <w:tabs>
          <w:tab w:val="center" w:pos="4153"/>
          <w:tab w:val="right" w:pos="8306"/>
        </w:tabs>
        <w:rPr>
          <w:rFonts w:ascii="Arial" w:hAnsi="Arial" w:cs="Arial"/>
        </w:rPr>
      </w:pPr>
    </w:p>
    <w:p w:rsidR="00C60C72" w:rsidRPr="000C2D3B" w:rsidRDefault="00C60C72" w:rsidP="000C2D3B">
      <w:pPr>
        <w:tabs>
          <w:tab w:val="center" w:pos="4153"/>
          <w:tab w:val="right" w:pos="8306"/>
        </w:tabs>
        <w:jc w:val="center"/>
        <w:rPr>
          <w:rFonts w:ascii="Arial" w:hAnsi="Arial" w:cs="Arial"/>
          <w:b/>
          <w:u w:val="single"/>
        </w:rPr>
      </w:pPr>
      <w:r w:rsidRPr="000C2D3B">
        <w:rPr>
          <w:rFonts w:ascii="Arial" w:hAnsi="Arial" w:cs="Arial"/>
          <w:b/>
          <w:u w:val="single"/>
        </w:rPr>
        <w:t>AFTER SCHOOL BRAINBOX SESSIONS</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 xml:space="preserve">As we are getting closer to the KS1 SATS we would like to give the children in Year 2 the best opportunity to shine and to fulfil their potential.  Therefore we will be holding “Brainbox” sessions on </w:t>
      </w:r>
      <w:r w:rsidRPr="000C2D3B">
        <w:rPr>
          <w:rFonts w:ascii="Arial" w:hAnsi="Arial" w:cs="Arial"/>
          <w:b/>
        </w:rPr>
        <w:t>Tuesday afternoons from 3.15pm – 4.15pm</w:t>
      </w:r>
      <w:r w:rsidRPr="000C2D3B">
        <w:rPr>
          <w:rFonts w:ascii="Arial" w:hAnsi="Arial" w:cs="Arial"/>
        </w:rPr>
        <w:t>.  These will continue to run until to the end of May.</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 xml:space="preserve">Your child has been selected to attend these sessions.  They will receive one to one/small group support in order to support their learning and achievements.  Sessions will be very much game based and will focus on the children applying skills they have already acquired in school – no new learning will be taking place. </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b/>
        </w:rPr>
      </w:pPr>
      <w:r w:rsidRPr="000C2D3B">
        <w:rPr>
          <w:rFonts w:ascii="Arial" w:hAnsi="Arial" w:cs="Arial"/>
        </w:rPr>
        <w:t xml:space="preserve">If you would like your child to attend please can you complete the form below and return it to school before the first session on </w:t>
      </w:r>
      <w:r w:rsidRPr="000C2D3B">
        <w:rPr>
          <w:rFonts w:ascii="Arial" w:hAnsi="Arial" w:cs="Arial"/>
          <w:b/>
        </w:rPr>
        <w:t>5th March 2019.</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If you have any questions please do come and speak to myself.</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The KS1 SATs will take place throughout the month of May.  Please ensure your child attends school every day to support their progress and achievements.</w:t>
      </w:r>
    </w:p>
    <w:p w:rsidR="00C60C72" w:rsidRPr="000C2D3B" w:rsidRDefault="00C60C72" w:rsidP="00C60C72">
      <w:pPr>
        <w:tabs>
          <w:tab w:val="center" w:pos="4153"/>
          <w:tab w:val="right" w:pos="8306"/>
        </w:tabs>
        <w:rPr>
          <w:rFonts w:ascii="Arial" w:hAnsi="Arial" w:cs="Arial"/>
        </w:rPr>
      </w:pPr>
    </w:p>
    <w:p w:rsidR="00C60C72" w:rsidRPr="000C2D3B" w:rsidRDefault="00C60C72" w:rsidP="00C60C72">
      <w:pPr>
        <w:tabs>
          <w:tab w:val="center" w:pos="4153"/>
          <w:tab w:val="right" w:pos="8306"/>
        </w:tabs>
        <w:rPr>
          <w:rFonts w:ascii="Arial" w:hAnsi="Arial" w:cs="Arial"/>
        </w:rPr>
      </w:pPr>
      <w:r w:rsidRPr="000C2D3B">
        <w:rPr>
          <w:rFonts w:ascii="Arial" w:hAnsi="Arial" w:cs="Arial"/>
        </w:rPr>
        <w:t>Thank you for your continued support,</w:t>
      </w:r>
    </w:p>
    <w:p w:rsidR="00C60C72" w:rsidRPr="000C2D3B" w:rsidRDefault="00C60C72" w:rsidP="00C60C72">
      <w:pPr>
        <w:rPr>
          <w:rFonts w:ascii="Arial" w:hAnsi="Arial" w:cs="Arial"/>
        </w:rPr>
      </w:pPr>
    </w:p>
    <w:p w:rsidR="00C60C72" w:rsidRPr="000C2D3B" w:rsidRDefault="00C60C72" w:rsidP="00C60C72">
      <w:pPr>
        <w:rPr>
          <w:rFonts w:ascii="Arial" w:hAnsi="Arial" w:cs="Arial"/>
        </w:rPr>
      </w:pPr>
      <w:r w:rsidRPr="000C2D3B">
        <w:rPr>
          <w:rFonts w:ascii="Arial" w:hAnsi="Arial" w:cs="Arial"/>
        </w:rPr>
        <w:t xml:space="preserve">Miss Best </w:t>
      </w:r>
    </w:p>
    <w:p w:rsidR="000C2D3B" w:rsidRPr="000C2D3B" w:rsidRDefault="000C2D3B" w:rsidP="00C60C72">
      <w:pPr>
        <w:rPr>
          <w:rFonts w:ascii="Arial" w:hAnsi="Arial" w:cs="Arial"/>
        </w:rPr>
      </w:pPr>
      <w:r w:rsidRPr="000C2D3B">
        <w:rPr>
          <w:rFonts w:ascii="Arial" w:hAnsi="Arial" w:cs="Arial"/>
        </w:rPr>
        <w:t>Key stage 1 Team Leader</w:t>
      </w:r>
    </w:p>
    <w:p w:rsidR="00C60C72" w:rsidRPr="000C2D3B" w:rsidRDefault="00C60C72" w:rsidP="00C60C72">
      <w:pPr>
        <w:pBdr>
          <w:bottom w:val="single" w:sz="6" w:space="1" w:color="auto"/>
        </w:pBdr>
        <w:rPr>
          <w:rFonts w:ascii="Arial" w:hAnsi="Arial" w:cs="Arial"/>
        </w:rPr>
      </w:pPr>
    </w:p>
    <w:p w:rsidR="000C2D3B" w:rsidRPr="000C2D3B" w:rsidRDefault="000C2D3B" w:rsidP="00C60C72">
      <w:pPr>
        <w:rPr>
          <w:rFonts w:ascii="Arial" w:hAnsi="Arial" w:cs="Arial"/>
        </w:rPr>
      </w:pPr>
    </w:p>
    <w:p w:rsidR="000C2D3B" w:rsidRPr="000C2D3B" w:rsidRDefault="000C2D3B" w:rsidP="00C60C72">
      <w:pPr>
        <w:rPr>
          <w:rFonts w:ascii="Arial" w:hAnsi="Arial" w:cs="Arial"/>
        </w:rPr>
      </w:pPr>
      <w:r w:rsidRPr="000C2D3B">
        <w:rPr>
          <w:rFonts w:ascii="Arial" w:hAnsi="Arial" w:cs="Arial"/>
        </w:rPr>
        <w:t>Name of Child:</w:t>
      </w:r>
    </w:p>
    <w:p w:rsidR="000C2D3B" w:rsidRPr="000C2D3B" w:rsidRDefault="000C2D3B" w:rsidP="00C60C72">
      <w:pPr>
        <w:rPr>
          <w:rFonts w:ascii="Arial" w:hAnsi="Arial" w:cs="Arial"/>
        </w:rPr>
      </w:pPr>
    </w:p>
    <w:p w:rsidR="000C2D3B" w:rsidRPr="000C2D3B" w:rsidRDefault="000C2D3B" w:rsidP="00C60C72">
      <w:pPr>
        <w:rPr>
          <w:rFonts w:ascii="Arial" w:hAnsi="Arial" w:cs="Arial"/>
        </w:rPr>
      </w:pPr>
      <w:r w:rsidRPr="000C2D3B">
        <w:rPr>
          <w:rFonts w:ascii="Arial" w:hAnsi="Arial" w:cs="Arial"/>
        </w:rPr>
        <w:t>Class:</w:t>
      </w:r>
    </w:p>
    <w:p w:rsidR="000C2D3B" w:rsidRPr="000C2D3B" w:rsidRDefault="000C2D3B" w:rsidP="00C60C72">
      <w:pPr>
        <w:rPr>
          <w:rFonts w:ascii="Arial" w:hAnsi="Arial" w:cs="Arial"/>
        </w:rPr>
      </w:pPr>
    </w:p>
    <w:p w:rsidR="00C60C72" w:rsidRPr="000C2D3B" w:rsidRDefault="000C2D3B" w:rsidP="00C60C72">
      <w:pPr>
        <w:rPr>
          <w:rFonts w:ascii="Arial" w:hAnsi="Arial" w:cs="Arial"/>
        </w:rPr>
      </w:pPr>
      <w:r w:rsidRPr="000C2D3B">
        <w:rPr>
          <w:rFonts w:ascii="Arial" w:hAnsi="Arial" w:cs="Arial"/>
        </w:rPr>
        <w:t>I give permission for my child to</w:t>
      </w:r>
      <w:r w:rsidR="00C60C72" w:rsidRPr="000C2D3B">
        <w:rPr>
          <w:rFonts w:ascii="Arial" w:hAnsi="Arial" w:cs="Arial"/>
        </w:rPr>
        <w:t xml:space="preserve"> take part in the “Brainbox” sessions after school on Tuesdays</w:t>
      </w:r>
      <w:r w:rsidRPr="000C2D3B">
        <w:rPr>
          <w:rFonts w:ascii="Arial" w:hAnsi="Arial" w:cs="Arial"/>
        </w:rPr>
        <w:t>.</w:t>
      </w:r>
      <w:r w:rsidR="00C60C72" w:rsidRPr="000C2D3B">
        <w:rPr>
          <w:rFonts w:ascii="Arial" w:hAnsi="Arial" w:cs="Arial"/>
        </w:rPr>
        <w:t xml:space="preserve"> </w:t>
      </w:r>
    </w:p>
    <w:p w:rsidR="00C60C72" w:rsidRPr="000C2D3B" w:rsidRDefault="00C60C72" w:rsidP="00C60C72">
      <w:pPr>
        <w:rPr>
          <w:rFonts w:ascii="Arial" w:hAnsi="Arial" w:cs="Arial"/>
        </w:rPr>
      </w:pPr>
    </w:p>
    <w:p w:rsidR="000C2D3B" w:rsidRPr="000C2D3B" w:rsidRDefault="000C2D3B" w:rsidP="000C2D3B">
      <w:pPr>
        <w:autoSpaceDE w:val="0"/>
        <w:autoSpaceDN w:val="0"/>
        <w:adjustRightInd w:val="0"/>
        <w:rPr>
          <w:rFonts w:ascii="Arial" w:hAnsi="Arial" w:cs="Arial"/>
          <w:b/>
          <w:lang w:val="en-US"/>
        </w:rPr>
      </w:pPr>
      <w:r w:rsidRPr="000C2D3B">
        <w:rPr>
          <w:rFonts w:ascii="Arial" w:hAnsi="Arial" w:cs="Arial"/>
          <w:b/>
          <w:lang w:val="en-US"/>
        </w:rPr>
        <w:t>Any relevant medical details:</w:t>
      </w:r>
    </w:p>
    <w:p w:rsidR="000C2D3B" w:rsidRPr="000C2D3B" w:rsidRDefault="000C2D3B" w:rsidP="000C2D3B">
      <w:pPr>
        <w:autoSpaceDE w:val="0"/>
        <w:autoSpaceDN w:val="0"/>
        <w:adjustRightInd w:val="0"/>
        <w:rPr>
          <w:rFonts w:ascii="Arial" w:hAnsi="Arial" w:cs="Arial"/>
          <w:lang w:val="en-US"/>
        </w:rPr>
      </w:pPr>
    </w:p>
    <w:p w:rsidR="000C2D3B" w:rsidRPr="000C2D3B" w:rsidRDefault="000C2D3B" w:rsidP="000C2D3B">
      <w:pPr>
        <w:autoSpaceDE w:val="0"/>
        <w:autoSpaceDN w:val="0"/>
        <w:adjustRightInd w:val="0"/>
        <w:rPr>
          <w:rFonts w:ascii="Arial" w:hAnsi="Arial" w:cs="Arial"/>
          <w:b/>
          <w:bCs/>
          <w:lang w:val="en-US"/>
        </w:rPr>
      </w:pPr>
      <w:r w:rsidRPr="000C2D3B">
        <w:rPr>
          <w:rFonts w:ascii="Arial" w:hAnsi="Arial" w:cs="Arial"/>
          <w:b/>
          <w:bCs/>
          <w:lang w:val="en-US"/>
        </w:rPr>
        <w:t>Emergency Contact Number:</w:t>
      </w:r>
    </w:p>
    <w:p w:rsidR="000C2D3B" w:rsidRPr="000C2D3B" w:rsidRDefault="000C2D3B" w:rsidP="000C2D3B">
      <w:pPr>
        <w:rPr>
          <w:rFonts w:ascii="Arial" w:hAnsi="Arial" w:cs="Arial"/>
        </w:rPr>
      </w:pPr>
    </w:p>
    <w:p w:rsidR="00C60C72" w:rsidRPr="000C2D3B" w:rsidRDefault="000C2D3B" w:rsidP="000C2D3B">
      <w:pPr>
        <w:autoSpaceDE w:val="0"/>
        <w:autoSpaceDN w:val="0"/>
        <w:adjustRightInd w:val="0"/>
        <w:rPr>
          <w:rFonts w:ascii="Arial" w:hAnsi="Arial" w:cs="Arial"/>
          <w:lang w:val="en-US"/>
        </w:rPr>
      </w:pPr>
      <w:r w:rsidRPr="000C2D3B">
        <w:rPr>
          <w:rFonts w:ascii="Arial" w:hAnsi="Arial" w:cs="Arial"/>
          <w:lang w:val="en-US"/>
        </w:rPr>
        <w:t>Signed:</w:t>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r>
      <w:r w:rsidRPr="000C2D3B">
        <w:rPr>
          <w:rFonts w:ascii="Arial" w:hAnsi="Arial" w:cs="Arial"/>
          <w:lang w:val="en-US"/>
        </w:rPr>
        <w:tab/>
        <w:t>Parent / Carer</w:t>
      </w:r>
      <w:bookmarkStart w:id="0" w:name="_GoBack"/>
      <w:bookmarkEnd w:id="0"/>
    </w:p>
    <w:sectPr w:rsidR="00C60C72" w:rsidRPr="000C2D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4F9A2F34" wp14:editId="6911CFC8">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61B2318C" wp14:editId="0C23AC6B">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C2D3B"/>
    <w:rsid w:val="001334A7"/>
    <w:rsid w:val="00207F5D"/>
    <w:rsid w:val="004D42D8"/>
    <w:rsid w:val="00503A51"/>
    <w:rsid w:val="005D1AF3"/>
    <w:rsid w:val="0060478D"/>
    <w:rsid w:val="006E241F"/>
    <w:rsid w:val="007B03C7"/>
    <w:rsid w:val="007C437D"/>
    <w:rsid w:val="00923C98"/>
    <w:rsid w:val="00C60C72"/>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cp:lastPrinted>2018-09-10T12:32:00Z</cp:lastPrinted>
  <dcterms:created xsi:type="dcterms:W3CDTF">2019-02-28T14:28:00Z</dcterms:created>
  <dcterms:modified xsi:type="dcterms:W3CDTF">2019-02-28T14:28:00Z</dcterms:modified>
</cp:coreProperties>
</file>