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1406"/>
        <w:gridCol w:w="6167"/>
        <w:gridCol w:w="3473"/>
        <w:gridCol w:w="859"/>
      </w:tblGrid>
      <w:tr w:rsidR="009869C1" w:rsidRPr="00932CA5" w:rsidTr="009869C1">
        <w:trPr>
          <w:cantSplit/>
          <w:trHeight w:val="531"/>
        </w:trPr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1" w:rsidRPr="00932CA5" w:rsidRDefault="009869C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9869C1" w:rsidRPr="00932CA5" w:rsidRDefault="009869C1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b/>
                <w:sz w:val="20"/>
                <w:szCs w:val="20"/>
                <w:lang w:bidi="ta-IN"/>
              </w:rPr>
              <w:t xml:space="preserve">Equality Objectives 2018 </w:t>
            </w:r>
            <w:r w:rsidR="00080A2A" w:rsidRPr="00932CA5">
              <w:rPr>
                <w:rFonts w:ascii="Arial" w:hAnsi="Arial" w:cs="Arial"/>
                <w:b/>
                <w:sz w:val="20"/>
                <w:szCs w:val="20"/>
                <w:lang w:bidi="ta-IN"/>
              </w:rPr>
              <w:t>–</w:t>
            </w:r>
            <w:r w:rsidRPr="00932CA5">
              <w:rPr>
                <w:rFonts w:ascii="Arial" w:hAnsi="Arial" w:cs="Arial"/>
                <w:b/>
                <w:sz w:val="20"/>
                <w:szCs w:val="20"/>
                <w:lang w:bidi="ta-IN"/>
              </w:rPr>
              <w:t xml:space="preserve"> 2021</w:t>
            </w:r>
          </w:p>
          <w:p w:rsidR="00080A2A" w:rsidRPr="00932CA5" w:rsidRDefault="00080A2A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ta-IN"/>
              </w:rPr>
            </w:pPr>
          </w:p>
        </w:tc>
      </w:tr>
      <w:tr w:rsidR="001D5CE6" w:rsidRPr="00932CA5" w:rsidTr="001D5CE6">
        <w:trPr>
          <w:cantSplit/>
          <w:trHeight w:val="906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6" w:rsidRPr="00932CA5" w:rsidRDefault="001D5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6A0A" w:rsidRDefault="001D5CE6" w:rsidP="009B6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CA5"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  <w:p w:rsidR="009B6A0A" w:rsidRPr="00932CA5" w:rsidRDefault="009B6A0A" w:rsidP="009B6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Intent</w:t>
            </w:r>
          </w:p>
          <w:p w:rsidR="001D5CE6" w:rsidRPr="00932CA5" w:rsidRDefault="001D5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6" w:rsidRPr="00932CA5" w:rsidRDefault="001D5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5CE6" w:rsidRPr="00932CA5" w:rsidRDefault="001D5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CA5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</w:p>
          <w:p w:rsidR="001D5CE6" w:rsidRPr="00932CA5" w:rsidRDefault="001D5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6" w:rsidRPr="00932CA5" w:rsidRDefault="001D5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5CE6" w:rsidRDefault="001D5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CA5">
              <w:rPr>
                <w:rFonts w:ascii="Arial" w:hAnsi="Arial" w:cs="Arial"/>
                <w:b/>
                <w:bCs/>
                <w:sz w:val="20"/>
                <w:szCs w:val="20"/>
              </w:rPr>
              <w:t>Activities / training implications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r</w:t>
            </w:r>
            <w:r w:rsidRPr="00932CA5">
              <w:rPr>
                <w:rFonts w:ascii="Arial" w:hAnsi="Arial" w:cs="Arial"/>
                <w:b/>
                <w:bCs/>
                <w:sz w:val="20"/>
                <w:szCs w:val="20"/>
              </w:rPr>
              <w:t>esources / costs</w:t>
            </w:r>
            <w:r w:rsidR="009B6A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time</w:t>
            </w:r>
          </w:p>
          <w:p w:rsidR="009B6A0A" w:rsidRPr="00932CA5" w:rsidRDefault="009B6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CE6" w:rsidRPr="00932CA5" w:rsidRDefault="001D5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5CE6" w:rsidRDefault="001D5CE6" w:rsidP="001D5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C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Success criteria / monitoring / evaluation </w:t>
            </w:r>
          </w:p>
          <w:p w:rsidR="009B6A0A" w:rsidRPr="00932CA5" w:rsidRDefault="009B6A0A" w:rsidP="009B6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Impact</w:t>
            </w:r>
          </w:p>
          <w:p w:rsidR="001D5CE6" w:rsidRPr="00932CA5" w:rsidRDefault="001D5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5CE6" w:rsidRPr="00932CA5" w:rsidRDefault="001D5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2FAE" w:rsidRPr="00932CA5" w:rsidTr="001D5CE6">
        <w:trPr>
          <w:trHeight w:val="57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A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1.</w:t>
            </w:r>
          </w:p>
          <w:p w:rsidR="009B6A0A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DB2FAE" w:rsidRDefault="00DB2FAE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B6A0A">
              <w:rPr>
                <w:rFonts w:ascii="Arial" w:hAnsi="Arial" w:cs="Arial"/>
                <w:sz w:val="20"/>
                <w:szCs w:val="20"/>
                <w:lang w:bidi="ta-IN"/>
              </w:rPr>
              <w:t xml:space="preserve">Ensure that </w:t>
            </w:r>
            <w:r w:rsidR="00DC2555" w:rsidRPr="009B6A0A">
              <w:rPr>
                <w:rFonts w:ascii="Arial" w:hAnsi="Arial" w:cs="Arial"/>
                <w:sz w:val="20"/>
                <w:szCs w:val="20"/>
                <w:lang w:bidi="ta-IN"/>
              </w:rPr>
              <w:t xml:space="preserve">the achievement of </w:t>
            </w:r>
            <w:r w:rsidRPr="009B6A0A">
              <w:rPr>
                <w:rFonts w:ascii="Arial" w:hAnsi="Arial" w:cs="Arial"/>
                <w:sz w:val="20"/>
                <w:szCs w:val="20"/>
                <w:lang w:bidi="ta-IN"/>
              </w:rPr>
              <w:t>identified EAL groups (girls / greater depth / pupil premium / children with multiple barriers</w:t>
            </w:r>
            <w:r w:rsidR="00DC2555" w:rsidRPr="009B6A0A">
              <w:rPr>
                <w:rFonts w:ascii="Arial" w:hAnsi="Arial" w:cs="Arial"/>
                <w:sz w:val="20"/>
                <w:szCs w:val="20"/>
                <w:lang w:bidi="ta-IN"/>
              </w:rPr>
              <w:t>) is at the same levels / above that of their peers in school and those nationally</w:t>
            </w:r>
          </w:p>
          <w:p w:rsidR="009B6A0A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B6A0A" w:rsidRPr="009B6A0A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Improve the engagement and participation of particular groups to raise aspirations for all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A" w:rsidRDefault="009B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A0A" w:rsidRDefault="009B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FAE" w:rsidRPr="00932CA5" w:rsidRDefault="00DB2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 / KI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A" w:rsidRDefault="009B6A0A" w:rsidP="009B6A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Creating opportunities in school through the curriculum and the Career Related Learning </w:t>
            </w:r>
            <w:r w:rsidR="009F0A90">
              <w:rPr>
                <w:rFonts w:ascii="Arial" w:hAnsi="Arial" w:cs="Arial"/>
                <w:sz w:val="20"/>
                <w:szCs w:val="20"/>
              </w:rPr>
              <w:t>strategy</w:t>
            </w:r>
          </w:p>
          <w:p w:rsidR="00DB2FAE" w:rsidRDefault="009B6A0A" w:rsidP="00D81D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5 / 6 ‘ASPIRE’ </w:t>
            </w:r>
            <w:r w:rsidR="00DB2FAE">
              <w:rPr>
                <w:rFonts w:ascii="Arial" w:hAnsi="Arial" w:cs="Arial"/>
                <w:sz w:val="20"/>
                <w:szCs w:val="20"/>
              </w:rPr>
              <w:t>group – Autumn 2019</w:t>
            </w:r>
          </w:p>
          <w:p w:rsidR="00DB2FAE" w:rsidRDefault="00DC2555" w:rsidP="00D81D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Developing </w:t>
            </w:r>
            <w:r w:rsidR="00DB2FAE">
              <w:rPr>
                <w:rFonts w:ascii="Arial" w:hAnsi="Arial" w:cs="Arial"/>
                <w:sz w:val="20"/>
                <w:szCs w:val="20"/>
              </w:rPr>
              <w:t>Link with relevant High Schools for role models</w:t>
            </w:r>
            <w:r w:rsidR="006E7CB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6E7CB6">
              <w:rPr>
                <w:rFonts w:ascii="Arial" w:hAnsi="Arial" w:cs="Arial"/>
                <w:sz w:val="20"/>
                <w:szCs w:val="20"/>
              </w:rPr>
              <w:t>Levenshulme</w:t>
            </w:r>
            <w:proofErr w:type="spellEnd"/>
            <w:r w:rsidR="006E7CB6">
              <w:rPr>
                <w:rFonts w:ascii="Arial" w:hAnsi="Arial" w:cs="Arial"/>
                <w:sz w:val="20"/>
                <w:szCs w:val="20"/>
              </w:rPr>
              <w:t xml:space="preserve"> HS / </w:t>
            </w:r>
            <w:proofErr w:type="spellStart"/>
            <w:r w:rsidR="006E7CB6">
              <w:rPr>
                <w:rFonts w:ascii="Arial" w:hAnsi="Arial" w:cs="Arial"/>
                <w:sz w:val="20"/>
                <w:szCs w:val="20"/>
              </w:rPr>
              <w:t>Whalley</w:t>
            </w:r>
            <w:proofErr w:type="spellEnd"/>
            <w:r w:rsidR="006E7CB6">
              <w:rPr>
                <w:rFonts w:ascii="Arial" w:hAnsi="Arial" w:cs="Arial"/>
                <w:sz w:val="20"/>
                <w:szCs w:val="20"/>
              </w:rPr>
              <w:t xml:space="preserve"> Range HS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E7CB6">
              <w:rPr>
                <w:rFonts w:ascii="Arial" w:hAnsi="Arial" w:cs="Arial"/>
                <w:sz w:val="20"/>
                <w:szCs w:val="20"/>
              </w:rPr>
              <w:t xml:space="preserve"> – mentoring projects</w:t>
            </w:r>
          </w:p>
          <w:p w:rsidR="006E7CB6" w:rsidRDefault="006E7CB6" w:rsidP="00D81D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with Universities (MMU / Salford) – mentoring projects</w:t>
            </w:r>
          </w:p>
          <w:p w:rsidR="006E7CB6" w:rsidRDefault="006E7CB6" w:rsidP="00D81D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Developing self-esteem / confidence / aspirations/ working </w:t>
            </w:r>
            <w:r w:rsidRPr="009B6A0A">
              <w:rPr>
                <w:rFonts w:ascii="Arial" w:hAnsi="Arial" w:cs="Arial"/>
                <w:sz w:val="20"/>
                <w:szCs w:val="20"/>
              </w:rPr>
              <w:t>with parents / local community – links with the mosque / changing mind-sets</w:t>
            </w:r>
          </w:p>
          <w:p w:rsidR="00DB2FAE" w:rsidRDefault="00DC2555" w:rsidP="00D81D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Careful tracking of EAL children who achieved 3 at ELG and GD at Year 2 for continued progress rates</w:t>
            </w:r>
          </w:p>
          <w:p w:rsidR="00DC2555" w:rsidRPr="00932CA5" w:rsidRDefault="00DC2555" w:rsidP="00D81D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Careful tracking of EAL children who achieved a 2 at ELG and Secure at Year 2 for accelerated progress to GD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FAE" w:rsidRPr="00932CA5" w:rsidRDefault="00DB2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B2FAE" w:rsidRPr="00932CA5" w:rsidRDefault="00DB2F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CE6" w:rsidRPr="00932CA5" w:rsidTr="001D5CE6">
        <w:trPr>
          <w:trHeight w:val="57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A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2.</w:t>
            </w:r>
          </w:p>
          <w:p w:rsidR="009B6A0A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1D5CE6" w:rsidRPr="009B6A0A" w:rsidRDefault="001D5CE6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B6A0A">
              <w:rPr>
                <w:rFonts w:ascii="Arial" w:hAnsi="Arial" w:cs="Arial"/>
                <w:sz w:val="20"/>
                <w:szCs w:val="20"/>
                <w:lang w:bidi="ta-IN"/>
              </w:rPr>
              <w:t>To further develop the school’s role in promoting community cohesion - maintaining the school as the ‘heart and the hinge’ of the community (Ofsted January 2017)</w:t>
            </w:r>
          </w:p>
          <w:p w:rsidR="001D5CE6" w:rsidRPr="00932CA5" w:rsidRDefault="001D5CE6" w:rsidP="006873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A" w:rsidRDefault="009B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A0A" w:rsidRDefault="009B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D5CE6" w:rsidRPr="00932CA5" w:rsidRDefault="001D5CE6">
            <w:pPr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DM / KI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6" w:rsidRPr="00932CA5" w:rsidRDefault="001D5CE6" w:rsidP="00D81D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‘One Voice’ celebration – 20</w:t>
            </w:r>
            <w:r w:rsidRPr="00932CA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32CA5">
              <w:rPr>
                <w:rFonts w:ascii="Arial" w:hAnsi="Arial" w:cs="Arial"/>
                <w:sz w:val="20"/>
                <w:szCs w:val="20"/>
              </w:rPr>
              <w:t xml:space="preserve"> May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/ annual event</w:t>
            </w:r>
          </w:p>
          <w:p w:rsidR="001D5CE6" w:rsidRDefault="001D5CE6" w:rsidP="00D81D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Multi-cultural marketplace for parents and chi</w:t>
            </w:r>
            <w:r w:rsidR="00D71C90">
              <w:rPr>
                <w:rFonts w:ascii="Arial" w:hAnsi="Arial" w:cs="Arial"/>
                <w:sz w:val="20"/>
                <w:szCs w:val="20"/>
              </w:rPr>
              <w:t xml:space="preserve">ldren – annual event (Autumn </w:t>
            </w:r>
            <w:r w:rsidRPr="00932CA5">
              <w:rPr>
                <w:rFonts w:ascii="Arial" w:hAnsi="Arial" w:cs="Arial"/>
                <w:sz w:val="20"/>
                <w:szCs w:val="20"/>
              </w:rPr>
              <w:t>2019)</w:t>
            </w:r>
          </w:p>
          <w:p w:rsidR="009B6A0A" w:rsidRPr="00932CA5" w:rsidRDefault="009B6A0A" w:rsidP="00D81D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Eid party – annual event</w:t>
            </w:r>
          </w:p>
          <w:p w:rsidR="001D5CE6" w:rsidRPr="00932CA5" w:rsidRDefault="001D5CE6" w:rsidP="00D81D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Assembly themes - weekly</w:t>
            </w:r>
          </w:p>
          <w:p w:rsidR="001D5CE6" w:rsidRPr="00932CA5" w:rsidRDefault="001D5CE6" w:rsidP="00D621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 xml:space="preserve">School Linking Network – Year 5 link with Mellor Primary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932CA5">
              <w:rPr>
                <w:rFonts w:ascii="Arial" w:hAnsi="Arial" w:cs="Arial"/>
                <w:sz w:val="20"/>
                <w:szCs w:val="20"/>
              </w:rPr>
              <w:t>School – develop parent link and parallel class link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bidi="ta-IN"/>
              </w:rPr>
              <w:t>£5</w:t>
            </w: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00 first class / £450 – second class</w:t>
            </w:r>
          </w:p>
          <w:p w:rsidR="001D5CE6" w:rsidRPr="00932CA5" w:rsidRDefault="001D5CE6" w:rsidP="00D621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Update Community Cohesion policy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E6" w:rsidRPr="00932CA5" w:rsidRDefault="001D5C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D5CE6" w:rsidRPr="00932CA5" w:rsidRDefault="001D5CE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CE6" w:rsidRPr="00932CA5" w:rsidTr="001C706B">
        <w:trPr>
          <w:trHeight w:val="57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A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3.</w:t>
            </w:r>
          </w:p>
          <w:p w:rsidR="009B6A0A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1D5CE6" w:rsidRPr="009B6A0A" w:rsidRDefault="001D5CE6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B6A0A">
              <w:rPr>
                <w:rFonts w:ascii="Arial" w:hAnsi="Arial" w:cs="Arial"/>
                <w:sz w:val="20"/>
                <w:szCs w:val="20"/>
                <w:lang w:bidi="ta-IN"/>
              </w:rPr>
              <w:t xml:space="preserve">Ensuring the school’s core values of ‘Living and Learning Together’ are at the heart of our activities and that the curriculum reflects our inclusive ethos </w:t>
            </w:r>
            <w:r w:rsidRPr="009B6A0A">
              <w:rPr>
                <w:rFonts w:ascii="Arial" w:hAnsi="Arial" w:cs="Arial"/>
                <w:sz w:val="20"/>
                <w:szCs w:val="20"/>
                <w:lang w:bidi="ta-IN"/>
              </w:rPr>
              <w:lastRenderedPageBreak/>
              <w:t>which recognises diversity as a strength of the school</w:t>
            </w:r>
          </w:p>
          <w:p w:rsidR="001D5CE6" w:rsidRPr="00932CA5" w:rsidRDefault="001D5CE6" w:rsidP="003D04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A" w:rsidRDefault="009B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A0A" w:rsidRDefault="009B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D5CE6" w:rsidRPr="00932CA5" w:rsidRDefault="009B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DM 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KI </w:t>
            </w:r>
            <w:r w:rsidR="001D5CE6" w:rsidRPr="00932CA5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1D5CE6" w:rsidRPr="00932CA5">
              <w:rPr>
                <w:rFonts w:ascii="Arial" w:hAnsi="Arial" w:cs="Arial"/>
                <w:sz w:val="20"/>
                <w:szCs w:val="20"/>
              </w:rPr>
              <w:t>SPi</w:t>
            </w:r>
            <w:proofErr w:type="spellEnd"/>
            <w:r w:rsidR="001D5CE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1D5CE6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6" w:rsidRDefault="001D5CE6" w:rsidP="001D5C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 xml:space="preserve">Governors / staff / children / families biennial </w:t>
            </w:r>
            <w:r w:rsidR="009B6A0A">
              <w:rPr>
                <w:rFonts w:ascii="Arial" w:hAnsi="Arial" w:cs="Arial"/>
                <w:sz w:val="20"/>
                <w:szCs w:val="20"/>
              </w:rPr>
              <w:t xml:space="preserve">core vison and values </w:t>
            </w:r>
            <w:r w:rsidRPr="00932CA5">
              <w:rPr>
                <w:rFonts w:ascii="Arial" w:hAnsi="Arial" w:cs="Arial"/>
                <w:sz w:val="20"/>
                <w:szCs w:val="20"/>
              </w:rPr>
              <w:t>visioning activity – 16</w:t>
            </w:r>
            <w:r w:rsidRPr="001D5CE6">
              <w:rPr>
                <w:rFonts w:ascii="Arial" w:hAnsi="Arial" w:cs="Arial"/>
                <w:sz w:val="20"/>
                <w:szCs w:val="20"/>
              </w:rPr>
              <w:t>th</w:t>
            </w:r>
            <w:r w:rsidRPr="00932CA5">
              <w:rPr>
                <w:rFonts w:ascii="Arial" w:hAnsi="Arial" w:cs="Arial"/>
                <w:sz w:val="20"/>
                <w:szCs w:val="20"/>
              </w:rPr>
              <w:t xml:space="preserve"> July x afternoon activity (classrooms and school hall)</w:t>
            </w:r>
          </w:p>
          <w:p w:rsidR="001D5CE6" w:rsidRPr="001D5CE6" w:rsidRDefault="001D5CE6" w:rsidP="001D5C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5CE6">
              <w:rPr>
                <w:rFonts w:ascii="Arial" w:hAnsi="Arial" w:cs="Arial"/>
                <w:sz w:val="20"/>
                <w:szCs w:val="20"/>
              </w:rPr>
              <w:t>Develop the ‘Golden Thread’ within the school Curriculum Statement</w:t>
            </w:r>
          </w:p>
          <w:p w:rsidR="001D5CE6" w:rsidRPr="00932CA5" w:rsidRDefault="001D5CE6" w:rsidP="00D81D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Subject Leaders identify the ‘golden thread’ in curriculum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policies and development plans</w:t>
            </w:r>
          </w:p>
          <w:p w:rsidR="001D5CE6" w:rsidRPr="00932CA5" w:rsidRDefault="001D5CE6" w:rsidP="00D81D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PSHE curriculum</w:t>
            </w:r>
            <w:r>
              <w:rPr>
                <w:rFonts w:ascii="Arial" w:hAnsi="Arial" w:cs="Arial"/>
                <w:sz w:val="20"/>
                <w:szCs w:val="20"/>
              </w:rPr>
              <w:t xml:space="preserve"> supports further development of an inclusive school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6" w:rsidRPr="00932CA5" w:rsidRDefault="001D5C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lastRenderedPageBreak/>
              <w:t xml:space="preserve">Policies and </w:t>
            </w:r>
            <w:r w:rsidR="00B262B3">
              <w:rPr>
                <w:rFonts w:ascii="Arial" w:hAnsi="Arial" w:cs="Arial"/>
                <w:sz w:val="20"/>
                <w:szCs w:val="20"/>
                <w:lang w:bidi="ta-IN"/>
              </w:rPr>
              <w:t xml:space="preserve">action plans presented autumn 2019 </w:t>
            </w:r>
            <w:r>
              <w:rPr>
                <w:rFonts w:ascii="Arial" w:hAnsi="Arial" w:cs="Arial"/>
                <w:sz w:val="20"/>
                <w:szCs w:val="20"/>
                <w:lang w:bidi="ta-IN"/>
              </w:rPr>
              <w:t>and reviewed annually</w:t>
            </w:r>
          </w:p>
          <w:p w:rsidR="001D5CE6" w:rsidRPr="00932CA5" w:rsidRDefault="001D5CE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A0A" w:rsidRPr="00932CA5" w:rsidTr="003E1F7B">
        <w:trPr>
          <w:trHeight w:val="57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A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lastRenderedPageBreak/>
              <w:t>4.</w:t>
            </w:r>
          </w:p>
          <w:p w:rsidR="009B6A0A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B6A0A" w:rsidRPr="009B6A0A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B6A0A">
              <w:rPr>
                <w:rFonts w:ascii="Arial" w:hAnsi="Arial" w:cs="Arial"/>
                <w:sz w:val="20"/>
                <w:szCs w:val="20"/>
                <w:lang w:bidi="ta-IN"/>
              </w:rPr>
              <w:t>Promote pupils understanding of identity, diversity community and equality</w:t>
            </w:r>
          </w:p>
          <w:p w:rsidR="009B6A0A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B6A0A" w:rsidRPr="00932CA5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Develop a culturally inclusive curriculum which celebrates equality and diversity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A" w:rsidRDefault="009B6A0A" w:rsidP="003E1F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B6A0A" w:rsidRDefault="009B6A0A" w:rsidP="003E1F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B6A0A" w:rsidRPr="00932CA5" w:rsidRDefault="009B6A0A" w:rsidP="003E1F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 xml:space="preserve">DM / SMT / </w:t>
            </w:r>
            <w:proofErr w:type="spellStart"/>
            <w:r w:rsidRPr="00932CA5">
              <w:rPr>
                <w:rFonts w:ascii="Arial" w:hAnsi="Arial" w:cs="Arial"/>
                <w:sz w:val="20"/>
                <w:szCs w:val="20"/>
              </w:rPr>
              <w:t>SPi</w:t>
            </w:r>
            <w:proofErr w:type="spellEnd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A" w:rsidRPr="009B6A0A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B6A0A" w:rsidRPr="009B6A0A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B6A0A" w:rsidRPr="00932CA5" w:rsidRDefault="009B6A0A" w:rsidP="003E1F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Curriculum Review: Intent, Implementation, Impact</w:t>
            </w:r>
          </w:p>
          <w:p w:rsidR="009B6A0A" w:rsidRPr="00932CA5" w:rsidRDefault="009B6A0A" w:rsidP="003E1F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Integrate Modern British Values activities and School Linking Network activities into thematic cycle</w:t>
            </w:r>
          </w:p>
          <w:p w:rsidR="009B6A0A" w:rsidRPr="00932CA5" w:rsidRDefault="009B6A0A" w:rsidP="003E1F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 xml:space="preserve">Developing a multi-cultural curriculum / environment – staff meeting </w:t>
            </w: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12</w:t>
            </w:r>
            <w:r w:rsidRPr="00932CA5">
              <w:rPr>
                <w:rFonts w:ascii="Arial" w:hAnsi="Arial" w:cs="Arial"/>
                <w:sz w:val="20"/>
                <w:szCs w:val="20"/>
                <w:vertAlign w:val="superscript"/>
                <w:lang w:bidi="ta-IN"/>
              </w:rPr>
              <w:t>th</w:t>
            </w: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 xml:space="preserve"> June 2019</w:t>
            </w:r>
          </w:p>
          <w:p w:rsidR="009B6A0A" w:rsidRPr="009B6A0A" w:rsidRDefault="009B6A0A" w:rsidP="009B6A0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Each subject action plan to refer to the need to develop a culturally inclusive curriculu</w:t>
            </w:r>
            <w:r>
              <w:rPr>
                <w:rFonts w:ascii="Arial" w:hAnsi="Arial" w:cs="Arial"/>
                <w:sz w:val="20"/>
                <w:szCs w:val="20"/>
                <w:lang w:bidi="ta-IN"/>
              </w:rPr>
              <w:t>m and include school’s core values</w:t>
            </w:r>
          </w:p>
          <w:p w:rsidR="009B6A0A" w:rsidRDefault="009B6A0A" w:rsidP="003E1F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Parliament Week activities – meeting local MP</w:t>
            </w:r>
          </w:p>
          <w:p w:rsidR="009B6A0A" w:rsidRPr="00932CA5" w:rsidRDefault="009B6A0A" w:rsidP="003E1F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History Month activities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A0A" w:rsidRDefault="009B6A0A" w:rsidP="003E1F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Multi-cultural marketplace Friday 29</w:t>
            </w:r>
            <w:r w:rsidRPr="005A177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  <w:p w:rsidR="009B6A0A" w:rsidRPr="00932CA5" w:rsidRDefault="009B6A0A" w:rsidP="003E1F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A0A" w:rsidRPr="00932CA5" w:rsidRDefault="009B6A0A" w:rsidP="003E1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90" w:rsidRPr="00932CA5" w:rsidTr="001C706B">
        <w:trPr>
          <w:trHeight w:val="57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5.</w:t>
            </w: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Promote effective transition into and from the school</w:t>
            </w: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Review and amend admissions procedures for all pupils and international new arrivals – ensure admissions is a supportive experience</w:t>
            </w: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Ensure the children are prepared for life in modern Britain, next stage of learning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</w:t>
            </w: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team</w:t>
            </w: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involved in transition</w:t>
            </w: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CB229E" w:rsidRDefault="009F0A90" w:rsidP="009F0A9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Pr="00CB229E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29E">
              <w:rPr>
                <w:rFonts w:ascii="Arial" w:hAnsi="Arial" w:cs="Arial"/>
                <w:sz w:val="20"/>
                <w:szCs w:val="20"/>
              </w:rPr>
              <w:t>Initial home visits</w:t>
            </w:r>
          </w:p>
          <w:p w:rsidR="009F0A90" w:rsidRPr="00CB229E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29E">
              <w:rPr>
                <w:rFonts w:ascii="Arial" w:hAnsi="Arial" w:cs="Arial"/>
                <w:sz w:val="20"/>
                <w:szCs w:val="20"/>
              </w:rPr>
              <w:t>Visits to other settings</w:t>
            </w:r>
          </w:p>
          <w:p w:rsidR="009F0A90" w:rsidRPr="00CB229E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29E">
              <w:rPr>
                <w:rFonts w:ascii="Arial" w:hAnsi="Arial" w:cs="Arial"/>
                <w:sz w:val="20"/>
                <w:szCs w:val="20"/>
              </w:rPr>
              <w:t>Mouse Club</w:t>
            </w:r>
          </w:p>
          <w:p w:rsidR="009F0A90" w:rsidRPr="00CB229E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29E">
              <w:rPr>
                <w:rFonts w:ascii="Arial" w:hAnsi="Arial" w:cs="Arial"/>
                <w:sz w:val="20"/>
                <w:szCs w:val="20"/>
              </w:rPr>
              <w:t>Stay and Play sessions with parents</w:t>
            </w:r>
          </w:p>
          <w:p w:rsidR="009F0A90" w:rsidRPr="00CB229E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29E">
              <w:rPr>
                <w:rFonts w:ascii="Arial" w:hAnsi="Arial" w:cs="Arial"/>
                <w:sz w:val="20"/>
                <w:szCs w:val="20"/>
              </w:rPr>
              <w:t>‘Terrific Tots’ pre-school and links with Start Well hub</w:t>
            </w:r>
          </w:p>
          <w:p w:rsidR="009F0A90" w:rsidRPr="00CB229E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Around the Early Y</w:t>
            </w:r>
            <w:r w:rsidRPr="00CB229E">
              <w:rPr>
                <w:rFonts w:ascii="Arial" w:hAnsi="Arial" w:cs="Arial"/>
                <w:sz w:val="20"/>
                <w:szCs w:val="20"/>
              </w:rPr>
              <w:t>ears meetings</w:t>
            </w:r>
          </w:p>
          <w:p w:rsidR="009F0A90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29E">
              <w:rPr>
                <w:rFonts w:ascii="Arial" w:hAnsi="Arial" w:cs="Arial"/>
                <w:sz w:val="20"/>
                <w:szCs w:val="20"/>
              </w:rPr>
              <w:t>Bilingual support at induction meetings and initial meetings with teaching staff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Formalise admissions team in school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Admission meetings for all new arrivals prior to school start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Information to be gained from and with previous / new settings on admission / transition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Buddy checklists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New international new arrivals questionnaire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Home language translation service for induction process</w:t>
            </w:r>
          </w:p>
          <w:p w:rsidR="009F0A90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Follow-up meeting</w:t>
            </w:r>
          </w:p>
          <w:p w:rsidR="009F0A90" w:rsidRPr="009F0A90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new arrivals process – pictorial packs</w:t>
            </w:r>
          </w:p>
          <w:p w:rsidR="009F0A90" w:rsidRPr="00CB229E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29E">
              <w:rPr>
                <w:rFonts w:ascii="Arial" w:hAnsi="Arial" w:cs="Arial"/>
                <w:sz w:val="20"/>
                <w:szCs w:val="20"/>
              </w:rPr>
              <w:t>Support with applying for places at school / high school</w:t>
            </w:r>
          </w:p>
          <w:p w:rsidR="009F0A90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29E">
              <w:rPr>
                <w:rFonts w:ascii="Arial" w:hAnsi="Arial" w:cs="Arial"/>
                <w:sz w:val="20"/>
                <w:szCs w:val="20"/>
              </w:rPr>
              <w:t xml:space="preserve">Year 6 Chameleon Project </w:t>
            </w:r>
          </w:p>
          <w:p w:rsidR="009F0A90" w:rsidRP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90" w:rsidRPr="00932CA5" w:rsidTr="001C706B">
        <w:trPr>
          <w:trHeight w:val="57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Pr="00CB229E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 w:rsidRPr="00CB229E">
              <w:rPr>
                <w:rFonts w:ascii="Arial" w:hAnsi="Arial" w:cs="Arial"/>
                <w:sz w:val="20"/>
                <w:szCs w:val="20"/>
              </w:rPr>
              <w:t>Develop an effective mental health and wellbeing strategy so that pupils are resilient and to support good mental health and wellbeing</w:t>
            </w:r>
          </w:p>
          <w:p w:rsidR="009F0A90" w:rsidRDefault="009F0A90" w:rsidP="009F0A9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Ensure school’s approach to mental health and behaviour is part of a consistent whole school approach to mental health and wellbeing</w:t>
            </w:r>
          </w:p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Provide a structured school environment with clear expectations of how each individual can support pupils</w:t>
            </w: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Review use of SEN and pupil premium resources to provide support for children with mental health difficulties</w:t>
            </w: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Intervene early to create a safe and calm educational environment and strengthen resilience before serious mental health problems occur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2CA5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  <w:r w:rsidRPr="00932CA5">
              <w:rPr>
                <w:rFonts w:ascii="Arial" w:hAnsi="Arial" w:cs="Arial"/>
                <w:sz w:val="20"/>
                <w:szCs w:val="20"/>
              </w:rPr>
              <w:t xml:space="preserve"> / ET (G) / 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BSS / HN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CB229E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Pr="00CB229E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training – rais</w:t>
            </w:r>
            <w:r w:rsidRPr="00932CA5">
              <w:rPr>
                <w:rFonts w:ascii="Arial" w:hAnsi="Arial" w:cs="Arial"/>
                <w:sz w:val="20"/>
                <w:szCs w:val="20"/>
              </w:rPr>
              <w:t>ing awareness</w:t>
            </w:r>
            <w:r>
              <w:rPr>
                <w:rFonts w:ascii="Arial" w:hAnsi="Arial" w:cs="Arial"/>
                <w:sz w:val="20"/>
                <w:szCs w:val="20"/>
              </w:rPr>
              <w:t xml:space="preserve"> 16/10/19</w:t>
            </w:r>
          </w:p>
          <w:p w:rsidR="009F0A90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a children’s questionnaire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Awareness Day activities – 10/1/19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School EHWB strategy</w:t>
            </w:r>
          </w:p>
          <w:p w:rsidR="009F0A90" w:rsidRPr="009F0A90" w:rsidRDefault="000D0FCA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6" w:history="1">
              <w:r w:rsidR="009F0A90" w:rsidRPr="00932CA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https://www.gov.uk/government/publications/mental-health-and-behaviour-in-schools--2</w:t>
              </w:r>
            </w:hyperlink>
          </w:p>
          <w:p w:rsidR="009F0A90" w:rsidRPr="009F0A90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0A90">
              <w:rPr>
                <w:rFonts w:ascii="Arial" w:hAnsi="Arial" w:cs="Arial"/>
                <w:sz w:val="20"/>
                <w:szCs w:val="20"/>
              </w:rPr>
              <w:t>Signposting to external agencies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</w:tc>
      </w:tr>
      <w:tr w:rsidR="009F0A90" w:rsidRPr="00932CA5" w:rsidTr="001C706B">
        <w:trPr>
          <w:trHeight w:val="57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7.</w:t>
            </w: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Raise achievement of all children through developing partnerships with parents, carers and families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</w:t>
            </w: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Learning</w:t>
            </w:r>
          </w:p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CFW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home visits – provide early assessment of needs and appropriate interventions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Mouse club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Parent and child phonics workshops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Parent and child ‘Brainbox’ workshops</w:t>
            </w:r>
          </w:p>
          <w:p w:rsidR="009F0A90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Parent SATs workshops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workshops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Termly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Family F</w:t>
            </w:r>
            <w:r w:rsidRPr="00932CA5">
              <w:rPr>
                <w:rFonts w:ascii="Arial" w:hAnsi="Arial" w:cs="Arial"/>
                <w:sz w:val="20"/>
                <w:szCs w:val="20"/>
              </w:rPr>
              <w:t>orum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reschool weekly activity club ‘T</w:t>
            </w:r>
            <w:r w:rsidRPr="00932CA5">
              <w:rPr>
                <w:rFonts w:ascii="Arial" w:hAnsi="Arial" w:cs="Arial"/>
                <w:sz w:val="20"/>
                <w:szCs w:val="20"/>
              </w:rPr>
              <w:t>errific Tots’</w:t>
            </w:r>
          </w:p>
          <w:p w:rsidR="009F0A90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OL courses</w:t>
            </w:r>
          </w:p>
          <w:p w:rsidR="009F0A90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 visits</w:t>
            </w:r>
          </w:p>
          <w:p w:rsidR="009F0A90" w:rsidRPr="00DB1220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‘Meet the Teacher’ meetings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0A90" w:rsidRPr="00932CA5" w:rsidTr="001C706B">
        <w:trPr>
          <w:trHeight w:val="57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lastRenderedPageBreak/>
              <w:t>8.</w:t>
            </w: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Improve the provision and achievement for identified groups of pupils to close any gaps between them and their peers: Disadvantaged, EAL, SEN and any other group identified as with a protected characteristic</w:t>
            </w:r>
          </w:p>
          <w:p w:rsidR="009F0A90" w:rsidRPr="00932CA5" w:rsidRDefault="009F0A90" w:rsidP="009F0A9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 xml:space="preserve">Develop and implement innovative strategies and high quality first teaching </w:t>
            </w:r>
            <w:r w:rsidRPr="00932CA5">
              <w:rPr>
                <w:rFonts w:ascii="Arial" w:hAnsi="Arial" w:cs="Arial"/>
                <w:sz w:val="20"/>
                <w:szCs w:val="20"/>
              </w:rPr>
              <w:t xml:space="preserve">informed by research practice and which reflects the mastery approach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SMT</w:t>
            </w:r>
          </w:p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PPC - NL</w:t>
            </w:r>
          </w:p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SENCO - CH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DB122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Pr="00DB122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Ensure high quality first teaching - Lesson Study focus 2018 /19 - Developing Vocabulary</w:t>
            </w:r>
            <w:r>
              <w:rPr>
                <w:rFonts w:ascii="Arial" w:hAnsi="Arial" w:cs="Arial"/>
                <w:sz w:val="20"/>
                <w:szCs w:val="20"/>
              </w:rPr>
              <w:t>, 2019 / 20 – Writing, 2020 / 21 Long Term Memory / Metacognition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Allocate additional support / intervention according to need determined by progress rates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Track progress termly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Identify barriers to learning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Deliver specific interventions where necessary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Enrichment and engagement activities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Focussed staff CPD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 xml:space="preserve">Utilise expertise from outside school – EDS / LSS / BSS / counselling staff 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Pupil Premium Strategy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EAL action plan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SEN action plan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Termly RAPs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Poverty proofing audit – 7</w:t>
            </w:r>
            <w:r w:rsidRPr="00932CA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32CA5">
              <w:rPr>
                <w:rFonts w:ascii="Arial" w:hAnsi="Arial" w:cs="Arial"/>
                <w:sz w:val="20"/>
                <w:szCs w:val="20"/>
              </w:rPr>
              <w:t xml:space="preserve"> / 8</w:t>
            </w:r>
            <w:r w:rsidRPr="00932CA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32CA5">
              <w:rPr>
                <w:rFonts w:ascii="Arial" w:hAnsi="Arial" w:cs="Arial"/>
                <w:sz w:val="20"/>
                <w:szCs w:val="20"/>
              </w:rPr>
              <w:t xml:space="preserve"> July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create Poverty Proofing working group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2CA5">
              <w:rPr>
                <w:rFonts w:ascii="Arial" w:hAnsi="Arial" w:cs="Arial"/>
                <w:sz w:val="20"/>
                <w:szCs w:val="20"/>
              </w:rPr>
              <w:t>RoMs</w:t>
            </w:r>
            <w:proofErr w:type="spellEnd"/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In-Year progress reports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RAP reviews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SEN support plans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EHCP reviews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Governing Board minutes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In-year review of progress from EYFSP judgement</w:t>
            </w:r>
          </w:p>
        </w:tc>
      </w:tr>
      <w:tr w:rsidR="009F0A90" w:rsidRPr="00932CA5" w:rsidTr="001C706B">
        <w:trPr>
          <w:trHeight w:val="57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9.</w:t>
            </w: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Maintain and extend opportunities for ‘Pupil Voice’ – creating a safe environment where pupils can speak about difficult / controversial issues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All staff</w:t>
            </w:r>
          </w:p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CFW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Pr="00DB1220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1220">
              <w:rPr>
                <w:rFonts w:ascii="Arial" w:hAnsi="Arial" w:cs="Arial"/>
                <w:sz w:val="20"/>
                <w:szCs w:val="20"/>
              </w:rPr>
              <w:t>Weekly ‘Circles’</w:t>
            </w:r>
          </w:p>
          <w:p w:rsidR="009F0A90" w:rsidRPr="005E05D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EHWB questionnaire</w:t>
            </w:r>
            <w:r>
              <w:rPr>
                <w:rFonts w:ascii="Arial" w:hAnsi="Arial" w:cs="Arial"/>
                <w:sz w:val="20"/>
                <w:szCs w:val="20"/>
              </w:rPr>
              <w:t xml:space="preserve"> x 2 annually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School council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Peer supporters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Worry box</w:t>
            </w:r>
          </w:p>
          <w:p w:rsidR="009F0A90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Friendship benches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Poverty Proofing Project Summer 2019</w:t>
            </w:r>
          </w:p>
          <w:p w:rsidR="009F0A90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Racism Awareness Project (2019/2020)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voice at the end of each theme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Pupils tell us that this is a ‘listening’ school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90" w:rsidRPr="00932CA5" w:rsidTr="001C706B">
        <w:trPr>
          <w:trHeight w:val="57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10.</w:t>
            </w: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 xml:space="preserve">Continue to explore the similarities between faiths and practices and then safely exploring differences through the Stockport locally determined RE </w:t>
            </w: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lastRenderedPageBreak/>
              <w:t>curriculum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 xml:space="preserve">DM / CK 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0A90">
              <w:rPr>
                <w:rFonts w:ascii="Arial" w:hAnsi="Arial" w:cs="Arial"/>
                <w:sz w:val="20"/>
                <w:szCs w:val="20"/>
              </w:rPr>
              <w:t>Christmas / Easter activities and celebrations</w:t>
            </w:r>
          </w:p>
          <w:p w:rsidR="009F0A90" w:rsidRPr="009F0A90" w:rsidRDefault="009F0A90" w:rsidP="009F0A9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 curriculum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Eid activities and celebrations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Celebrations from other world faiths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lastRenderedPageBreak/>
              <w:t>Visits to places of worship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School based workshops from different faiths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Bible Encounter Trust assemblies and Story Trails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‘My Stockport Story’ books completed by children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Displays around school celebrate our inclusivity and diversity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90" w:rsidRPr="00932CA5" w:rsidTr="000B622D">
        <w:trPr>
          <w:trHeight w:val="57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lastRenderedPageBreak/>
              <w:t>ADDITIONAL ACTIVITIES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90" w:rsidRPr="00932CA5" w:rsidTr="001D5CE6">
        <w:trPr>
          <w:trHeight w:val="57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To maintain the high levels of respect and equality within the school</w:t>
            </w:r>
          </w:p>
          <w:p w:rsidR="009F0A90" w:rsidRPr="00932CA5" w:rsidRDefault="009F0A90" w:rsidP="009F0A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Further promote understanding and respect for differences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DM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Review revised LA Anti-Bullying policy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 xml:space="preserve">Complete anti-Bullying Audit with children 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B</w:t>
            </w:r>
            <w:r w:rsidRPr="00932CA5">
              <w:rPr>
                <w:rFonts w:ascii="Arial" w:hAnsi="Arial" w:cs="Arial"/>
                <w:sz w:val="20"/>
                <w:szCs w:val="20"/>
              </w:rPr>
              <w:t>ehaviour Policy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Forum – A</w:t>
            </w:r>
            <w:r w:rsidRPr="00932CA5">
              <w:rPr>
                <w:rFonts w:ascii="Arial" w:hAnsi="Arial" w:cs="Arial"/>
                <w:sz w:val="20"/>
                <w:szCs w:val="20"/>
              </w:rPr>
              <w:t>nti-Bullying and Behaviour Policies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E-safety events and activities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Weekly timetabled PSHE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3 x ‘drop-down’ PSHE weeks (healthy activity / healthy eating / good hygiene / internet safety / sleep / hate crime / young carers / safety / anti-bullying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932CA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NSPCC workshops</w:t>
            </w:r>
          </w:p>
          <w:p w:rsidR="009F0A90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Parent Zone workshops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Stockport County FC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NK Theatre Kids drama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LGBT Northwest workshop</w:t>
            </w:r>
          </w:p>
          <w:p w:rsidR="009F0A90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 xml:space="preserve">Links with Bamford Close </w:t>
            </w:r>
            <w:r>
              <w:rPr>
                <w:rFonts w:ascii="Arial" w:hAnsi="Arial" w:cs="Arial"/>
                <w:sz w:val="20"/>
                <w:szCs w:val="20"/>
              </w:rPr>
              <w:t>Care H</w:t>
            </w:r>
            <w:r w:rsidRPr="00932CA5">
              <w:rPr>
                <w:rFonts w:ascii="Arial" w:hAnsi="Arial" w:cs="Arial"/>
                <w:sz w:val="20"/>
                <w:szCs w:val="20"/>
              </w:rPr>
              <w:t>ome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to create own protected characteristics poster and display around school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Discrimination free school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90" w:rsidRPr="00932CA5" w:rsidTr="00B262B3">
        <w:trPr>
          <w:trHeight w:val="57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Preparing for the introduction statutory Relationships Education as part of broader PSHE curriculum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 xml:space="preserve">DM / </w:t>
            </w:r>
            <w:proofErr w:type="spellStart"/>
            <w:r w:rsidRPr="00932CA5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  <w:r w:rsidRPr="00932CA5">
              <w:rPr>
                <w:rFonts w:ascii="Arial" w:hAnsi="Arial" w:cs="Arial"/>
                <w:sz w:val="20"/>
                <w:szCs w:val="20"/>
              </w:rPr>
              <w:t xml:space="preserve"> / NL / KI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Parent RE workshops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Puberty workshops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90" w:rsidRPr="00932CA5" w:rsidTr="00B262B3">
        <w:trPr>
          <w:trHeight w:val="57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Introduce CPOM</w:t>
            </w:r>
            <w:r>
              <w:rPr>
                <w:rFonts w:ascii="Arial" w:hAnsi="Arial" w:cs="Arial"/>
                <w:sz w:val="20"/>
                <w:szCs w:val="20"/>
                <w:lang w:bidi="ta-IN"/>
              </w:rPr>
              <w:t>s</w:t>
            </w: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 xml:space="preserve"> software for monitoring child protection, safeguarding and pastoral and welfare issues – on-line management and recording of child protection, behaviour, bullying and other safeguarding areas of concern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 xml:space="preserve">DM / KH / </w:t>
            </w:r>
            <w:proofErr w:type="spellStart"/>
            <w:r w:rsidRPr="00932CA5">
              <w:rPr>
                <w:rFonts w:ascii="Arial" w:hAnsi="Arial" w:cs="Arial"/>
                <w:sz w:val="20"/>
                <w:szCs w:val="20"/>
              </w:rPr>
              <w:t>SMcH</w:t>
            </w:r>
            <w:proofErr w:type="spellEnd"/>
            <w:r w:rsidRPr="00932CA5">
              <w:rPr>
                <w:rFonts w:ascii="Arial" w:hAnsi="Arial" w:cs="Arial"/>
                <w:sz w:val="20"/>
                <w:szCs w:val="20"/>
              </w:rPr>
              <w:t xml:space="preserve"> / CH / HC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DSL / deputy DSL / SENCO / EY staff complete on-line CPOMS tutorial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CA5">
              <w:rPr>
                <w:rFonts w:ascii="Arial" w:hAnsi="Arial" w:cs="Arial"/>
                <w:sz w:val="20"/>
                <w:szCs w:val="20"/>
              </w:rPr>
              <w:t>£895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Summer 2019 – implementation September 2019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Join Edgeley Cluster CPOMS network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Begin CPOMS for safeguarding summer 2019 – enter profiles for pupils with up to 3 entries in safeguarding folder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 xml:space="preserve">Archive other safeguarding records and begin CPOMS for all Child Protection, Blue Notes of Concern and </w:t>
            </w:r>
            <w:r w:rsidRPr="00932CA5">
              <w:rPr>
                <w:rFonts w:ascii="Arial" w:hAnsi="Arial" w:cs="Arial"/>
                <w:sz w:val="20"/>
                <w:szCs w:val="20"/>
              </w:rPr>
              <w:lastRenderedPageBreak/>
              <w:t>Communication Records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Roll out CPOMS for behaviour monitoring autumn 2019 – whole staff CPD required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90" w:rsidRPr="00932CA5" w:rsidTr="00350191">
        <w:trPr>
          <w:trHeight w:val="57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lastRenderedPageBreak/>
              <w:t>Ensuring family support is timely and effective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 xml:space="preserve">DM / TI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3 x TAS school meeting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3 x TAS professional meeting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1 x weekly BCLM day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90" w:rsidRPr="00932CA5" w:rsidTr="000E7516">
        <w:trPr>
          <w:trHeight w:val="57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Review scope and role of learning mentor prior to new appointment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 / SMT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job title, person specification and job description for new Learning Mentor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and family support worker appointed for January 2020</w:t>
            </w:r>
          </w:p>
        </w:tc>
      </w:tr>
      <w:tr w:rsidR="009F0A90" w:rsidRPr="00932CA5" w:rsidTr="00356577">
        <w:trPr>
          <w:trHeight w:val="57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Maintain our whole school approach to inclusion which reflects our ethos and beliefs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Review Inclusion policies – link to SEN policy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Review Accessibility Plan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SEN CPD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Effective TAs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62B3" w:rsidRDefault="00B262B3" w:rsidP="009869C1">
      <w:pPr>
        <w:outlineLvl w:val="0"/>
        <w:rPr>
          <w:rFonts w:ascii="Arial" w:hAnsi="Arial" w:cs="Arial"/>
          <w:sz w:val="20"/>
          <w:szCs w:val="20"/>
        </w:rPr>
      </w:pPr>
    </w:p>
    <w:p w:rsidR="00B262B3" w:rsidRDefault="00B262B3" w:rsidP="009869C1">
      <w:pPr>
        <w:outlineLvl w:val="0"/>
        <w:rPr>
          <w:rFonts w:ascii="Arial" w:hAnsi="Arial" w:cs="Arial"/>
          <w:sz w:val="20"/>
          <w:szCs w:val="20"/>
        </w:rPr>
      </w:pPr>
    </w:p>
    <w:p w:rsidR="009869C1" w:rsidRPr="00932CA5" w:rsidRDefault="009869C1" w:rsidP="009869C1">
      <w:pPr>
        <w:outlineLvl w:val="0"/>
        <w:rPr>
          <w:rFonts w:ascii="Arial" w:hAnsi="Arial" w:cs="Arial"/>
          <w:sz w:val="20"/>
          <w:szCs w:val="20"/>
        </w:rPr>
      </w:pPr>
    </w:p>
    <w:p w:rsidR="009869C1" w:rsidRPr="00932CA5" w:rsidRDefault="009869C1" w:rsidP="009869C1">
      <w:pPr>
        <w:rPr>
          <w:rFonts w:ascii="Arial" w:hAnsi="Arial" w:cs="Arial"/>
          <w:sz w:val="20"/>
          <w:szCs w:val="20"/>
        </w:rPr>
      </w:pPr>
    </w:p>
    <w:sectPr w:rsidR="009869C1" w:rsidRPr="00932CA5" w:rsidSect="009869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7A5"/>
    <w:multiLevelType w:val="hybridMultilevel"/>
    <w:tmpl w:val="4908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2507"/>
    <w:multiLevelType w:val="hybridMultilevel"/>
    <w:tmpl w:val="A2924F3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7F8F"/>
    <w:multiLevelType w:val="hybridMultilevel"/>
    <w:tmpl w:val="8D382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B00FE"/>
    <w:multiLevelType w:val="hybridMultilevel"/>
    <w:tmpl w:val="62AC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417D7"/>
    <w:multiLevelType w:val="hybridMultilevel"/>
    <w:tmpl w:val="27BEF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26AF7"/>
    <w:multiLevelType w:val="hybridMultilevel"/>
    <w:tmpl w:val="82021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A5DEE"/>
    <w:multiLevelType w:val="hybridMultilevel"/>
    <w:tmpl w:val="A1C24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B3618"/>
    <w:multiLevelType w:val="hybridMultilevel"/>
    <w:tmpl w:val="22EC1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CDC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2E3F85"/>
    <w:multiLevelType w:val="hybridMultilevel"/>
    <w:tmpl w:val="7EE0DA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703F1"/>
    <w:multiLevelType w:val="hybridMultilevel"/>
    <w:tmpl w:val="E1369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465C6"/>
    <w:multiLevelType w:val="hybridMultilevel"/>
    <w:tmpl w:val="3628F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A2EF8"/>
    <w:multiLevelType w:val="hybridMultilevel"/>
    <w:tmpl w:val="1AA2F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9A190D"/>
    <w:multiLevelType w:val="hybridMultilevel"/>
    <w:tmpl w:val="6EC4E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46CE7"/>
    <w:multiLevelType w:val="hybridMultilevel"/>
    <w:tmpl w:val="66B0C9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"/>
  </w:num>
  <w:num w:numId="5">
    <w:abstractNumId w:val="8"/>
  </w:num>
  <w:num w:numId="6">
    <w:abstractNumId w:val="0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C1"/>
    <w:rsid w:val="00010519"/>
    <w:rsid w:val="00023C57"/>
    <w:rsid w:val="00052BB6"/>
    <w:rsid w:val="00080A2A"/>
    <w:rsid w:val="000D0FCA"/>
    <w:rsid w:val="001D5CE6"/>
    <w:rsid w:val="00246887"/>
    <w:rsid w:val="00303C2D"/>
    <w:rsid w:val="003C293B"/>
    <w:rsid w:val="003D04D7"/>
    <w:rsid w:val="00402FF7"/>
    <w:rsid w:val="00456730"/>
    <w:rsid w:val="004701DB"/>
    <w:rsid w:val="00520631"/>
    <w:rsid w:val="005906CC"/>
    <w:rsid w:val="005A1773"/>
    <w:rsid w:val="005D4D42"/>
    <w:rsid w:val="005D4DD5"/>
    <w:rsid w:val="005E05D5"/>
    <w:rsid w:val="00662FD9"/>
    <w:rsid w:val="006873EC"/>
    <w:rsid w:val="006E7CB6"/>
    <w:rsid w:val="0070296B"/>
    <w:rsid w:val="007D4CF0"/>
    <w:rsid w:val="008042BF"/>
    <w:rsid w:val="009116EC"/>
    <w:rsid w:val="00932CA5"/>
    <w:rsid w:val="009869C1"/>
    <w:rsid w:val="009B6A0A"/>
    <w:rsid w:val="009D58C4"/>
    <w:rsid w:val="009F0A90"/>
    <w:rsid w:val="00A7289B"/>
    <w:rsid w:val="00B262B3"/>
    <w:rsid w:val="00BB53F5"/>
    <w:rsid w:val="00C33B8A"/>
    <w:rsid w:val="00C748C7"/>
    <w:rsid w:val="00CB229E"/>
    <w:rsid w:val="00CD301B"/>
    <w:rsid w:val="00D62106"/>
    <w:rsid w:val="00D71C90"/>
    <w:rsid w:val="00D81DFD"/>
    <w:rsid w:val="00DB1220"/>
    <w:rsid w:val="00DB2FAE"/>
    <w:rsid w:val="00DC2555"/>
    <w:rsid w:val="00DD775A"/>
    <w:rsid w:val="00E16ED5"/>
    <w:rsid w:val="00E32722"/>
    <w:rsid w:val="00F36946"/>
    <w:rsid w:val="00F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869C1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869C1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869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06CC"/>
    <w:rPr>
      <w:b/>
      <w:bCs/>
    </w:rPr>
  </w:style>
  <w:style w:type="character" w:styleId="Hyperlink">
    <w:name w:val="Hyperlink"/>
    <w:basedOn w:val="DefaultParagraphFont"/>
    <w:uiPriority w:val="99"/>
    <w:unhideWhenUsed/>
    <w:rsid w:val="0070296B"/>
    <w:rPr>
      <w:color w:val="0563C1" w:themeColor="hyperlink"/>
      <w:u w:val="single"/>
    </w:rPr>
  </w:style>
  <w:style w:type="paragraph" w:customStyle="1" w:styleId="Default">
    <w:name w:val="Default"/>
    <w:rsid w:val="0070296B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3B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869C1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869C1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869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06CC"/>
    <w:rPr>
      <w:b/>
      <w:bCs/>
    </w:rPr>
  </w:style>
  <w:style w:type="character" w:styleId="Hyperlink">
    <w:name w:val="Hyperlink"/>
    <w:basedOn w:val="DefaultParagraphFont"/>
    <w:uiPriority w:val="99"/>
    <w:unhideWhenUsed/>
    <w:rsid w:val="0070296B"/>
    <w:rPr>
      <w:color w:val="0563C1" w:themeColor="hyperlink"/>
      <w:u w:val="single"/>
    </w:rPr>
  </w:style>
  <w:style w:type="paragraph" w:customStyle="1" w:styleId="Default">
    <w:name w:val="Default"/>
    <w:rsid w:val="0070296B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3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mental-health-and-behaviour-in-schools-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CDE24294</Template>
  <TotalTime>0</TotalTime>
  <Pages>6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david.marshall</dc:creator>
  <cp:lastModifiedBy>Mrs Horrabin</cp:lastModifiedBy>
  <cp:revision>2</cp:revision>
  <cp:lastPrinted>2019-12-12T14:31:00Z</cp:lastPrinted>
  <dcterms:created xsi:type="dcterms:W3CDTF">2020-03-11T11:45:00Z</dcterms:created>
  <dcterms:modified xsi:type="dcterms:W3CDTF">2020-03-11T11:45:00Z</dcterms:modified>
</cp:coreProperties>
</file>