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8A" w:rsidRDefault="00D77E8A" w:rsidP="00D77E8A"/>
    <w:p w:rsidR="00D77E8A" w:rsidRDefault="00D77E8A" w:rsidP="00D77E8A"/>
    <w:p w:rsidR="00423811" w:rsidRPr="008C1D8F" w:rsidRDefault="00713BFB" w:rsidP="00423811">
      <w:pPr>
        <w:pStyle w:val="BodyText"/>
        <w:rPr>
          <w:rFonts w:ascii="Arial" w:hAnsi="Arial" w:cs="Arial"/>
          <w:color w:val="auto"/>
          <w:szCs w:val="20"/>
        </w:rPr>
      </w:pPr>
      <w:r w:rsidRPr="008C1D8F">
        <w:rPr>
          <w:rFonts w:ascii="Arial" w:hAnsi="Arial" w:cs="Arial"/>
          <w:color w:val="auto"/>
          <w:szCs w:val="20"/>
        </w:rPr>
        <w:t>Thursday 13</w:t>
      </w:r>
      <w:r w:rsidRPr="008C1D8F">
        <w:rPr>
          <w:rFonts w:ascii="Arial" w:hAnsi="Arial" w:cs="Arial"/>
          <w:color w:val="auto"/>
          <w:szCs w:val="20"/>
          <w:vertAlign w:val="superscript"/>
        </w:rPr>
        <w:t>th</w:t>
      </w:r>
      <w:r w:rsidRPr="008C1D8F">
        <w:rPr>
          <w:rFonts w:ascii="Arial" w:hAnsi="Arial" w:cs="Arial"/>
          <w:color w:val="auto"/>
          <w:szCs w:val="20"/>
        </w:rPr>
        <w:t xml:space="preserve"> February 2020</w:t>
      </w:r>
    </w:p>
    <w:p w:rsidR="00423811" w:rsidRPr="008C1D8F" w:rsidRDefault="00423811" w:rsidP="00423811">
      <w:pPr>
        <w:pStyle w:val="BodyText"/>
        <w:rPr>
          <w:rFonts w:ascii="Arial" w:hAnsi="Arial" w:cs="Arial"/>
          <w:color w:val="auto"/>
          <w:szCs w:val="20"/>
        </w:rPr>
      </w:pPr>
    </w:p>
    <w:p w:rsidR="00423811" w:rsidRPr="008C1D8F" w:rsidRDefault="00423811" w:rsidP="00423811">
      <w:pPr>
        <w:rPr>
          <w:rFonts w:ascii="Arial" w:hAnsi="Arial" w:cs="Arial"/>
          <w:sz w:val="20"/>
          <w:szCs w:val="20"/>
        </w:rPr>
      </w:pPr>
      <w:r w:rsidRPr="008C1D8F">
        <w:rPr>
          <w:rFonts w:ascii="Arial" w:hAnsi="Arial" w:cs="Arial"/>
          <w:sz w:val="20"/>
          <w:szCs w:val="20"/>
        </w:rPr>
        <w:t>Dear Parents and Carers,</w:t>
      </w:r>
      <w:r w:rsidRPr="008C1D8F">
        <w:rPr>
          <w:rFonts w:ascii="Arial" w:hAnsi="Arial" w:cs="Arial"/>
          <w:sz w:val="20"/>
          <w:szCs w:val="20"/>
        </w:rPr>
        <w:tab/>
      </w:r>
    </w:p>
    <w:p w:rsidR="00423811" w:rsidRPr="008C1D8F" w:rsidRDefault="00423811" w:rsidP="00423811">
      <w:pPr>
        <w:jc w:val="center"/>
        <w:rPr>
          <w:rFonts w:ascii="Arial" w:hAnsi="Arial" w:cs="Arial"/>
          <w:b/>
          <w:sz w:val="20"/>
          <w:szCs w:val="20"/>
        </w:rPr>
      </w:pPr>
      <w:r w:rsidRPr="008C1D8F">
        <w:rPr>
          <w:rFonts w:ascii="Arial" w:hAnsi="Arial" w:cs="Arial"/>
          <w:b/>
          <w:sz w:val="20"/>
          <w:szCs w:val="20"/>
        </w:rPr>
        <w:t xml:space="preserve">                                       </w:t>
      </w:r>
    </w:p>
    <w:p w:rsidR="00423811" w:rsidRPr="008C1D8F" w:rsidRDefault="00423811" w:rsidP="00423811">
      <w:pPr>
        <w:jc w:val="center"/>
        <w:rPr>
          <w:rFonts w:ascii="Arial" w:hAnsi="Arial" w:cs="Arial"/>
          <w:b/>
          <w:sz w:val="20"/>
          <w:szCs w:val="20"/>
          <w:u w:val="single"/>
        </w:rPr>
      </w:pPr>
      <w:r w:rsidRPr="008C1D8F">
        <w:rPr>
          <w:rFonts w:ascii="Arial" w:hAnsi="Arial" w:cs="Arial"/>
          <w:b/>
          <w:sz w:val="20"/>
          <w:szCs w:val="20"/>
          <w:u w:val="single"/>
        </w:rPr>
        <w:t>World Book Day – March</w:t>
      </w:r>
      <w:r w:rsidR="00713BFB" w:rsidRPr="008C1D8F">
        <w:rPr>
          <w:rFonts w:ascii="Arial" w:hAnsi="Arial" w:cs="Arial"/>
          <w:b/>
          <w:sz w:val="20"/>
          <w:szCs w:val="20"/>
          <w:u w:val="single"/>
        </w:rPr>
        <w:t xml:space="preserve"> 5</w:t>
      </w:r>
      <w:r w:rsidRPr="008C1D8F">
        <w:rPr>
          <w:rFonts w:ascii="Arial" w:hAnsi="Arial" w:cs="Arial"/>
          <w:b/>
          <w:sz w:val="20"/>
          <w:szCs w:val="20"/>
          <w:u w:val="single"/>
          <w:vertAlign w:val="superscript"/>
        </w:rPr>
        <w:t>th</w:t>
      </w:r>
      <w:r w:rsidR="00713BFB" w:rsidRPr="008C1D8F">
        <w:rPr>
          <w:rFonts w:ascii="Arial" w:hAnsi="Arial" w:cs="Arial"/>
          <w:b/>
          <w:sz w:val="20"/>
          <w:szCs w:val="20"/>
          <w:u w:val="single"/>
        </w:rPr>
        <w:t xml:space="preserve"> 2020</w:t>
      </w:r>
      <w:r w:rsidRPr="008C1D8F">
        <w:rPr>
          <w:rFonts w:ascii="Arial" w:hAnsi="Arial" w:cs="Arial"/>
          <w:b/>
          <w:sz w:val="20"/>
          <w:szCs w:val="20"/>
          <w:u w:val="single"/>
        </w:rPr>
        <w:t xml:space="preserve"> </w:t>
      </w:r>
    </w:p>
    <w:p w:rsidR="00423811" w:rsidRPr="008C1D8F" w:rsidRDefault="00423811" w:rsidP="00423811">
      <w:pPr>
        <w:jc w:val="center"/>
        <w:rPr>
          <w:rFonts w:ascii="Arial" w:hAnsi="Arial" w:cs="Arial"/>
          <w:b/>
          <w:sz w:val="20"/>
          <w:szCs w:val="20"/>
          <w:u w:val="single"/>
        </w:rPr>
      </w:pPr>
    </w:p>
    <w:p w:rsidR="00423811" w:rsidRPr="008C1D8F" w:rsidRDefault="00713BFB" w:rsidP="00423811">
      <w:pPr>
        <w:jc w:val="center"/>
        <w:rPr>
          <w:rFonts w:ascii="Arial" w:hAnsi="Arial" w:cs="Arial"/>
          <w:b/>
          <w:sz w:val="20"/>
          <w:szCs w:val="20"/>
          <w:u w:val="single"/>
        </w:rPr>
      </w:pPr>
      <w:r w:rsidRPr="008C1D8F">
        <w:rPr>
          <w:noProof/>
          <w:sz w:val="20"/>
          <w:szCs w:val="20"/>
          <w:lang w:eastAsia="en-GB"/>
        </w:rPr>
        <w:drawing>
          <wp:inline distT="0" distB="0" distL="0" distR="0" wp14:anchorId="38944747" wp14:editId="2B7F3AC6">
            <wp:extent cx="1462311" cy="584860"/>
            <wp:effectExtent l="0" t="0" r="508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D 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4941" cy="585912"/>
                    </a:xfrm>
                    <a:prstGeom prst="rect">
                      <a:avLst/>
                    </a:prstGeom>
                  </pic:spPr>
                </pic:pic>
              </a:graphicData>
            </a:graphic>
          </wp:inline>
        </w:drawing>
      </w:r>
      <w:hyperlink r:id="rId9" w:history="1"/>
    </w:p>
    <w:p w:rsidR="00423811" w:rsidRPr="008C1D8F" w:rsidRDefault="00423811" w:rsidP="00423811">
      <w:pPr>
        <w:jc w:val="center"/>
        <w:rPr>
          <w:rFonts w:ascii="Arial" w:hAnsi="Arial" w:cs="Arial"/>
          <w:b/>
          <w:sz w:val="20"/>
          <w:szCs w:val="20"/>
          <w:u w:val="single"/>
        </w:rPr>
      </w:pPr>
    </w:p>
    <w:p w:rsidR="00423811" w:rsidRPr="008C1D8F" w:rsidRDefault="00713BFB" w:rsidP="00423811">
      <w:pPr>
        <w:rPr>
          <w:rFonts w:ascii="Arial" w:hAnsi="Arial" w:cs="Arial"/>
          <w:sz w:val="20"/>
          <w:szCs w:val="20"/>
        </w:rPr>
      </w:pPr>
      <w:r w:rsidRPr="008C1D8F">
        <w:rPr>
          <w:rFonts w:ascii="Arial" w:hAnsi="Arial" w:cs="Arial"/>
          <w:sz w:val="20"/>
          <w:szCs w:val="20"/>
        </w:rPr>
        <w:t>It is World Book Day on Thursday 5</w:t>
      </w:r>
      <w:r w:rsidR="00423811" w:rsidRPr="008C1D8F">
        <w:rPr>
          <w:rFonts w:ascii="Arial" w:hAnsi="Arial" w:cs="Arial"/>
          <w:sz w:val="20"/>
          <w:szCs w:val="20"/>
          <w:vertAlign w:val="superscript"/>
        </w:rPr>
        <w:t>th</w:t>
      </w:r>
      <w:r w:rsidR="00423811" w:rsidRPr="008C1D8F">
        <w:rPr>
          <w:rFonts w:ascii="Arial" w:hAnsi="Arial" w:cs="Arial"/>
          <w:sz w:val="20"/>
          <w:szCs w:val="20"/>
        </w:rPr>
        <w:t xml:space="preserve"> March</w:t>
      </w:r>
      <w:r w:rsidRPr="008C1D8F">
        <w:rPr>
          <w:rFonts w:ascii="Arial" w:hAnsi="Arial" w:cs="Arial"/>
          <w:sz w:val="20"/>
          <w:szCs w:val="20"/>
        </w:rPr>
        <w:t xml:space="preserve"> and we will be using this day to relaunch our Reading Bingo. Each child is encouraged to read or listen to being read the 20 books that have been carefully chosen to develop a breadth of authors and text type for each year group. Each child will get a new copy of Reading Bingo sheet for their year group and they will be working on activities based on one of the books throughout the week. </w:t>
      </w:r>
      <w:r w:rsidR="008C1D8F">
        <w:rPr>
          <w:rFonts w:ascii="Arial" w:hAnsi="Arial" w:cs="Arial"/>
          <w:sz w:val="20"/>
          <w:szCs w:val="20"/>
        </w:rPr>
        <w:t xml:space="preserve">School have bought copies of all of the books which will be in each classroom. </w:t>
      </w:r>
    </w:p>
    <w:p w:rsidR="00713BFB" w:rsidRPr="008C1D8F" w:rsidRDefault="00713BFB" w:rsidP="00713BFB">
      <w:pPr>
        <w:jc w:val="center"/>
        <w:rPr>
          <w:rFonts w:ascii="Arial" w:hAnsi="Arial" w:cs="Arial"/>
          <w:sz w:val="20"/>
          <w:szCs w:val="20"/>
        </w:rPr>
      </w:pPr>
    </w:p>
    <w:p w:rsidR="00713BFB" w:rsidRPr="008C1D8F" w:rsidRDefault="00713BFB" w:rsidP="00713BFB">
      <w:pPr>
        <w:jc w:val="center"/>
        <w:rPr>
          <w:rFonts w:ascii="Arial" w:hAnsi="Arial" w:cs="Arial"/>
          <w:sz w:val="20"/>
          <w:szCs w:val="20"/>
          <w:u w:val="single"/>
        </w:rPr>
      </w:pPr>
      <w:r w:rsidRPr="008C1D8F">
        <w:rPr>
          <w:rFonts w:ascii="Arial" w:hAnsi="Arial" w:cs="Arial"/>
          <w:sz w:val="20"/>
          <w:szCs w:val="20"/>
          <w:u w:val="single"/>
        </w:rPr>
        <w:t xml:space="preserve">Poetry Slam </w:t>
      </w:r>
    </w:p>
    <w:p w:rsidR="00713BFB" w:rsidRPr="008C1D8F" w:rsidRDefault="00713BFB" w:rsidP="00713BFB">
      <w:pPr>
        <w:jc w:val="center"/>
        <w:rPr>
          <w:rFonts w:ascii="Arial" w:hAnsi="Arial" w:cs="Arial"/>
          <w:sz w:val="20"/>
          <w:szCs w:val="20"/>
        </w:rPr>
      </w:pPr>
      <w:r w:rsidRPr="008C1D8F">
        <w:rPr>
          <w:rFonts w:ascii="Arial" w:hAnsi="Arial" w:cs="Arial"/>
          <w:noProof/>
          <w:sz w:val="20"/>
          <w:szCs w:val="20"/>
          <w:lang w:eastAsia="en-GB"/>
        </w:rPr>
        <w:drawing>
          <wp:inline distT="0" distB="0" distL="0" distR="0" wp14:anchorId="4AFE7873" wp14:editId="1F5FA84C">
            <wp:extent cx="784242"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etry slam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7087" cy="535335"/>
                    </a:xfrm>
                    <a:prstGeom prst="rect">
                      <a:avLst/>
                    </a:prstGeom>
                  </pic:spPr>
                </pic:pic>
              </a:graphicData>
            </a:graphic>
          </wp:inline>
        </w:drawing>
      </w:r>
    </w:p>
    <w:p w:rsidR="00713BFB" w:rsidRPr="008C1D8F" w:rsidRDefault="00713BFB" w:rsidP="00713BFB">
      <w:pPr>
        <w:jc w:val="center"/>
        <w:rPr>
          <w:rFonts w:ascii="Arial" w:hAnsi="Arial" w:cs="Arial"/>
          <w:sz w:val="20"/>
          <w:szCs w:val="20"/>
        </w:rPr>
      </w:pPr>
    </w:p>
    <w:p w:rsidR="00713BFB" w:rsidRPr="008C1D8F" w:rsidRDefault="00713BFB" w:rsidP="00713BFB">
      <w:pPr>
        <w:rPr>
          <w:rFonts w:ascii="Arial" w:hAnsi="Arial" w:cs="Arial"/>
          <w:sz w:val="20"/>
          <w:szCs w:val="20"/>
        </w:rPr>
      </w:pPr>
      <w:r w:rsidRPr="008C1D8F">
        <w:rPr>
          <w:rFonts w:ascii="Arial" w:hAnsi="Arial" w:cs="Arial"/>
          <w:sz w:val="20"/>
          <w:szCs w:val="20"/>
        </w:rPr>
        <w:t>We start the celebrations on Wednesday 26</w:t>
      </w:r>
      <w:r w:rsidRPr="008C1D8F">
        <w:rPr>
          <w:rFonts w:ascii="Arial" w:hAnsi="Arial" w:cs="Arial"/>
          <w:sz w:val="20"/>
          <w:szCs w:val="20"/>
          <w:vertAlign w:val="superscript"/>
        </w:rPr>
        <w:t>th</w:t>
      </w:r>
      <w:r w:rsidRPr="008C1D8F">
        <w:rPr>
          <w:rFonts w:ascii="Arial" w:hAnsi="Arial" w:cs="Arial"/>
          <w:sz w:val="20"/>
          <w:szCs w:val="20"/>
        </w:rPr>
        <w:t xml:space="preserve"> February when we hold our first ever ‘Poetry Slam’. Each class will have learnt a poem which they will be performing for everyone. In addition, children are invited to learn a poem to perform or write their own. </w:t>
      </w:r>
    </w:p>
    <w:p w:rsidR="00713BFB" w:rsidRPr="008C1D8F" w:rsidRDefault="00713BFB" w:rsidP="00713BFB">
      <w:pPr>
        <w:jc w:val="center"/>
        <w:rPr>
          <w:rFonts w:ascii="Arial" w:hAnsi="Arial" w:cs="Arial"/>
          <w:sz w:val="20"/>
          <w:szCs w:val="20"/>
        </w:rPr>
      </w:pPr>
    </w:p>
    <w:p w:rsidR="00713BFB" w:rsidRPr="008C1D8F" w:rsidRDefault="00713BFB" w:rsidP="00713BFB">
      <w:pPr>
        <w:jc w:val="center"/>
        <w:rPr>
          <w:rFonts w:ascii="Arial" w:hAnsi="Arial" w:cs="Arial"/>
          <w:sz w:val="20"/>
          <w:szCs w:val="20"/>
          <w:u w:val="single"/>
        </w:rPr>
      </w:pPr>
      <w:r w:rsidRPr="008C1D8F">
        <w:rPr>
          <w:rFonts w:ascii="Arial" w:hAnsi="Arial" w:cs="Arial"/>
          <w:sz w:val="20"/>
          <w:szCs w:val="20"/>
          <w:u w:val="single"/>
        </w:rPr>
        <w:t>‘The Day the Banana Went Bad’</w:t>
      </w:r>
    </w:p>
    <w:p w:rsidR="00713BFB" w:rsidRPr="008C1D8F" w:rsidRDefault="00713BFB" w:rsidP="00713BFB">
      <w:pPr>
        <w:jc w:val="center"/>
        <w:rPr>
          <w:rFonts w:ascii="Arial" w:hAnsi="Arial" w:cs="Arial"/>
          <w:sz w:val="20"/>
          <w:szCs w:val="20"/>
        </w:rPr>
      </w:pPr>
      <w:r w:rsidRPr="008C1D8F">
        <w:rPr>
          <w:rFonts w:ascii="Arial" w:hAnsi="Arial" w:cs="Arial"/>
          <w:noProof/>
          <w:sz w:val="20"/>
          <w:szCs w:val="20"/>
          <w:lang w:eastAsia="en-GB"/>
        </w:rPr>
        <w:drawing>
          <wp:inline distT="0" distB="0" distL="0" distR="0" wp14:anchorId="33C84141" wp14:editId="247C25B2">
            <wp:extent cx="619125" cy="619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anas went ma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p>
    <w:p w:rsidR="00713BFB" w:rsidRPr="008C1D8F" w:rsidRDefault="00713BFB" w:rsidP="00713BFB">
      <w:pPr>
        <w:jc w:val="center"/>
        <w:rPr>
          <w:rFonts w:ascii="Arial" w:hAnsi="Arial" w:cs="Arial"/>
          <w:sz w:val="20"/>
          <w:szCs w:val="20"/>
        </w:rPr>
      </w:pPr>
    </w:p>
    <w:p w:rsidR="00713BFB" w:rsidRPr="008C1D8F" w:rsidRDefault="00713BFB" w:rsidP="00713BFB">
      <w:pPr>
        <w:rPr>
          <w:rFonts w:ascii="Arial" w:hAnsi="Arial" w:cs="Arial"/>
          <w:sz w:val="20"/>
          <w:szCs w:val="20"/>
        </w:rPr>
      </w:pPr>
      <w:r w:rsidRPr="008C1D8F">
        <w:rPr>
          <w:rFonts w:ascii="Arial" w:hAnsi="Arial" w:cs="Arial"/>
          <w:sz w:val="20"/>
          <w:szCs w:val="20"/>
        </w:rPr>
        <w:t>The excitement continues on Friday 28</w:t>
      </w:r>
      <w:r w:rsidRPr="008C1D8F">
        <w:rPr>
          <w:rFonts w:ascii="Arial" w:hAnsi="Arial" w:cs="Arial"/>
          <w:sz w:val="20"/>
          <w:szCs w:val="20"/>
          <w:vertAlign w:val="superscript"/>
        </w:rPr>
        <w:t>th</w:t>
      </w:r>
      <w:r w:rsidRPr="008C1D8F">
        <w:rPr>
          <w:rFonts w:ascii="Arial" w:hAnsi="Arial" w:cs="Arial"/>
          <w:sz w:val="20"/>
          <w:szCs w:val="20"/>
        </w:rPr>
        <w:t xml:space="preserve"> February when we are visited by Michelle Robinson who will be talking about her new book, “The Day the Banana went Bad!” </w:t>
      </w:r>
    </w:p>
    <w:p w:rsidR="00713BFB" w:rsidRPr="008C1D8F" w:rsidRDefault="00713BFB" w:rsidP="00713BFB">
      <w:pPr>
        <w:rPr>
          <w:rFonts w:ascii="Arial" w:hAnsi="Arial" w:cs="Arial"/>
          <w:sz w:val="20"/>
          <w:szCs w:val="20"/>
        </w:rPr>
      </w:pPr>
    </w:p>
    <w:p w:rsidR="00423811" w:rsidRPr="008C1D8F" w:rsidRDefault="00423811" w:rsidP="00423811">
      <w:pPr>
        <w:rPr>
          <w:rFonts w:ascii="Arial" w:hAnsi="Arial" w:cs="Arial"/>
          <w:sz w:val="20"/>
          <w:szCs w:val="20"/>
        </w:rPr>
      </w:pPr>
    </w:p>
    <w:p w:rsidR="00423811" w:rsidRPr="008C1D8F" w:rsidRDefault="00423811" w:rsidP="008C1D8F">
      <w:pPr>
        <w:jc w:val="center"/>
        <w:rPr>
          <w:rFonts w:ascii="Arial" w:hAnsi="Arial" w:cs="Arial"/>
          <w:sz w:val="20"/>
          <w:szCs w:val="20"/>
          <w:u w:val="single"/>
        </w:rPr>
      </w:pPr>
      <w:r w:rsidRPr="008C1D8F">
        <w:rPr>
          <w:rFonts w:ascii="Arial" w:hAnsi="Arial" w:cs="Arial"/>
          <w:sz w:val="20"/>
          <w:szCs w:val="20"/>
          <w:u w:val="single"/>
        </w:rPr>
        <w:t>Breakfast Club</w:t>
      </w:r>
    </w:p>
    <w:p w:rsidR="00423811" w:rsidRPr="008C1D8F" w:rsidRDefault="00423811" w:rsidP="00423811">
      <w:pPr>
        <w:rPr>
          <w:rFonts w:ascii="Arial" w:hAnsi="Arial" w:cs="Arial"/>
          <w:sz w:val="20"/>
          <w:szCs w:val="20"/>
        </w:rPr>
      </w:pPr>
      <w:r w:rsidRPr="008C1D8F">
        <w:rPr>
          <w:rFonts w:ascii="Arial" w:hAnsi="Arial" w:cs="Arial"/>
          <w:sz w:val="20"/>
          <w:szCs w:val="20"/>
        </w:rPr>
        <w:t xml:space="preserve">Year 6 are invited to Breakfast Club on World Book Day for a free breakfast in return for them sharing and enjoying a book with a younger member of the Breakfast Club community. </w:t>
      </w:r>
    </w:p>
    <w:p w:rsidR="00423811" w:rsidRPr="008C1D8F" w:rsidRDefault="00423811" w:rsidP="00423811">
      <w:pPr>
        <w:rPr>
          <w:rFonts w:ascii="Arial" w:hAnsi="Arial" w:cs="Arial"/>
          <w:sz w:val="20"/>
          <w:szCs w:val="20"/>
        </w:rPr>
      </w:pPr>
    </w:p>
    <w:p w:rsidR="00423811" w:rsidRPr="008C1D8F" w:rsidRDefault="00423811" w:rsidP="00423811">
      <w:pPr>
        <w:rPr>
          <w:rFonts w:ascii="Arial" w:hAnsi="Arial" w:cs="Arial"/>
          <w:sz w:val="20"/>
          <w:szCs w:val="20"/>
        </w:rPr>
      </w:pPr>
    </w:p>
    <w:p w:rsidR="00423811" w:rsidRPr="008C1D8F" w:rsidRDefault="00423811" w:rsidP="008C1D8F">
      <w:pPr>
        <w:jc w:val="center"/>
        <w:rPr>
          <w:rFonts w:ascii="Arial" w:hAnsi="Arial" w:cs="Arial"/>
          <w:sz w:val="20"/>
          <w:szCs w:val="20"/>
          <w:u w:val="single"/>
        </w:rPr>
      </w:pPr>
      <w:r w:rsidRPr="008C1D8F">
        <w:rPr>
          <w:rFonts w:ascii="Arial" w:hAnsi="Arial" w:cs="Arial"/>
          <w:sz w:val="20"/>
          <w:szCs w:val="20"/>
          <w:u w:val="single"/>
        </w:rPr>
        <w:t>World Book Day Vouchers</w:t>
      </w:r>
    </w:p>
    <w:p w:rsidR="00423811" w:rsidRPr="008C1D8F" w:rsidRDefault="00423811" w:rsidP="00423811">
      <w:pPr>
        <w:rPr>
          <w:rFonts w:ascii="Arial" w:hAnsi="Arial" w:cs="Arial"/>
          <w:sz w:val="20"/>
          <w:szCs w:val="20"/>
        </w:rPr>
      </w:pPr>
      <w:r w:rsidRPr="008C1D8F">
        <w:rPr>
          <w:rFonts w:ascii="Arial" w:hAnsi="Arial" w:cs="Arial"/>
          <w:sz w:val="20"/>
          <w:szCs w:val="20"/>
        </w:rPr>
        <w:t xml:space="preserve">Each child will receive a World Book Day voucher which they can use towards a book of their choice or swap for one of the specially written World Book Day books. The vouchers can be used in book shops and most supermarkets. </w:t>
      </w:r>
    </w:p>
    <w:p w:rsidR="00423811" w:rsidRPr="008C1D8F" w:rsidRDefault="00423811" w:rsidP="00423811">
      <w:pPr>
        <w:rPr>
          <w:rFonts w:ascii="Arial" w:hAnsi="Arial" w:cs="Arial"/>
          <w:sz w:val="20"/>
          <w:szCs w:val="20"/>
        </w:rPr>
      </w:pPr>
    </w:p>
    <w:p w:rsidR="00423811" w:rsidRPr="008C1D8F" w:rsidRDefault="00423811" w:rsidP="00423811">
      <w:pPr>
        <w:jc w:val="center"/>
        <w:rPr>
          <w:rFonts w:ascii="Arial" w:hAnsi="Arial" w:cs="Arial"/>
          <w:b/>
          <w:sz w:val="20"/>
          <w:szCs w:val="20"/>
        </w:rPr>
      </w:pPr>
      <w:r w:rsidRPr="008C1D8F">
        <w:rPr>
          <w:rFonts w:ascii="Arial" w:hAnsi="Arial" w:cs="Arial"/>
          <w:b/>
          <w:sz w:val="20"/>
          <w:szCs w:val="20"/>
        </w:rPr>
        <w:t>Learning to read is the most important skill we can support you with in teaching your child. We hope that these activities provide lots of fun opportunities to promote reading in your home and help to develop a lifelong love of reading!</w:t>
      </w:r>
    </w:p>
    <w:p w:rsidR="00423811" w:rsidRPr="008C1D8F" w:rsidRDefault="00423811" w:rsidP="00423811">
      <w:pPr>
        <w:rPr>
          <w:rFonts w:ascii="Arial" w:hAnsi="Arial" w:cs="Arial"/>
          <w:sz w:val="20"/>
          <w:szCs w:val="20"/>
        </w:rPr>
      </w:pPr>
    </w:p>
    <w:p w:rsidR="00423811" w:rsidRPr="008C1D8F" w:rsidRDefault="00423811" w:rsidP="00423811">
      <w:pPr>
        <w:rPr>
          <w:rFonts w:ascii="Arial" w:hAnsi="Arial" w:cs="Arial"/>
          <w:sz w:val="20"/>
          <w:szCs w:val="20"/>
        </w:rPr>
      </w:pPr>
      <w:r w:rsidRPr="008C1D8F">
        <w:rPr>
          <w:rFonts w:ascii="Arial" w:hAnsi="Arial" w:cs="Arial"/>
          <w:sz w:val="20"/>
          <w:szCs w:val="20"/>
        </w:rPr>
        <w:t xml:space="preserve">Further details of World Book Day activities can be found at: </w:t>
      </w:r>
      <w:hyperlink r:id="rId12" w:history="1">
        <w:r w:rsidRPr="008C1D8F">
          <w:rPr>
            <w:rStyle w:val="Hyperlink"/>
            <w:rFonts w:ascii="Arial" w:hAnsi="Arial" w:cs="Arial"/>
            <w:sz w:val="20"/>
            <w:szCs w:val="20"/>
          </w:rPr>
          <w:t>www.worldbookday.com</w:t>
        </w:r>
      </w:hyperlink>
    </w:p>
    <w:p w:rsidR="00423811" w:rsidRPr="009E7E34" w:rsidRDefault="00423811" w:rsidP="00423811">
      <w:pPr>
        <w:rPr>
          <w:rFonts w:ascii="Arial" w:hAnsi="Arial" w:cs="Arial"/>
          <w:sz w:val="22"/>
          <w:szCs w:val="22"/>
        </w:rPr>
      </w:pPr>
    </w:p>
    <w:p w:rsidR="00423811" w:rsidRPr="008C1D8F" w:rsidRDefault="00423811" w:rsidP="00423811">
      <w:pPr>
        <w:rPr>
          <w:rFonts w:ascii="Arial" w:hAnsi="Arial" w:cs="Arial"/>
          <w:sz w:val="20"/>
          <w:szCs w:val="20"/>
        </w:rPr>
      </w:pPr>
      <w:r w:rsidRPr="008C1D8F">
        <w:rPr>
          <w:rFonts w:ascii="Arial" w:hAnsi="Arial" w:cs="Arial"/>
          <w:sz w:val="20"/>
          <w:szCs w:val="20"/>
        </w:rPr>
        <w:t xml:space="preserve">Kind regards, </w:t>
      </w:r>
    </w:p>
    <w:p w:rsidR="00423811" w:rsidRPr="008C1D8F" w:rsidRDefault="00423811" w:rsidP="00423811">
      <w:pPr>
        <w:pStyle w:val="NormalWeb"/>
        <w:shd w:val="clear" w:color="auto" w:fill="FFFFFF"/>
        <w:spacing w:before="0" w:after="0" w:line="360" w:lineRule="atLeast"/>
        <w:rPr>
          <w:rFonts w:ascii="Arial" w:hAnsi="Arial" w:cs="Arial"/>
          <w:sz w:val="20"/>
          <w:szCs w:val="20"/>
        </w:rPr>
      </w:pPr>
      <w:r w:rsidRPr="008C1D8F">
        <w:rPr>
          <w:rFonts w:ascii="Arial" w:hAnsi="Arial" w:cs="Arial"/>
          <w:sz w:val="20"/>
          <w:szCs w:val="20"/>
        </w:rPr>
        <w:t xml:space="preserve">Mrs Sarah McHugh  </w:t>
      </w:r>
    </w:p>
    <w:p w:rsidR="00B877F4" w:rsidRPr="00B877F4" w:rsidRDefault="00423811" w:rsidP="008C1D8F">
      <w:pPr>
        <w:pStyle w:val="NormalWeb"/>
        <w:shd w:val="clear" w:color="auto" w:fill="FFFFFF"/>
        <w:spacing w:before="0" w:after="0" w:line="360" w:lineRule="atLeast"/>
        <w:rPr>
          <w:rFonts w:ascii="Arial" w:hAnsi="Arial" w:cs="Arial"/>
          <w:sz w:val="20"/>
          <w:szCs w:val="20"/>
        </w:rPr>
      </w:pPr>
      <w:r w:rsidRPr="008C1D8F">
        <w:rPr>
          <w:rFonts w:ascii="Arial" w:hAnsi="Arial" w:cs="Arial"/>
          <w:sz w:val="20"/>
          <w:szCs w:val="20"/>
        </w:rPr>
        <w:t>Deputy Head</w:t>
      </w:r>
      <w:bookmarkStart w:id="0" w:name="_GoBack"/>
      <w:bookmarkEnd w:id="0"/>
    </w:p>
    <w:sectPr w:rsidR="00B877F4" w:rsidRPr="00B877F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F7B" w:rsidRDefault="00061F7B" w:rsidP="005D1AF3">
      <w:r>
        <w:separator/>
      </w:r>
    </w:p>
  </w:endnote>
  <w:endnote w:type="continuationSeparator" w:id="0">
    <w:p w:rsidR="00061F7B" w:rsidRDefault="00061F7B" w:rsidP="005D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dot">
    <w:altName w:val="Times New Roman"/>
    <w:charset w:val="00"/>
    <w:family w:val="roman"/>
    <w:pitch w:val="default"/>
  </w:font>
  <w:font w:name="ヒラギノ角ゴ Pro W3">
    <w:charset w:val="00"/>
    <w:family w:val="roman"/>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F7B" w:rsidRDefault="00061F7B" w:rsidP="005D1AF3">
      <w:r>
        <w:separator/>
      </w:r>
    </w:p>
  </w:footnote>
  <w:footnote w:type="continuationSeparator" w:id="0">
    <w:p w:rsidR="00061F7B" w:rsidRDefault="00061F7B" w:rsidP="005D1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F3" w:rsidRDefault="005D1AF3">
    <w:pPr>
      <w:pStyle w:val="Header"/>
    </w:pPr>
    <w:r>
      <w:rPr>
        <w:noProof/>
        <w:lang w:eastAsia="en-GB"/>
      </w:rPr>
      <w:drawing>
        <wp:anchor distT="0" distB="0" distL="114300" distR="114300" simplePos="0" relativeHeight="251658240" behindDoc="1" locked="0" layoutInCell="1" allowOverlap="1">
          <wp:simplePos x="0" y="0"/>
          <wp:positionH relativeFrom="column">
            <wp:posOffset>-798830</wp:posOffset>
          </wp:positionH>
          <wp:positionV relativeFrom="paragraph">
            <wp:posOffset>-366395</wp:posOffset>
          </wp:positionV>
          <wp:extent cx="2976880" cy="1166495"/>
          <wp:effectExtent l="0" t="0" r="0" b="0"/>
          <wp:wrapThrough wrapText="bothSides">
            <wp:wrapPolygon edited="0">
              <wp:start x="0" y="0"/>
              <wp:lineTo x="0" y="21165"/>
              <wp:lineTo x="21425" y="21165"/>
              <wp:lineTo x="21425" y="0"/>
              <wp:lineTo x="0" y="0"/>
            </wp:wrapPolygon>
          </wp:wrapThrough>
          <wp:docPr id="2" name="Picture 2" descr="N:\Cale Green AMENDED logo-SMALL 72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le Green AMENDED logo-SMALL 72dpi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880" cy="1166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AE9"/>
    <w:multiLevelType w:val="hybridMultilevel"/>
    <w:tmpl w:val="3B96419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F3"/>
    <w:rsid w:val="00061F7B"/>
    <w:rsid w:val="0009712F"/>
    <w:rsid w:val="001F4782"/>
    <w:rsid w:val="002665CD"/>
    <w:rsid w:val="003651F0"/>
    <w:rsid w:val="00423811"/>
    <w:rsid w:val="005D1AF3"/>
    <w:rsid w:val="00713BFB"/>
    <w:rsid w:val="007C437D"/>
    <w:rsid w:val="008C1D8F"/>
    <w:rsid w:val="009E3010"/>
    <w:rsid w:val="00B82551"/>
    <w:rsid w:val="00B877F4"/>
    <w:rsid w:val="00C77409"/>
    <w:rsid w:val="00D77E8A"/>
    <w:rsid w:val="00E132D4"/>
    <w:rsid w:val="00EC7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paragraph" w:customStyle="1" w:styleId="Body1">
    <w:name w:val="Body 1"/>
    <w:rsid w:val="009E3010"/>
    <w:pPr>
      <w:suppressAutoHyphens/>
      <w:spacing w:after="180" w:line="240" w:lineRule="auto"/>
    </w:pPr>
    <w:rPr>
      <w:rFonts w:ascii="Didot" w:eastAsia="ヒラギノ角ゴ Pro W3" w:hAnsi="Didot" w:cs="Times New Roman"/>
      <w:color w:val="2D2E2D"/>
      <w:sz w:val="24"/>
      <w:szCs w:val="20"/>
      <w:lang w:val="en-US" w:eastAsia="en-GB"/>
    </w:rPr>
  </w:style>
  <w:style w:type="paragraph" w:styleId="ListParagraph">
    <w:name w:val="List Paragraph"/>
    <w:basedOn w:val="Normal"/>
    <w:uiPriority w:val="34"/>
    <w:qFormat/>
    <w:rsid w:val="001F4782"/>
    <w:pPr>
      <w:ind w:left="720"/>
      <w:contextualSpacing/>
    </w:pPr>
  </w:style>
  <w:style w:type="paragraph" w:styleId="BodyText">
    <w:name w:val="Body Text"/>
    <w:basedOn w:val="Normal"/>
    <w:link w:val="BodyTextChar"/>
    <w:rsid w:val="00423811"/>
    <w:pPr>
      <w:autoSpaceDE w:val="0"/>
      <w:autoSpaceDN w:val="0"/>
      <w:adjustRightInd w:val="0"/>
    </w:pPr>
    <w:rPr>
      <w:color w:val="000000"/>
      <w:sz w:val="20"/>
      <w:lang w:val="en-US"/>
    </w:rPr>
  </w:style>
  <w:style w:type="character" w:customStyle="1" w:styleId="BodyTextChar">
    <w:name w:val="Body Text Char"/>
    <w:basedOn w:val="DefaultParagraphFont"/>
    <w:link w:val="BodyText"/>
    <w:rsid w:val="00423811"/>
    <w:rPr>
      <w:rFonts w:ascii="Times New Roman" w:eastAsia="Times New Roman" w:hAnsi="Times New Roman" w:cs="Times New Roman"/>
      <w:color w:val="000000"/>
      <w:sz w:val="20"/>
      <w:szCs w:val="24"/>
      <w:lang w:val="en-US"/>
    </w:rPr>
  </w:style>
  <w:style w:type="character" w:styleId="Hyperlink">
    <w:name w:val="Hyperlink"/>
    <w:rsid w:val="00423811"/>
    <w:rPr>
      <w:color w:val="0000FF"/>
      <w:u w:val="single"/>
    </w:rPr>
  </w:style>
  <w:style w:type="paragraph" w:styleId="NormalWeb">
    <w:name w:val="Normal (Web)"/>
    <w:basedOn w:val="Normal"/>
    <w:unhideWhenUsed/>
    <w:rsid w:val="00423811"/>
    <w:pPr>
      <w:spacing w:before="180" w:after="180"/>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paragraph" w:customStyle="1" w:styleId="Body1">
    <w:name w:val="Body 1"/>
    <w:rsid w:val="009E3010"/>
    <w:pPr>
      <w:suppressAutoHyphens/>
      <w:spacing w:after="180" w:line="240" w:lineRule="auto"/>
    </w:pPr>
    <w:rPr>
      <w:rFonts w:ascii="Didot" w:eastAsia="ヒラギノ角ゴ Pro W3" w:hAnsi="Didot" w:cs="Times New Roman"/>
      <w:color w:val="2D2E2D"/>
      <w:sz w:val="24"/>
      <w:szCs w:val="20"/>
      <w:lang w:val="en-US" w:eastAsia="en-GB"/>
    </w:rPr>
  </w:style>
  <w:style w:type="paragraph" w:styleId="ListParagraph">
    <w:name w:val="List Paragraph"/>
    <w:basedOn w:val="Normal"/>
    <w:uiPriority w:val="34"/>
    <w:qFormat/>
    <w:rsid w:val="001F4782"/>
    <w:pPr>
      <w:ind w:left="720"/>
      <w:contextualSpacing/>
    </w:pPr>
  </w:style>
  <w:style w:type="paragraph" w:styleId="BodyText">
    <w:name w:val="Body Text"/>
    <w:basedOn w:val="Normal"/>
    <w:link w:val="BodyTextChar"/>
    <w:rsid w:val="00423811"/>
    <w:pPr>
      <w:autoSpaceDE w:val="0"/>
      <w:autoSpaceDN w:val="0"/>
      <w:adjustRightInd w:val="0"/>
    </w:pPr>
    <w:rPr>
      <w:color w:val="000000"/>
      <w:sz w:val="20"/>
      <w:lang w:val="en-US"/>
    </w:rPr>
  </w:style>
  <w:style w:type="character" w:customStyle="1" w:styleId="BodyTextChar">
    <w:name w:val="Body Text Char"/>
    <w:basedOn w:val="DefaultParagraphFont"/>
    <w:link w:val="BodyText"/>
    <w:rsid w:val="00423811"/>
    <w:rPr>
      <w:rFonts w:ascii="Times New Roman" w:eastAsia="Times New Roman" w:hAnsi="Times New Roman" w:cs="Times New Roman"/>
      <w:color w:val="000000"/>
      <w:sz w:val="20"/>
      <w:szCs w:val="24"/>
      <w:lang w:val="en-US"/>
    </w:rPr>
  </w:style>
  <w:style w:type="character" w:styleId="Hyperlink">
    <w:name w:val="Hyperlink"/>
    <w:rsid w:val="00423811"/>
    <w:rPr>
      <w:color w:val="0000FF"/>
      <w:u w:val="single"/>
    </w:rPr>
  </w:style>
  <w:style w:type="paragraph" w:styleId="NormalWeb">
    <w:name w:val="Normal (Web)"/>
    <w:basedOn w:val="Normal"/>
    <w:unhideWhenUsed/>
    <w:rsid w:val="00423811"/>
    <w:pPr>
      <w:spacing w:before="180" w:after="18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orldbookd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ogle.co.uk/url?sa=i&amp;rct=j&amp;q=&amp;esrc=s&amp;source=images&amp;cd=&amp;cad=rja&amp;uact=8&amp;ved=0ahUKEwjgor_M3ZfSAhXBOxoKHfk3CJgQjRwIBw&amp;url=http%3A%2F%2Fwww.worldbookday.com%2Fstorycraft%2Fstorytelling%2F&amp;psig=AFQjCNGxZhgXOulXSxHFBlG4qcaOFq4yvg&amp;ust=148744151204229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A59FCD0B</Template>
  <TotalTime>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Horrabin</dc:creator>
  <cp:lastModifiedBy>sarah.mchugh</cp:lastModifiedBy>
  <cp:revision>2</cp:revision>
  <dcterms:created xsi:type="dcterms:W3CDTF">2020-02-12T11:06:00Z</dcterms:created>
  <dcterms:modified xsi:type="dcterms:W3CDTF">2020-02-12T11:06:00Z</dcterms:modified>
</cp:coreProperties>
</file>