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81"/>
        <w:gridCol w:w="3525"/>
        <w:gridCol w:w="1153"/>
      </w:tblGrid>
      <w:tr w:rsidR="00CD3878" w:rsidTr="00D7161A">
        <w:tc>
          <w:tcPr>
            <w:tcW w:w="2324" w:type="dxa"/>
          </w:tcPr>
          <w:p w:rsidR="00CD3878" w:rsidRPr="0041693A" w:rsidRDefault="00CD3878" w:rsidP="005C1A1C">
            <w:pPr>
              <w:pStyle w:val="Heading8"/>
              <w:outlineLvl w:val="7"/>
              <w:rPr>
                <w:rFonts w:ascii="Comic Sans MS" w:hAnsi="Comic Sans MS"/>
                <w:i w:val="0"/>
                <w:color w:val="FF0000"/>
              </w:rPr>
            </w:pPr>
            <w:r w:rsidRPr="0041693A">
              <w:rPr>
                <w:rFonts w:ascii="Comic Sans MS" w:hAnsi="Comic Sans MS"/>
                <w:i w:val="0"/>
                <w:color w:val="FF0000"/>
              </w:rPr>
              <w:t>Theme 1</w:t>
            </w:r>
          </w:p>
          <w:p w:rsidR="00610901" w:rsidRDefault="00610901" w:rsidP="00610901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 - Mutual Respect</w:t>
            </w:r>
          </w:p>
          <w:p w:rsidR="00705AAD" w:rsidRPr="00EA7CF1" w:rsidRDefault="00610901" w:rsidP="00EA7CF1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(PSHE week- week 1)</w:t>
            </w:r>
            <w:r w:rsidR="00705AAD">
              <w:rPr>
                <w:rFonts w:ascii="Comic Sans MS" w:hAnsi="Comic Sans MS"/>
                <w:color w:val="ED7D31" w:themeColor="accent2"/>
                <w:sz w:val="18"/>
              </w:rPr>
              <w:t xml:space="preserve"> </w:t>
            </w:r>
          </w:p>
          <w:p w:rsidR="00705AAD" w:rsidRDefault="00705AAD" w:rsidP="00705AA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28 and 29 Right to and goals of Education. </w:t>
            </w:r>
          </w:p>
          <w:p w:rsidR="00705AAD" w:rsidRDefault="00705AAD" w:rsidP="00705AA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7 Right to name, Nationality</w:t>
            </w:r>
          </w:p>
          <w:p w:rsidR="00705AAD" w:rsidRPr="00147046" w:rsidRDefault="00705AAD" w:rsidP="00705AA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8 Identity</w:t>
            </w:r>
          </w:p>
          <w:p w:rsidR="00705AAD" w:rsidRDefault="00705AAD" w:rsidP="00705AA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24 Health and Health services Article 38 War and armed conflict </w:t>
            </w:r>
          </w:p>
          <w:p w:rsidR="00705AAD" w:rsidRDefault="00705AAD" w:rsidP="00705AAD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705AAD" w:rsidRPr="0022050A" w:rsidRDefault="00705AAD" w:rsidP="00705AAD">
            <w:pPr>
              <w:pStyle w:val="NoSpacing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2324" w:type="dxa"/>
          </w:tcPr>
          <w:p w:rsidR="00CD3878" w:rsidRDefault="00CD3878" w:rsidP="000B0F74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Theme 2</w:t>
            </w:r>
          </w:p>
          <w:p w:rsidR="00610901" w:rsidRDefault="00610901" w:rsidP="00610901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MBV’s - Democracy </w:t>
            </w:r>
          </w:p>
          <w:p w:rsidR="00610901" w:rsidRDefault="00610901" w:rsidP="00610901">
            <w:pPr>
              <w:jc w:val="center"/>
            </w:pPr>
            <w:r>
              <w:rPr>
                <w:rFonts w:ascii="Comic Sans MS" w:hAnsi="Comic Sans MS"/>
                <w:color w:val="0000FF"/>
                <w:sz w:val="18"/>
              </w:rPr>
              <w:t>The Rule of Law</w:t>
            </w:r>
          </w:p>
          <w:p w:rsidR="00705AAD" w:rsidRDefault="00610901" w:rsidP="00705AA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(Anti-bullying week / Road Safety week</w:t>
            </w:r>
            <w:r w:rsidR="00EA7CF1">
              <w:rPr>
                <w:rFonts w:ascii="Comic Sans MS" w:hAnsi="Comic Sans MS"/>
                <w:color w:val="0000FF"/>
                <w:sz w:val="18"/>
              </w:rPr>
              <w:t xml:space="preserve"> / Parliament week</w:t>
            </w:r>
            <w:r>
              <w:rPr>
                <w:rFonts w:ascii="Comic Sans MS" w:hAnsi="Comic Sans MS"/>
                <w:color w:val="0000FF"/>
                <w:sz w:val="18"/>
              </w:rPr>
              <w:t xml:space="preserve"> )</w:t>
            </w:r>
            <w:r w:rsidR="00705AAD">
              <w:rPr>
                <w:rFonts w:ascii="Comic Sans MS" w:hAnsi="Comic Sans MS"/>
                <w:color w:val="ED7D31" w:themeColor="accent2"/>
                <w:sz w:val="18"/>
              </w:rPr>
              <w:t xml:space="preserve"> Article 24 Health and Health services</w:t>
            </w:r>
          </w:p>
          <w:p w:rsidR="00705AAD" w:rsidRDefault="00705AAD" w:rsidP="00705AA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705AAD" w:rsidRDefault="00705AAD" w:rsidP="00705AAD">
            <w:pPr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30 minority groups</w:t>
            </w:r>
          </w:p>
          <w:p w:rsidR="00705AAD" w:rsidRDefault="00705AAD" w:rsidP="00705AAD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CD3878" w:rsidRDefault="00CD3878" w:rsidP="00610901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705AAD" w:rsidRPr="00AB271C" w:rsidRDefault="00705AAD" w:rsidP="00610901">
            <w:pPr>
              <w:jc w:val="center"/>
            </w:pPr>
          </w:p>
        </w:tc>
        <w:tc>
          <w:tcPr>
            <w:tcW w:w="2325" w:type="dxa"/>
          </w:tcPr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 w:cs="Arial"/>
                <w:color w:val="FF0000"/>
                <w:sz w:val="18"/>
              </w:rPr>
            </w:pPr>
            <w:r>
              <w:rPr>
                <w:rFonts w:ascii="Comic Sans MS" w:hAnsi="Comic Sans MS" w:cs="Arial"/>
                <w:color w:val="FF0000"/>
                <w:sz w:val="18"/>
              </w:rPr>
              <w:t>Theme 3</w:t>
            </w:r>
          </w:p>
          <w:p w:rsidR="00610901" w:rsidRDefault="00610901" w:rsidP="00610901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MBV’s - Individual Liberty</w:t>
            </w:r>
          </w:p>
          <w:p w:rsidR="00610901" w:rsidRDefault="00610901" w:rsidP="00610901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Tolerance of those of different faiths and beliefs</w:t>
            </w:r>
          </w:p>
          <w:p w:rsidR="00610901" w:rsidRPr="0022050A" w:rsidRDefault="00610901" w:rsidP="00610901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(Internet-Safety Week)</w:t>
            </w:r>
          </w:p>
          <w:p w:rsidR="00705AAD" w:rsidRDefault="00705AAD" w:rsidP="00705AA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17 Access to Media </w:t>
            </w:r>
          </w:p>
          <w:p w:rsidR="00705AAD" w:rsidRDefault="00705AAD" w:rsidP="00705AA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12 Respect the views of the child</w:t>
            </w:r>
          </w:p>
          <w:p w:rsidR="00705AAD" w:rsidRDefault="00705AAD" w:rsidP="00705AAD">
            <w:pPr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>Article 14 Freedom of thought</w:t>
            </w:r>
          </w:p>
          <w:p w:rsidR="00CD3878" w:rsidRPr="00705AAD" w:rsidRDefault="00CD3878" w:rsidP="00705AAD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3606" w:type="dxa"/>
            <w:gridSpan w:val="2"/>
          </w:tcPr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>Theme 4</w:t>
            </w:r>
          </w:p>
          <w:p w:rsidR="00610901" w:rsidRDefault="00610901" w:rsidP="00610901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>Keeping Healthy and safe</w:t>
            </w:r>
          </w:p>
          <w:p w:rsidR="00705AAD" w:rsidRDefault="00610901" w:rsidP="00705AAD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  <w:r>
              <w:rPr>
                <w:rFonts w:ascii="Comic Sans MS" w:hAnsi="Comic Sans MS"/>
                <w:color w:val="0000FF"/>
                <w:sz w:val="18"/>
              </w:rPr>
              <w:t xml:space="preserve">Moving on </w:t>
            </w:r>
          </w:p>
          <w:p w:rsidR="00705AAD" w:rsidRPr="00300C01" w:rsidRDefault="00705AAD" w:rsidP="00705AA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 w:rsidRPr="00300C01">
              <w:rPr>
                <w:rFonts w:ascii="Comic Sans MS" w:hAnsi="Comic Sans MS"/>
                <w:color w:val="ED7D31" w:themeColor="accent2"/>
                <w:sz w:val="18"/>
              </w:rPr>
              <w:t>Article 19 – Violence, abuse and neglect</w:t>
            </w:r>
          </w:p>
          <w:p w:rsidR="00705AAD" w:rsidRPr="00300C01" w:rsidRDefault="00705AAD" w:rsidP="00705AA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  <w:r>
              <w:rPr>
                <w:rFonts w:ascii="Comic Sans MS" w:hAnsi="Comic Sans MS"/>
                <w:color w:val="ED7D31" w:themeColor="accent2"/>
                <w:sz w:val="18"/>
              </w:rPr>
              <w:t xml:space="preserve">Article 24 Health and Health services Article 33 Drug abuse </w:t>
            </w:r>
          </w:p>
          <w:p w:rsidR="00705AAD" w:rsidRDefault="00705AAD" w:rsidP="00705AAD">
            <w:pPr>
              <w:pStyle w:val="NoSpacing"/>
              <w:jc w:val="center"/>
              <w:rPr>
                <w:rFonts w:ascii="Comic Sans MS" w:hAnsi="Comic Sans MS"/>
                <w:color w:val="ED7D31" w:themeColor="accent2"/>
                <w:sz w:val="18"/>
              </w:rPr>
            </w:pPr>
          </w:p>
          <w:p w:rsidR="00705AAD" w:rsidRPr="0022050A" w:rsidRDefault="00705AAD" w:rsidP="00705AAD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610901" w:rsidRDefault="00610901" w:rsidP="00610901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705AAD" w:rsidRDefault="00705AAD" w:rsidP="00610901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AB271C" w:rsidRPr="0022050A" w:rsidRDefault="00AB271C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  <w:p w:rsidR="00CD3878" w:rsidRPr="0022050A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00FF"/>
                <w:sz w:val="18"/>
              </w:rPr>
            </w:pPr>
          </w:p>
        </w:tc>
        <w:tc>
          <w:tcPr>
            <w:tcW w:w="1153" w:type="dxa"/>
          </w:tcPr>
          <w:p w:rsidR="00CD3878" w:rsidRPr="006E7696" w:rsidRDefault="00CD3878" w:rsidP="000B0F74">
            <w:pPr>
              <w:pStyle w:val="NoSpacing"/>
              <w:jc w:val="center"/>
              <w:rPr>
                <w:rFonts w:ascii="Comic Sans MS" w:hAnsi="Comic Sans MS"/>
                <w:color w:val="FF0000"/>
                <w:sz w:val="18"/>
              </w:rPr>
            </w:pPr>
            <w:r>
              <w:rPr>
                <w:rFonts w:ascii="Comic Sans MS" w:hAnsi="Comic Sans MS"/>
                <w:color w:val="FF0000"/>
                <w:sz w:val="18"/>
              </w:rPr>
              <w:t xml:space="preserve">Ongoing activities throughout the year. </w:t>
            </w:r>
          </w:p>
        </w:tc>
      </w:tr>
      <w:tr w:rsidR="00CD3878" w:rsidRPr="00727216" w:rsidTr="00D7161A">
        <w:tc>
          <w:tcPr>
            <w:tcW w:w="2324" w:type="dxa"/>
          </w:tcPr>
          <w:p w:rsidR="00610901" w:rsidRPr="00727216" w:rsidRDefault="00610901" w:rsidP="00610901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 w:rsidRPr="00F73B7D">
              <w:rPr>
                <w:rFonts w:ascii="Comic Sans MS" w:hAnsi="Comic Sans MS"/>
                <w:sz w:val="16"/>
                <w:szCs w:val="16"/>
              </w:rPr>
              <w:t xml:space="preserve">Mutual </w:t>
            </w:r>
            <w:r w:rsidRPr="00727216">
              <w:rPr>
                <w:rFonts w:ascii="Comic Sans MS" w:hAnsi="Comic Sans MS"/>
                <w:sz w:val="16"/>
                <w:szCs w:val="16"/>
              </w:rPr>
              <w:t>Respect</w:t>
            </w:r>
          </w:p>
          <w:p w:rsidR="00CD3878" w:rsidRPr="00727216" w:rsidRDefault="00610901" w:rsidP="00610901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 xml:space="preserve">Setting ground rules; Cale green Code; </w:t>
            </w:r>
            <w:r w:rsidR="00772EA0">
              <w:rPr>
                <w:rFonts w:ascii="Comic Sans MS" w:hAnsi="Comic Sans MS"/>
                <w:sz w:val="16"/>
                <w:szCs w:val="16"/>
              </w:rPr>
              <w:t xml:space="preserve">Class charter; </w:t>
            </w:r>
            <w:r w:rsidRPr="00727216">
              <w:rPr>
                <w:rFonts w:ascii="Comic Sans MS" w:hAnsi="Comic Sans MS"/>
                <w:sz w:val="16"/>
                <w:szCs w:val="16"/>
              </w:rPr>
              <w:t>Class Vision Statement; In this class we speak poster.</w:t>
            </w:r>
          </w:p>
        </w:tc>
        <w:tc>
          <w:tcPr>
            <w:tcW w:w="2324" w:type="dxa"/>
          </w:tcPr>
          <w:p w:rsidR="00CD3878" w:rsidRPr="00727216" w:rsidRDefault="00610901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color w:val="00B050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Democracy / The Rule of Law. Links to Parliament week.</w:t>
            </w:r>
          </w:p>
        </w:tc>
        <w:tc>
          <w:tcPr>
            <w:tcW w:w="2325" w:type="dxa"/>
          </w:tcPr>
          <w:p w:rsidR="00CD3878" w:rsidRPr="00727216" w:rsidRDefault="00610901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Individual Liberty / Tolerance of those with different faiths and beliefs.</w:t>
            </w:r>
          </w:p>
        </w:tc>
        <w:tc>
          <w:tcPr>
            <w:tcW w:w="3606" w:type="dxa"/>
            <w:gridSpan w:val="2"/>
          </w:tcPr>
          <w:p w:rsidR="00610901" w:rsidRPr="00727216" w:rsidRDefault="00610901" w:rsidP="00610901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  <w:t>Circles:</w:t>
            </w:r>
            <w:r w:rsidRPr="00727216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 xml:space="preserve">How do we keep healthy and safe? </w:t>
            </w:r>
          </w:p>
          <w:p w:rsidR="00CD3878" w:rsidRPr="00727216" w:rsidRDefault="00610901" w:rsidP="00610901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727216">
              <w:rPr>
                <w:rFonts w:ascii="Comic Sans MS" w:hAnsi="Comic Sans MS"/>
                <w:sz w:val="16"/>
                <w:szCs w:val="16"/>
              </w:rPr>
              <w:t>Moving on; Growing up.</w:t>
            </w:r>
            <w:r>
              <w:rPr>
                <w:rFonts w:ascii="Comic Sans MS" w:hAnsi="Comic Sans MS"/>
                <w:sz w:val="16"/>
                <w:szCs w:val="16"/>
              </w:rPr>
              <w:t xml:space="preserve"> Transition to next class.</w:t>
            </w:r>
          </w:p>
        </w:tc>
        <w:tc>
          <w:tcPr>
            <w:tcW w:w="1153" w:type="dxa"/>
            <w:vMerge w:val="restart"/>
          </w:tcPr>
          <w:p w:rsidR="00AB271C" w:rsidRPr="00727216" w:rsidRDefault="00AB271C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Peer Massage</w:t>
            </w:r>
          </w:p>
          <w:p w:rsidR="00CD3878" w:rsidRPr="00727216" w:rsidRDefault="00CD3878" w:rsidP="00705AAD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Special Friends table </w:t>
            </w: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Play Leaders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Default="00CD3878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727216">
              <w:rPr>
                <w:rFonts w:ascii="Comic Sans MS" w:hAnsi="Comic Sans MS"/>
                <w:color w:val="000000" w:themeColor="text1"/>
                <w:sz w:val="16"/>
                <w:szCs w:val="16"/>
              </w:rPr>
              <w:t>Relax Kids</w:t>
            </w:r>
          </w:p>
          <w:p w:rsidR="00772EA0" w:rsidRDefault="00772EA0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</w:p>
          <w:p w:rsidR="00772EA0" w:rsidRPr="00727216" w:rsidRDefault="00772EA0" w:rsidP="006E7696">
            <w:pPr>
              <w:pStyle w:val="NoSpacing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School Values 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6E7696">
            <w:pPr>
              <w:pStyle w:val="NoSpacing"/>
              <w:rPr>
                <w:rFonts w:ascii="Comic Sans MS" w:hAnsi="Comic Sans MS"/>
                <w:color w:val="00B050"/>
                <w:sz w:val="16"/>
                <w:szCs w:val="16"/>
                <w:u w:val="single"/>
              </w:rPr>
            </w:pPr>
          </w:p>
          <w:p w:rsidR="00CD3878" w:rsidRPr="00727216" w:rsidRDefault="00CD3878" w:rsidP="00AB271C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</w:tc>
      </w:tr>
      <w:tr w:rsidR="00D7161A" w:rsidRPr="00727216" w:rsidTr="00385900">
        <w:trPr>
          <w:trHeight w:val="1820"/>
        </w:trPr>
        <w:tc>
          <w:tcPr>
            <w:tcW w:w="6973" w:type="dxa"/>
            <w:gridSpan w:val="3"/>
          </w:tcPr>
          <w:p w:rsidR="00D7161A" w:rsidRPr="00727216" w:rsidRDefault="00D7161A" w:rsidP="00686C10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3606" w:type="dxa"/>
            <w:gridSpan w:val="2"/>
          </w:tcPr>
          <w:p w:rsidR="00D7161A" w:rsidRDefault="00D7161A" w:rsidP="00D7161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FF00"/>
                <w:sz w:val="16"/>
                <w:szCs w:val="16"/>
              </w:rPr>
              <w:t>DATE: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 </w:t>
            </w:r>
            <w:r w:rsidRPr="00686C10">
              <w:rPr>
                <w:rFonts w:ascii="Comic Sans MS" w:hAnsi="Comic Sans MS" w:cs="Arial"/>
                <w:b/>
                <w:sz w:val="16"/>
                <w:szCs w:val="16"/>
              </w:rPr>
              <w:t>Activity 1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686C10">
              <w:rPr>
                <w:rFonts w:ascii="Comic Sans MS" w:hAnsi="Comic Sans MS" w:cs="Arial"/>
                <w:b/>
                <w:sz w:val="16"/>
                <w:szCs w:val="16"/>
              </w:rPr>
              <w:t>Year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3 Draw and Write to ascertain children’s current understanding.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D7161A" w:rsidRDefault="00D7161A" w:rsidP="00D7161A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sz w:val="16"/>
                <w:szCs w:val="16"/>
              </w:rPr>
              <w:t>Pe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er relationships / Safety </w:t>
            </w:r>
            <w:r w:rsidRPr="00686C10">
              <w:rPr>
                <w:rFonts w:ascii="Comic Sans MS" w:hAnsi="Comic Sans MS" w:cs="Arial"/>
                <w:b/>
                <w:sz w:val="16"/>
                <w:szCs w:val="16"/>
              </w:rPr>
              <w:t>Year 3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activity 2/3</w:t>
            </w:r>
          </w:p>
          <w:p w:rsidR="00D7161A" w:rsidRPr="00727216" w:rsidRDefault="00D7161A" w:rsidP="00D7161A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Medicines and Drugs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can have positive and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Negative effect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Year 3 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 xml:space="preserve">Activity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4/5.</w:t>
            </w:r>
          </w:p>
          <w:p w:rsidR="00D7161A" w:rsidRPr="00727216" w:rsidRDefault="00D7161A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Identifying Dangers (links to KOSSW)  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>Year 3 activity 6</w:t>
            </w:r>
          </w:p>
          <w:p w:rsidR="00D7161A" w:rsidRPr="00727216" w:rsidRDefault="00D7161A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D7161A" w:rsidRPr="00727216" w:rsidRDefault="00D7161A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3878" w:rsidRPr="00727216" w:rsidTr="00D7161A">
        <w:tc>
          <w:tcPr>
            <w:tcW w:w="2324" w:type="dxa"/>
          </w:tcPr>
          <w:p w:rsidR="00CD3878" w:rsidRPr="00727216" w:rsidRDefault="00CD3878" w:rsidP="00A4572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E SAFETY: 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ABCD booklet- pg 17)</w:t>
            </w:r>
          </w:p>
          <w:p w:rsidR="00CD3878" w:rsidRPr="00727216" w:rsidRDefault="00CD3878" w:rsidP="00A4572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2324" w:type="dxa"/>
          </w:tcPr>
          <w:p w:rsidR="00CD3878" w:rsidRPr="00727216" w:rsidRDefault="00CD3878" w:rsidP="002F589E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ANTI BULLYING: 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What is a bully? When might bullying occur? What </w:t>
            </w:r>
            <w:r w:rsidR="002F589E">
              <w:rPr>
                <w:rFonts w:ascii="Comic Sans MS" w:hAnsi="Comic Sans MS" w:cs="Arial"/>
                <w:sz w:val="16"/>
                <w:szCs w:val="16"/>
              </w:rPr>
              <w:t>to do if you witness bullying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? 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ABCD Curriculum</w:t>
            </w:r>
            <w:r w:rsidR="002F589E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  <w:r w:rsidR="002F589E" w:rsidRPr="000A2218">
              <w:rPr>
                <w:rFonts w:ascii="Comic Sans MS" w:hAnsi="Comic Sans MS" w:cs="Arial"/>
                <w:sz w:val="16"/>
                <w:szCs w:val="16"/>
              </w:rPr>
              <w:t>Generic Year 3</w:t>
            </w:r>
            <w:r w:rsidRPr="000A2218">
              <w:rPr>
                <w:rFonts w:ascii="Comic Sans MS" w:hAnsi="Comic Sans MS" w:cs="Arial"/>
                <w:sz w:val="16"/>
                <w:szCs w:val="16"/>
              </w:rPr>
              <w:t xml:space="preserve">. 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Links to Anti-bullying week</w:t>
            </w:r>
            <w:r w:rsidR="00727216" w:rsidRPr="00727216">
              <w:rPr>
                <w:rFonts w:ascii="Comic Sans MS" w:hAnsi="Comic Sans MS" w:cs="Arial"/>
                <w:b/>
                <w:sz w:val="16"/>
                <w:szCs w:val="16"/>
              </w:rPr>
              <w:t xml:space="preserve"> theme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.</w:t>
            </w:r>
          </w:p>
        </w:tc>
        <w:tc>
          <w:tcPr>
            <w:tcW w:w="2325" w:type="dxa"/>
          </w:tcPr>
          <w:p w:rsidR="00CD3878" w:rsidRPr="00727216" w:rsidRDefault="00CD3878" w:rsidP="00A45727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E SAFETY: 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Things for Sale (Digital Literacy) things that children can buy online- 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use of real life websites- show children how to remain safe online</w:t>
            </w:r>
          </w:p>
          <w:p w:rsidR="00CD3878" w:rsidRPr="00727216" w:rsidRDefault="00CD3878" w:rsidP="00CD3878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</w:p>
        </w:tc>
        <w:tc>
          <w:tcPr>
            <w:tcW w:w="3606" w:type="dxa"/>
            <w:gridSpan w:val="2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0070C0"/>
                <w:sz w:val="16"/>
                <w:szCs w:val="16"/>
              </w:rPr>
              <w:t xml:space="preserve">ANTI BULLYING: </w:t>
            </w:r>
            <w:r w:rsidR="000A2218" w:rsidRPr="000A2218"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  <w:t xml:space="preserve">ABCD Curriculum </w:t>
            </w:r>
            <w:r w:rsidR="000A2218">
              <w:rPr>
                <w:rFonts w:ascii="Comic Sans MS" w:hAnsi="Comic Sans MS" w:cs="Arial"/>
                <w:sz w:val="16"/>
                <w:szCs w:val="16"/>
              </w:rPr>
              <w:t>Year 3 Homophobia 1 and Race (Text – Space Girl Pukes).</w:t>
            </w:r>
          </w:p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53" w:type="dxa"/>
            <w:vMerge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D3878" w:rsidRPr="00727216" w:rsidTr="00D7161A">
        <w:tc>
          <w:tcPr>
            <w:tcW w:w="2324" w:type="dxa"/>
          </w:tcPr>
          <w:p w:rsidR="00CD3878" w:rsidRDefault="00CD3878" w:rsidP="00A4572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610901" w:rsidRPr="00727216">
              <w:rPr>
                <w:rFonts w:ascii="Comic Sans MS" w:hAnsi="Comic Sans MS" w:cs="Arial"/>
                <w:sz w:val="16"/>
                <w:szCs w:val="16"/>
              </w:rPr>
              <w:lastRenderedPageBreak/>
              <w:t>Financial capabilities Pfeg resources</w:t>
            </w:r>
            <w:r w:rsidR="00610901" w:rsidRPr="00727216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610901">
              <w:rPr>
                <w:rFonts w:ascii="Comic Sans MS" w:hAnsi="Comic Sans MS"/>
                <w:sz w:val="16"/>
                <w:szCs w:val="16"/>
              </w:rPr>
              <w:t xml:space="preserve">/ Bank of England Resources. </w:t>
            </w:r>
          </w:p>
          <w:p w:rsidR="00A9302E" w:rsidRDefault="00A9302E" w:rsidP="00A9302E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LIVING IN THE WIDER WORLD:</w:t>
            </w:r>
          </w:p>
          <w:p w:rsidR="00A9302E" w:rsidRDefault="00A9302E" w:rsidP="00A4572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Black History Month</w:t>
            </w:r>
          </w:p>
          <w:p w:rsidR="00A9302E" w:rsidRDefault="00A9302E" w:rsidP="00A4572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Remembrance Day</w:t>
            </w:r>
          </w:p>
          <w:p w:rsidR="00626662" w:rsidRPr="00727216" w:rsidRDefault="00626662" w:rsidP="00A4572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B86D2B">
              <w:rPr>
                <w:rFonts w:ascii="Comic Sans MS" w:hAnsi="Comic Sans MS"/>
                <w:sz w:val="16"/>
                <w:szCs w:val="16"/>
              </w:rPr>
              <w:t>Afghan Refugees work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324" w:type="dxa"/>
          </w:tcPr>
          <w:p w:rsidR="00CD3878" w:rsidRPr="00727216" w:rsidRDefault="00CD3878" w:rsidP="006E7696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lastRenderedPageBreak/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: 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lastRenderedPageBreak/>
              <w:t>Road Safet</w:t>
            </w:r>
            <w:r w:rsidR="00610901">
              <w:rPr>
                <w:rFonts w:ascii="Comic Sans MS" w:hAnsi="Comic Sans MS" w:cs="Arial"/>
                <w:sz w:val="16"/>
                <w:szCs w:val="16"/>
              </w:rPr>
              <w:t>y activities – Road Safety week/ Bonfire Night</w:t>
            </w:r>
          </w:p>
          <w:p w:rsidR="00610901" w:rsidRDefault="00610901" w:rsidP="00610901">
            <w:pPr>
              <w:rPr>
                <w:rFonts w:ascii="Comic Sans MS" w:hAnsi="Comic Sans MS" w:cs="Arial"/>
                <w:color w:val="7030A0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7030A0"/>
                <w:sz w:val="16"/>
                <w:szCs w:val="16"/>
              </w:rPr>
              <w:t>LIVING IN THE WIDER WORLD:</w:t>
            </w:r>
          </w:p>
          <w:p w:rsidR="00CD3878" w:rsidRPr="00727216" w:rsidRDefault="00610901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color w:val="000000" w:themeColor="text1"/>
                <w:sz w:val="16"/>
                <w:szCs w:val="16"/>
              </w:rPr>
              <w:t xml:space="preserve">School Linking Network Resources </w:t>
            </w:r>
            <w:r>
              <w:rPr>
                <w:rFonts w:ascii="Comic Sans MS" w:hAnsi="Comic Sans MS" w:cs="Arial"/>
                <w:b/>
                <w:color w:val="000000" w:themeColor="text1"/>
                <w:sz w:val="16"/>
                <w:szCs w:val="16"/>
              </w:rPr>
              <w:t>Rule of Law – Games without rules.</w:t>
            </w:r>
          </w:p>
        </w:tc>
        <w:tc>
          <w:tcPr>
            <w:tcW w:w="2325" w:type="dxa"/>
          </w:tcPr>
          <w:p w:rsidR="00727216" w:rsidRDefault="00610901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lastRenderedPageBreak/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</w:p>
          <w:p w:rsidR="00610901" w:rsidRDefault="00610901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sz w:val="16"/>
                <w:szCs w:val="16"/>
              </w:rPr>
              <w:lastRenderedPageBreak/>
              <w:t xml:space="preserve">Financial capabilities </w:t>
            </w:r>
            <w:r>
              <w:rPr>
                <w:rFonts w:ascii="Comic Sans MS" w:hAnsi="Comic Sans MS" w:cs="Arial"/>
                <w:sz w:val="16"/>
                <w:szCs w:val="16"/>
              </w:rPr>
              <w:t xml:space="preserve">links to above e-safety. </w:t>
            </w:r>
          </w:p>
          <w:p w:rsidR="0041693A" w:rsidRDefault="0041693A" w:rsidP="00610901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41693A" w:rsidRDefault="0041693A" w:rsidP="00610901">
            <w:pPr>
              <w:rPr>
                <w:rFonts w:ascii="Comic Sans MS" w:hAnsi="Comic Sans MS" w:cs="Arial"/>
                <w:b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St. John’s Ambulance: Calling for Help </w:t>
            </w:r>
          </w:p>
          <w:p w:rsidR="0041693A" w:rsidRPr="0041693A" w:rsidRDefault="0041693A" w:rsidP="00610901">
            <w:pPr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Bites and Stings </w:t>
            </w:r>
          </w:p>
        </w:tc>
        <w:tc>
          <w:tcPr>
            <w:tcW w:w="3606" w:type="dxa"/>
            <w:gridSpan w:val="2"/>
          </w:tcPr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color w:val="E36C0A"/>
                <w:sz w:val="16"/>
                <w:szCs w:val="16"/>
              </w:rPr>
              <w:lastRenderedPageBreak/>
              <w:t>HEALTHY LIFESTYLES</w:t>
            </w:r>
            <w:r w:rsidRPr="00727216">
              <w:rPr>
                <w:rFonts w:ascii="Comic Sans MS" w:hAnsi="Comic Sans MS" w:cs="Arial"/>
                <w:b/>
                <w:color w:val="E36C0A"/>
                <w:sz w:val="16"/>
                <w:szCs w:val="16"/>
              </w:rPr>
              <w:t>:</w:t>
            </w:r>
            <w:r w:rsidRPr="00727216">
              <w:rPr>
                <w:rFonts w:ascii="Comic Sans MS" w:hAnsi="Comic Sans MS" w:cs="Arial"/>
                <w:color w:val="7030A0"/>
                <w:sz w:val="16"/>
                <w:szCs w:val="16"/>
              </w:rPr>
              <w:t xml:space="preserve">: </w:t>
            </w:r>
          </w:p>
          <w:p w:rsidR="00CD3878" w:rsidRPr="00727216" w:rsidRDefault="00CD3878" w:rsidP="00A45727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sz w:val="16"/>
                <w:szCs w:val="16"/>
              </w:rPr>
              <w:lastRenderedPageBreak/>
              <w:t>Physical and mental effects of exercise (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link to science</w:t>
            </w:r>
            <w:r w:rsidRPr="00727216">
              <w:rPr>
                <w:rFonts w:ascii="Comic Sans MS" w:hAnsi="Comic Sans MS" w:cs="Arial"/>
                <w:sz w:val="16"/>
                <w:szCs w:val="16"/>
              </w:rPr>
              <w:t>)</w:t>
            </w:r>
          </w:p>
          <w:p w:rsidR="00CD3878" w:rsidRPr="00727216" w:rsidRDefault="00727216" w:rsidP="00CD387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27216">
              <w:rPr>
                <w:rFonts w:ascii="Comic Sans MS" w:hAnsi="Comic Sans MS" w:cs="Arial"/>
                <w:sz w:val="16"/>
                <w:szCs w:val="16"/>
              </w:rPr>
              <w:t xml:space="preserve">Oral hygiene and prevention of spreading germs- link to science </w:t>
            </w:r>
            <w:r w:rsidRPr="00727216">
              <w:rPr>
                <w:rFonts w:ascii="Comic Sans MS" w:hAnsi="Comic Sans MS" w:cs="Arial"/>
                <w:b/>
                <w:sz w:val="16"/>
                <w:szCs w:val="16"/>
              </w:rPr>
              <w:t>(year 3/4 talk with Anne Jepson)</w:t>
            </w:r>
          </w:p>
        </w:tc>
        <w:tc>
          <w:tcPr>
            <w:tcW w:w="1153" w:type="dxa"/>
            <w:vMerge/>
          </w:tcPr>
          <w:p w:rsidR="00CD3878" w:rsidRPr="00727216" w:rsidRDefault="00CD3878" w:rsidP="00A45727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CC56D8" w:rsidRPr="00727216" w:rsidTr="002F09A9">
        <w:tc>
          <w:tcPr>
            <w:tcW w:w="11732" w:type="dxa"/>
            <w:gridSpan w:val="6"/>
          </w:tcPr>
          <w:p w:rsidR="00CC56D8" w:rsidRDefault="0005109D" w:rsidP="00CC56D8">
            <w:pPr>
              <w:pStyle w:val="NoSpacing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lastRenderedPageBreak/>
              <w:t xml:space="preserve">RSE </w:t>
            </w:r>
            <w:r w:rsidR="00CC56D8">
              <w:rPr>
                <w:rFonts w:ascii="Comic Sans MS" w:hAnsi="Comic Sans MS"/>
                <w:color w:val="FF0000"/>
                <w:sz w:val="20"/>
                <w:szCs w:val="20"/>
              </w:rPr>
              <w:t>Taught in a combination of composite classes and single year - group lessons as appropriate to age and stage of learning.</w:t>
            </w:r>
          </w:p>
          <w:p w:rsidR="00CC56D8" w:rsidRPr="00727216" w:rsidRDefault="00CC56D8" w:rsidP="00CC56D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10901" w:rsidRPr="00727216" w:rsidTr="00D7161A">
        <w:tc>
          <w:tcPr>
            <w:tcW w:w="2324" w:type="dxa"/>
          </w:tcPr>
          <w:p w:rsidR="00610901" w:rsidRDefault="00610901" w:rsidP="00610901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 xml:space="preserve">RSE </w:t>
            </w:r>
          </w:p>
          <w:p w:rsidR="00D83C1B" w:rsidRDefault="00D83C1B" w:rsidP="00610901">
            <w:pPr>
              <w:rPr>
                <w:rFonts w:ascii="Comic Sans MS" w:hAnsi="Comic Sans MS" w:cs="Arial"/>
                <w:color w:val="FF0000"/>
              </w:rPr>
            </w:pPr>
            <w:r>
              <w:rPr>
                <w:rFonts w:ascii="Comic Sans MS" w:hAnsi="Comic Sans MS" w:cs="Arial"/>
                <w:color w:val="FF0000"/>
              </w:rPr>
              <w:t>Y3 and Y4 – feelings unit of work covering:</w:t>
            </w:r>
          </w:p>
          <w:p w:rsidR="00D83C1B" w:rsidRPr="00D83C1B" w:rsidRDefault="00D83C1B" w:rsidP="00D83C1B">
            <w:pPr>
              <w:rPr>
                <w:rFonts w:ascii="Comic Sans MS" w:hAnsi="Comic Sans MS"/>
                <w:sz w:val="16"/>
                <w:szCs w:val="16"/>
              </w:rPr>
            </w:pPr>
            <w:r>
              <w:t>-</w:t>
            </w:r>
            <w:r w:rsidRPr="00D83C1B">
              <w:rPr>
                <w:rFonts w:ascii="Comic Sans MS" w:hAnsi="Comic Sans MS"/>
                <w:sz w:val="16"/>
                <w:szCs w:val="16"/>
              </w:rPr>
              <w:t>Understand that everybody feels a range of emotions at different times</w:t>
            </w:r>
          </w:p>
          <w:p w:rsidR="00D83C1B" w:rsidRPr="00D83C1B" w:rsidRDefault="00D83C1B" w:rsidP="00D83C1B">
            <w:pPr>
              <w:rPr>
                <w:rFonts w:ascii="Comic Sans MS" w:hAnsi="Comic Sans MS"/>
                <w:sz w:val="16"/>
                <w:szCs w:val="16"/>
              </w:rPr>
            </w:pPr>
            <w:r w:rsidRPr="00D83C1B">
              <w:rPr>
                <w:rFonts w:ascii="Comic Sans MS" w:hAnsi="Comic Sans MS"/>
                <w:sz w:val="16"/>
                <w:szCs w:val="16"/>
              </w:rPr>
              <w:t xml:space="preserve"> -Identify when I feel an emotion, not a physical illness</w:t>
            </w:r>
          </w:p>
          <w:p w:rsidR="00D83C1B" w:rsidRPr="00D83C1B" w:rsidRDefault="00D83C1B" w:rsidP="00D83C1B">
            <w:pPr>
              <w:rPr>
                <w:rFonts w:ascii="Comic Sans MS" w:hAnsi="Comic Sans MS"/>
                <w:sz w:val="16"/>
                <w:szCs w:val="16"/>
              </w:rPr>
            </w:pPr>
            <w:r w:rsidRPr="00D83C1B">
              <w:rPr>
                <w:rFonts w:ascii="Comic Sans MS" w:hAnsi="Comic Sans MS"/>
                <w:sz w:val="16"/>
                <w:szCs w:val="16"/>
              </w:rPr>
              <w:t>-Be able to link physical synonyms to emotions</w:t>
            </w:r>
          </w:p>
          <w:p w:rsidR="00D83C1B" w:rsidRPr="00D83C1B" w:rsidRDefault="00D83C1B" w:rsidP="00D83C1B">
            <w:pPr>
              <w:rPr>
                <w:rFonts w:ascii="Comic Sans MS" w:hAnsi="Comic Sans MS"/>
                <w:sz w:val="16"/>
                <w:szCs w:val="16"/>
              </w:rPr>
            </w:pPr>
            <w:r w:rsidRPr="00D83C1B">
              <w:rPr>
                <w:rFonts w:ascii="Comic Sans MS" w:hAnsi="Comic Sans MS"/>
                <w:sz w:val="16"/>
                <w:szCs w:val="16"/>
              </w:rPr>
              <w:t>-Be able to articulate which emotion I am feeling using synonyms other than ‘happy, ‘sad’ etc</w:t>
            </w:r>
          </w:p>
          <w:p w:rsidR="00D83C1B" w:rsidRPr="00D83C1B" w:rsidRDefault="00D83C1B" w:rsidP="00D83C1B">
            <w:pPr>
              <w:rPr>
                <w:rFonts w:ascii="Comic Sans MS" w:hAnsi="Comic Sans MS"/>
                <w:sz w:val="16"/>
                <w:szCs w:val="16"/>
              </w:rPr>
            </w:pPr>
            <w:r w:rsidRPr="00D83C1B">
              <w:rPr>
                <w:rFonts w:ascii="Comic Sans MS" w:hAnsi="Comic Sans MS"/>
                <w:sz w:val="16"/>
                <w:szCs w:val="16"/>
              </w:rPr>
              <w:t>-Be able to articulate why I feel this way</w:t>
            </w:r>
          </w:p>
          <w:p w:rsidR="00D83C1B" w:rsidRPr="00D83C1B" w:rsidRDefault="00D83C1B" w:rsidP="00D83C1B">
            <w:pPr>
              <w:rPr>
                <w:rFonts w:ascii="Comic Sans MS" w:hAnsi="Comic Sans MS"/>
                <w:sz w:val="16"/>
                <w:szCs w:val="16"/>
              </w:rPr>
            </w:pPr>
            <w:r w:rsidRPr="00D83C1B">
              <w:rPr>
                <w:rFonts w:ascii="Comic Sans MS" w:hAnsi="Comic Sans MS"/>
                <w:sz w:val="16"/>
                <w:szCs w:val="16"/>
              </w:rPr>
              <w:t>-Be able to identify these signs in others</w:t>
            </w:r>
          </w:p>
          <w:p w:rsidR="00D83C1B" w:rsidRPr="00D83C1B" w:rsidRDefault="00D83C1B" w:rsidP="00D83C1B">
            <w:pPr>
              <w:rPr>
                <w:rFonts w:ascii="Comic Sans MS" w:hAnsi="Comic Sans MS"/>
                <w:sz w:val="16"/>
                <w:szCs w:val="16"/>
              </w:rPr>
            </w:pPr>
            <w:r w:rsidRPr="00D83C1B">
              <w:rPr>
                <w:rFonts w:ascii="Comic Sans MS" w:hAnsi="Comic Sans MS"/>
                <w:sz w:val="16"/>
                <w:szCs w:val="16"/>
              </w:rPr>
              <w:t xml:space="preserve">-Develop a set of coping strategies for when I feel different emotions in order to better manage my actions at the time </w:t>
            </w:r>
          </w:p>
          <w:p w:rsidR="003F7860" w:rsidRPr="006B5672" w:rsidRDefault="003F7860" w:rsidP="00D83C1B">
            <w:pPr>
              <w:rPr>
                <w:rFonts w:ascii="Comic Sans MS" w:hAnsi="Comic Sans MS" w:cs="Arial"/>
              </w:rPr>
            </w:pPr>
          </w:p>
        </w:tc>
        <w:tc>
          <w:tcPr>
            <w:tcW w:w="2324" w:type="dxa"/>
          </w:tcPr>
          <w:p w:rsidR="00610901" w:rsidRDefault="00610901" w:rsidP="00610901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610901" w:rsidRDefault="00610901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2C30">
              <w:rPr>
                <w:rFonts w:ascii="Comic Sans MS" w:hAnsi="Comic Sans MS" w:cs="Arial"/>
                <w:b/>
                <w:sz w:val="16"/>
                <w:szCs w:val="16"/>
              </w:rPr>
              <w:t>Y3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F7860" w:rsidRPr="003E2C30">
              <w:rPr>
                <w:rFonts w:ascii="Comic Sans MS" w:hAnsi="Comic Sans MS" w:cs="Arial"/>
                <w:sz w:val="16"/>
                <w:szCs w:val="16"/>
              </w:rPr>
              <w:t xml:space="preserve">– Spiral </w:t>
            </w:r>
            <w:r w:rsidR="00B92E8E"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="003F7860" w:rsidRPr="003E2C3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B92E8E">
              <w:rPr>
                <w:rFonts w:ascii="Comic Sans MS" w:hAnsi="Comic Sans MS" w:cs="Arial"/>
                <w:sz w:val="16"/>
                <w:szCs w:val="16"/>
              </w:rPr>
              <w:t xml:space="preserve">friends: </w:t>
            </w:r>
          </w:p>
          <w:p w:rsidR="00B92E8E" w:rsidRDefault="00B92E8E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7: What makes a good friend? </w:t>
            </w:r>
          </w:p>
          <w:p w:rsidR="00B92E8E" w:rsidRPr="003E2C30" w:rsidRDefault="00B92E8E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8 Best Friends</w:t>
            </w:r>
          </w:p>
          <w:p w:rsidR="006B5672" w:rsidRDefault="006B5672" w:rsidP="005C1A1C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2C30">
              <w:rPr>
                <w:rFonts w:ascii="Comic Sans MS" w:hAnsi="Comic Sans MS" w:cs="Arial"/>
                <w:b/>
                <w:sz w:val="16"/>
                <w:szCs w:val="16"/>
              </w:rPr>
              <w:t>Y4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F7860" w:rsidRPr="003E2C30">
              <w:rPr>
                <w:rFonts w:ascii="Comic Sans MS" w:hAnsi="Comic Sans MS" w:cs="Arial"/>
                <w:sz w:val="16"/>
                <w:szCs w:val="16"/>
              </w:rPr>
              <w:t>– Spiral –</w:t>
            </w:r>
            <w:r w:rsidR="00645B17">
              <w:rPr>
                <w:rFonts w:ascii="Comic Sans MS" w:hAnsi="Comic Sans MS" w:cs="Arial"/>
                <w:sz w:val="16"/>
                <w:szCs w:val="16"/>
              </w:rPr>
              <w:t xml:space="preserve">Friends: </w:t>
            </w:r>
          </w:p>
          <w:p w:rsidR="00645B17" w:rsidRDefault="00645B17" w:rsidP="005C1A1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2: Friendships</w:t>
            </w:r>
          </w:p>
          <w:p w:rsidR="00645B17" w:rsidRDefault="00645B17" w:rsidP="005C1A1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3/ 4 Conflict in friendships</w:t>
            </w:r>
          </w:p>
          <w:p w:rsidR="00645B17" w:rsidRPr="003E2C30" w:rsidRDefault="00645B17" w:rsidP="005C1A1C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5: Restoring Friendships</w:t>
            </w:r>
          </w:p>
          <w:p w:rsidR="003F7860" w:rsidRPr="00610901" w:rsidRDefault="003F7860" w:rsidP="005C1A1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6" w:type="dxa"/>
            <w:gridSpan w:val="2"/>
          </w:tcPr>
          <w:p w:rsidR="00610901" w:rsidRDefault="00610901" w:rsidP="00610901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610901" w:rsidRPr="00B86D2B" w:rsidRDefault="00610901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86D2B">
              <w:rPr>
                <w:rFonts w:ascii="Comic Sans MS" w:hAnsi="Comic Sans MS" w:cs="Arial"/>
                <w:b/>
                <w:sz w:val="16"/>
                <w:szCs w:val="16"/>
              </w:rPr>
              <w:t>Y3</w:t>
            </w:r>
            <w:r w:rsidR="003F7860" w:rsidRPr="00B86D2B">
              <w:rPr>
                <w:rFonts w:ascii="Comic Sans MS" w:hAnsi="Comic Sans MS" w:cs="Arial"/>
                <w:sz w:val="16"/>
                <w:szCs w:val="16"/>
              </w:rPr>
              <w:t>- Spiral -</w:t>
            </w:r>
            <w:r w:rsidRPr="00B86D2B">
              <w:rPr>
                <w:rFonts w:ascii="Comic Sans MS" w:hAnsi="Comic Sans MS" w:cs="Arial"/>
                <w:sz w:val="16"/>
                <w:szCs w:val="16"/>
              </w:rPr>
              <w:t xml:space="preserve"> Growing up / families</w:t>
            </w:r>
            <w:r w:rsidR="00B92E8E" w:rsidRPr="00B86D2B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B92E8E" w:rsidRPr="00B86D2B" w:rsidRDefault="00B92E8E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86D2B">
              <w:rPr>
                <w:rFonts w:ascii="Comic Sans MS" w:hAnsi="Comic Sans MS" w:cs="Arial"/>
                <w:sz w:val="16"/>
                <w:szCs w:val="16"/>
              </w:rPr>
              <w:t>Activity 9: Human Variation (Science links)</w:t>
            </w:r>
          </w:p>
          <w:p w:rsidR="00B92E8E" w:rsidRPr="00B86D2B" w:rsidRDefault="00B92E8E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86D2B">
              <w:rPr>
                <w:rFonts w:ascii="Comic Sans MS" w:hAnsi="Comic Sans MS" w:cs="Arial"/>
                <w:sz w:val="16"/>
                <w:szCs w:val="16"/>
              </w:rPr>
              <w:t>Activity 10: Similarities and differences</w:t>
            </w:r>
          </w:p>
          <w:p w:rsidR="00B92E8E" w:rsidRPr="00B86D2B" w:rsidRDefault="00B92E8E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86D2B">
              <w:rPr>
                <w:rFonts w:ascii="Comic Sans MS" w:hAnsi="Comic Sans MS" w:cs="Arial"/>
                <w:sz w:val="16"/>
                <w:szCs w:val="16"/>
              </w:rPr>
              <w:t>Activity 11: What might make us feel frightened or angry? (Saying no)</w:t>
            </w:r>
          </w:p>
          <w:p w:rsidR="00B92E8E" w:rsidRPr="00B86D2B" w:rsidRDefault="00B92E8E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86D2B">
              <w:rPr>
                <w:rFonts w:ascii="Comic Sans MS" w:hAnsi="Comic Sans MS" w:cs="Arial"/>
                <w:sz w:val="16"/>
                <w:szCs w:val="16"/>
              </w:rPr>
              <w:t>Activity 12 / 13/ 14: Families</w:t>
            </w:r>
          </w:p>
          <w:p w:rsidR="00B92E8E" w:rsidRPr="003E2C30" w:rsidRDefault="00B92E8E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B86D2B">
              <w:rPr>
                <w:rFonts w:ascii="Comic Sans MS" w:hAnsi="Comic Sans MS" w:cs="Arial"/>
                <w:sz w:val="16"/>
                <w:szCs w:val="16"/>
              </w:rPr>
              <w:t>Activity 15: Naming Body parts</w:t>
            </w:r>
          </w:p>
          <w:p w:rsidR="006B5672" w:rsidRDefault="006B5672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2C30">
              <w:rPr>
                <w:rFonts w:ascii="Comic Sans MS" w:hAnsi="Comic Sans MS" w:cs="Arial"/>
                <w:b/>
                <w:sz w:val="16"/>
                <w:szCs w:val="16"/>
              </w:rPr>
              <w:t xml:space="preserve">Y4 </w:t>
            </w:r>
            <w:r w:rsidR="003F7860" w:rsidRPr="00A76311">
              <w:rPr>
                <w:rFonts w:ascii="Comic Sans MS" w:hAnsi="Comic Sans MS" w:cs="Arial"/>
                <w:b/>
                <w:sz w:val="16"/>
                <w:szCs w:val="16"/>
              </w:rPr>
              <w:t xml:space="preserve">Spiral </w:t>
            </w:r>
            <w:r w:rsidR="00A76311"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="003F7860" w:rsidRPr="003E2C3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>Growing</w:t>
            </w:r>
            <w:r w:rsidR="00A76311">
              <w:rPr>
                <w:rFonts w:ascii="Comic Sans MS" w:hAnsi="Comic Sans MS" w:cs="Arial"/>
                <w:sz w:val="16"/>
                <w:szCs w:val="16"/>
              </w:rPr>
              <w:t xml:space="preserve"> up:</w:t>
            </w:r>
          </w:p>
          <w:p w:rsidR="00A76311" w:rsidRDefault="00A76311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6 / 7 What is a grown up? </w:t>
            </w:r>
          </w:p>
          <w:p w:rsidR="00A76311" w:rsidRDefault="00A76311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Y4 </w:t>
            </w:r>
            <w:r w:rsidRPr="00A76311">
              <w:rPr>
                <w:rFonts w:ascii="Comic Sans MS" w:hAnsi="Comic Sans MS" w:cs="Arial"/>
                <w:b/>
                <w:sz w:val="16"/>
                <w:szCs w:val="16"/>
              </w:rPr>
              <w:t>Christopher Winters</w:t>
            </w:r>
            <w:r>
              <w:rPr>
                <w:rFonts w:ascii="Comic Sans MS" w:hAnsi="Comic Sans MS" w:cs="Arial"/>
                <w:b/>
                <w:sz w:val="16"/>
                <w:szCs w:val="16"/>
              </w:rPr>
              <w:t xml:space="preserve"> Teaching SRE with confidence:</w:t>
            </w:r>
          </w:p>
          <w:p w:rsidR="003F7860" w:rsidRDefault="00B86D2B" w:rsidP="00B86D2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Lesson 1 – Growing and changing.</w:t>
            </w:r>
          </w:p>
          <w:p w:rsidR="00B86D2B" w:rsidRDefault="00B86D2B" w:rsidP="00B86D2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Lesson 2 – What is Puberty? </w:t>
            </w:r>
          </w:p>
          <w:p w:rsidR="00B86D2B" w:rsidRPr="00B86D2B" w:rsidRDefault="00B86D2B" w:rsidP="00B86D2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Lesson 3 – Puberty changes. </w:t>
            </w:r>
          </w:p>
        </w:tc>
        <w:tc>
          <w:tcPr>
            <w:tcW w:w="3525" w:type="dxa"/>
          </w:tcPr>
          <w:p w:rsidR="00610901" w:rsidRDefault="00610901" w:rsidP="00610901">
            <w:pPr>
              <w:rPr>
                <w:rFonts w:ascii="Comic Sans MS" w:hAnsi="Comic Sans MS" w:cs="Arial"/>
                <w:color w:val="FF0000"/>
              </w:rPr>
            </w:pPr>
            <w:r w:rsidRPr="00A06FB7">
              <w:rPr>
                <w:rFonts w:ascii="Comic Sans MS" w:hAnsi="Comic Sans MS" w:cs="Arial"/>
                <w:color w:val="FF0000"/>
              </w:rPr>
              <w:t>RSE</w:t>
            </w:r>
          </w:p>
          <w:p w:rsidR="00610901" w:rsidRDefault="006B5672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2C30">
              <w:rPr>
                <w:rFonts w:ascii="Comic Sans MS" w:hAnsi="Comic Sans MS" w:cs="Arial"/>
                <w:b/>
                <w:sz w:val="16"/>
                <w:szCs w:val="16"/>
              </w:rPr>
              <w:t>Y3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3F7860" w:rsidRPr="003E2C30">
              <w:rPr>
                <w:rFonts w:ascii="Comic Sans MS" w:hAnsi="Comic Sans MS" w:cs="Arial"/>
                <w:sz w:val="16"/>
                <w:szCs w:val="16"/>
              </w:rPr>
              <w:t>– Spiral</w:t>
            </w:r>
            <w:r w:rsidR="00885AD5" w:rsidRPr="003E2C3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5C5CB7"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="00885AD5" w:rsidRPr="003E2C3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5C5CB7">
              <w:rPr>
                <w:rFonts w:ascii="Comic Sans MS" w:hAnsi="Comic Sans MS" w:cs="Arial"/>
                <w:sz w:val="16"/>
                <w:szCs w:val="16"/>
              </w:rPr>
              <w:t xml:space="preserve">Safety / </w:t>
            </w:r>
            <w:r w:rsidR="005C1A1C" w:rsidRPr="003E2C30">
              <w:rPr>
                <w:rFonts w:ascii="Comic Sans MS" w:hAnsi="Comic Sans MS" w:cs="Arial"/>
                <w:sz w:val="16"/>
                <w:szCs w:val="16"/>
              </w:rPr>
              <w:t>Abuse</w:t>
            </w:r>
            <w:r w:rsidR="005C5CB7">
              <w:rPr>
                <w:rFonts w:ascii="Comic Sans MS" w:hAnsi="Comic Sans MS" w:cs="Arial"/>
                <w:sz w:val="16"/>
                <w:szCs w:val="16"/>
              </w:rPr>
              <w:t>:</w:t>
            </w:r>
          </w:p>
          <w:p w:rsidR="005C5CB7" w:rsidRDefault="005C5CB7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16: Feeling safe / abuse</w:t>
            </w:r>
          </w:p>
          <w:p w:rsidR="005C5CB7" w:rsidRDefault="005C5CB7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17: Understanding rights of your own body and other peoples. </w:t>
            </w:r>
          </w:p>
          <w:p w:rsidR="005C5CB7" w:rsidRPr="003E2C30" w:rsidRDefault="005C5CB7" w:rsidP="0061090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18: Personal Space</w:t>
            </w:r>
          </w:p>
          <w:p w:rsidR="006B5672" w:rsidRDefault="006B5672" w:rsidP="00A76311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3E2C30">
              <w:rPr>
                <w:rFonts w:ascii="Comic Sans MS" w:hAnsi="Comic Sans MS" w:cs="Arial"/>
                <w:b/>
                <w:sz w:val="16"/>
                <w:szCs w:val="16"/>
              </w:rPr>
              <w:t>Y4</w:t>
            </w:r>
            <w:r w:rsidR="003F7860" w:rsidRPr="003E2C30">
              <w:rPr>
                <w:rFonts w:ascii="Comic Sans MS" w:hAnsi="Comic Sans MS" w:cs="Arial"/>
                <w:b/>
                <w:sz w:val="16"/>
                <w:szCs w:val="16"/>
              </w:rPr>
              <w:t xml:space="preserve"> </w:t>
            </w:r>
            <w:r w:rsidR="003F7860" w:rsidRPr="003E2C30">
              <w:rPr>
                <w:rFonts w:ascii="Comic Sans MS" w:hAnsi="Comic Sans MS" w:cs="Arial"/>
                <w:sz w:val="16"/>
                <w:szCs w:val="16"/>
              </w:rPr>
              <w:t xml:space="preserve">– Spiral </w:t>
            </w:r>
            <w:r w:rsidR="00A76311">
              <w:rPr>
                <w:rFonts w:ascii="Comic Sans MS" w:hAnsi="Comic Sans MS" w:cs="Arial"/>
                <w:sz w:val="16"/>
                <w:szCs w:val="16"/>
              </w:rPr>
              <w:t>–</w:t>
            </w:r>
            <w:r w:rsidRPr="003E2C30">
              <w:rPr>
                <w:rFonts w:ascii="Comic Sans MS" w:hAnsi="Comic Sans MS" w:cs="Arial"/>
                <w:sz w:val="16"/>
                <w:szCs w:val="16"/>
              </w:rPr>
              <w:t xml:space="preserve"> </w:t>
            </w:r>
            <w:r w:rsidR="00A76311">
              <w:rPr>
                <w:rFonts w:ascii="Comic Sans MS" w:hAnsi="Comic Sans MS" w:cs="Arial"/>
                <w:sz w:val="16"/>
                <w:szCs w:val="16"/>
              </w:rPr>
              <w:t>Safety:</w:t>
            </w:r>
          </w:p>
          <w:p w:rsidR="00D83C1B" w:rsidRPr="003E2C30" w:rsidRDefault="00D83C1B" w:rsidP="00D83C1B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1b: Domestic Abuse</w:t>
            </w:r>
          </w:p>
          <w:p w:rsidR="00A76311" w:rsidRDefault="00A76311" w:rsidP="00A76311">
            <w:pPr>
              <w:rPr>
                <w:rFonts w:ascii="Comic Sans MS" w:hAnsi="Comic Sans MS" w:cs="Arial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 xml:space="preserve">Activity 12/13: Safety Saying no / Who to ask for help? </w:t>
            </w:r>
          </w:p>
          <w:p w:rsidR="00A76311" w:rsidRPr="00610901" w:rsidRDefault="00A76311" w:rsidP="00A76311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Arial"/>
                <w:sz w:val="16"/>
                <w:szCs w:val="16"/>
              </w:rPr>
              <w:t>Activity 13a: Domestic Abuse</w:t>
            </w:r>
          </w:p>
        </w:tc>
        <w:tc>
          <w:tcPr>
            <w:tcW w:w="1153" w:type="dxa"/>
          </w:tcPr>
          <w:p w:rsidR="00610901" w:rsidRPr="00727216" w:rsidRDefault="00610901" w:rsidP="0061090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230AF" w:rsidRPr="00727216" w:rsidRDefault="001230AF">
      <w:pPr>
        <w:rPr>
          <w:sz w:val="16"/>
          <w:szCs w:val="16"/>
        </w:rPr>
      </w:pPr>
    </w:p>
    <w:p w:rsidR="00B86D2B" w:rsidRDefault="00B86D2B">
      <w:pPr>
        <w:rPr>
          <w:rFonts w:ascii="Comic Sans MS" w:hAnsi="Comic Sans MS"/>
          <w:sz w:val="16"/>
          <w:szCs w:val="16"/>
          <w:u w:val="single"/>
        </w:rPr>
      </w:pPr>
    </w:p>
    <w:p w:rsidR="001230AF" w:rsidRPr="00727216" w:rsidRDefault="001230AF">
      <w:pPr>
        <w:rPr>
          <w:rFonts w:ascii="Comic Sans MS" w:hAnsi="Comic Sans MS"/>
          <w:sz w:val="16"/>
          <w:szCs w:val="16"/>
          <w:u w:val="single"/>
        </w:rPr>
      </w:pPr>
      <w:bookmarkStart w:id="0" w:name="_GoBack"/>
      <w:bookmarkEnd w:id="0"/>
      <w:r w:rsidRPr="00727216">
        <w:rPr>
          <w:rFonts w:ascii="Comic Sans MS" w:hAnsi="Comic Sans MS"/>
          <w:sz w:val="16"/>
          <w:szCs w:val="16"/>
          <w:u w:val="single"/>
        </w:rPr>
        <w:lastRenderedPageBreak/>
        <w:t>Useful Websites</w:t>
      </w:r>
    </w:p>
    <w:p w:rsidR="001230AF" w:rsidRPr="00727216" w:rsidRDefault="00B86D2B">
      <w:pPr>
        <w:rPr>
          <w:rFonts w:ascii="Comic Sans MS" w:hAnsi="Comic Sans MS"/>
          <w:sz w:val="16"/>
          <w:szCs w:val="16"/>
        </w:rPr>
      </w:pPr>
      <w:hyperlink r:id="rId8" w:history="1">
        <w:r w:rsidR="001230AF" w:rsidRPr="00727216">
          <w:rPr>
            <w:rStyle w:val="Hyperlink"/>
            <w:rFonts w:ascii="Comic Sans MS" w:hAnsi="Comic Sans MS"/>
            <w:sz w:val="16"/>
            <w:szCs w:val="16"/>
          </w:rPr>
          <w:t>http://www.preventforschools.org</w:t>
        </w:r>
      </w:hyperlink>
    </w:p>
    <w:p w:rsidR="001230AF" w:rsidRPr="00727216" w:rsidRDefault="00B86D2B">
      <w:pPr>
        <w:rPr>
          <w:rFonts w:ascii="Comic Sans MS" w:hAnsi="Comic Sans MS"/>
          <w:sz w:val="16"/>
          <w:szCs w:val="16"/>
        </w:rPr>
      </w:pPr>
      <w:hyperlink r:id="rId9" w:history="1">
        <w:r w:rsidR="001230AF" w:rsidRPr="00727216">
          <w:rPr>
            <w:rStyle w:val="Hyperlink"/>
            <w:rFonts w:ascii="Comic Sans MS" w:hAnsi="Comic Sans MS"/>
            <w:sz w:val="16"/>
            <w:szCs w:val="16"/>
          </w:rPr>
          <w:t>http://www.impsweb.co.uk/schools/</w:t>
        </w:r>
      </w:hyperlink>
    </w:p>
    <w:p w:rsidR="001230AF" w:rsidRPr="00195E16" w:rsidRDefault="00B86D2B">
      <w:pPr>
        <w:rPr>
          <w:rFonts w:ascii="Comic Sans MS" w:hAnsi="Comic Sans MS"/>
          <w:sz w:val="18"/>
        </w:rPr>
      </w:pPr>
      <w:hyperlink r:id="rId10" w:history="1">
        <w:r w:rsidR="001230AF" w:rsidRPr="00195E16">
          <w:rPr>
            <w:rStyle w:val="Hyperlink"/>
            <w:rFonts w:ascii="Comic Sans MS" w:hAnsi="Comic Sans MS"/>
            <w:sz w:val="18"/>
          </w:rPr>
          <w:t>http://www.anti-bullyingalliance.org.uk/anti-bullying-week/</w:t>
        </w:r>
      </w:hyperlink>
    </w:p>
    <w:p w:rsidR="006B5672" w:rsidRPr="00195E16" w:rsidRDefault="00B86D2B" w:rsidP="006B5672">
      <w:pPr>
        <w:rPr>
          <w:rFonts w:ascii="Comic Sans MS" w:hAnsi="Comic Sans MS"/>
          <w:sz w:val="18"/>
        </w:rPr>
      </w:pPr>
      <w:hyperlink r:id="rId11" w:history="1">
        <w:r w:rsidR="006B5672" w:rsidRPr="00195E16">
          <w:rPr>
            <w:rStyle w:val="Hyperlink"/>
            <w:rFonts w:ascii="Comic Sans MS" w:hAnsi="Comic Sans MS"/>
            <w:sz w:val="18"/>
          </w:rPr>
          <w:t>https://www.thinkuknow.co.uk/5_7/</w:t>
        </w:r>
      </w:hyperlink>
    </w:p>
    <w:p w:rsidR="00013798" w:rsidRPr="00195E16" w:rsidRDefault="00B86D2B">
      <w:pPr>
        <w:rPr>
          <w:rFonts w:ascii="Comic Sans MS" w:hAnsi="Comic Sans MS"/>
          <w:sz w:val="18"/>
        </w:rPr>
      </w:pPr>
      <w:hyperlink r:id="rId12" w:history="1">
        <w:r w:rsidR="00013798" w:rsidRPr="00195E16">
          <w:rPr>
            <w:rStyle w:val="Hyperlink"/>
            <w:rFonts w:ascii="Comic Sans MS" w:hAnsi="Comic Sans MS"/>
            <w:sz w:val="18"/>
          </w:rPr>
          <w:t>http://www.psheassociation.co.uk</w:t>
        </w:r>
      </w:hyperlink>
      <w:r w:rsidR="00013798" w:rsidRPr="00195E16">
        <w:rPr>
          <w:rFonts w:ascii="Comic Sans MS" w:hAnsi="Comic Sans MS"/>
          <w:sz w:val="18"/>
        </w:rPr>
        <w:t xml:space="preserve"> </w:t>
      </w:r>
    </w:p>
    <w:p w:rsidR="00013798" w:rsidRPr="00195E16" w:rsidRDefault="00B86D2B">
      <w:pPr>
        <w:rPr>
          <w:rFonts w:ascii="Comic Sans MS" w:hAnsi="Comic Sans MS"/>
          <w:sz w:val="18"/>
        </w:rPr>
      </w:pPr>
      <w:hyperlink r:id="rId13" w:history="1">
        <w:r w:rsidR="00013798" w:rsidRPr="00195E16">
          <w:rPr>
            <w:rStyle w:val="Hyperlink"/>
            <w:rFonts w:ascii="Comic Sans MS" w:hAnsi="Comic Sans MS"/>
            <w:sz w:val="18"/>
          </w:rPr>
          <w:t>http://www.digital-literacy.org.uk/Home.aspx</w:t>
        </w:r>
      </w:hyperlink>
    </w:p>
    <w:p w:rsidR="00013798" w:rsidRPr="00195E16" w:rsidRDefault="00B86D2B">
      <w:pPr>
        <w:rPr>
          <w:rStyle w:val="Hyperlink"/>
          <w:rFonts w:ascii="Comic Sans MS" w:hAnsi="Comic Sans MS"/>
          <w:sz w:val="18"/>
        </w:rPr>
      </w:pPr>
      <w:hyperlink r:id="rId14" w:history="1">
        <w:r w:rsidR="00013798" w:rsidRPr="00195E16">
          <w:rPr>
            <w:rStyle w:val="Hyperlink"/>
            <w:rFonts w:ascii="Comic Sans MS" w:hAnsi="Comic Sans MS"/>
            <w:sz w:val="18"/>
          </w:rPr>
          <w:t>http://www.bbc.co.uk/education/topics/zy77hyc/</w:t>
        </w:r>
      </w:hyperlink>
    </w:p>
    <w:p w:rsidR="00013798" w:rsidRPr="00195E16" w:rsidRDefault="00B86D2B">
      <w:pPr>
        <w:rPr>
          <w:rFonts w:ascii="Comic Sans MS" w:hAnsi="Comic Sans MS"/>
          <w:sz w:val="18"/>
        </w:rPr>
      </w:pPr>
      <w:hyperlink r:id="rId15" w:history="1">
        <w:r w:rsidR="003B378F" w:rsidRPr="00195E16">
          <w:rPr>
            <w:rStyle w:val="Hyperlink"/>
            <w:rFonts w:ascii="Comic Sans MS" w:hAnsi="Comic Sans MS"/>
            <w:sz w:val="18"/>
          </w:rPr>
          <w:t>https://campaignresources.phe.gov.uk/schools/topics/being-active/overview</w:t>
        </w:r>
      </w:hyperlink>
    </w:p>
    <w:p w:rsidR="00195E16" w:rsidRPr="00195E16" w:rsidRDefault="00B86D2B">
      <w:pPr>
        <w:rPr>
          <w:rFonts w:ascii="Comic Sans MS" w:hAnsi="Comic Sans MS"/>
          <w:sz w:val="18"/>
        </w:rPr>
      </w:pPr>
      <w:hyperlink r:id="rId16" w:history="1">
        <w:r w:rsidR="00195E16" w:rsidRPr="00195E16">
          <w:rPr>
            <w:rStyle w:val="Hyperlink"/>
            <w:rFonts w:ascii="Comic Sans MS" w:hAnsi="Comic Sans MS"/>
            <w:sz w:val="18"/>
          </w:rPr>
          <w:t>http://www.foodafactoflife.org.uk/section.aspx?t=0&amp;siteId=20&amp;sectionId=124</w:t>
        </w:r>
      </w:hyperlink>
    </w:p>
    <w:p w:rsidR="00195E16" w:rsidRDefault="00B86D2B">
      <w:pPr>
        <w:rPr>
          <w:rFonts w:ascii="Comic Sans MS" w:hAnsi="Comic Sans MS"/>
          <w:sz w:val="18"/>
        </w:rPr>
      </w:pPr>
      <w:hyperlink r:id="rId17" w:history="1">
        <w:r w:rsidR="00195E16" w:rsidRPr="00195E16">
          <w:rPr>
            <w:rStyle w:val="Hyperlink"/>
            <w:rFonts w:ascii="Comic Sans MS" w:hAnsi="Comic Sans MS"/>
            <w:sz w:val="18"/>
          </w:rPr>
          <w:t>http://whatworkswell.schoolfoodplan.com/articles/category/3/learning-about-food</w:t>
        </w:r>
      </w:hyperlink>
    </w:p>
    <w:p w:rsidR="00195E16" w:rsidRDefault="00B86D2B">
      <w:pPr>
        <w:rPr>
          <w:rFonts w:ascii="Comic Sans MS" w:hAnsi="Comic Sans MS"/>
          <w:sz w:val="18"/>
        </w:rPr>
      </w:pPr>
      <w:hyperlink r:id="rId18" w:history="1">
        <w:r w:rsidR="00195E16" w:rsidRPr="00870A40">
          <w:rPr>
            <w:rStyle w:val="Hyperlink"/>
            <w:rFonts w:ascii="Comic Sans MS" w:hAnsi="Comic Sans MS"/>
            <w:sz w:val="18"/>
          </w:rPr>
          <w:t>http://www.childrensfoodtrust.org.uk/lets-get-cooking/</w:t>
        </w:r>
      </w:hyperlink>
    </w:p>
    <w:p w:rsidR="00195E16" w:rsidRDefault="00B86D2B">
      <w:pPr>
        <w:rPr>
          <w:rFonts w:ascii="Comic Sans MS" w:hAnsi="Comic Sans MS"/>
          <w:sz w:val="18"/>
        </w:rPr>
      </w:pPr>
      <w:hyperlink r:id="rId19" w:history="1">
        <w:r w:rsidR="00195E16" w:rsidRPr="00870A40">
          <w:rPr>
            <w:rStyle w:val="Hyperlink"/>
            <w:rFonts w:ascii="Comic Sans MS" w:hAnsi="Comic Sans MS"/>
            <w:sz w:val="18"/>
          </w:rPr>
          <w:t>http://www.foodforlife.org.uk/schools</w:t>
        </w:r>
      </w:hyperlink>
    </w:p>
    <w:p w:rsidR="00195E16" w:rsidRPr="00195E16" w:rsidRDefault="00195E16">
      <w:pPr>
        <w:rPr>
          <w:rFonts w:ascii="Comic Sans MS" w:hAnsi="Comic Sans MS"/>
          <w:sz w:val="18"/>
        </w:rPr>
      </w:pPr>
    </w:p>
    <w:p w:rsidR="00567B57" w:rsidRDefault="00567B57" w:rsidP="00610901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610901" w:rsidRPr="000A0334" w:rsidRDefault="00610901" w:rsidP="00610901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0A0334">
        <w:rPr>
          <w:rFonts w:ascii="Comic Sans MS" w:hAnsi="Comic Sans MS"/>
          <w:b/>
          <w:sz w:val="20"/>
          <w:szCs w:val="20"/>
          <w:u w:val="single"/>
        </w:rPr>
        <w:t>Information to consider</w:t>
      </w:r>
    </w:p>
    <w:p w:rsidR="00610901" w:rsidRPr="000A0334" w:rsidRDefault="00610901" w:rsidP="00610901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Emphasis on baseline activities- Quality not Quantity</w:t>
      </w:r>
    </w:p>
    <w:p w:rsidR="00610901" w:rsidRPr="000A0334" w:rsidRDefault="00610901" w:rsidP="00610901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 xml:space="preserve">End of ‘theme’ pupil feedback – two children selected for pupil voice at the end of each theme. </w:t>
      </w:r>
    </w:p>
    <w:p w:rsidR="00610901" w:rsidRPr="000A0334" w:rsidRDefault="00610901" w:rsidP="00610901">
      <w:pPr>
        <w:pStyle w:val="NoSpacing"/>
        <w:rPr>
          <w:rFonts w:ascii="Comic Sans MS" w:hAnsi="Comic Sans MS"/>
          <w:b/>
          <w:sz w:val="20"/>
          <w:szCs w:val="20"/>
        </w:rPr>
      </w:pPr>
      <w:r w:rsidRPr="000A0334">
        <w:rPr>
          <w:rFonts w:ascii="Comic Sans MS" w:hAnsi="Comic Sans MS"/>
          <w:b/>
          <w:sz w:val="20"/>
          <w:szCs w:val="20"/>
        </w:rPr>
        <w:t>If you find new resources, populate the matrix above so that people are aware of resources that can be used and we can share good practice</w:t>
      </w:r>
    </w:p>
    <w:p w:rsidR="00CB2416" w:rsidRDefault="00CB2416" w:rsidP="00195E16">
      <w:pPr>
        <w:pStyle w:val="NoSpacing"/>
        <w:rPr>
          <w:rFonts w:ascii="Comic Sans MS" w:hAnsi="Comic Sans MS"/>
          <w:b/>
          <w:sz w:val="18"/>
        </w:rPr>
      </w:pPr>
    </w:p>
    <w:p w:rsidR="00DA2559" w:rsidRPr="00CB2416" w:rsidRDefault="00DA2559" w:rsidP="00DA2559">
      <w:pPr>
        <w:pStyle w:val="NoSpacing"/>
        <w:rPr>
          <w:rFonts w:ascii="Comic Sans MS" w:hAnsi="Comic Sans MS"/>
          <w:sz w:val="18"/>
        </w:rPr>
      </w:pPr>
    </w:p>
    <w:p w:rsidR="00CB2416" w:rsidRPr="00CB2416" w:rsidRDefault="00CB2416" w:rsidP="00195E16">
      <w:pPr>
        <w:pStyle w:val="NoSpacing"/>
        <w:rPr>
          <w:rFonts w:ascii="Comic Sans MS" w:hAnsi="Comic Sans MS"/>
          <w:sz w:val="18"/>
        </w:rPr>
      </w:pPr>
    </w:p>
    <w:sectPr w:rsidR="00CB2416" w:rsidRPr="00CB2416" w:rsidSect="00EC708F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60" w:rsidRDefault="003F7860" w:rsidP="00013798">
      <w:r>
        <w:separator/>
      </w:r>
    </w:p>
  </w:endnote>
  <w:endnote w:type="continuationSeparator" w:id="0">
    <w:p w:rsidR="003F7860" w:rsidRDefault="003F7860" w:rsidP="0001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60" w:rsidRDefault="003F7860" w:rsidP="00013798">
      <w:r>
        <w:separator/>
      </w:r>
    </w:p>
  </w:footnote>
  <w:footnote w:type="continuationSeparator" w:id="0">
    <w:p w:rsidR="003F7860" w:rsidRDefault="003F7860" w:rsidP="0001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860" w:rsidRPr="00013798" w:rsidRDefault="003F7860">
    <w:pPr>
      <w:pStyle w:val="Header"/>
      <w:rPr>
        <w:rFonts w:ascii="Comic Sans MS" w:hAnsi="Comic Sans MS"/>
      </w:rPr>
    </w:pPr>
    <w:r>
      <w:rPr>
        <w:rFonts w:ascii="Comic Sans MS" w:hAnsi="Comic Sans MS"/>
      </w:rPr>
      <w:t>Cale Green Primary School PSHE SOW</w:t>
    </w:r>
    <w:r>
      <w:rPr>
        <w:rFonts w:ascii="Comic Sans MS" w:hAnsi="Comic Sans MS"/>
      </w:rPr>
      <w:tab/>
      <w:t xml:space="preserve">Year 3 / 4       </w:t>
    </w:r>
    <w:r>
      <w:rPr>
        <w:rFonts w:ascii="Comic Sans MS" w:hAnsi="Comic Sans MS"/>
      </w:rPr>
      <w:tab/>
    </w:r>
    <w:r>
      <w:rPr>
        <w:rFonts w:ascii="Comic Sans MS" w:hAnsi="Comic Sans MS"/>
      </w:rPr>
      <w:tab/>
    </w:r>
    <w:r>
      <w:rPr>
        <w:rFonts w:ascii="Comic Sans MS" w:hAnsi="Comic Sans MS"/>
      </w:rPr>
      <w:tab/>
      <w:t>Year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61E4"/>
    <w:multiLevelType w:val="hybridMultilevel"/>
    <w:tmpl w:val="9A04F59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8F"/>
    <w:rsid w:val="00013798"/>
    <w:rsid w:val="00037EA7"/>
    <w:rsid w:val="0005109D"/>
    <w:rsid w:val="000537CA"/>
    <w:rsid w:val="00084A5E"/>
    <w:rsid w:val="000A2218"/>
    <w:rsid w:val="000A7841"/>
    <w:rsid w:val="000B0F74"/>
    <w:rsid w:val="001230AF"/>
    <w:rsid w:val="001258FB"/>
    <w:rsid w:val="00132778"/>
    <w:rsid w:val="001421C6"/>
    <w:rsid w:val="00195E16"/>
    <w:rsid w:val="00197268"/>
    <w:rsid w:val="0022647B"/>
    <w:rsid w:val="002301A8"/>
    <w:rsid w:val="002775C7"/>
    <w:rsid w:val="002F589E"/>
    <w:rsid w:val="0031504B"/>
    <w:rsid w:val="003808FF"/>
    <w:rsid w:val="00387A95"/>
    <w:rsid w:val="003B378F"/>
    <w:rsid w:val="003E2C30"/>
    <w:rsid w:val="003F7860"/>
    <w:rsid w:val="0041693A"/>
    <w:rsid w:val="00484DC9"/>
    <w:rsid w:val="00567B57"/>
    <w:rsid w:val="005B7D42"/>
    <w:rsid w:val="005C1A1C"/>
    <w:rsid w:val="005C5CB7"/>
    <w:rsid w:val="005F1D34"/>
    <w:rsid w:val="00610901"/>
    <w:rsid w:val="00626662"/>
    <w:rsid w:val="00645B17"/>
    <w:rsid w:val="00653269"/>
    <w:rsid w:val="00681D87"/>
    <w:rsid w:val="00686C10"/>
    <w:rsid w:val="006B5672"/>
    <w:rsid w:val="006E7696"/>
    <w:rsid w:val="00705AAD"/>
    <w:rsid w:val="00727216"/>
    <w:rsid w:val="00772EA0"/>
    <w:rsid w:val="00777F06"/>
    <w:rsid w:val="00796D34"/>
    <w:rsid w:val="007A1532"/>
    <w:rsid w:val="00815265"/>
    <w:rsid w:val="00824CDA"/>
    <w:rsid w:val="0084204E"/>
    <w:rsid w:val="00885AD5"/>
    <w:rsid w:val="008C7BBE"/>
    <w:rsid w:val="00941184"/>
    <w:rsid w:val="00951D90"/>
    <w:rsid w:val="0095517F"/>
    <w:rsid w:val="00A45727"/>
    <w:rsid w:val="00A76311"/>
    <w:rsid w:val="00A9302E"/>
    <w:rsid w:val="00AB271C"/>
    <w:rsid w:val="00B66041"/>
    <w:rsid w:val="00B86D2B"/>
    <w:rsid w:val="00B92E8E"/>
    <w:rsid w:val="00C90D88"/>
    <w:rsid w:val="00CB2416"/>
    <w:rsid w:val="00CC56D8"/>
    <w:rsid w:val="00CD3878"/>
    <w:rsid w:val="00D230FD"/>
    <w:rsid w:val="00D47B59"/>
    <w:rsid w:val="00D7161A"/>
    <w:rsid w:val="00D83C1B"/>
    <w:rsid w:val="00DA2559"/>
    <w:rsid w:val="00DF473A"/>
    <w:rsid w:val="00E93117"/>
    <w:rsid w:val="00EA03A1"/>
    <w:rsid w:val="00EA7CF1"/>
    <w:rsid w:val="00EB0C0C"/>
    <w:rsid w:val="00EC708F"/>
    <w:rsid w:val="00ED3231"/>
    <w:rsid w:val="00F27703"/>
    <w:rsid w:val="00F73B7D"/>
    <w:rsid w:val="00FE576E"/>
    <w:rsid w:val="00FE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C708F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08F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EC708F"/>
    <w:rPr>
      <w:rFonts w:ascii="Arial" w:eastAsia="Times New Roman" w:hAnsi="Arial" w:cs="Arial"/>
      <w:i/>
      <w:iCs/>
      <w:sz w:val="20"/>
      <w:szCs w:val="20"/>
    </w:rPr>
  </w:style>
  <w:style w:type="paragraph" w:styleId="Footer">
    <w:name w:val="footer"/>
    <w:basedOn w:val="Normal"/>
    <w:link w:val="FooterChar"/>
    <w:rsid w:val="00EC7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08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EC708F"/>
    <w:pPr>
      <w:keepNext/>
      <w:jc w:val="center"/>
      <w:outlineLvl w:val="7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C708F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EC708F"/>
    <w:rPr>
      <w:rFonts w:ascii="Arial" w:eastAsia="Times New Roman" w:hAnsi="Arial" w:cs="Arial"/>
      <w:i/>
      <w:iCs/>
      <w:sz w:val="20"/>
      <w:szCs w:val="20"/>
    </w:rPr>
  </w:style>
  <w:style w:type="paragraph" w:styleId="Footer">
    <w:name w:val="footer"/>
    <w:basedOn w:val="Normal"/>
    <w:link w:val="FooterChar"/>
    <w:rsid w:val="00EC708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C708F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230A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9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B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tforschools.org" TargetMode="External"/><Relationship Id="rId13" Type="http://schemas.openxmlformats.org/officeDocument/2006/relationships/hyperlink" Target="http://www.digital-literacy.org.uk/Home.aspx" TargetMode="External"/><Relationship Id="rId18" Type="http://schemas.openxmlformats.org/officeDocument/2006/relationships/hyperlink" Target="http://www.childrensfoodtrust.org.uk/lets-get-cookin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sheassociation.co.uk" TargetMode="External"/><Relationship Id="rId17" Type="http://schemas.openxmlformats.org/officeDocument/2006/relationships/hyperlink" Target="http://whatworkswell.schoolfoodplan.com/articles/category/3/learning-about-foo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oodafactoflife.org.uk/section.aspx?t=0&amp;siteId=20&amp;sectionId=12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thinkuknow.co.uk/5_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ampaignresources.phe.gov.uk/schools/topics/being-active/overview" TargetMode="External"/><Relationship Id="rId10" Type="http://schemas.openxmlformats.org/officeDocument/2006/relationships/hyperlink" Target="http://www.anti-bullyingalliance.org.uk/anti-bullying-week/" TargetMode="External"/><Relationship Id="rId19" Type="http://schemas.openxmlformats.org/officeDocument/2006/relationships/hyperlink" Target="http://www.foodforlife.org.uk/sch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mpsweb.co.uk/schools/" TargetMode="External"/><Relationship Id="rId14" Type="http://schemas.openxmlformats.org/officeDocument/2006/relationships/hyperlink" Target="http://www.bbc.co.uk/education/topics/zy77hyc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B3AB6EDF</Template>
  <TotalTime>11</TotalTime>
  <Pages>3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Paterson</dc:creator>
  <cp:lastModifiedBy>Mrs Phillips</cp:lastModifiedBy>
  <cp:revision>6</cp:revision>
  <cp:lastPrinted>2019-08-05T11:06:00Z</cp:lastPrinted>
  <dcterms:created xsi:type="dcterms:W3CDTF">2021-09-26T21:01:00Z</dcterms:created>
  <dcterms:modified xsi:type="dcterms:W3CDTF">2022-02-06T11:50:00Z</dcterms:modified>
</cp:coreProperties>
</file>