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8" w:rsidRPr="005D5038" w:rsidRDefault="005D5038" w:rsidP="005D5038">
      <w:pPr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521"/>
        <w:gridCol w:w="2522"/>
        <w:gridCol w:w="2521"/>
        <w:gridCol w:w="2522"/>
        <w:gridCol w:w="2522"/>
        <w:gridCol w:w="6"/>
      </w:tblGrid>
      <w:tr w:rsidR="006D4DF0" w:rsidRPr="00C7224B" w:rsidTr="00F90B70">
        <w:trPr>
          <w:trHeight w:val="290"/>
        </w:trPr>
        <w:tc>
          <w:tcPr>
            <w:tcW w:w="15134" w:type="dxa"/>
            <w:gridSpan w:val="7"/>
            <w:shd w:val="clear" w:color="auto" w:fill="92D050"/>
          </w:tcPr>
          <w:p w:rsidR="006D4DF0" w:rsidRPr="00C7224B" w:rsidRDefault="00F90B70" w:rsidP="00ED6CE4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ALGEBRA</w:t>
            </w:r>
          </w:p>
        </w:tc>
      </w:tr>
      <w:tr w:rsidR="00F90B70" w:rsidRPr="008409A4" w:rsidTr="00F90B70">
        <w:trPr>
          <w:gridAfter w:val="1"/>
          <w:wAfter w:w="6" w:type="dxa"/>
          <w:trHeight w:val="271"/>
        </w:trPr>
        <w:tc>
          <w:tcPr>
            <w:tcW w:w="15128" w:type="dxa"/>
            <w:gridSpan w:val="6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409A4">
              <w:rPr>
                <w:b/>
                <w:color w:val="FFFFFF"/>
              </w:rPr>
              <w:t>EQUATIONS</w:t>
            </w:r>
          </w:p>
        </w:tc>
      </w:tr>
      <w:tr w:rsidR="00F90B70" w:rsidRPr="008409A4" w:rsidTr="00F90B70">
        <w:trPr>
          <w:gridAfter w:val="1"/>
          <w:wAfter w:w="6" w:type="dxa"/>
          <w:trHeight w:val="271"/>
        </w:trPr>
        <w:tc>
          <w:tcPr>
            <w:tcW w:w="2520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1</w:t>
            </w:r>
          </w:p>
        </w:tc>
        <w:tc>
          <w:tcPr>
            <w:tcW w:w="2521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2</w:t>
            </w:r>
          </w:p>
        </w:tc>
        <w:tc>
          <w:tcPr>
            <w:tcW w:w="2522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3</w:t>
            </w:r>
          </w:p>
        </w:tc>
        <w:tc>
          <w:tcPr>
            <w:tcW w:w="2521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4</w:t>
            </w:r>
          </w:p>
        </w:tc>
        <w:tc>
          <w:tcPr>
            <w:tcW w:w="2522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5</w:t>
            </w:r>
          </w:p>
        </w:tc>
        <w:tc>
          <w:tcPr>
            <w:tcW w:w="2522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6</w:t>
            </w:r>
          </w:p>
        </w:tc>
      </w:tr>
      <w:tr w:rsidR="00F90B70" w:rsidRPr="008409A4" w:rsidTr="00F90B70">
        <w:trPr>
          <w:gridAfter w:val="1"/>
          <w:wAfter w:w="6" w:type="dxa"/>
          <w:trHeight w:val="1140"/>
        </w:trPr>
        <w:tc>
          <w:tcPr>
            <w:tcW w:w="2520" w:type="dxa"/>
            <w:vMerge w:val="restart"/>
            <w:shd w:val="clear" w:color="auto" w:fill="auto"/>
          </w:tcPr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solve one-step problems that involve addition and subtraction, using concrete objects and pictorial representations, and </w:t>
            </w:r>
            <w:r w:rsidRPr="008409A4">
              <w:rPr>
                <w:rFonts w:ascii="Calibri" w:hAnsi="Calibri"/>
                <w:b/>
                <w:i/>
                <w:sz w:val="20"/>
                <w:szCs w:val="20"/>
              </w:rPr>
              <w:t>missing number problems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 such as </w:t>
            </w:r>
          </w:p>
          <w:p w:rsidR="00F90B70" w:rsidRPr="008409A4" w:rsidRDefault="00F90B7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i/>
                <w:sz w:val="20"/>
                <w:szCs w:val="20"/>
              </w:rPr>
              <w:t xml:space="preserve">7 = </w:t>
            </w:r>
            <w:r w:rsidRPr="008409A4">
              <w:rPr>
                <w:sz w:val="20"/>
                <w:szCs w:val="20"/>
              </w:rPr>
              <w:sym w:font="Wingdings 2" w:char="002A"/>
            </w:r>
            <w:r w:rsidRPr="008409A4">
              <w:rPr>
                <w:i/>
                <w:sz w:val="20"/>
                <w:szCs w:val="20"/>
              </w:rPr>
              <w:t xml:space="preserve"> - 9 </w:t>
            </w:r>
          </w:p>
          <w:p w:rsidR="00F90B70" w:rsidRPr="008409A4" w:rsidRDefault="00F90B7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sz w:val="20"/>
                <w:szCs w:val="20"/>
              </w:rPr>
              <w:t>(copied from Addition and Subtraction)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proofErr w:type="gramStart"/>
            <w:r w:rsidRPr="008409A4">
              <w:rPr>
                <w:rFonts w:ascii="Calibri" w:hAnsi="Calibri"/>
                <w:i/>
                <w:sz w:val="20"/>
                <w:szCs w:val="20"/>
              </w:rPr>
              <w:t>recognise</w:t>
            </w:r>
            <w:proofErr w:type="spellEnd"/>
            <w:proofErr w:type="gramEnd"/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 and use the inverse relationship between addition and subtraction and use this to check calculations and </w:t>
            </w:r>
            <w:r w:rsidRPr="008409A4">
              <w:rPr>
                <w:rFonts w:ascii="Calibri" w:hAnsi="Calibri"/>
                <w:b/>
                <w:i/>
                <w:sz w:val="20"/>
                <w:szCs w:val="20"/>
              </w:rPr>
              <w:t>missing number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 problems.</w:t>
            </w:r>
          </w:p>
          <w:p w:rsidR="00F90B70" w:rsidRPr="008409A4" w:rsidRDefault="00F90B70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 xml:space="preserve">(copied from Addition and Subtraction) </w:t>
            </w:r>
          </w:p>
        </w:tc>
        <w:tc>
          <w:tcPr>
            <w:tcW w:w="2522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8409A4">
              <w:rPr>
                <w:sz w:val="20"/>
                <w:szCs w:val="20"/>
              </w:rPr>
              <w:t>solve</w:t>
            </w:r>
            <w:proofErr w:type="gramEnd"/>
            <w:r w:rsidRPr="008409A4">
              <w:rPr>
                <w:sz w:val="20"/>
                <w:szCs w:val="20"/>
              </w:rPr>
              <w:t xml:space="preserve"> problems, </w:t>
            </w:r>
            <w:r w:rsidRPr="008409A4">
              <w:rPr>
                <w:i/>
                <w:sz w:val="20"/>
                <w:szCs w:val="20"/>
              </w:rPr>
              <w:t xml:space="preserve">including </w:t>
            </w:r>
            <w:r w:rsidRPr="008409A4">
              <w:rPr>
                <w:b/>
                <w:i/>
                <w:sz w:val="20"/>
                <w:szCs w:val="20"/>
              </w:rPr>
              <w:t>missing number</w:t>
            </w:r>
            <w:r w:rsidRPr="008409A4">
              <w:rPr>
                <w:i/>
                <w:sz w:val="20"/>
                <w:szCs w:val="20"/>
              </w:rPr>
              <w:t xml:space="preserve"> problems, using number facts, place value, and more complex addition and subtraction. </w:t>
            </w:r>
            <w:r w:rsidRPr="008409A4">
              <w:rPr>
                <w:sz w:val="20"/>
                <w:szCs w:val="20"/>
              </w:rPr>
              <w:t>(copied from Addition and Subtraction)</w:t>
            </w:r>
          </w:p>
          <w:p w:rsidR="00F90B70" w:rsidRPr="008409A4" w:rsidRDefault="00F90B70" w:rsidP="004B4B5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2" w:type="dxa"/>
            <w:vMerge w:val="restart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i/>
                <w:sz w:val="20"/>
                <w:szCs w:val="20"/>
              </w:rPr>
              <w:t xml:space="preserve">use the properties of rectangles to deduce related facts and find </w:t>
            </w:r>
            <w:r w:rsidRPr="008409A4">
              <w:rPr>
                <w:b/>
                <w:i/>
                <w:sz w:val="20"/>
                <w:szCs w:val="20"/>
              </w:rPr>
              <w:t>missing lengths and angles</w:t>
            </w:r>
            <w:r w:rsidRPr="008409A4">
              <w:rPr>
                <w:i/>
                <w:sz w:val="20"/>
                <w:szCs w:val="20"/>
              </w:rPr>
              <w:t xml:space="preserve"> </w:t>
            </w:r>
          </w:p>
          <w:p w:rsidR="00F90B70" w:rsidRPr="008409A4" w:rsidRDefault="00F90B70" w:rsidP="004B4B54">
            <w:pPr>
              <w:spacing w:after="0" w:line="240" w:lineRule="auto"/>
            </w:pPr>
            <w:r w:rsidRPr="008409A4">
              <w:rPr>
                <w:sz w:val="20"/>
                <w:szCs w:val="20"/>
              </w:rPr>
              <w:t>(copied from Geometry: Properties of Shapes</w:t>
            </w:r>
            <w:r w:rsidRPr="008409A4">
              <w:t>)</w:t>
            </w:r>
          </w:p>
        </w:tc>
        <w:tc>
          <w:tcPr>
            <w:tcW w:w="2522" w:type="dxa"/>
            <w:vMerge w:val="restart"/>
            <w:shd w:val="clear" w:color="auto" w:fill="auto"/>
          </w:tcPr>
          <w:p w:rsidR="00F90B70" w:rsidRPr="008409A4" w:rsidRDefault="00F90B70" w:rsidP="004B4B54">
            <w:pPr>
              <w:tabs>
                <w:tab w:val="left" w:pos="2106"/>
              </w:tabs>
              <w:spacing w:after="0" w:line="240" w:lineRule="auto"/>
            </w:pPr>
            <w:r w:rsidRPr="008409A4">
              <w:t>express missing number problems algebraically</w:t>
            </w:r>
          </w:p>
        </w:tc>
      </w:tr>
      <w:tr w:rsidR="00F90B70" w:rsidRPr="008409A4" w:rsidTr="00F90B70">
        <w:trPr>
          <w:gridAfter w:val="1"/>
          <w:wAfter w:w="6" w:type="dxa"/>
          <w:trHeight w:val="1139"/>
        </w:trPr>
        <w:tc>
          <w:tcPr>
            <w:tcW w:w="2520" w:type="dxa"/>
            <w:vMerge/>
            <w:shd w:val="clear" w:color="auto" w:fill="auto"/>
          </w:tcPr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522" w:type="dxa"/>
            <w:shd w:val="clear" w:color="auto" w:fill="auto"/>
          </w:tcPr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solve problems, including </w:t>
            </w:r>
            <w:r w:rsidRPr="008409A4">
              <w:rPr>
                <w:rFonts w:ascii="Calibri" w:hAnsi="Calibri"/>
                <w:b/>
                <w:i/>
                <w:sz w:val="20"/>
                <w:szCs w:val="20"/>
              </w:rPr>
              <w:t>missing number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 problems, involving multiplication and division, including integer scaling </w:t>
            </w:r>
          </w:p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>(copied from</w:t>
            </w:r>
          </w:p>
          <w:p w:rsidR="00F90B70" w:rsidRPr="008409A4" w:rsidRDefault="00F90B70" w:rsidP="004B4B54">
            <w:pPr>
              <w:pStyle w:val="Default"/>
              <w:rPr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>Multiplication and Division</w:t>
            </w:r>
            <w:r w:rsidRPr="008409A4">
              <w:rPr>
                <w:sz w:val="20"/>
                <w:szCs w:val="20"/>
              </w:rPr>
              <w:t>)</w:t>
            </w:r>
          </w:p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2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2" w:type="dxa"/>
            <w:vMerge/>
            <w:shd w:val="clear" w:color="auto" w:fill="auto"/>
          </w:tcPr>
          <w:p w:rsidR="00F90B70" w:rsidRPr="008409A4" w:rsidRDefault="00F90B70" w:rsidP="004B4B54">
            <w:pPr>
              <w:tabs>
                <w:tab w:val="left" w:pos="2106"/>
              </w:tabs>
              <w:spacing w:after="0" w:line="240" w:lineRule="auto"/>
            </w:pPr>
          </w:p>
        </w:tc>
      </w:tr>
      <w:tr w:rsidR="00F90B70" w:rsidRPr="008409A4" w:rsidTr="00F90B70">
        <w:trPr>
          <w:gridAfter w:val="1"/>
          <w:wAfter w:w="6" w:type="dxa"/>
          <w:trHeight w:val="1473"/>
        </w:trPr>
        <w:tc>
          <w:tcPr>
            <w:tcW w:w="2520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1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i/>
                <w:sz w:val="20"/>
                <w:szCs w:val="20"/>
              </w:rPr>
              <w:t>recall and use addition and subtraction facts to 20 fluently, and derive and use related facts up to 100</w:t>
            </w:r>
          </w:p>
          <w:p w:rsidR="00F90B70" w:rsidRPr="008409A4" w:rsidRDefault="00F90B7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sz w:val="20"/>
                <w:szCs w:val="20"/>
              </w:rPr>
              <w:t>(copied from Addition and Subtraction)</w:t>
            </w:r>
          </w:p>
        </w:tc>
        <w:tc>
          <w:tcPr>
            <w:tcW w:w="2522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1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  <w:r w:rsidRPr="008409A4">
              <w:t>find pairs of numbers that satisfy number sentences involving two unknowns</w:t>
            </w:r>
          </w:p>
        </w:tc>
      </w:tr>
      <w:tr w:rsidR="00F90B70" w:rsidRPr="008409A4" w:rsidTr="00F90B70">
        <w:trPr>
          <w:gridAfter w:val="1"/>
          <w:wAfter w:w="6" w:type="dxa"/>
          <w:trHeight w:val="1489"/>
        </w:trPr>
        <w:tc>
          <w:tcPr>
            <w:tcW w:w="2520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  <w:rPr>
                <w:sz w:val="20"/>
                <w:szCs w:val="20"/>
              </w:rPr>
            </w:pPr>
            <w:r w:rsidRPr="008409A4">
              <w:rPr>
                <w:i/>
                <w:sz w:val="20"/>
                <w:szCs w:val="20"/>
              </w:rPr>
              <w:t xml:space="preserve">represent and use number bonds and related subtraction facts within 20 </w:t>
            </w:r>
            <w:r w:rsidRPr="008409A4">
              <w:rPr>
                <w:sz w:val="20"/>
                <w:szCs w:val="20"/>
              </w:rPr>
              <w:t>(copied from Addition and Subtraction)</w:t>
            </w:r>
          </w:p>
          <w:p w:rsidR="00F90B70" w:rsidRPr="008409A4" w:rsidRDefault="00F90B7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1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522" w:type="dxa"/>
            <w:shd w:val="clear" w:color="auto" w:fill="auto"/>
          </w:tcPr>
          <w:p w:rsidR="00F90B70" w:rsidRPr="008409A4" w:rsidRDefault="00F90B70" w:rsidP="004B4B54">
            <w:pPr>
              <w:tabs>
                <w:tab w:val="left" w:pos="2106"/>
              </w:tabs>
              <w:spacing w:after="0" w:line="240" w:lineRule="auto"/>
            </w:pPr>
            <w:r w:rsidRPr="008409A4">
              <w:t>enumerate all possibilities of combinations of two variables</w:t>
            </w:r>
          </w:p>
        </w:tc>
      </w:tr>
    </w:tbl>
    <w:p w:rsidR="00F90B70" w:rsidRDefault="00F90B70" w:rsidP="00F90B7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8"/>
        <w:gridCol w:w="2274"/>
        <w:gridCol w:w="2403"/>
        <w:gridCol w:w="2274"/>
        <w:gridCol w:w="2408"/>
      </w:tblGrid>
      <w:tr w:rsidR="00F90B70" w:rsidRPr="008409A4" w:rsidTr="00F90B70">
        <w:tc>
          <w:tcPr>
            <w:tcW w:w="15614" w:type="dxa"/>
            <w:gridSpan w:val="6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409A4">
              <w:rPr>
                <w:b/>
                <w:color w:val="FFFFFF"/>
              </w:rPr>
              <w:lastRenderedPageBreak/>
              <w:t>FORMULAE</w:t>
            </w:r>
          </w:p>
        </w:tc>
      </w:tr>
      <w:tr w:rsidR="00F90B70" w:rsidRPr="008409A4" w:rsidTr="00F90B70">
        <w:tc>
          <w:tcPr>
            <w:tcW w:w="2601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1</w:t>
            </w:r>
          </w:p>
        </w:tc>
        <w:tc>
          <w:tcPr>
            <w:tcW w:w="2602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2</w:t>
            </w:r>
          </w:p>
        </w:tc>
        <w:tc>
          <w:tcPr>
            <w:tcW w:w="2603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3</w:t>
            </w:r>
          </w:p>
        </w:tc>
        <w:tc>
          <w:tcPr>
            <w:tcW w:w="2602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color w:val="FFFFFF"/>
              </w:rPr>
            </w:pPr>
            <w:r w:rsidRPr="008409A4">
              <w:rPr>
                <w:color w:val="FFFFFF"/>
              </w:rPr>
              <w:t>Year 6</w:t>
            </w:r>
          </w:p>
        </w:tc>
      </w:tr>
      <w:tr w:rsidR="00F90B70" w:rsidRPr="008409A4" w:rsidTr="004B4B54">
        <w:trPr>
          <w:trHeight w:val="498"/>
        </w:trPr>
        <w:tc>
          <w:tcPr>
            <w:tcW w:w="2601" w:type="dxa"/>
            <w:vMerge w:val="restart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>Perimeter can be expressed algebraically as 2(</w:t>
            </w:r>
            <w:r w:rsidRPr="008409A4">
              <w:rPr>
                <w:rFonts w:ascii="Calibri" w:hAnsi="Calibri"/>
                <w:i/>
                <w:iCs/>
                <w:sz w:val="20"/>
                <w:szCs w:val="20"/>
              </w:rPr>
              <w:t xml:space="preserve">a 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+ </w:t>
            </w:r>
            <w:r w:rsidRPr="008409A4">
              <w:rPr>
                <w:rFonts w:ascii="Calibri" w:hAnsi="Calibri"/>
                <w:i/>
                <w:iCs/>
                <w:sz w:val="20"/>
                <w:szCs w:val="20"/>
              </w:rPr>
              <w:t>b</w:t>
            </w: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) where </w:t>
            </w:r>
            <w:proofErr w:type="gramStart"/>
            <w:r w:rsidRPr="008409A4">
              <w:rPr>
                <w:rFonts w:ascii="Calibri" w:hAnsi="Calibri"/>
                <w:i/>
                <w:sz w:val="20"/>
                <w:szCs w:val="20"/>
              </w:rPr>
              <w:t>a and</w:t>
            </w:r>
            <w:proofErr w:type="gramEnd"/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 b are the dimensions in the same unit. </w:t>
            </w:r>
          </w:p>
          <w:p w:rsidR="00F90B70" w:rsidRPr="008409A4" w:rsidRDefault="00F90B70" w:rsidP="004B4B54">
            <w:pPr>
              <w:spacing w:after="0" w:line="240" w:lineRule="auto"/>
            </w:pPr>
            <w:r w:rsidRPr="008409A4">
              <w:rPr>
                <w:i/>
                <w:sz w:val="20"/>
                <w:szCs w:val="20"/>
              </w:rPr>
              <w:t>(Copied from NSG measurement)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F90B70" w:rsidRPr="008409A4" w:rsidRDefault="00F90B70" w:rsidP="004B4B54">
            <w:pPr>
              <w:pStyle w:val="Default"/>
            </w:pPr>
          </w:p>
        </w:tc>
        <w:tc>
          <w:tcPr>
            <w:tcW w:w="2603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  <w:r w:rsidRPr="008409A4">
              <w:t xml:space="preserve">use simple formulae </w:t>
            </w:r>
          </w:p>
        </w:tc>
      </w:tr>
      <w:tr w:rsidR="00F90B70" w:rsidRPr="008409A4" w:rsidTr="004B4B54">
        <w:trPr>
          <w:trHeight w:val="498"/>
        </w:trPr>
        <w:tc>
          <w:tcPr>
            <w:tcW w:w="2601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2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2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409A4">
              <w:rPr>
                <w:i/>
                <w:sz w:val="20"/>
                <w:szCs w:val="20"/>
              </w:rPr>
              <w:t xml:space="preserve">recognise when it is possible to use </w:t>
            </w:r>
            <w:r w:rsidRPr="008409A4">
              <w:rPr>
                <w:b/>
                <w:i/>
                <w:sz w:val="20"/>
                <w:szCs w:val="20"/>
              </w:rPr>
              <w:t xml:space="preserve">formulae </w:t>
            </w:r>
            <w:r w:rsidRPr="008409A4">
              <w:rPr>
                <w:i/>
                <w:sz w:val="20"/>
                <w:szCs w:val="20"/>
              </w:rPr>
              <w:t xml:space="preserve">for area and volume of shapes </w:t>
            </w:r>
          </w:p>
          <w:p w:rsidR="00F90B70" w:rsidRPr="008409A4" w:rsidRDefault="00F90B70" w:rsidP="004B4B54">
            <w:pPr>
              <w:spacing w:after="0" w:line="240" w:lineRule="auto"/>
              <w:rPr>
                <w:sz w:val="20"/>
                <w:szCs w:val="20"/>
              </w:rPr>
            </w:pPr>
            <w:r w:rsidRPr="008409A4">
              <w:rPr>
                <w:sz w:val="20"/>
                <w:szCs w:val="20"/>
              </w:rPr>
              <w:t>(copied from Measurement)</w:t>
            </w:r>
          </w:p>
          <w:p w:rsidR="00F90B70" w:rsidRPr="008409A4" w:rsidRDefault="00F90B70" w:rsidP="004B4B54">
            <w:pPr>
              <w:spacing w:after="0" w:line="240" w:lineRule="auto"/>
            </w:pPr>
          </w:p>
          <w:p w:rsidR="00F90B70" w:rsidRPr="008409A4" w:rsidRDefault="00F90B70" w:rsidP="004B4B54">
            <w:pPr>
              <w:spacing w:after="0" w:line="240" w:lineRule="auto"/>
            </w:pPr>
          </w:p>
        </w:tc>
        <w:bookmarkStart w:id="0" w:name="_GoBack"/>
        <w:bookmarkEnd w:id="0"/>
      </w:tr>
      <w:tr w:rsidR="00F90B70" w:rsidRPr="008409A4" w:rsidTr="00F90B70">
        <w:tc>
          <w:tcPr>
            <w:tcW w:w="15614" w:type="dxa"/>
            <w:gridSpan w:val="6"/>
            <w:shd w:val="clear" w:color="auto" w:fill="92D050"/>
          </w:tcPr>
          <w:p w:rsidR="00F90B70" w:rsidRPr="008409A4" w:rsidRDefault="00F90B70" w:rsidP="004B4B54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8409A4">
              <w:rPr>
                <w:b/>
                <w:color w:val="FFFFFF"/>
              </w:rPr>
              <w:t>SEQUENCES</w:t>
            </w:r>
          </w:p>
        </w:tc>
      </w:tr>
      <w:tr w:rsidR="00F90B70" w:rsidRPr="008409A4" w:rsidTr="004B4B54">
        <w:trPr>
          <w:trHeight w:val="774"/>
        </w:trPr>
        <w:tc>
          <w:tcPr>
            <w:tcW w:w="2601" w:type="dxa"/>
            <w:vMerge w:val="restart"/>
            <w:shd w:val="clear" w:color="auto" w:fill="auto"/>
          </w:tcPr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>sequence events in chronological order using language such as: before and after, next, first, today, yesterday, tomorrow, morning, afternoon and evening</w:t>
            </w:r>
          </w:p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>(copied from Measurement)</w:t>
            </w:r>
          </w:p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2" w:type="dxa"/>
            <w:shd w:val="clear" w:color="auto" w:fill="auto"/>
          </w:tcPr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>compare and sequence intervals of time</w:t>
            </w:r>
          </w:p>
          <w:p w:rsidR="00F90B70" w:rsidRPr="008409A4" w:rsidRDefault="00F90B70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 xml:space="preserve">(copied from Measurement)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2" w:type="dxa"/>
            <w:vMerge w:val="restart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  <w:r w:rsidRPr="008409A4">
              <w:t>generate and describe linear number sequences</w:t>
            </w:r>
          </w:p>
        </w:tc>
      </w:tr>
      <w:tr w:rsidR="00F90B70" w:rsidRPr="008409A4" w:rsidTr="004B4B54">
        <w:trPr>
          <w:trHeight w:val="1041"/>
        </w:trPr>
        <w:tc>
          <w:tcPr>
            <w:tcW w:w="2601" w:type="dxa"/>
            <w:vMerge/>
            <w:shd w:val="clear" w:color="auto" w:fill="auto"/>
          </w:tcPr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auto"/>
          </w:tcPr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  <w:r w:rsidRPr="008409A4">
              <w:rPr>
                <w:rFonts w:ascii="Calibri" w:hAnsi="Calibri"/>
                <w:i/>
                <w:sz w:val="20"/>
                <w:szCs w:val="20"/>
              </w:rPr>
              <w:t xml:space="preserve">order and arrange combinations of mathematical objects in patterns </w:t>
            </w:r>
          </w:p>
          <w:p w:rsidR="00F90B70" w:rsidRPr="008409A4" w:rsidRDefault="00F90B70" w:rsidP="004B4B54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8409A4">
              <w:rPr>
                <w:rFonts w:ascii="Calibri" w:hAnsi="Calibri"/>
                <w:sz w:val="20"/>
                <w:szCs w:val="20"/>
              </w:rPr>
              <w:t xml:space="preserve">(copied from Geometry: position and direction) </w:t>
            </w:r>
          </w:p>
          <w:p w:rsidR="00F90B70" w:rsidRPr="008409A4" w:rsidRDefault="00F90B70" w:rsidP="004B4B54">
            <w:pPr>
              <w:pStyle w:val="Default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2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  <w:tc>
          <w:tcPr>
            <w:tcW w:w="2603" w:type="dxa"/>
            <w:vMerge/>
            <w:shd w:val="clear" w:color="auto" w:fill="auto"/>
          </w:tcPr>
          <w:p w:rsidR="00F90B70" w:rsidRPr="008409A4" w:rsidRDefault="00F90B70" w:rsidP="004B4B54">
            <w:pPr>
              <w:spacing w:after="0" w:line="240" w:lineRule="auto"/>
            </w:pPr>
          </w:p>
        </w:tc>
      </w:tr>
    </w:tbl>
    <w:p w:rsidR="00F90B70" w:rsidRDefault="00F90B70" w:rsidP="00F90B70"/>
    <w:p w:rsidR="00945D5D" w:rsidRDefault="00945D5D" w:rsidP="00945D5D"/>
    <w:sectPr w:rsidR="00945D5D" w:rsidSect="005D5038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8" w:rsidRDefault="005D5038" w:rsidP="005D5038">
      <w:pPr>
        <w:spacing w:after="0" w:line="240" w:lineRule="auto"/>
      </w:pPr>
      <w:r>
        <w:separator/>
      </w:r>
    </w:p>
  </w:endnote>
  <w:end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70A" w:rsidRDefault="00C0270A" w:rsidP="00C0270A">
    <w:pPr>
      <w:pStyle w:val="Footer"/>
      <w:tabs>
        <w:tab w:val="clear" w:pos="4513"/>
        <w:tab w:val="clear" w:pos="9026"/>
        <w:tab w:val="right" w:pos="13958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2B9C74" wp14:editId="6C1DFC0F">
          <wp:simplePos x="0" y="0"/>
          <wp:positionH relativeFrom="column">
            <wp:posOffset>8526780</wp:posOffset>
          </wp:positionH>
          <wp:positionV relativeFrom="paragraph">
            <wp:posOffset>-210185</wp:posOffset>
          </wp:positionV>
          <wp:extent cx="733425" cy="4286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Derived from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8" w:rsidRDefault="005D5038" w:rsidP="005D5038">
      <w:pPr>
        <w:spacing w:after="0" w:line="240" w:lineRule="auto"/>
      </w:pPr>
      <w:r>
        <w:separator/>
      </w:r>
    </w:p>
  </w:footnote>
  <w:footnote w:type="continuationSeparator" w:id="0">
    <w:p w:rsidR="005D5038" w:rsidRDefault="005D5038" w:rsidP="005D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8" w:rsidRDefault="005D503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B9A92B3" wp14:editId="53FABDAF">
          <wp:simplePos x="0" y="0"/>
          <wp:positionH relativeFrom="column">
            <wp:posOffset>9095740</wp:posOffset>
          </wp:positionH>
          <wp:positionV relativeFrom="paragraph">
            <wp:posOffset>-306705</wp:posOffset>
          </wp:positionV>
          <wp:extent cx="429895" cy="51816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8"/>
    <w:rsid w:val="00225C7F"/>
    <w:rsid w:val="005D5038"/>
    <w:rsid w:val="006D4DF0"/>
    <w:rsid w:val="00945D5D"/>
    <w:rsid w:val="00B255CE"/>
    <w:rsid w:val="00C0270A"/>
    <w:rsid w:val="00C93EE2"/>
    <w:rsid w:val="00DB41BE"/>
    <w:rsid w:val="00DF7FA4"/>
    <w:rsid w:val="00ED6CE4"/>
    <w:rsid w:val="00F90B70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0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5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B4DA480E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Cronshaw</dc:creator>
  <cp:lastModifiedBy>Mrs Cronshaw</cp:lastModifiedBy>
  <cp:revision>2</cp:revision>
  <dcterms:created xsi:type="dcterms:W3CDTF">2020-02-18T10:35:00Z</dcterms:created>
  <dcterms:modified xsi:type="dcterms:W3CDTF">2020-02-18T10:35:00Z</dcterms:modified>
</cp:coreProperties>
</file>