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6E" w:rsidRPr="008D5195" w:rsidRDefault="0081686E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bookmarkStart w:id="0" w:name="_GoBack"/>
      <w:bookmarkEnd w:id="0"/>
      <w:r w:rsidRPr="008D5195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80E483E" wp14:editId="76F6246C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6E" w:rsidRPr="008D5195" w:rsidRDefault="0081686E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Wednesday 6</w:t>
      </w:r>
      <w:r w:rsidRPr="008D5195">
        <w:rPr>
          <w:rFonts w:ascii="Arial" w:eastAsia="Times New Roman" w:hAnsi="Arial" w:cs="Arial"/>
          <w:color w:val="0B0C0C"/>
          <w:sz w:val="20"/>
          <w:szCs w:val="20"/>
          <w:vertAlign w:val="superscript"/>
          <w:lang w:eastAsia="en-GB"/>
        </w:rPr>
        <w:t>th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January 2021 </w:t>
      </w:r>
    </w:p>
    <w:p w:rsidR="0081686E" w:rsidRPr="008D5195" w:rsidRDefault="0081686E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Dear Parents/ Carers, </w:t>
      </w:r>
    </w:p>
    <w:p w:rsidR="008D5195" w:rsidRPr="00B1798A" w:rsidRDefault="008D5195" w:rsidP="008D519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0B0C0C"/>
          <w:sz w:val="20"/>
          <w:szCs w:val="20"/>
          <w:u w:val="single"/>
          <w:lang w:eastAsia="en-GB"/>
        </w:rPr>
      </w:pPr>
      <w:r w:rsidRPr="00B1798A">
        <w:rPr>
          <w:rFonts w:ascii="Arial" w:eastAsia="Times New Roman" w:hAnsi="Arial" w:cs="Arial"/>
          <w:b/>
          <w:color w:val="0B0C0C"/>
          <w:sz w:val="20"/>
          <w:szCs w:val="20"/>
          <w:u w:val="single"/>
          <w:lang w:eastAsia="en-GB"/>
        </w:rPr>
        <w:t>Free extra mobile data to access online learning at school</w:t>
      </w:r>
    </w:p>
    <w:p w:rsidR="0081686E" w:rsidRPr="008D5195" w:rsidRDefault="008D5195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If you </w:t>
      </w:r>
      <w:r w:rsidR="00017778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do not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have fixed </w:t>
      </w:r>
      <w:r w:rsidR="0081686E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broadband conne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ction at </w:t>
      </w:r>
      <w:r w:rsidR="00017778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home,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you might be able to get extra mobile data for your</w:t>
      </w:r>
      <w:r w:rsidR="0081686E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de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vices to support home learning.</w:t>
      </w:r>
    </w:p>
    <w:p w:rsidR="008D5195" w:rsidRPr="008D5195" w:rsidRDefault="00D95FE5" w:rsidP="008D519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Who can get help</w:t>
      </w:r>
      <w:r w:rsidR="0081686E"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?</w:t>
      </w:r>
    </w:p>
    <w:p w:rsidR="00D95FE5" w:rsidRPr="008D5195" w:rsidRDefault="00D95FE5" w:rsidP="008D519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This scheme is open to children and young people who:</w:t>
      </w:r>
    </w:p>
    <w:p w:rsidR="008D5195" w:rsidRPr="008D5195" w:rsidRDefault="008D5195" w:rsidP="00D95FE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Are remote / online learning at home</w:t>
      </w:r>
    </w:p>
    <w:p w:rsidR="00D95FE5" w:rsidRPr="008D5195" w:rsidRDefault="00D95FE5" w:rsidP="00D95FE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don’t have access to a </w:t>
      </w:r>
      <w:hyperlink r:id="rId7" w:history="1">
        <w:r w:rsidRPr="008D5195">
          <w:rPr>
            <w:rFonts w:ascii="Arial" w:eastAsia="Times New Roman" w:hAnsi="Arial" w:cs="Arial"/>
            <w:color w:val="4C2C92"/>
            <w:sz w:val="20"/>
            <w:szCs w:val="20"/>
            <w:u w:val="single"/>
            <w:lang w:eastAsia="en-GB"/>
          </w:rPr>
          <w:t>fixed broadband connection</w:t>
        </w:r>
      </w:hyperlink>
    </w:p>
    <w:p w:rsidR="008D5195" w:rsidRPr="008D5195" w:rsidRDefault="008D5195" w:rsidP="008D519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8D5195" w:rsidRPr="008D5195" w:rsidRDefault="00D95FE5" w:rsidP="008D519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 xml:space="preserve">What information </w:t>
      </w:r>
      <w:r w:rsidR="0081686E"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will we need to ask you for?</w:t>
      </w:r>
    </w:p>
    <w:p w:rsidR="00D95FE5" w:rsidRPr="008D5195" w:rsidRDefault="00D95FE5" w:rsidP="008D519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To request extra mobile data, you will need to </w:t>
      </w:r>
      <w:r w:rsidR="0081686E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provide 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the following information:</w:t>
      </w:r>
    </w:p>
    <w:p w:rsidR="00D95FE5" w:rsidRPr="008D5195" w:rsidRDefault="00D95FE5" w:rsidP="00D95FE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the account holder’s name</w:t>
      </w:r>
    </w:p>
    <w:p w:rsidR="00D95FE5" w:rsidRPr="008D5195" w:rsidRDefault="0081686E" w:rsidP="00D95FE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your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mobile number (a number beginning with ‘07’)</w:t>
      </w:r>
    </w:p>
    <w:p w:rsidR="00D95FE5" w:rsidRPr="008D5195" w:rsidRDefault="0081686E" w:rsidP="00D95FE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your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mobile network</w:t>
      </w:r>
    </w:p>
    <w:p w:rsidR="008D5195" w:rsidRPr="008D5195" w:rsidRDefault="0081686E" w:rsidP="008D519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whether 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pay monthly or 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pay as 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go</w:t>
      </w:r>
    </w:p>
    <w:p w:rsidR="008D5195" w:rsidRPr="008D5195" w:rsidRDefault="008D5195" w:rsidP="008D5195">
      <w:pPr>
        <w:shd w:val="clear" w:color="auto" w:fill="FFFFFF"/>
        <w:spacing w:before="100" w:beforeAutospacing="1" w:after="75" w:line="240" w:lineRule="auto"/>
        <w:ind w:left="7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</w:p>
    <w:p w:rsidR="00D95FE5" w:rsidRPr="008D5195" w:rsidRDefault="00D95FE5" w:rsidP="008D5195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To ch</w:t>
      </w:r>
      <w:r w:rsidR="0081686E"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eck if your child qualifies for an offer, we</w:t>
      </w: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 xml:space="preserve"> need to find out:</w:t>
      </w:r>
    </w:p>
    <w:p w:rsidR="00D95FE5" w:rsidRPr="008D5195" w:rsidRDefault="00D95FE5" w:rsidP="00D95FE5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what their (or their family member’s) mobile network is</w:t>
      </w:r>
    </w:p>
    <w:p w:rsidR="00D95FE5" w:rsidRPr="008D5195" w:rsidRDefault="00D95FE5" w:rsidP="00D95FE5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whether they’re on a monthly contract or a Pay-as-you-go deal</w:t>
      </w:r>
    </w:p>
    <w:p w:rsidR="008D5195" w:rsidRPr="008D5195" w:rsidRDefault="008D5195" w:rsidP="00D95FE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D95FE5" w:rsidRPr="008D5195" w:rsidRDefault="00D95FE5" w:rsidP="00D95FE5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How to check someone’s mobile network</w:t>
      </w:r>
    </w:p>
    <w:p w:rsidR="008D5195" w:rsidRPr="008D5195" w:rsidRDefault="00D95FE5" w:rsidP="007E68A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Most smartphones display the name of the network on the top right or left of the screen.</w:t>
      </w:r>
    </w:p>
    <w:p w:rsidR="00D95FE5" w:rsidRPr="008D5195" w:rsidRDefault="0081686E" w:rsidP="007E68A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How to check if you are</w:t>
      </w:r>
      <w:r w:rsidR="00D95FE5"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 xml:space="preserve"> on a Pay-as-you-go deal or a contract</w:t>
      </w:r>
    </w:p>
    <w:p w:rsidR="00D95FE5" w:rsidRPr="008D5195" w:rsidRDefault="0081686E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If you top up your credit at a shop, </w:t>
      </w:r>
      <w:r w:rsidR="00017778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 are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likely to be a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Pay-as-you-go customer. If 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h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ave a monthly direct debit, 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probably have a contract.</w:t>
      </w:r>
    </w:p>
    <w:p w:rsidR="00B1798A" w:rsidRDefault="00B1798A" w:rsidP="00D95FE5">
      <w:pPr>
        <w:spacing w:after="45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D95FE5" w:rsidRPr="008D5195" w:rsidRDefault="0081686E" w:rsidP="00D95FE5">
      <w:pPr>
        <w:spacing w:after="45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lastRenderedPageBreak/>
        <w:t xml:space="preserve">So what is the offer? </w:t>
      </w:r>
    </w:p>
    <w:p w:rsidR="00D95FE5" w:rsidRPr="008D5195" w:rsidRDefault="0081686E" w:rsidP="00D95FE5">
      <w:pPr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What data 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will get depends o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n your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mobile network. Some networks </w:t>
      </w:r>
      <w:r w:rsidR="00017778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cannot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offer data to Pay-as-you-go (PAYG) customers.</w:t>
      </w:r>
    </w:p>
    <w:p w:rsidR="00D95FE5" w:rsidRPr="008D5195" w:rsidRDefault="0081686E" w:rsidP="00D95FE5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if there is an offer 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can use (or if there is no offer available)</w:t>
      </w:r>
    </w:p>
    <w:p w:rsidR="00D95FE5" w:rsidRPr="008D5195" w:rsidRDefault="00D95FE5" w:rsidP="00D95FE5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the details of that offer</w:t>
      </w:r>
    </w:p>
    <w:p w:rsidR="00D95FE5" w:rsidRPr="008D5195" w:rsidRDefault="0081686E" w:rsidP="00D95FE5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that you will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r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eceive a text message when your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free data has been activated</w:t>
      </w:r>
    </w:p>
    <w:p w:rsidR="00D95FE5" w:rsidRPr="008D5195" w:rsidRDefault="0081686E" w:rsidP="00D95FE5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when your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free data will end</w:t>
      </w:r>
    </w:p>
    <w:p w:rsidR="00D95FE5" w:rsidRPr="008D5195" w:rsidRDefault="00D95FE5" w:rsidP="00D95FE5">
      <w:pPr>
        <w:numPr>
          <w:ilvl w:val="0"/>
          <w:numId w:val="5"/>
        </w:numPr>
        <w:spacing w:before="100" w:beforeAutospacing="1" w:after="75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that this data can be used when tethering a mobile phone to another device for internet access</w:t>
      </w:r>
    </w:p>
    <w:p w:rsidR="00B1798A" w:rsidRDefault="00B1798A" w:rsidP="00D95FE5">
      <w:pPr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D95FE5" w:rsidRPr="008D5195" w:rsidRDefault="00D95FE5" w:rsidP="00D95FE5">
      <w:pPr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Network offers</w:t>
      </w:r>
    </w:p>
    <w:p w:rsidR="008D5195" w:rsidRPr="008D5195" w:rsidRDefault="008D5195" w:rsidP="00D95FE5">
      <w:pPr>
        <w:spacing w:after="300" w:line="240" w:lineRule="auto"/>
        <w:outlineLvl w:val="2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These providers are taking part:</w:t>
      </w:r>
    </w:p>
    <w:p w:rsidR="008D5195" w:rsidRPr="008D5195" w:rsidRDefault="008D5195" w:rsidP="008D5195">
      <w:pPr>
        <w:spacing w:after="0"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0B050"/>
          <w:sz w:val="20"/>
          <w:szCs w:val="20"/>
          <w:lang w:eastAsia="en-GB"/>
        </w:rPr>
        <w:t>EE</w:t>
      </w:r>
    </w:p>
    <w:p w:rsidR="008D5195" w:rsidRPr="008D5195" w:rsidRDefault="008D5195" w:rsidP="008D5195">
      <w:pPr>
        <w:spacing w:after="0"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0B050"/>
          <w:sz w:val="20"/>
          <w:szCs w:val="20"/>
          <w:lang w:eastAsia="en-GB"/>
        </w:rPr>
        <w:t>Sky Mobile</w:t>
      </w:r>
    </w:p>
    <w:p w:rsidR="008D5195" w:rsidRPr="008D5195" w:rsidRDefault="008D5195" w:rsidP="008D5195">
      <w:pPr>
        <w:spacing w:after="0"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0B050"/>
          <w:sz w:val="20"/>
          <w:szCs w:val="20"/>
          <w:lang w:eastAsia="en-GB"/>
        </w:rPr>
        <w:t>Smarty</w:t>
      </w:r>
    </w:p>
    <w:p w:rsidR="008D5195" w:rsidRPr="008D5195" w:rsidRDefault="008D5195" w:rsidP="008D5195">
      <w:pPr>
        <w:spacing w:after="0"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0B050"/>
          <w:sz w:val="20"/>
          <w:szCs w:val="20"/>
          <w:lang w:eastAsia="en-GB"/>
        </w:rPr>
        <w:t>Tesco Mobile</w:t>
      </w:r>
    </w:p>
    <w:p w:rsidR="008D5195" w:rsidRPr="008D5195" w:rsidRDefault="008D5195" w:rsidP="008D5195">
      <w:pPr>
        <w:pStyle w:val="NoSpacing"/>
        <w:rPr>
          <w:rFonts w:ascii="Arial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hAnsi="Arial" w:cs="Arial"/>
          <w:color w:val="00B050"/>
          <w:sz w:val="20"/>
          <w:szCs w:val="20"/>
          <w:lang w:eastAsia="en-GB"/>
        </w:rPr>
        <w:t>Three</w:t>
      </w:r>
    </w:p>
    <w:p w:rsidR="008D5195" w:rsidRPr="008D5195" w:rsidRDefault="008D5195" w:rsidP="008D5195">
      <w:pPr>
        <w:spacing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0B050"/>
          <w:sz w:val="20"/>
          <w:szCs w:val="20"/>
          <w:lang w:eastAsia="en-GB"/>
        </w:rPr>
        <w:t>Virgin Mobile</w:t>
      </w:r>
    </w:p>
    <w:p w:rsidR="008D5195" w:rsidRPr="008D5195" w:rsidRDefault="008D5195" w:rsidP="008D5195">
      <w:pPr>
        <w:spacing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Other networks </w:t>
      </w:r>
      <w:r w:rsidR="00017778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cannot</w:t>
      </w: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offer data to Pay-as-you-go (PAYG) customers.</w:t>
      </w:r>
    </w:p>
    <w:p w:rsidR="008D5195" w:rsidRPr="008D5195" w:rsidRDefault="008D5195" w:rsidP="008D5195">
      <w:pPr>
        <w:spacing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</w:p>
    <w:p w:rsidR="00D95FE5" w:rsidRPr="008D5195" w:rsidRDefault="00D95FE5" w:rsidP="008D5195">
      <w:pPr>
        <w:spacing w:line="240" w:lineRule="auto"/>
        <w:outlineLvl w:val="1"/>
        <w:rPr>
          <w:rFonts w:ascii="Arial" w:eastAsia="Times New Roman" w:hAnsi="Arial" w:cs="Arial"/>
          <w:color w:val="00B05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EE</w:t>
      </w:r>
    </w:p>
    <w:p w:rsidR="00D95FE5" w:rsidRPr="008D5195" w:rsidRDefault="00D95FE5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Be aware that until the end of January, it may take EE some time to process requests.</w:t>
      </w:r>
    </w:p>
    <w:p w:rsidR="00D95FE5" w:rsidRPr="008D5195" w:rsidRDefault="00E418D5" w:rsidP="00D95FE5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will get 20GB of additional data per month until 31 July 2021.</w:t>
      </w:r>
    </w:p>
    <w:p w:rsidR="00D95FE5" w:rsidRPr="008D5195" w:rsidRDefault="00D95FE5" w:rsidP="00D95FE5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The offer is available to both Pay Monthly and Pay-as-you-go customers.</w:t>
      </w:r>
    </w:p>
    <w:p w:rsidR="00D95FE5" w:rsidRPr="008D5195" w:rsidRDefault="00D95FE5" w:rsidP="00D95FE5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 text message will be sent to the nominated device once the additional data has been added to the account.</w:t>
      </w:r>
    </w:p>
    <w:p w:rsidR="008D5195" w:rsidRDefault="00D95FE5" w:rsidP="00B1798A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EE will process no more than 60,000 requests across all schools. If they reach this limit, they will not accept further requests.</w:t>
      </w:r>
    </w:p>
    <w:p w:rsidR="00B1798A" w:rsidRPr="00B1798A" w:rsidRDefault="00B1798A" w:rsidP="00B1798A">
      <w:pPr>
        <w:shd w:val="clear" w:color="auto" w:fill="FFFFFF"/>
        <w:spacing w:before="100" w:beforeAutospacing="1" w:after="75" w:line="240" w:lineRule="auto"/>
        <w:ind w:left="7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</w:p>
    <w:p w:rsidR="00D95FE5" w:rsidRPr="008D5195" w:rsidRDefault="00D95FE5" w:rsidP="00E418D5">
      <w:pPr>
        <w:spacing w:after="30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Sky Mobile</w:t>
      </w:r>
    </w:p>
    <w:p w:rsidR="00D95FE5" w:rsidRPr="008D5195" w:rsidRDefault="00E418D5" w:rsidP="00D95FE5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will get 100GB of additional data.</w:t>
      </w:r>
    </w:p>
    <w:p w:rsidR="00D95FE5" w:rsidRPr="008D5195" w:rsidRDefault="00D95FE5" w:rsidP="00D95FE5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The offer is only available to Pay Monthly customers identified as needing this support. </w:t>
      </w:r>
      <w:r w:rsidR="00017778"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>It is</w:t>
      </w:r>
      <w:r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 xml:space="preserve"> not available to Pay-as-you-go customers.</w:t>
      </w:r>
    </w:p>
    <w:p w:rsidR="00D95FE5" w:rsidRPr="008D5195" w:rsidRDefault="00D95FE5" w:rsidP="00D95FE5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Sky Mobile customers will be able to see the data uplift in their piggybank.</w:t>
      </w:r>
    </w:p>
    <w:p w:rsidR="00D95FE5" w:rsidRPr="008D5195" w:rsidRDefault="00D95FE5" w:rsidP="00D95FE5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Sky Mobile will aim to process the request within 14 days.</w:t>
      </w:r>
    </w:p>
    <w:p w:rsidR="00D95FE5" w:rsidRPr="008D5195" w:rsidRDefault="00D95FE5" w:rsidP="00D95FE5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Sky Mobile will process no more than 1800 requests across all schools. If they reach this limit, they will not accept further requests.</w:t>
      </w:r>
    </w:p>
    <w:p w:rsidR="00E418D5" w:rsidRPr="008D5195" w:rsidRDefault="00E418D5" w:rsidP="00D95F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D95FE5" w:rsidRPr="008D5195" w:rsidRDefault="00D95FE5" w:rsidP="00D95F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Smarty</w:t>
      </w:r>
    </w:p>
    <w:p w:rsidR="00D95FE5" w:rsidRPr="008D5195" w:rsidRDefault="00E418D5" w:rsidP="00D95FE5">
      <w:pPr>
        <w:numPr>
          <w:ilvl w:val="0"/>
          <w:numId w:val="11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You 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will get unlimited data until 31 July 2021.</w:t>
      </w:r>
    </w:p>
    <w:p w:rsidR="00D95FE5" w:rsidRPr="008D5195" w:rsidRDefault="00D95FE5" w:rsidP="00D95FE5">
      <w:pPr>
        <w:numPr>
          <w:ilvl w:val="0"/>
          <w:numId w:val="11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lastRenderedPageBreak/>
        <w:t>The offer is available to both Pay Monthly and Pay-as-you-go customers.</w:t>
      </w:r>
    </w:p>
    <w:p w:rsidR="00D95FE5" w:rsidRPr="008D5195" w:rsidRDefault="00D95FE5" w:rsidP="00D95FE5">
      <w:pPr>
        <w:numPr>
          <w:ilvl w:val="0"/>
          <w:numId w:val="11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 text message will be sent to the nominated device once the additional data has been added to the account.</w:t>
      </w:r>
    </w:p>
    <w:p w:rsidR="00D95FE5" w:rsidRPr="008D5195" w:rsidRDefault="00D95FE5" w:rsidP="00D95FE5">
      <w:pPr>
        <w:numPr>
          <w:ilvl w:val="0"/>
          <w:numId w:val="11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Smarty will aim to process the request within 14 days.</w:t>
      </w:r>
    </w:p>
    <w:p w:rsidR="00E418D5" w:rsidRPr="008D5195" w:rsidRDefault="00E418D5" w:rsidP="00D95F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D95FE5" w:rsidRPr="008D5195" w:rsidRDefault="00D95FE5" w:rsidP="00D95F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Tesco Mobile</w:t>
      </w:r>
    </w:p>
    <w:p w:rsidR="00D95FE5" w:rsidRPr="008D5195" w:rsidRDefault="00E418D5" w:rsidP="00D95FE5">
      <w:pPr>
        <w:numPr>
          <w:ilvl w:val="0"/>
          <w:numId w:val="12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will get 20GB of additional data per month until 31 July 2021.</w:t>
      </w:r>
    </w:p>
    <w:p w:rsidR="00D95FE5" w:rsidRPr="008D5195" w:rsidRDefault="00D95FE5" w:rsidP="00D95FE5">
      <w:pPr>
        <w:numPr>
          <w:ilvl w:val="0"/>
          <w:numId w:val="12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The offer is only available to Pay Monthly customers identified as needing this support. </w:t>
      </w:r>
      <w:r w:rsidR="00017778"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>It is</w:t>
      </w:r>
      <w:r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 xml:space="preserve"> not available to Pay-as-you-go customers.</w:t>
      </w:r>
    </w:p>
    <w:p w:rsidR="00D95FE5" w:rsidRPr="008D5195" w:rsidRDefault="00D95FE5" w:rsidP="00D95FE5">
      <w:pPr>
        <w:numPr>
          <w:ilvl w:val="0"/>
          <w:numId w:val="12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 text message will be sent to the nominated device once the additional data has been added to the account.</w:t>
      </w:r>
    </w:p>
    <w:p w:rsidR="00D95FE5" w:rsidRPr="008D5195" w:rsidRDefault="00D95FE5" w:rsidP="00D95FE5">
      <w:pPr>
        <w:numPr>
          <w:ilvl w:val="0"/>
          <w:numId w:val="12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Tesco Mobile will aim to process the request within 14 days.</w:t>
      </w:r>
    </w:p>
    <w:p w:rsidR="00D95FE5" w:rsidRPr="008D5195" w:rsidRDefault="00D95FE5" w:rsidP="00D95FE5">
      <w:pPr>
        <w:numPr>
          <w:ilvl w:val="0"/>
          <w:numId w:val="12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Tesco Mobile will process no more than 1,000 requests across all schools. If they reach this limit, they will not accept further requests.</w:t>
      </w:r>
    </w:p>
    <w:p w:rsidR="00E418D5" w:rsidRPr="008D5195" w:rsidRDefault="00E418D5" w:rsidP="00D95F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</w:p>
    <w:p w:rsidR="00D95FE5" w:rsidRPr="008D5195" w:rsidRDefault="00D95FE5" w:rsidP="00D95FE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Three</w:t>
      </w:r>
    </w:p>
    <w:p w:rsidR="00D95FE5" w:rsidRPr="008D5195" w:rsidRDefault="00E418D5" w:rsidP="00D95FE5">
      <w:pPr>
        <w:numPr>
          <w:ilvl w:val="0"/>
          <w:numId w:val="13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You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will get unlimited data until 31 July 2021.</w:t>
      </w:r>
    </w:p>
    <w:p w:rsidR="00D95FE5" w:rsidRPr="008D5195" w:rsidRDefault="00D95FE5" w:rsidP="00D95FE5">
      <w:pPr>
        <w:numPr>
          <w:ilvl w:val="0"/>
          <w:numId w:val="13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The offer is available to both Pay Monthly and Pay-as-you-go customers.</w:t>
      </w:r>
    </w:p>
    <w:p w:rsidR="00D95FE5" w:rsidRPr="008D5195" w:rsidRDefault="00D95FE5" w:rsidP="00D95FE5">
      <w:pPr>
        <w:numPr>
          <w:ilvl w:val="0"/>
          <w:numId w:val="13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 text message will be sent to the nominated device once the additional data has been added to the account.</w:t>
      </w:r>
    </w:p>
    <w:p w:rsidR="00D95FE5" w:rsidRPr="008D5195" w:rsidRDefault="00D95FE5" w:rsidP="00D95FE5">
      <w:pPr>
        <w:numPr>
          <w:ilvl w:val="0"/>
          <w:numId w:val="13"/>
        </w:numPr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Three will aim to process the request within 14 days.</w:t>
      </w:r>
    </w:p>
    <w:p w:rsidR="00D95FE5" w:rsidRPr="008D5195" w:rsidRDefault="00D95FE5" w:rsidP="00D95FE5">
      <w:pPr>
        <w:rPr>
          <w:rFonts w:ascii="Arial" w:eastAsia="Times New Roman" w:hAnsi="Arial" w:cs="Arial"/>
          <w:color w:val="1D70B8"/>
          <w:sz w:val="20"/>
          <w:szCs w:val="20"/>
          <w:shd w:val="clear" w:color="auto" w:fill="FFFFFF"/>
          <w:lang w:eastAsia="en-GB"/>
        </w:rPr>
      </w:pPr>
    </w:p>
    <w:p w:rsidR="00D95FE5" w:rsidRPr="008D5195" w:rsidRDefault="00D95FE5" w:rsidP="00D95FE5">
      <w:pPr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bCs/>
          <w:color w:val="0070C0"/>
          <w:sz w:val="20"/>
          <w:szCs w:val="20"/>
          <w:lang w:eastAsia="en-GB"/>
        </w:rPr>
        <w:t>Virgin Mobile</w:t>
      </w:r>
    </w:p>
    <w:p w:rsidR="00D95FE5" w:rsidRPr="008D5195" w:rsidRDefault="00E418D5" w:rsidP="00D95FE5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You </w:t>
      </w:r>
      <w:r w:rsidR="00D95FE5"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will get 20GB of additional data per month until 31 July 2021.</w:t>
      </w:r>
    </w:p>
    <w:p w:rsidR="00D95FE5" w:rsidRPr="008D5195" w:rsidRDefault="00D95FE5" w:rsidP="00D95FE5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The offer is only available to Pay Monthly customers identified as needing this support. </w:t>
      </w:r>
      <w:r w:rsidR="00017778"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>It is</w:t>
      </w:r>
      <w:r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 xml:space="preserve"> not available to Pay-as-you-go customers.</w:t>
      </w:r>
    </w:p>
    <w:p w:rsidR="00D95FE5" w:rsidRPr="008D5195" w:rsidRDefault="00D95FE5" w:rsidP="00D95FE5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A text message will be sent to the nominated device once the additional data has been added to the account.</w:t>
      </w:r>
    </w:p>
    <w:p w:rsidR="00D95FE5" w:rsidRPr="008D5195" w:rsidRDefault="00D95FE5" w:rsidP="00D95FE5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Virgin Mobile will aim to process the request within 14 days.</w:t>
      </w:r>
    </w:p>
    <w:p w:rsidR="00D95FE5" w:rsidRPr="008D5195" w:rsidRDefault="00D95FE5" w:rsidP="00D95FE5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Virgin Mobile will process no more than 1750 requests across all schools. If they reach this limit, they will not accept further requests.</w:t>
      </w:r>
    </w:p>
    <w:p w:rsidR="00D95FE5" w:rsidRPr="008D5195" w:rsidRDefault="00D95FE5" w:rsidP="00D95FE5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Wi-Fi hotspots are open to all existing customers, including those on Pay-as-you-go. Customers on Pay-as-you-go will need to have a minimum of £5 credit. Instructions to download the app and find their nearest hotspot can be found by going to </w:t>
      </w:r>
      <w:hyperlink r:id="rId8" w:history="1">
        <w:r w:rsidRPr="008D5195">
          <w:rPr>
            <w:rFonts w:ascii="Arial" w:eastAsia="Times New Roman" w:hAnsi="Arial" w:cs="Arial"/>
            <w:color w:val="0B0C0C"/>
            <w:sz w:val="20"/>
            <w:szCs w:val="20"/>
            <w:lang w:eastAsia="en-GB"/>
          </w:rPr>
          <w:t>www.virginmedia.com/wifiapp</w:t>
        </w:r>
      </w:hyperlink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.</w:t>
      </w:r>
    </w:p>
    <w:p w:rsidR="00B1798A" w:rsidRDefault="00B1798A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</w:p>
    <w:p w:rsidR="00E418D5" w:rsidRPr="008D5195" w:rsidRDefault="00E418D5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>This is a good opportunity to get additional data for home learning but the offer is limited to a certain number so please complete the form as soon as possible</w:t>
      </w:r>
      <w:r w:rsidR="008D5195" w:rsidRPr="008D5195">
        <w:rPr>
          <w:rFonts w:ascii="Arial" w:eastAsia="Times New Roman" w:hAnsi="Arial" w:cs="Arial"/>
          <w:b/>
          <w:color w:val="0B0C0C"/>
          <w:sz w:val="20"/>
          <w:szCs w:val="20"/>
          <w:lang w:eastAsia="en-GB"/>
        </w:rPr>
        <w:t xml:space="preserve"> by clicking on the link below:</w:t>
      </w:r>
    </w:p>
    <w:p w:rsidR="007E68A3" w:rsidRPr="008D5195" w:rsidRDefault="00D83228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hyperlink r:id="rId9" w:history="1">
        <w:r w:rsidR="007E68A3" w:rsidRPr="008D519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https://docs.google.com/forms/d/1w6hFYgz0whRiAUMhF47_EgWkAkJNfS7S5Gg7UNt7lyo/</w:t>
        </w:r>
      </w:hyperlink>
    </w:p>
    <w:p w:rsidR="00E418D5" w:rsidRPr="008D5195" w:rsidRDefault="00E418D5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Kind regards</w:t>
      </w:r>
    </w:p>
    <w:p w:rsidR="00E418D5" w:rsidRPr="008D5195" w:rsidRDefault="007E68A3" w:rsidP="00D95FE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David Marshall</w:t>
      </w:r>
    </w:p>
    <w:p w:rsidR="00D95FE5" w:rsidRPr="00B1798A" w:rsidRDefault="007E68A3" w:rsidP="00B1798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D5195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Headteacher</w:t>
      </w:r>
    </w:p>
    <w:sectPr w:rsidR="00D95FE5" w:rsidRPr="00B17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BF"/>
    <w:multiLevelType w:val="multilevel"/>
    <w:tmpl w:val="F08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2529A"/>
    <w:multiLevelType w:val="multilevel"/>
    <w:tmpl w:val="4A52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96BD5"/>
    <w:multiLevelType w:val="multilevel"/>
    <w:tmpl w:val="405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0B291D"/>
    <w:multiLevelType w:val="multilevel"/>
    <w:tmpl w:val="DD8A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C4115"/>
    <w:multiLevelType w:val="multilevel"/>
    <w:tmpl w:val="0A62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3601A3"/>
    <w:multiLevelType w:val="multilevel"/>
    <w:tmpl w:val="EA4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B061D2"/>
    <w:multiLevelType w:val="multilevel"/>
    <w:tmpl w:val="086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E036CD"/>
    <w:multiLevelType w:val="multilevel"/>
    <w:tmpl w:val="173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163B94"/>
    <w:multiLevelType w:val="multilevel"/>
    <w:tmpl w:val="9982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2479E1"/>
    <w:multiLevelType w:val="multilevel"/>
    <w:tmpl w:val="E99A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E80FB3"/>
    <w:multiLevelType w:val="multilevel"/>
    <w:tmpl w:val="0F0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6803EF"/>
    <w:multiLevelType w:val="multilevel"/>
    <w:tmpl w:val="545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9D48CF"/>
    <w:multiLevelType w:val="multilevel"/>
    <w:tmpl w:val="D57A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3A1A01"/>
    <w:multiLevelType w:val="multilevel"/>
    <w:tmpl w:val="896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E5"/>
    <w:rsid w:val="00017778"/>
    <w:rsid w:val="007E68A3"/>
    <w:rsid w:val="0081686E"/>
    <w:rsid w:val="008D5195"/>
    <w:rsid w:val="00B1798A"/>
    <w:rsid w:val="00C33ACB"/>
    <w:rsid w:val="00D83228"/>
    <w:rsid w:val="00D90CB0"/>
    <w:rsid w:val="00D95FE5"/>
    <w:rsid w:val="00E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5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95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5FE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95F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vuk-body">
    <w:name w:val="govuk-body"/>
    <w:basedOn w:val="Normal"/>
    <w:rsid w:val="00D9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95FE5"/>
    <w:rPr>
      <w:color w:val="0000FF"/>
      <w:u w:val="single"/>
    </w:rPr>
  </w:style>
  <w:style w:type="character" w:customStyle="1" w:styleId="govuk-visually-hidden">
    <w:name w:val="govuk-visually-hidden"/>
    <w:basedOn w:val="DefaultParagraphFont"/>
    <w:rsid w:val="00D95FE5"/>
  </w:style>
  <w:style w:type="paragraph" w:styleId="BalloonText">
    <w:name w:val="Balloon Text"/>
    <w:basedOn w:val="Normal"/>
    <w:link w:val="BalloonTextChar"/>
    <w:uiPriority w:val="99"/>
    <w:semiHidden/>
    <w:unhideWhenUsed/>
    <w:rsid w:val="0081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8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E68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5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95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5FE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95F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vuk-body">
    <w:name w:val="govuk-body"/>
    <w:basedOn w:val="Normal"/>
    <w:rsid w:val="00D9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95FE5"/>
    <w:rPr>
      <w:color w:val="0000FF"/>
      <w:u w:val="single"/>
    </w:rPr>
  </w:style>
  <w:style w:type="character" w:customStyle="1" w:styleId="govuk-visually-hidden">
    <w:name w:val="govuk-visually-hidden"/>
    <w:basedOn w:val="DefaultParagraphFont"/>
    <w:rsid w:val="00D95FE5"/>
  </w:style>
  <w:style w:type="paragraph" w:styleId="BalloonText">
    <w:name w:val="Balloon Text"/>
    <w:basedOn w:val="Normal"/>
    <w:link w:val="BalloonTextChar"/>
    <w:uiPriority w:val="99"/>
    <w:semiHidden/>
    <w:unhideWhenUsed/>
    <w:rsid w:val="0081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68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E6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671"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21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9702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432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840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5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  <w:divsChild>
            <w:div w:id="14412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9594">
                  <w:marLeft w:val="0"/>
                  <w:marRight w:val="0"/>
                  <w:marTop w:val="0"/>
                  <w:marBottom w:val="0"/>
                  <w:divBdr>
                    <w:top w:val="single" w:sz="6" w:space="11" w:color="B1B4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0346">
                  <w:marLeft w:val="0"/>
                  <w:marRight w:val="0"/>
                  <w:marTop w:val="0"/>
                  <w:marBottom w:val="0"/>
                  <w:divBdr>
                    <w:top w:val="single" w:sz="6" w:space="11" w:color="B1B4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4294">
                  <w:marLeft w:val="0"/>
                  <w:marRight w:val="0"/>
                  <w:marTop w:val="0"/>
                  <w:marBottom w:val="0"/>
                  <w:divBdr>
                    <w:top w:val="single" w:sz="6" w:space="11" w:color="B1B4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3918">
                  <w:marLeft w:val="0"/>
                  <w:marRight w:val="0"/>
                  <w:marTop w:val="0"/>
                  <w:marBottom w:val="0"/>
                  <w:divBdr>
                    <w:top w:val="single" w:sz="6" w:space="11" w:color="B1B4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660">
                  <w:marLeft w:val="0"/>
                  <w:marRight w:val="0"/>
                  <w:marTop w:val="0"/>
                  <w:marBottom w:val="0"/>
                  <w:divBdr>
                    <w:top w:val="single" w:sz="6" w:space="11" w:color="B1B4B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845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750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media.com/shop/virgin-media-connect-app-mobi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fcom.org.uk/phones-telecoms-and-internet/advice-for-consumers/advice/broadband-speeds/broadband-bas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w6hFYgz0whRiAUMhF47_EgWkAkJNfS7S5Gg7UNt7ly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AF5FDA5F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katherine.horrabin</cp:lastModifiedBy>
  <cp:revision>2</cp:revision>
  <dcterms:created xsi:type="dcterms:W3CDTF">2021-01-06T14:46:00Z</dcterms:created>
  <dcterms:modified xsi:type="dcterms:W3CDTF">2021-01-06T14:46:00Z</dcterms:modified>
</cp:coreProperties>
</file>